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D539" w14:textId="77777777" w:rsidR="008764C6" w:rsidRDefault="008764C6" w:rsidP="008764C6">
      <w:r>
        <w:t>Thank you, Habibullah.</w:t>
      </w:r>
    </w:p>
    <w:p w14:paraId="5942EA29" w14:textId="7B293E79" w:rsidR="009B4CFF" w:rsidRDefault="008764C6">
      <w:r>
        <w:t xml:space="preserve">Now, the </w:t>
      </w:r>
      <w:r w:rsidRPr="008764C6">
        <w:t>Case study</w:t>
      </w:r>
      <w:r>
        <w:t xml:space="preserve"> and </w:t>
      </w:r>
      <w:r w:rsidRPr="008764C6">
        <w:t>Analysis</w:t>
      </w:r>
      <w:r>
        <w:t>.</w:t>
      </w:r>
    </w:p>
    <w:p w14:paraId="784E9FC4" w14:textId="58D4EF48" w:rsidR="008764C6" w:rsidRDefault="008764C6">
      <w:r>
        <w:t xml:space="preserve">First of </w:t>
      </w:r>
      <w:r w:rsidR="00A809E6">
        <w:t xml:space="preserve">all, </w:t>
      </w:r>
      <w:r>
        <w:t>how we initiated our case study.</w:t>
      </w:r>
    </w:p>
    <w:p w14:paraId="3DBE7B86" w14:textId="5104F568" w:rsidR="008764C6" w:rsidRDefault="008764C6">
      <w:r>
        <w:t>At first, we asked some questions to the alumni of our university. And then we asked some questions</w:t>
      </w:r>
      <w:r w:rsidR="00A809E6">
        <w:t xml:space="preserve"> to the</w:t>
      </w:r>
      <w:r>
        <w:t xml:space="preserve"> students of the university of </w:t>
      </w:r>
      <w:proofErr w:type="spellStart"/>
      <w:r>
        <w:t>asia</w:t>
      </w:r>
      <w:proofErr w:type="spellEnd"/>
      <w:r>
        <w:t xml:space="preserve"> pacific.</w:t>
      </w:r>
      <w:r w:rsidR="0012646D">
        <w:t xml:space="preserve"> Now I am going to present a summary of our investigation.</w:t>
      </w:r>
    </w:p>
    <w:p w14:paraId="522D3EA2" w14:textId="26524F6A" w:rsidR="0012646D" w:rsidRDefault="0012646D">
      <w:r>
        <w:t xml:space="preserve">The maximum number of students </w:t>
      </w:r>
      <w:r w:rsidR="00A809E6">
        <w:t>from</w:t>
      </w:r>
      <w:r>
        <w:t xml:space="preserve"> computer science are not enough interested to get a piece of clear and proper knowledge about the </w:t>
      </w:r>
      <w:r w:rsidR="00A809E6">
        <w:t>ACM</w:t>
      </w:r>
      <w:r>
        <w:t xml:space="preserve"> code of ethics.</w:t>
      </w:r>
      <w:r>
        <w:br/>
        <w:t>basically the</w:t>
      </w:r>
      <w:r w:rsidR="00A809E6">
        <w:t>y</w:t>
      </w:r>
      <w:r>
        <w:t xml:space="preserve"> thinks it</w:t>
      </w:r>
      <w:r w:rsidR="00A809E6">
        <w:t>’</w:t>
      </w:r>
      <w:r>
        <w:t xml:space="preserve">s an wastage of time. Very few student thinks that they should have a proper knowledge about the </w:t>
      </w:r>
      <w:proofErr w:type="spellStart"/>
      <w:r>
        <w:t>Acm</w:t>
      </w:r>
      <w:proofErr w:type="spellEnd"/>
      <w:r>
        <w:t xml:space="preserve"> code of ethics. So, in Bangladesh It seems that the process of disobeying the ACM code of ethics started from student life of a software engineer.</w:t>
      </w:r>
    </w:p>
    <w:p w14:paraId="6856477F" w14:textId="28287870" w:rsidR="00BD0FDC" w:rsidRDefault="00BD0FDC">
      <w:r>
        <w:t xml:space="preserve">In Bangladesh, there are very few companies are available which tries to follow the ACM code of ethics. </w:t>
      </w:r>
    </w:p>
    <w:p w14:paraId="34BD7190" w14:textId="0797D97D" w:rsidR="0012646D" w:rsidRDefault="0012646D">
      <w:r>
        <w:t>On the other hand</w:t>
      </w:r>
      <w:r w:rsidR="00BD0FDC">
        <w:t>, if the software engineers works for a foreign company then they always tries to follow the ACM code of ethics properly.</w:t>
      </w:r>
      <w:r w:rsidR="00DD49F2">
        <w:br/>
        <w:t xml:space="preserve">so that’s all about from me Now </w:t>
      </w:r>
      <w:proofErr w:type="spellStart"/>
      <w:r w:rsidR="00DD49F2">
        <w:t>tahura</w:t>
      </w:r>
      <w:proofErr w:type="spellEnd"/>
      <w:r w:rsidR="00DD49F2">
        <w:t xml:space="preserve"> Nasrin will present rest of the part of this presentation.</w:t>
      </w:r>
      <w:r w:rsidR="00BD0FDC">
        <w:br/>
      </w:r>
    </w:p>
    <w:sectPr w:rsidR="0012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8F"/>
    <w:rsid w:val="0012646D"/>
    <w:rsid w:val="001D578F"/>
    <w:rsid w:val="008764C6"/>
    <w:rsid w:val="009B4CFF"/>
    <w:rsid w:val="00A809E6"/>
    <w:rsid w:val="00BD0FDC"/>
    <w:rsid w:val="00DD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BDFB"/>
  <w15:chartTrackingRefBased/>
  <w15:docId w15:val="{A81483AF-62AF-470A-942C-9FD33605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4</cp:revision>
  <dcterms:created xsi:type="dcterms:W3CDTF">2021-04-13T00:18:00Z</dcterms:created>
  <dcterms:modified xsi:type="dcterms:W3CDTF">2021-04-13T00:54:00Z</dcterms:modified>
</cp:coreProperties>
</file>