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Offline 3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https://github.com/Tahmid04/xv6-scheduling-july-2022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hmid04/xv6-scheduling-july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