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A03E0" w14:textId="04CA127A" w:rsidR="00174CE9" w:rsidRPr="00174CE9" w:rsidRDefault="00174CE9" w:rsidP="0010194D">
      <w:pPr>
        <w:spacing w:after="0" w:line="480" w:lineRule="auto"/>
        <w:jc w:val="center"/>
        <w:rPr>
          <w:rFonts w:ascii="Arial" w:eastAsia="Times New Roman" w:hAnsi="Arial" w:cs="Arial"/>
          <w:b/>
          <w:bCs/>
          <w:sz w:val="28"/>
          <w:lang w:val="sv-SE" w:bidi="ar-SA"/>
          <w14:ligatures w14:val="none"/>
        </w:rPr>
      </w:pPr>
      <w:r w:rsidRPr="00174CE9">
        <w:rPr>
          <w:rFonts w:ascii="Arial" w:eastAsia="Times New Roman" w:hAnsi="Arial" w:cs="Arial"/>
          <w:b/>
          <w:bCs/>
          <w:sz w:val="28"/>
          <w:lang w:val="sv-SE" w:bidi="ar-SA"/>
          <w14:ligatures w14:val="none"/>
        </w:rPr>
        <w:t>KATA PENGANTAR</w:t>
      </w:r>
    </w:p>
    <w:p w14:paraId="13235E07" w14:textId="5079A052" w:rsidR="00174CE9" w:rsidRPr="00174CE9" w:rsidRDefault="003163E1" w:rsidP="003163E1">
      <w:pPr>
        <w:spacing w:after="0" w:line="480" w:lineRule="auto"/>
        <w:ind w:firstLine="567"/>
        <w:jc w:val="both"/>
        <w:rPr>
          <w:rFonts w:ascii="Times New Roman" w:eastAsia="Times New Roman" w:hAnsi="Times New Roman" w:cs="Times New Roman"/>
          <w:sz w:val="24"/>
          <w:szCs w:val="24"/>
          <w:lang w:val="sv-SE" w:bidi="ar-SA"/>
          <w14:ligatures w14:val="none"/>
        </w:rPr>
      </w:pPr>
      <w:proofErr w:type="spellStart"/>
      <w:r w:rsidRPr="003163E1">
        <w:rPr>
          <w:rFonts w:ascii="Times New Roman" w:eastAsia="Times New Roman" w:hAnsi="Times New Roman" w:cs="Times New Roman"/>
          <w:sz w:val="24"/>
          <w:szCs w:val="24"/>
          <w:lang w:bidi="ar-SA"/>
          <w14:ligatures w14:val="none"/>
        </w:rPr>
        <w:t>Bismillahirahmannirrahim</w:t>
      </w:r>
      <w:proofErr w:type="spellEnd"/>
      <w:r w:rsidRPr="003163E1">
        <w:rPr>
          <w:rFonts w:ascii="Times New Roman" w:eastAsia="Times New Roman" w:hAnsi="Times New Roman" w:cs="Times New Roman"/>
          <w:sz w:val="24"/>
          <w:szCs w:val="24"/>
          <w:lang w:bidi="ar-SA"/>
          <w14:ligatures w14:val="none"/>
        </w:rPr>
        <w:t xml:space="preserve"> </w:t>
      </w:r>
      <w:r>
        <w:rPr>
          <w:rFonts w:ascii="Times New Roman" w:eastAsia="Times New Roman" w:hAnsi="Times New Roman" w:cs="Times New Roman"/>
          <w:sz w:val="24"/>
          <w:szCs w:val="24"/>
          <w:lang w:bidi="ar-SA"/>
          <w14:ligatures w14:val="none"/>
        </w:rPr>
        <w:t>s</w:t>
      </w:r>
      <w:r w:rsidR="00174CE9" w:rsidRPr="00174CE9">
        <w:rPr>
          <w:rFonts w:ascii="Times New Roman" w:eastAsia="Times New Roman" w:hAnsi="Times New Roman" w:cs="Times New Roman"/>
          <w:sz w:val="24"/>
          <w:szCs w:val="24"/>
          <w:lang w:val="sv-SE" w:bidi="ar-SA"/>
          <w14:ligatures w14:val="none"/>
        </w:rPr>
        <w:t>egala puji dan syukur dihaturkan kepada Tuhan Yang Maha Esa atas segala berkat dan rahmat-Nya. Sehingga dapat diselesaikannya laporan Capstone Project yang berjudul "PERANCANGAN APLIKASI POINT OF SALE BERBASIS WEB PADA TOKO BUNGA KEMBANGKU PONTIANAK". Penyusunan laporan Capstone Project ini dilakukan dalam memenuhi mata kuliah wajib dan salah satu syarat kelulusan akademik pada program studi Teknik Informatika pada Sekolah Tinggi Manajemen Informatika dan Komputer Pontianak (STMIK).</w:t>
      </w:r>
    </w:p>
    <w:p w14:paraId="4EDAE81E" w14:textId="03BB84AE" w:rsidR="00174CE9" w:rsidRPr="00174CE9" w:rsidRDefault="00174CE9" w:rsidP="00174CE9">
      <w:pPr>
        <w:spacing w:after="0" w:line="480" w:lineRule="auto"/>
        <w:ind w:firstLine="567"/>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 xml:space="preserve">Penyusunan laporan Capstone Project dilakukan dalam mendapat pengalaman berharga. Selain itu, bantuan dan bimbingan baik secara langsung maupun tidak langsung. Dengan demikian, ucapan tidak lupa penulis </w:t>
      </w:r>
      <w:r w:rsidR="00366B7B">
        <w:rPr>
          <w:rFonts w:ascii="Times New Roman" w:eastAsia="Times New Roman" w:hAnsi="Times New Roman" w:cs="Times New Roman"/>
          <w:sz w:val="24"/>
          <w:szCs w:val="24"/>
          <w:lang w:val="sv-SE" w:bidi="ar-SA"/>
          <w14:ligatures w14:val="none"/>
        </w:rPr>
        <w:t xml:space="preserve">untuk </w:t>
      </w:r>
      <w:r w:rsidRPr="00174CE9">
        <w:rPr>
          <w:rFonts w:ascii="Times New Roman" w:eastAsia="Times New Roman" w:hAnsi="Times New Roman" w:cs="Times New Roman"/>
          <w:sz w:val="24"/>
          <w:szCs w:val="24"/>
          <w:lang w:val="sv-SE" w:bidi="ar-SA"/>
          <w14:ligatures w14:val="none"/>
        </w:rPr>
        <w:t>terima kasih yang sebesar-besarnya kepada:</w:t>
      </w:r>
    </w:p>
    <w:p w14:paraId="3F079BDE"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Bapak Dr. Sandy Kosasi, S.E., M.M., M.Kom. Selaku Ketua Sekolah Tinggi Manajemen Informasi dan Komputer Pontianak, dan juga sebagai Dosen pembimbing yang telah memberikan bimbingan selama penulisan laporan Capostone Project.</w:t>
      </w:r>
    </w:p>
    <w:p w14:paraId="21F36CBE"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Ibu Dr. Susanti Margaretha Kuway, S.Kom., M.Kom. selaku Wakil Ketua I Sekolah Tinggi Manajemen Informasi dan Komputer Pontianak.</w:t>
      </w:r>
    </w:p>
    <w:p w14:paraId="129F6761"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Bapak Dr. Gusti Syarifudin, S.T., M.Kom., selaku Wakil Ketua II Ketua Sekolah Tinggi Manajemen Informasi dan Komputer Pontianak.</w:t>
      </w:r>
    </w:p>
    <w:p w14:paraId="084DAA1E"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lastRenderedPageBreak/>
        <w:t xml:space="preserve">Bapak Dr. David, S.Kom., M.Cs., M.Kom., selaku Wakil Ketua III Ketua Sekolah Tinggi Manajemen Informasi dan Komputer Pontianak, dan juga sebagai Dosen Pembimbing Akademik (PA). </w:t>
      </w:r>
    </w:p>
    <w:p w14:paraId="2683E504"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Bapak Ponti Harianto, S.Kom., M.Cs., selaku Wakil Ketua Jurusan Teknik Informatika Sekolah Tinggi Manajemen Informasi dan Komputer Pontianak.</w:t>
      </w:r>
    </w:p>
    <w:p w14:paraId="2CF5930F"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Alfanny Fatikha selaku penyedia pemilik usaha untuk dijadikan sebagai objek penelitian.</w:t>
      </w:r>
    </w:p>
    <w:p w14:paraId="641780A9"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nb-NO" w:bidi="ar-SA"/>
          <w14:ligatures w14:val="none"/>
        </w:rPr>
      </w:pPr>
      <w:r w:rsidRPr="00174CE9">
        <w:rPr>
          <w:rFonts w:ascii="Times New Roman" w:eastAsia="Times New Roman" w:hAnsi="Times New Roman" w:cs="Times New Roman"/>
          <w:sz w:val="24"/>
          <w:szCs w:val="24"/>
          <w:lang w:val="nb-NO" w:bidi="ar-SA"/>
          <w14:ligatures w14:val="none"/>
        </w:rPr>
        <w:t>Orang tua, keluarga, sahabat, dan teman terdekat saya yang telah mendukung serta memberikan dorongan moral dan materil.</w:t>
      </w:r>
    </w:p>
    <w:p w14:paraId="74AFC7E8" w14:textId="77777777" w:rsidR="00174CE9" w:rsidRPr="00174CE9" w:rsidRDefault="00174CE9" w:rsidP="00174CE9">
      <w:pPr>
        <w:numPr>
          <w:ilvl w:val="0"/>
          <w:numId w:val="1"/>
        </w:numPr>
        <w:spacing w:after="0" w:line="480" w:lineRule="auto"/>
        <w:ind w:left="567" w:hanging="567"/>
        <w:contextualSpacing/>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Seluruh rekan-rekan mahasiswa STMIK Pontianak yang tidak dapat disebutkan satu persatu.</w:t>
      </w:r>
    </w:p>
    <w:p w14:paraId="1694FA6E" w14:textId="4B2EE224" w:rsidR="00174CE9" w:rsidRPr="00174CE9" w:rsidRDefault="00174CE9" w:rsidP="00174CE9">
      <w:pPr>
        <w:spacing w:after="0" w:line="480" w:lineRule="auto"/>
        <w:ind w:firstLine="567"/>
        <w:jc w:val="both"/>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Penulis menyadari bahwa laporan masih terdapat banyak kekurangan dan ketidak</w:t>
      </w:r>
      <w:r w:rsidR="00AA6083">
        <w:rPr>
          <w:rFonts w:ascii="Times New Roman" w:eastAsia="Times New Roman" w:hAnsi="Times New Roman" w:cs="Times New Roman"/>
          <w:sz w:val="24"/>
          <w:szCs w:val="24"/>
          <w:lang w:val="sv-SE" w:bidi="ar-SA"/>
          <w14:ligatures w14:val="none"/>
        </w:rPr>
        <w:t xml:space="preserve"> b</w:t>
      </w:r>
      <w:r w:rsidRPr="00174CE9">
        <w:rPr>
          <w:rFonts w:ascii="Times New Roman" w:eastAsia="Times New Roman" w:hAnsi="Times New Roman" w:cs="Times New Roman"/>
          <w:sz w:val="24"/>
          <w:szCs w:val="24"/>
          <w:lang w:val="sv-SE" w:bidi="ar-SA"/>
          <w14:ligatures w14:val="none"/>
        </w:rPr>
        <w:t>sempurnaan akibat keterbatasan pengetahuan yang penulis miliki, sehingga saran dan kritik yang membangun dari pembaca sangat diharapkan guna kesempurnaan laporan ini.</w:t>
      </w:r>
    </w:p>
    <w:p w14:paraId="6C581E35" w14:textId="77777777" w:rsidR="00174CE9" w:rsidRPr="00174CE9" w:rsidRDefault="00174CE9" w:rsidP="00174CE9">
      <w:pPr>
        <w:spacing w:after="0" w:line="480" w:lineRule="auto"/>
        <w:ind w:firstLine="567"/>
        <w:jc w:val="both"/>
        <w:rPr>
          <w:rFonts w:ascii="Times New Roman" w:eastAsia="Times New Roman" w:hAnsi="Times New Roman" w:cs="Times New Roman"/>
          <w:sz w:val="24"/>
          <w:szCs w:val="24"/>
          <w:lang w:val="sv-SE" w:bidi="ar-SA"/>
          <w14:ligatures w14:val="none"/>
        </w:rPr>
      </w:pPr>
    </w:p>
    <w:p w14:paraId="0B8BC5B4" w14:textId="77777777" w:rsidR="00174CE9" w:rsidRPr="00174CE9" w:rsidRDefault="00174CE9" w:rsidP="00174CE9">
      <w:pPr>
        <w:spacing w:after="0" w:line="480" w:lineRule="auto"/>
        <w:ind w:firstLine="567"/>
        <w:jc w:val="both"/>
        <w:rPr>
          <w:rFonts w:ascii="Times New Roman" w:eastAsia="Times New Roman" w:hAnsi="Times New Roman" w:cs="Times New Roman"/>
          <w:sz w:val="24"/>
          <w:szCs w:val="24"/>
          <w:lang w:val="sv-SE" w:bidi="ar-SA"/>
          <w14:ligatures w14:val="none"/>
        </w:rPr>
      </w:pPr>
    </w:p>
    <w:p w14:paraId="0C2C33FB" w14:textId="77777777" w:rsidR="00174CE9" w:rsidRPr="00174CE9" w:rsidRDefault="00174CE9" w:rsidP="00174CE9">
      <w:pPr>
        <w:spacing w:after="0" w:line="480" w:lineRule="auto"/>
        <w:ind w:left="567"/>
        <w:contextualSpacing/>
        <w:jc w:val="right"/>
        <w:rPr>
          <w:rFonts w:ascii="Times New Roman" w:eastAsia="Times New Roman" w:hAnsi="Times New Roman" w:cs="Times New Roman"/>
          <w:sz w:val="24"/>
          <w:szCs w:val="24"/>
          <w:lang w:val="sv-SE" w:bidi="ar-SA"/>
          <w14:ligatures w14:val="none"/>
        </w:rPr>
      </w:pPr>
      <w:r w:rsidRPr="00174CE9">
        <w:rPr>
          <w:rFonts w:ascii="Times New Roman" w:eastAsia="Times New Roman" w:hAnsi="Times New Roman" w:cs="Times New Roman"/>
          <w:sz w:val="24"/>
          <w:szCs w:val="24"/>
          <w:lang w:val="sv-SE" w:bidi="ar-SA"/>
          <w14:ligatures w14:val="none"/>
        </w:rPr>
        <w:t>Pontianak, 25 januari 2025</w:t>
      </w:r>
    </w:p>
    <w:p w14:paraId="16D2D065" w14:textId="77777777" w:rsidR="00174CE9" w:rsidRPr="00174CE9" w:rsidRDefault="00174CE9" w:rsidP="00174CE9">
      <w:pPr>
        <w:spacing w:after="0" w:line="276" w:lineRule="auto"/>
        <w:jc w:val="center"/>
        <w:rPr>
          <w:rFonts w:ascii="Times New Roman" w:eastAsia="Times New Roman" w:hAnsi="Times New Roman" w:cs="Times New Roman"/>
          <w:b/>
          <w:bCs/>
          <w:sz w:val="24"/>
          <w:szCs w:val="24"/>
          <w:lang w:val="sv-SE" w:bidi="ar-SA"/>
          <w14:ligatures w14:val="none"/>
        </w:rPr>
      </w:pPr>
    </w:p>
    <w:p w14:paraId="30916C9D" w14:textId="77777777" w:rsidR="00174CE9" w:rsidRPr="00174CE9" w:rsidRDefault="00174CE9" w:rsidP="00174CE9">
      <w:pPr>
        <w:spacing w:after="0" w:line="276" w:lineRule="auto"/>
        <w:jc w:val="center"/>
        <w:rPr>
          <w:rFonts w:ascii="Times New Roman" w:eastAsia="Times New Roman" w:hAnsi="Times New Roman" w:cs="Times New Roman"/>
          <w:b/>
          <w:bCs/>
          <w:sz w:val="24"/>
          <w:szCs w:val="24"/>
          <w:lang w:val="sv-SE" w:bidi="ar-SA"/>
          <w14:ligatures w14:val="none"/>
        </w:rPr>
      </w:pPr>
    </w:p>
    <w:p w14:paraId="5600862B" w14:textId="77777777" w:rsidR="00174CE9" w:rsidRPr="00174CE9" w:rsidRDefault="00174CE9" w:rsidP="00174CE9">
      <w:pPr>
        <w:spacing w:after="0" w:line="276" w:lineRule="auto"/>
        <w:jc w:val="center"/>
        <w:rPr>
          <w:rFonts w:ascii="Times New Roman" w:eastAsia="Times New Roman" w:hAnsi="Times New Roman" w:cs="Times New Roman"/>
          <w:b/>
          <w:bCs/>
          <w:sz w:val="24"/>
          <w:szCs w:val="24"/>
          <w:u w:val="single"/>
          <w:lang w:val="sv-SE" w:bidi="ar-SA"/>
          <w14:ligatures w14:val="none"/>
        </w:rPr>
      </w:pP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lang w:val="sv-SE" w:bidi="ar-SA"/>
          <w14:ligatures w14:val="none"/>
        </w:rPr>
        <w:tab/>
      </w:r>
      <w:r w:rsidRPr="00174CE9">
        <w:rPr>
          <w:rFonts w:ascii="Times New Roman" w:eastAsia="Times New Roman" w:hAnsi="Times New Roman" w:cs="Times New Roman"/>
          <w:b/>
          <w:bCs/>
          <w:sz w:val="24"/>
          <w:szCs w:val="24"/>
          <w:u w:val="single"/>
          <w:lang w:val="sv-SE" w:bidi="ar-SA"/>
          <w14:ligatures w14:val="none"/>
        </w:rPr>
        <w:t>Mudhiya Nianawati</w:t>
      </w:r>
    </w:p>
    <w:p w14:paraId="6D28163B" w14:textId="77777777" w:rsidR="00174CE9" w:rsidRPr="00174CE9" w:rsidRDefault="00174CE9" w:rsidP="00174CE9">
      <w:pPr>
        <w:spacing w:after="0" w:line="276" w:lineRule="auto"/>
        <w:ind w:left="5760" w:firstLine="720"/>
        <w:rPr>
          <w:rFonts w:ascii="Times New Roman" w:eastAsia="Times New Roman" w:hAnsi="Times New Roman" w:cs="Times New Roman"/>
          <w:b/>
          <w:bCs/>
          <w:sz w:val="24"/>
          <w:szCs w:val="24"/>
          <w:lang w:val="sv-SE" w:bidi="ar-SA"/>
          <w14:ligatures w14:val="none"/>
        </w:rPr>
      </w:pPr>
      <w:r w:rsidRPr="00174CE9">
        <w:rPr>
          <w:rFonts w:ascii="Times New Roman" w:eastAsia="Times New Roman" w:hAnsi="Times New Roman" w:cs="Times New Roman"/>
          <w:b/>
          <w:bCs/>
          <w:sz w:val="24"/>
          <w:szCs w:val="24"/>
          <w:lang w:val="sv-SE" w:bidi="ar-SA"/>
          <w14:ligatures w14:val="none"/>
        </w:rPr>
        <w:t>222102521</w:t>
      </w:r>
    </w:p>
    <w:p w14:paraId="33E62587" w14:textId="77777777" w:rsidR="00D74591" w:rsidRDefault="00D74591"/>
    <w:sectPr w:rsidR="00D74591" w:rsidSect="00D7305C">
      <w:footerReference w:type="default" r:id="rId7"/>
      <w:pgSz w:w="12240" w:h="15840" w:code="1"/>
      <w:pgMar w:top="2268" w:right="1701" w:bottom="1701" w:left="2268" w:header="709" w:footer="709"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E6D30" w14:textId="77777777" w:rsidR="00C34550" w:rsidRDefault="00C34550" w:rsidP="00B9403A">
      <w:pPr>
        <w:spacing w:after="0" w:line="240" w:lineRule="auto"/>
      </w:pPr>
      <w:r>
        <w:separator/>
      </w:r>
    </w:p>
  </w:endnote>
  <w:endnote w:type="continuationSeparator" w:id="0">
    <w:p w14:paraId="6FA6925F" w14:textId="77777777" w:rsidR="00C34550" w:rsidRDefault="00C34550" w:rsidP="00B9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998776"/>
      <w:docPartObj>
        <w:docPartGallery w:val="Page Numbers (Bottom of Page)"/>
        <w:docPartUnique/>
      </w:docPartObj>
    </w:sdtPr>
    <w:sdtEndPr>
      <w:rPr>
        <w:noProof/>
      </w:rPr>
    </w:sdtEndPr>
    <w:sdtContent>
      <w:p w14:paraId="20A53C6C" w14:textId="0A953DF8" w:rsidR="00D7305C" w:rsidRDefault="00D730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127C8C" w14:textId="77777777" w:rsidR="00B9403A" w:rsidRDefault="00B94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4ADA" w14:textId="77777777" w:rsidR="00C34550" w:rsidRDefault="00C34550" w:rsidP="00B9403A">
      <w:pPr>
        <w:spacing w:after="0" w:line="240" w:lineRule="auto"/>
      </w:pPr>
      <w:r>
        <w:separator/>
      </w:r>
    </w:p>
  </w:footnote>
  <w:footnote w:type="continuationSeparator" w:id="0">
    <w:p w14:paraId="4044D327" w14:textId="77777777" w:rsidR="00C34550" w:rsidRDefault="00C34550" w:rsidP="00B94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77EB0"/>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num w:numId="1" w16cid:durableId="2049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E9"/>
    <w:rsid w:val="000F35B5"/>
    <w:rsid w:val="0010194D"/>
    <w:rsid w:val="001228F2"/>
    <w:rsid w:val="00174CE9"/>
    <w:rsid w:val="003163E1"/>
    <w:rsid w:val="00366B7B"/>
    <w:rsid w:val="003E0EE9"/>
    <w:rsid w:val="00413B2C"/>
    <w:rsid w:val="00642FAF"/>
    <w:rsid w:val="00836CB6"/>
    <w:rsid w:val="00AA6083"/>
    <w:rsid w:val="00B9403A"/>
    <w:rsid w:val="00C34550"/>
    <w:rsid w:val="00D7305C"/>
    <w:rsid w:val="00D74591"/>
    <w:rsid w:val="00E64EF9"/>
    <w:rsid w:val="00EC4A4E"/>
    <w:rsid w:val="00EE0E6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16DA"/>
  <w15:chartTrackingRefBased/>
  <w15:docId w15:val="{F3D94FDC-F7CF-4D11-8CF7-9DA37F59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E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74CE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74CE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74C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C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CE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74CE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74CE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74C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C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CE9"/>
    <w:rPr>
      <w:rFonts w:eastAsiaTheme="majorEastAsia" w:cstheme="majorBidi"/>
      <w:color w:val="272727" w:themeColor="text1" w:themeTint="D8"/>
    </w:rPr>
  </w:style>
  <w:style w:type="paragraph" w:styleId="Title">
    <w:name w:val="Title"/>
    <w:basedOn w:val="Normal"/>
    <w:next w:val="Normal"/>
    <w:link w:val="TitleChar"/>
    <w:uiPriority w:val="10"/>
    <w:qFormat/>
    <w:rsid w:val="00174CE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4CE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74CE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74CE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74CE9"/>
    <w:pPr>
      <w:spacing w:before="160"/>
      <w:jc w:val="center"/>
    </w:pPr>
    <w:rPr>
      <w:i/>
      <w:iCs/>
      <w:color w:val="404040" w:themeColor="text1" w:themeTint="BF"/>
    </w:rPr>
  </w:style>
  <w:style w:type="character" w:customStyle="1" w:styleId="QuoteChar">
    <w:name w:val="Quote Char"/>
    <w:basedOn w:val="DefaultParagraphFont"/>
    <w:link w:val="Quote"/>
    <w:uiPriority w:val="29"/>
    <w:rsid w:val="00174CE9"/>
    <w:rPr>
      <w:i/>
      <w:iCs/>
      <w:color w:val="404040" w:themeColor="text1" w:themeTint="BF"/>
    </w:rPr>
  </w:style>
  <w:style w:type="paragraph" w:styleId="ListParagraph">
    <w:name w:val="List Paragraph"/>
    <w:basedOn w:val="Normal"/>
    <w:uiPriority w:val="34"/>
    <w:qFormat/>
    <w:rsid w:val="00174CE9"/>
    <w:pPr>
      <w:ind w:left="720"/>
      <w:contextualSpacing/>
    </w:pPr>
  </w:style>
  <w:style w:type="character" w:styleId="IntenseEmphasis">
    <w:name w:val="Intense Emphasis"/>
    <w:basedOn w:val="DefaultParagraphFont"/>
    <w:uiPriority w:val="21"/>
    <w:qFormat/>
    <w:rsid w:val="00174CE9"/>
    <w:rPr>
      <w:i/>
      <w:iCs/>
      <w:color w:val="2F5496" w:themeColor="accent1" w:themeShade="BF"/>
    </w:rPr>
  </w:style>
  <w:style w:type="paragraph" w:styleId="IntenseQuote">
    <w:name w:val="Intense Quote"/>
    <w:basedOn w:val="Normal"/>
    <w:next w:val="Normal"/>
    <w:link w:val="IntenseQuoteChar"/>
    <w:uiPriority w:val="30"/>
    <w:qFormat/>
    <w:rsid w:val="00174C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CE9"/>
    <w:rPr>
      <w:i/>
      <w:iCs/>
      <w:color w:val="2F5496" w:themeColor="accent1" w:themeShade="BF"/>
    </w:rPr>
  </w:style>
  <w:style w:type="character" w:styleId="IntenseReference">
    <w:name w:val="Intense Reference"/>
    <w:basedOn w:val="DefaultParagraphFont"/>
    <w:uiPriority w:val="32"/>
    <w:qFormat/>
    <w:rsid w:val="00174CE9"/>
    <w:rPr>
      <w:b/>
      <w:bCs/>
      <w:smallCaps/>
      <w:color w:val="2F5496" w:themeColor="accent1" w:themeShade="BF"/>
      <w:spacing w:val="5"/>
    </w:rPr>
  </w:style>
  <w:style w:type="paragraph" w:styleId="Header">
    <w:name w:val="header"/>
    <w:basedOn w:val="Normal"/>
    <w:link w:val="HeaderChar"/>
    <w:uiPriority w:val="99"/>
    <w:unhideWhenUsed/>
    <w:rsid w:val="00B9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03A"/>
  </w:style>
  <w:style w:type="paragraph" w:styleId="Footer">
    <w:name w:val="footer"/>
    <w:basedOn w:val="Normal"/>
    <w:link w:val="FooterChar"/>
    <w:uiPriority w:val="99"/>
    <w:unhideWhenUsed/>
    <w:rsid w:val="00B94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Mudhiya Nianawati</dc:creator>
  <cp:keywords/>
  <dc:description/>
  <cp:lastModifiedBy>Mudhiya Nianawati</cp:lastModifiedBy>
  <cp:revision>8</cp:revision>
  <dcterms:created xsi:type="dcterms:W3CDTF">2025-01-30T11:34:00Z</dcterms:created>
  <dcterms:modified xsi:type="dcterms:W3CDTF">2025-02-06T16:15:00Z</dcterms:modified>
</cp:coreProperties>
</file>