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AD55" w14:textId="77777777" w:rsidR="000B5F9C" w:rsidRDefault="000B5F9C" w:rsidP="000B5F9C">
      <w:pPr>
        <w:jc w:val="center"/>
      </w:pPr>
      <w:r>
        <w:t>第八组会议记录</w:t>
      </w:r>
    </w:p>
    <w:p w14:paraId="29CC5B30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会议时间</w:t>
      </w:r>
    </w:p>
    <w:p w14:paraId="1FD31AF4" w14:textId="77777777" w:rsidR="000B5F9C" w:rsidRDefault="000B5F9C" w:rsidP="000B5F9C">
      <w:pPr>
        <w:pStyle w:val="a3"/>
        <w:ind w:left="480" w:firstLineChars="0" w:firstLine="0"/>
        <w:jc w:val="left"/>
      </w:pPr>
      <w:r>
        <w:t>2015</w:t>
      </w:r>
      <w:r>
        <w:t>/11/4</w:t>
      </w:r>
    </w:p>
    <w:p w14:paraId="00BDC64E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会议地点</w:t>
      </w:r>
    </w:p>
    <w:p w14:paraId="0B6D52A4" w14:textId="77777777" w:rsidR="000B5F9C" w:rsidRDefault="000B5F9C" w:rsidP="000B5F9C">
      <w:pPr>
        <w:pStyle w:val="a3"/>
        <w:ind w:left="480" w:firstLineChars="0" w:firstLine="0"/>
        <w:jc w:val="left"/>
        <w:rPr>
          <w:rFonts w:hint="eastAsia"/>
        </w:rPr>
      </w:pPr>
      <w:r>
        <w:rPr>
          <w:rFonts w:hint="eastAsia"/>
        </w:rPr>
        <w:t>机房</w:t>
      </w:r>
      <w:r>
        <w:t>和图书馆研讨间</w:t>
      </w:r>
    </w:p>
    <w:p w14:paraId="7C0808CF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参与人员</w:t>
      </w:r>
    </w:p>
    <w:p w14:paraId="5B46F17C" w14:textId="77777777" w:rsidR="000B5F9C" w:rsidRDefault="000B5F9C" w:rsidP="000B5F9C">
      <w:pPr>
        <w:pStyle w:val="a3"/>
        <w:ind w:left="480" w:firstLineChars="0" w:firstLine="0"/>
        <w:jc w:val="left"/>
        <w:rPr>
          <w:rFonts w:hint="eastAsia"/>
        </w:rPr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14:paraId="4BAB0314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会议主要内容</w:t>
      </w:r>
    </w:p>
    <w:p w14:paraId="7AA1F8B8" w14:textId="77777777" w:rsidR="00023361" w:rsidRDefault="000B5F9C" w:rsidP="000B5F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讨论</w:t>
      </w:r>
      <w:r>
        <w:t>并确定了界面的</w:t>
      </w:r>
      <w:r>
        <w:rPr>
          <w:rFonts w:hint="eastAsia"/>
        </w:rPr>
        <w:t>主体</w:t>
      </w:r>
      <w:r>
        <w:t>风格，并设计了总体的原型界面的模板。确定了绘制原型界面的工具（</w:t>
      </w:r>
      <w:proofErr w:type="spellStart"/>
      <w:r>
        <w:t>axure</w:t>
      </w:r>
      <w:proofErr w:type="spellEnd"/>
      <w:r>
        <w:t xml:space="preserve"> RP </w:t>
      </w:r>
      <w:r>
        <w:rPr>
          <w:rFonts w:hint="eastAsia"/>
        </w:rPr>
        <w:t>pro</w:t>
      </w:r>
      <w:r>
        <w:t>），</w:t>
      </w:r>
      <w:bookmarkStart w:id="0" w:name="_GoBack"/>
      <w:bookmarkEnd w:id="0"/>
      <w:r>
        <w:rPr>
          <w:rFonts w:hint="eastAsia"/>
        </w:rPr>
        <w:t>之后分模块</w:t>
      </w:r>
      <w:r>
        <w:t>每个人完成对应模块的原型界面的设计。</w:t>
      </w:r>
    </w:p>
    <w:p w14:paraId="32CF9E9C" w14:textId="77777777" w:rsidR="000B5F9C" w:rsidRDefault="000B5F9C" w:rsidP="000B5F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讨论研究了</w:t>
      </w:r>
      <w:r>
        <w:t>每个模块的设计类图，</w:t>
      </w:r>
      <w:r>
        <w:rPr>
          <w:rFonts w:hint="eastAsia"/>
        </w:rPr>
        <w:t>各个模块</w:t>
      </w:r>
      <w:r>
        <w:t>操作的基本流程，</w:t>
      </w:r>
      <w:r>
        <w:rPr>
          <w:rFonts w:hint="eastAsia"/>
        </w:rPr>
        <w:t>然后据此</w:t>
      </w:r>
      <w:r>
        <w:t>设计了每个模块的</w:t>
      </w:r>
      <w:r>
        <w:rPr>
          <w:rFonts w:hint="eastAsia"/>
        </w:rPr>
        <w:t>顺序图</w:t>
      </w:r>
      <w:r>
        <w:t>。</w:t>
      </w:r>
    </w:p>
    <w:p w14:paraId="62049293" w14:textId="77777777" w:rsidR="000B5F9C" w:rsidRDefault="000B5F9C" w:rsidP="000B5F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完成了</w:t>
      </w:r>
      <w:r>
        <w:t>对详细设计文档的初步设计与编写。</w:t>
      </w:r>
    </w:p>
    <w:sectPr w:rsidR="000B5F9C" w:rsidSect="008F5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51F93"/>
    <w:multiLevelType w:val="hybridMultilevel"/>
    <w:tmpl w:val="39420490"/>
    <w:lvl w:ilvl="0" w:tplc="EF02E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69E6667"/>
    <w:multiLevelType w:val="hybridMultilevel"/>
    <w:tmpl w:val="2BA48634"/>
    <w:lvl w:ilvl="0" w:tplc="B7D87D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91488B"/>
    <w:multiLevelType w:val="hybridMultilevel"/>
    <w:tmpl w:val="86922B28"/>
    <w:lvl w:ilvl="0" w:tplc="27C63F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9C"/>
    <w:rsid w:val="00023361"/>
    <w:rsid w:val="000B5F9C"/>
    <w:rsid w:val="008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31F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F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F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Macintosh Word</Application>
  <DocSecurity>0</DocSecurity>
  <Lines>1</Lines>
  <Paragraphs>1</Paragraphs>
  <ScaleCrop>false</ScaleCrop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2015-12-30T15:09:00Z</dcterms:created>
  <dcterms:modified xsi:type="dcterms:W3CDTF">2015-12-30T15:16:00Z</dcterms:modified>
</cp:coreProperties>
</file>