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B7491" w14:textId="50BB497F" w:rsidR="00CA749C" w:rsidRDefault="00CA749C" w:rsidP="00D57113">
      <w:pPr>
        <w:ind w:firstLine="420"/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33C88" w14:paraId="5E378176" w14:textId="77777777" w:rsidTr="00433C88">
        <w:trPr>
          <w:trHeight w:val="467"/>
        </w:trPr>
        <w:tc>
          <w:tcPr>
            <w:tcW w:w="4148" w:type="dxa"/>
          </w:tcPr>
          <w:p w14:paraId="3E088BD6" w14:textId="77777777" w:rsidR="00433C88" w:rsidRPr="00B03D0F" w:rsidRDefault="00433C88" w:rsidP="00433C88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68E96E40" w14:textId="77777777" w:rsidR="00433C88" w:rsidRDefault="00433C88" w:rsidP="00433C88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433C88" w14:paraId="4805FD34" w14:textId="77777777" w:rsidTr="00433C88">
        <w:trPr>
          <w:trHeight w:val="2516"/>
        </w:trPr>
        <w:tc>
          <w:tcPr>
            <w:tcW w:w="4148" w:type="dxa"/>
          </w:tcPr>
          <w:p w14:paraId="470B76AF" w14:textId="77777777" w:rsidR="00433C88" w:rsidRDefault="00433C88" w:rsidP="00433C88">
            <w:r>
              <w:rPr>
                <w:rFonts w:hint="eastAsia"/>
              </w:rPr>
              <w:t>Load.Input</w:t>
            </w:r>
          </w:p>
          <w:p w14:paraId="1DD4E9FF" w14:textId="77777777" w:rsidR="00433C88" w:rsidRDefault="00433C88" w:rsidP="00433C88"/>
          <w:p w14:paraId="1EC43F81" w14:textId="77777777" w:rsidR="00433C88" w:rsidRDefault="00227276" w:rsidP="00433C88">
            <w:r>
              <w:rPr>
                <w:rFonts w:hint="eastAsia"/>
              </w:rPr>
              <w:t>Load.Input.Cancel</w:t>
            </w:r>
          </w:p>
          <w:p w14:paraId="69C4FA8C" w14:textId="77777777" w:rsidR="00227276" w:rsidRDefault="00227276" w:rsidP="00433C88"/>
          <w:p w14:paraId="7D3FB866" w14:textId="77777777" w:rsidR="00227276" w:rsidRDefault="00227276" w:rsidP="00433C88">
            <w:r>
              <w:rPr>
                <w:rFonts w:hint="eastAsia"/>
              </w:rPr>
              <w:t>Load.Input.Incomplete</w:t>
            </w:r>
          </w:p>
          <w:p w14:paraId="10922A7A" w14:textId="77777777" w:rsidR="00227276" w:rsidRDefault="00227276" w:rsidP="00433C88"/>
          <w:p w14:paraId="0D98FABB" w14:textId="182CC081" w:rsidR="00227276" w:rsidRDefault="00227276" w:rsidP="00433C88">
            <w:r>
              <w:rPr>
                <w:rFonts w:hint="eastAsia"/>
              </w:rPr>
              <w:t>Load.Input.Invalid</w:t>
            </w:r>
          </w:p>
        </w:tc>
        <w:tc>
          <w:tcPr>
            <w:tcW w:w="4148" w:type="dxa"/>
          </w:tcPr>
          <w:p w14:paraId="1111F2D6" w14:textId="1DF99E4A" w:rsidR="00433C88" w:rsidRDefault="00433C88" w:rsidP="00433C88">
            <w:r>
              <w:rPr>
                <w:rFonts w:hint="eastAsia"/>
              </w:rPr>
              <w:t>系统应该允许用户在车辆装车管理中进行键盘输入</w:t>
            </w:r>
            <w:r w:rsidR="00E3604D">
              <w:rPr>
                <w:rFonts w:hint="eastAsia"/>
              </w:rPr>
              <w:t>（输入）</w:t>
            </w:r>
          </w:p>
          <w:p w14:paraId="5B9337A2" w14:textId="19779390" w:rsidR="00227276" w:rsidRDefault="00227276" w:rsidP="00227276">
            <w:r>
              <w:t>在快递员输入取消命令</w:t>
            </w:r>
            <w:r w:rsidR="00DC764E">
              <w:t>（</w:t>
            </w:r>
            <w:r w:rsidR="00DC764E">
              <w:rPr>
                <w:rFonts w:hint="eastAsia"/>
              </w:rPr>
              <w:t>查询）</w:t>
            </w:r>
            <w:r>
              <w:t>时，系统关闭当前</w:t>
            </w:r>
            <w:r>
              <w:rPr>
                <w:rFonts w:hint="eastAsia"/>
              </w:rPr>
              <w:t>装车单</w:t>
            </w:r>
            <w:r>
              <w:t>，开始一个新的</w:t>
            </w:r>
            <w:r>
              <w:rPr>
                <w:rFonts w:hint="eastAsia"/>
              </w:rPr>
              <w:t>装车单</w:t>
            </w:r>
            <w:r w:rsidR="00870BC3">
              <w:rPr>
                <w:rFonts w:hint="eastAsia"/>
              </w:rPr>
              <w:t>（输出）</w:t>
            </w:r>
            <w:r w:rsidR="00AF5FED">
              <w:rPr>
                <w:rFonts w:hint="eastAsia"/>
              </w:rPr>
              <w:t>，</w:t>
            </w:r>
          </w:p>
          <w:p w14:paraId="07E1DBAD" w14:textId="2E7F1A50" w:rsidR="00433C88" w:rsidRDefault="00227276" w:rsidP="00433C88">
            <w:r>
              <w:rPr>
                <w:rFonts w:hint="eastAsia"/>
              </w:rPr>
              <w:t>当装车记录不完整时，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提示还需填写的项目</w:t>
            </w:r>
            <w:r w:rsidR="00870BC3">
              <w:rPr>
                <w:rFonts w:hint="eastAsia"/>
              </w:rPr>
              <w:t>（输出）</w:t>
            </w:r>
          </w:p>
          <w:p w14:paraId="54186C77" w14:textId="5D212B87" w:rsidR="00227276" w:rsidRDefault="00227276" w:rsidP="00433C88">
            <w:r>
              <w:rPr>
                <w:rFonts w:hint="eastAsia"/>
              </w:rPr>
              <w:t>当输入的车辆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司机等不在系统中时，系统提示</w:t>
            </w:r>
            <w:r w:rsidR="00870BC3">
              <w:rPr>
                <w:rFonts w:hint="eastAsia"/>
              </w:rPr>
              <w:t>（输出）</w:t>
            </w:r>
            <w:r>
              <w:rPr>
                <w:rFonts w:hint="eastAsia"/>
              </w:rPr>
              <w:t>未找到对应车辆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司机信息！</w:t>
            </w:r>
          </w:p>
        </w:tc>
      </w:tr>
      <w:tr w:rsidR="00433C88" w14:paraId="555D4262" w14:textId="77777777" w:rsidTr="00433C88">
        <w:trPr>
          <w:trHeight w:val="1289"/>
        </w:trPr>
        <w:tc>
          <w:tcPr>
            <w:tcW w:w="4148" w:type="dxa"/>
          </w:tcPr>
          <w:p w14:paraId="0A0E08A4" w14:textId="77777777" w:rsidR="00433C88" w:rsidRDefault="00433C88" w:rsidP="00433C88">
            <w:r>
              <w:rPr>
                <w:rFonts w:hint="eastAsia"/>
              </w:rPr>
              <w:t>Load.Date</w:t>
            </w:r>
          </w:p>
          <w:p w14:paraId="3E255FB3" w14:textId="77777777" w:rsidR="00433C88" w:rsidRDefault="00433C88" w:rsidP="00433C88"/>
          <w:p w14:paraId="13EAB406" w14:textId="576E3A97" w:rsidR="00433C88" w:rsidRDefault="00433C88" w:rsidP="00433C88">
            <w:r>
              <w:rPr>
                <w:rFonts w:hint="eastAsia"/>
              </w:rPr>
              <w:t>Load.Date.Modify</w:t>
            </w:r>
          </w:p>
        </w:tc>
        <w:tc>
          <w:tcPr>
            <w:tcW w:w="4148" w:type="dxa"/>
          </w:tcPr>
          <w:p w14:paraId="4B2E9FCD" w14:textId="5C8FCA49" w:rsidR="00433C88" w:rsidRDefault="00433C88" w:rsidP="00433C88">
            <w:r>
              <w:rPr>
                <w:rFonts w:hint="eastAsia"/>
              </w:rPr>
              <w:t>系统可自动生成装车日期</w:t>
            </w:r>
            <w:r w:rsidR="00870BC3">
              <w:rPr>
                <w:rFonts w:hint="eastAsia"/>
              </w:rPr>
              <w:t>（输出）</w:t>
            </w:r>
          </w:p>
          <w:p w14:paraId="04409F21" w14:textId="77777777" w:rsidR="00433C88" w:rsidRDefault="00433C88" w:rsidP="00433C88"/>
          <w:p w14:paraId="2C5F0C07" w14:textId="386350B3" w:rsidR="00433C88" w:rsidRDefault="00433C88" w:rsidP="00433C88">
            <w:r>
              <w:rPr>
                <w:rFonts w:hint="eastAsia"/>
              </w:rPr>
              <w:t>如日期有误，系统允许用户手动修改</w:t>
            </w:r>
            <w:r w:rsidR="00E3604D">
              <w:rPr>
                <w:rFonts w:hint="eastAsia"/>
              </w:rPr>
              <w:t>（输入）</w:t>
            </w:r>
            <w:r>
              <w:rPr>
                <w:rFonts w:hint="eastAsia"/>
              </w:rPr>
              <w:t>装车日期</w:t>
            </w:r>
          </w:p>
        </w:tc>
      </w:tr>
      <w:tr w:rsidR="00433C88" w14:paraId="7ED13245" w14:textId="77777777" w:rsidTr="00433C88">
        <w:trPr>
          <w:trHeight w:val="1562"/>
        </w:trPr>
        <w:tc>
          <w:tcPr>
            <w:tcW w:w="4148" w:type="dxa"/>
          </w:tcPr>
          <w:p w14:paraId="5549E67E" w14:textId="77777777" w:rsidR="00433C88" w:rsidRDefault="00433C88" w:rsidP="00433C88">
            <w:r>
              <w:rPr>
                <w:rFonts w:hint="eastAsia"/>
              </w:rPr>
              <w:t>Load.BusinessNumber</w:t>
            </w:r>
          </w:p>
          <w:p w14:paraId="0F1C512F" w14:textId="77777777" w:rsidR="00433C88" w:rsidRDefault="00433C88" w:rsidP="00433C88"/>
          <w:p w14:paraId="3B01C3B4" w14:textId="4C6330A5" w:rsidR="00433C88" w:rsidRDefault="00433C88" w:rsidP="00433C88">
            <w:r>
              <w:rPr>
                <w:rFonts w:hint="eastAsia"/>
              </w:rPr>
              <w:t>Load.BusinessNumber.Modify</w:t>
            </w:r>
          </w:p>
        </w:tc>
        <w:tc>
          <w:tcPr>
            <w:tcW w:w="4148" w:type="dxa"/>
          </w:tcPr>
          <w:p w14:paraId="0B26982E" w14:textId="1350301C" w:rsidR="00433C88" w:rsidRDefault="00433C88" w:rsidP="00433C88">
            <w:r>
              <w:rPr>
                <w:rFonts w:hint="eastAsia"/>
              </w:rPr>
              <w:t>系统可自动生成营业厅编号</w:t>
            </w:r>
            <w:r w:rsidR="00870BC3">
              <w:rPr>
                <w:rFonts w:hint="eastAsia"/>
              </w:rPr>
              <w:t>（输出）</w:t>
            </w:r>
          </w:p>
          <w:p w14:paraId="62A8E384" w14:textId="77777777" w:rsidR="00433C88" w:rsidRDefault="00433C88" w:rsidP="00433C88"/>
          <w:p w14:paraId="4DBDA0DE" w14:textId="551BB55F" w:rsidR="00433C88" w:rsidRDefault="00433C88" w:rsidP="00433C88">
            <w:r>
              <w:rPr>
                <w:rFonts w:hint="eastAsia"/>
              </w:rPr>
              <w:t>如日期有误，系统允许用户手动修改</w:t>
            </w:r>
            <w:r w:rsidR="00E3604D">
              <w:rPr>
                <w:rFonts w:hint="eastAsia"/>
              </w:rPr>
              <w:t>（输入）</w:t>
            </w:r>
            <w:r>
              <w:rPr>
                <w:rFonts w:hint="eastAsia"/>
              </w:rPr>
              <w:t>营业厅编号</w:t>
            </w:r>
          </w:p>
        </w:tc>
      </w:tr>
      <w:tr w:rsidR="00433C88" w14:paraId="02D2CA49" w14:textId="77777777" w:rsidTr="00433C88">
        <w:trPr>
          <w:trHeight w:val="1562"/>
        </w:trPr>
        <w:tc>
          <w:tcPr>
            <w:tcW w:w="4148" w:type="dxa"/>
          </w:tcPr>
          <w:p w14:paraId="7FC24E95" w14:textId="77777777" w:rsidR="00433C88" w:rsidRDefault="00433C88" w:rsidP="00433C88">
            <w:r>
              <w:rPr>
                <w:rFonts w:hint="eastAsia"/>
              </w:rPr>
              <w:t>Load.CarNumber</w:t>
            </w:r>
          </w:p>
          <w:p w14:paraId="5C4DA5C2" w14:textId="77777777" w:rsidR="00433C88" w:rsidRDefault="00433C88" w:rsidP="00433C88"/>
          <w:p w14:paraId="022C5926" w14:textId="29DCF897" w:rsidR="00433C88" w:rsidRDefault="00433C88" w:rsidP="00433C88">
            <w:r>
              <w:rPr>
                <w:rFonts w:hint="eastAsia"/>
              </w:rPr>
              <w:t>Load.CarNumber.Modify</w:t>
            </w:r>
          </w:p>
        </w:tc>
        <w:tc>
          <w:tcPr>
            <w:tcW w:w="4148" w:type="dxa"/>
          </w:tcPr>
          <w:p w14:paraId="5D8288CF" w14:textId="607C8D5E" w:rsidR="00433C88" w:rsidRDefault="00433C88" w:rsidP="00433C88">
            <w:r>
              <w:rPr>
                <w:rFonts w:hint="eastAsia"/>
              </w:rPr>
              <w:t>系统可自动生成汽运编号</w:t>
            </w:r>
            <w:r w:rsidR="00430B05">
              <w:rPr>
                <w:rFonts w:hint="eastAsia"/>
              </w:rPr>
              <w:t>（输出）</w:t>
            </w:r>
          </w:p>
          <w:p w14:paraId="73C74516" w14:textId="77777777" w:rsidR="00433C88" w:rsidRDefault="00433C88" w:rsidP="00433C88"/>
          <w:p w14:paraId="7A64A9CB" w14:textId="2309EF41" w:rsidR="00433C88" w:rsidRDefault="00433C88" w:rsidP="00433C88">
            <w:r>
              <w:rPr>
                <w:rFonts w:hint="eastAsia"/>
              </w:rPr>
              <w:t>如日期有误，系统允许用户手动修改</w:t>
            </w:r>
            <w:r w:rsidR="00E3604D">
              <w:rPr>
                <w:rFonts w:hint="eastAsia"/>
              </w:rPr>
              <w:t>（输入）</w:t>
            </w:r>
            <w:r>
              <w:rPr>
                <w:rFonts w:hint="eastAsia"/>
              </w:rPr>
              <w:t>汽运编号</w:t>
            </w:r>
          </w:p>
        </w:tc>
      </w:tr>
      <w:tr w:rsidR="00227276" w14:paraId="2AD73967" w14:textId="77777777" w:rsidTr="00433C88">
        <w:trPr>
          <w:trHeight w:val="1562"/>
        </w:trPr>
        <w:tc>
          <w:tcPr>
            <w:tcW w:w="4148" w:type="dxa"/>
          </w:tcPr>
          <w:p w14:paraId="4538278B" w14:textId="77777777" w:rsidR="00227276" w:rsidRDefault="00227276" w:rsidP="00227276">
            <w:r>
              <w:rPr>
                <w:rFonts w:hint="eastAsia"/>
              </w:rPr>
              <w:t>Load.Calculate</w:t>
            </w:r>
          </w:p>
          <w:p w14:paraId="1651DEBC" w14:textId="77777777" w:rsidR="00227276" w:rsidRDefault="00227276" w:rsidP="00227276"/>
          <w:p w14:paraId="72CC91DD" w14:textId="5DDA809A" w:rsidR="00227276" w:rsidRDefault="00227276" w:rsidP="00227276">
            <w:r>
              <w:rPr>
                <w:rFonts w:hint="eastAsia"/>
              </w:rPr>
              <w:t>Load.Calculate.Invalid</w:t>
            </w:r>
          </w:p>
        </w:tc>
        <w:tc>
          <w:tcPr>
            <w:tcW w:w="4148" w:type="dxa"/>
          </w:tcPr>
          <w:p w14:paraId="0DF422E4" w14:textId="254832E1" w:rsidR="00227276" w:rsidRDefault="00227276" w:rsidP="00227276">
            <w:r>
              <w:rPr>
                <w:rFonts w:hint="eastAsia"/>
              </w:rPr>
              <w:t>系统可以根据</w:t>
            </w:r>
            <w:r>
              <w:t>出发地和目的地计算运费</w:t>
            </w:r>
            <w:r w:rsidR="00430B05">
              <w:rPr>
                <w:rFonts w:hint="eastAsia"/>
              </w:rPr>
              <w:t>（输出）</w:t>
            </w:r>
          </w:p>
          <w:p w14:paraId="2D04C3C5" w14:textId="5DD4B282" w:rsidR="00227276" w:rsidRDefault="00227276" w:rsidP="00227276">
            <w:r>
              <w:rPr>
                <w:rFonts w:hint="eastAsia"/>
              </w:rPr>
              <w:t>当出发地或目的地不在服务范围内时，系统提示</w:t>
            </w:r>
            <w:r w:rsidR="00430B05">
              <w:rPr>
                <w:rFonts w:hint="eastAsia"/>
              </w:rPr>
              <w:t>（输出）</w:t>
            </w:r>
            <w:r>
              <w:rPr>
                <w:rFonts w:hint="eastAsia"/>
              </w:rPr>
              <w:t>输入地点不在服务范围</w:t>
            </w:r>
          </w:p>
        </w:tc>
      </w:tr>
      <w:tr w:rsidR="003E02E1" w14:paraId="502D751E" w14:textId="77777777" w:rsidTr="00433C88">
        <w:trPr>
          <w:trHeight w:val="1562"/>
        </w:trPr>
        <w:tc>
          <w:tcPr>
            <w:tcW w:w="4148" w:type="dxa"/>
          </w:tcPr>
          <w:p w14:paraId="2099BB57" w14:textId="77777777" w:rsidR="003E02E1" w:rsidRDefault="003E02E1" w:rsidP="003E02E1">
            <w:r>
              <w:rPr>
                <w:rFonts w:hint="eastAsia"/>
              </w:rPr>
              <w:t>Load.End</w:t>
            </w:r>
          </w:p>
          <w:p w14:paraId="44B4B42C" w14:textId="77777777" w:rsidR="003E02E1" w:rsidRDefault="003E02E1" w:rsidP="003E02E1"/>
          <w:p w14:paraId="6370E555" w14:textId="77777777" w:rsidR="003E02E1" w:rsidRDefault="003E02E1" w:rsidP="003E02E1">
            <w:r>
              <w:rPr>
                <w:rFonts w:hint="eastAsia"/>
              </w:rPr>
              <w:t>Load.End.Update</w:t>
            </w:r>
          </w:p>
          <w:p w14:paraId="7D1AD68D" w14:textId="77777777" w:rsidR="003E02E1" w:rsidRDefault="003E02E1" w:rsidP="003E02E1"/>
          <w:p w14:paraId="006AD1EF" w14:textId="09A5D5EA" w:rsidR="003E02E1" w:rsidRDefault="003E02E1" w:rsidP="003E02E1">
            <w:r>
              <w:rPr>
                <w:rFonts w:hint="eastAsia"/>
              </w:rPr>
              <w:t>Load.End.Close</w:t>
            </w:r>
          </w:p>
        </w:tc>
        <w:tc>
          <w:tcPr>
            <w:tcW w:w="4148" w:type="dxa"/>
          </w:tcPr>
          <w:p w14:paraId="59D69899" w14:textId="10EF3D39" w:rsidR="003E02E1" w:rsidRDefault="003E02E1" w:rsidP="003E02E1">
            <w:r>
              <w:rPr>
                <w:rFonts w:hint="eastAsia"/>
              </w:rPr>
              <w:lastRenderedPageBreak/>
              <w:t>系统应该允许快递员要求结束车辆装车管理任务</w:t>
            </w:r>
            <w:r w:rsidR="00F4748F">
              <w:t>（</w:t>
            </w:r>
            <w:r w:rsidR="00F4748F">
              <w:rPr>
                <w:rFonts w:hint="eastAsia"/>
              </w:rPr>
              <w:t>查询）</w:t>
            </w:r>
          </w:p>
          <w:p w14:paraId="18A9184D" w14:textId="071330EF" w:rsidR="003E02E1" w:rsidRDefault="003E02E1" w:rsidP="003E02E1">
            <w:r>
              <w:t>在</w:t>
            </w:r>
            <w:r w:rsidR="002B497E"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车辆装车管理</w:t>
            </w:r>
            <w:r>
              <w:t>任务</w:t>
            </w:r>
            <w:r>
              <w:lastRenderedPageBreak/>
              <w:t>时，系统更新数据，参见</w:t>
            </w:r>
            <w:r>
              <w:rPr>
                <w:rFonts w:hint="eastAsia"/>
              </w:rPr>
              <w:t>Load</w:t>
            </w:r>
            <w:r>
              <w:t>. Update</w:t>
            </w:r>
          </w:p>
          <w:p w14:paraId="2A15F8F9" w14:textId="039F6CA6" w:rsidR="003E02E1" w:rsidRDefault="003E02E1" w:rsidP="003E02E1">
            <w:r>
              <w:t>在快递员确认</w:t>
            </w:r>
            <w:r w:rsidR="00DC764E">
              <w:t>（</w:t>
            </w:r>
            <w:r w:rsidR="00DC764E">
              <w:rPr>
                <w:rFonts w:hint="eastAsia"/>
              </w:rPr>
              <w:t>查询）</w:t>
            </w:r>
            <w:r>
              <w:rPr>
                <w:rFonts w:hint="eastAsia"/>
              </w:rPr>
              <w:t>车辆装车管理</w:t>
            </w:r>
            <w:r>
              <w:t>任务完成时，系统关闭</w:t>
            </w:r>
            <w:r>
              <w:rPr>
                <w:rFonts w:hint="eastAsia"/>
              </w:rPr>
              <w:t>车辆装车管理</w:t>
            </w:r>
            <w:r>
              <w:t>任务</w:t>
            </w:r>
            <w:r w:rsidR="00430B05">
              <w:rPr>
                <w:rFonts w:hint="eastAsia"/>
              </w:rPr>
              <w:t>（输出）</w:t>
            </w:r>
            <w:r>
              <w:t>，参见</w:t>
            </w:r>
            <w:r>
              <w:rPr>
                <w:rFonts w:hint="eastAsia"/>
              </w:rPr>
              <w:t>Load</w:t>
            </w:r>
            <w:r>
              <w:t>. Close</w:t>
            </w:r>
          </w:p>
          <w:p w14:paraId="1D047C9E" w14:textId="62831557" w:rsidR="003E02E1" w:rsidRDefault="003E02E1" w:rsidP="003E02E1"/>
        </w:tc>
      </w:tr>
      <w:tr w:rsidR="003E02E1" w14:paraId="03E6CEEA" w14:textId="77777777" w:rsidTr="00433C88">
        <w:trPr>
          <w:trHeight w:val="1562"/>
        </w:trPr>
        <w:tc>
          <w:tcPr>
            <w:tcW w:w="4148" w:type="dxa"/>
          </w:tcPr>
          <w:p w14:paraId="3E172A9A" w14:textId="77777777" w:rsidR="003E02E1" w:rsidRDefault="003E02E1" w:rsidP="003E02E1">
            <w:r>
              <w:rPr>
                <w:rFonts w:hint="eastAsia"/>
              </w:rPr>
              <w:lastRenderedPageBreak/>
              <w:t>Load.Update</w:t>
            </w:r>
          </w:p>
          <w:p w14:paraId="19CA2F0A" w14:textId="77777777" w:rsidR="003E02E1" w:rsidRDefault="003E02E1" w:rsidP="003E02E1"/>
          <w:p w14:paraId="7C7B44FB" w14:textId="77777777" w:rsidR="003E02E1" w:rsidRDefault="003E02E1" w:rsidP="003E02E1">
            <w:r>
              <w:rPr>
                <w:rFonts w:hint="eastAsia"/>
              </w:rPr>
              <w:t>Load.Update.Driver</w:t>
            </w:r>
          </w:p>
          <w:p w14:paraId="201253C9" w14:textId="77777777" w:rsidR="003E02E1" w:rsidRDefault="003E02E1" w:rsidP="003E02E1"/>
          <w:p w14:paraId="7A251092" w14:textId="77777777" w:rsidR="003E02E1" w:rsidRDefault="003E02E1" w:rsidP="003E02E1">
            <w:r>
              <w:rPr>
                <w:rFonts w:hint="eastAsia"/>
              </w:rPr>
              <w:t>Load.Update.List</w:t>
            </w:r>
          </w:p>
          <w:p w14:paraId="7AF9A6F9" w14:textId="77777777" w:rsidR="003E02E1" w:rsidRDefault="003E02E1" w:rsidP="003E02E1"/>
          <w:p w14:paraId="2AC0E0B6" w14:textId="56879B10" w:rsidR="003E02E1" w:rsidRDefault="003E02E1" w:rsidP="003E02E1">
            <w:r>
              <w:rPr>
                <w:rFonts w:hint="eastAsia"/>
              </w:rPr>
              <w:t>Load.Update.Record</w:t>
            </w:r>
          </w:p>
        </w:tc>
        <w:tc>
          <w:tcPr>
            <w:tcW w:w="4148" w:type="dxa"/>
          </w:tcPr>
          <w:p w14:paraId="60F3B7BC" w14:textId="77777777" w:rsidR="003E02E1" w:rsidRDefault="003E02E1" w:rsidP="003E02E1">
            <w:r>
              <w:rPr>
                <w:rFonts w:hint="eastAsia"/>
              </w:rPr>
              <w:t>系统更新重要数据，整个更新过程组成一个事物</w:t>
            </w:r>
          </w:p>
          <w:p w14:paraId="00DC8C3B" w14:textId="53C7D3ED" w:rsidR="003E02E1" w:rsidRDefault="003E02E1" w:rsidP="003E02E1">
            <w:r>
              <w:rPr>
                <w:rFonts w:hint="eastAsia"/>
              </w:rPr>
              <w:t>系统根据司机代号更新司机运送次数这一项</w:t>
            </w:r>
            <w:r w:rsidR="00F4748F">
              <w:rPr>
                <w:rFonts w:hint="eastAsia"/>
              </w:rPr>
              <w:t>（逻辑文件）</w:t>
            </w:r>
          </w:p>
          <w:p w14:paraId="27FC5A40" w14:textId="377D58AB" w:rsidR="003E02E1" w:rsidRDefault="003E02E1" w:rsidP="003E02E1">
            <w:r>
              <w:rPr>
                <w:rFonts w:hint="eastAsia"/>
              </w:rPr>
              <w:t>系统更新装车单清单</w:t>
            </w:r>
            <w:r w:rsidR="00F4748F">
              <w:rPr>
                <w:rFonts w:hint="eastAsia"/>
              </w:rPr>
              <w:t>（逻辑文件）</w:t>
            </w:r>
          </w:p>
          <w:p w14:paraId="171F002D" w14:textId="77777777" w:rsidR="003E02E1" w:rsidRDefault="003E02E1" w:rsidP="003E02E1"/>
          <w:p w14:paraId="44797E15" w14:textId="5EBF7A5A" w:rsidR="003E02E1" w:rsidRDefault="003E02E1" w:rsidP="003E02E1">
            <w:r>
              <w:rPr>
                <w:rFonts w:hint="eastAsia"/>
              </w:rPr>
              <w:t>系统更新系统日志</w:t>
            </w:r>
            <w:r w:rsidR="00F4748F">
              <w:rPr>
                <w:rFonts w:hint="eastAsia"/>
              </w:rPr>
              <w:t>（逻辑文件）</w:t>
            </w:r>
          </w:p>
        </w:tc>
      </w:tr>
      <w:tr w:rsidR="00433C88" w14:paraId="2CDCAEAF" w14:textId="77777777" w:rsidTr="00433C88">
        <w:trPr>
          <w:trHeight w:val="1562"/>
        </w:trPr>
        <w:tc>
          <w:tcPr>
            <w:tcW w:w="4148" w:type="dxa"/>
          </w:tcPr>
          <w:p w14:paraId="6F5E08AE" w14:textId="77777777" w:rsidR="003E02E1" w:rsidRDefault="003E02E1" w:rsidP="003E02E1">
            <w:r>
              <w:rPr>
                <w:rFonts w:hint="eastAsia"/>
              </w:rPr>
              <w:t>Load.Close</w:t>
            </w:r>
          </w:p>
          <w:p w14:paraId="05800070" w14:textId="77777777" w:rsidR="0028179F" w:rsidRDefault="0028179F" w:rsidP="003E02E1"/>
          <w:p w14:paraId="046FCE95" w14:textId="0EE585D6" w:rsidR="0028179F" w:rsidRPr="003E1C34" w:rsidRDefault="0028179F" w:rsidP="003E02E1">
            <w:r>
              <w:rPr>
                <w:rFonts w:hint="eastAsia"/>
              </w:rPr>
              <w:t>Load.Close.Next</w:t>
            </w:r>
          </w:p>
        </w:tc>
        <w:tc>
          <w:tcPr>
            <w:tcW w:w="4148" w:type="dxa"/>
          </w:tcPr>
          <w:p w14:paraId="164C2522" w14:textId="6786D3D3" w:rsidR="003E02E1" w:rsidRDefault="003E02E1" w:rsidP="003E02E1">
            <w:r>
              <w:rPr>
                <w:rFonts w:hint="eastAsia"/>
              </w:rPr>
              <w:t>系统关闭本次车辆装车管理任务</w:t>
            </w:r>
            <w:r w:rsidR="00430B05">
              <w:rPr>
                <w:rFonts w:hint="eastAsia"/>
              </w:rPr>
              <w:t>（输出）</w:t>
            </w:r>
          </w:p>
          <w:p w14:paraId="02393A49" w14:textId="77777777" w:rsidR="0028179F" w:rsidRDefault="0028179F" w:rsidP="003E02E1"/>
          <w:p w14:paraId="082C76F8" w14:textId="3A79300D" w:rsidR="0028179F" w:rsidRDefault="0028179F" w:rsidP="003E02E1">
            <w:r>
              <w:rPr>
                <w:rFonts w:hint="eastAsia"/>
              </w:rPr>
              <w:t>系统关闭本次车辆装车管理任务</w:t>
            </w:r>
            <w:r w:rsidR="00430B05">
              <w:rPr>
                <w:rFonts w:hint="eastAsia"/>
              </w:rPr>
              <w:t>（输出）</w:t>
            </w:r>
            <w:r>
              <w:rPr>
                <w:rFonts w:hint="eastAsia"/>
              </w:rPr>
              <w:t>，开始新的车辆装车管理任务</w:t>
            </w:r>
          </w:p>
        </w:tc>
      </w:tr>
    </w:tbl>
    <w:p w14:paraId="6803AD20" w14:textId="7F676194" w:rsidR="003861C0" w:rsidRDefault="00430B05" w:rsidP="00D57113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4</w:t>
      </w:r>
    </w:p>
    <w:p w14:paraId="7B99EEC8" w14:textId="52F9B6A4" w:rsidR="00430B05" w:rsidRDefault="00430B05" w:rsidP="00D57113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12</w:t>
      </w:r>
    </w:p>
    <w:p w14:paraId="03C4352B" w14:textId="1617C508" w:rsidR="00430B05" w:rsidRDefault="00430B05" w:rsidP="00D57113">
      <w:pPr>
        <w:ind w:firstLine="420"/>
      </w:pPr>
      <w:r>
        <w:rPr>
          <w:rFonts w:hint="eastAsia"/>
        </w:rPr>
        <w:t>查询：</w:t>
      </w:r>
      <w:r w:rsidR="00DC764E">
        <w:rPr>
          <w:rFonts w:hint="eastAsia"/>
        </w:rPr>
        <w:t>3</w:t>
      </w:r>
    </w:p>
    <w:p w14:paraId="13406AD9" w14:textId="72C5AD8D" w:rsidR="00430B05" w:rsidRDefault="00430B05" w:rsidP="00D57113">
      <w:pPr>
        <w:ind w:firstLine="420"/>
      </w:pPr>
      <w:r>
        <w:rPr>
          <w:rFonts w:hint="eastAsia"/>
        </w:rPr>
        <w:t>逻辑文件：</w:t>
      </w:r>
      <w:r w:rsidR="00F4748F">
        <w:rPr>
          <w:rFonts w:hint="eastAsia"/>
        </w:rPr>
        <w:t>3</w:t>
      </w:r>
    </w:p>
    <w:p w14:paraId="1822B140" w14:textId="71EDBCCD" w:rsidR="00430B05" w:rsidRDefault="00430B05" w:rsidP="00D57113">
      <w:pPr>
        <w:ind w:firstLine="420"/>
        <w:rPr>
          <w:rFonts w:hint="eastAsia"/>
        </w:rPr>
      </w:pPr>
      <w:r>
        <w:rPr>
          <w:rFonts w:hint="eastAsia"/>
        </w:rPr>
        <w:t>对外接口：</w:t>
      </w:r>
      <w:r w:rsidR="003A1EE7">
        <w:rPr>
          <w:rFonts w:hint="eastAsia"/>
        </w:rPr>
        <w:t>0</w:t>
      </w:r>
      <w:bookmarkStart w:id="0" w:name="_GoBack"/>
      <w:bookmarkEnd w:id="0"/>
    </w:p>
    <w:sectPr w:rsidR="00430B05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52F5B"/>
    <w:rsid w:val="00227276"/>
    <w:rsid w:val="0028179F"/>
    <w:rsid w:val="002B497E"/>
    <w:rsid w:val="00320EF6"/>
    <w:rsid w:val="003563C6"/>
    <w:rsid w:val="003861C0"/>
    <w:rsid w:val="003A1EE7"/>
    <w:rsid w:val="003E02E1"/>
    <w:rsid w:val="00430B05"/>
    <w:rsid w:val="00433C88"/>
    <w:rsid w:val="00781F0A"/>
    <w:rsid w:val="007849EB"/>
    <w:rsid w:val="00870BC3"/>
    <w:rsid w:val="009806A9"/>
    <w:rsid w:val="009D42E3"/>
    <w:rsid w:val="00A136EF"/>
    <w:rsid w:val="00AF5FED"/>
    <w:rsid w:val="00CA749C"/>
    <w:rsid w:val="00D57113"/>
    <w:rsid w:val="00DC764E"/>
    <w:rsid w:val="00E3604D"/>
    <w:rsid w:val="00E46408"/>
    <w:rsid w:val="00F412F5"/>
    <w:rsid w:val="00F4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E305C"/>
  <w14:defaultImageDpi w14:val="300"/>
  <w15:docId w15:val="{97B19837-E43A-4818-A575-D25CDAEB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倪安松</cp:lastModifiedBy>
  <cp:revision>10</cp:revision>
  <dcterms:created xsi:type="dcterms:W3CDTF">2015-10-07T13:57:00Z</dcterms:created>
  <dcterms:modified xsi:type="dcterms:W3CDTF">2015-10-10T10:32:00Z</dcterms:modified>
</cp:coreProperties>
</file>