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F1" w:rsidRDefault="00EE0FF1" w:rsidP="00EE0FF1">
      <w:pPr>
        <w:pStyle w:val="a6"/>
        <w:numPr>
          <w:ilvl w:val="0"/>
          <w:numId w:val="1"/>
        </w:numPr>
        <w:ind w:firstLineChars="0"/>
      </w:pPr>
      <w:r>
        <w:t>测试用例</w:t>
      </w:r>
    </w:p>
    <w:p w:rsidR="00EE0FF1" w:rsidRDefault="00EE0FF1" w:rsidP="00EE0FF1">
      <w:pPr>
        <w:pStyle w:val="a6"/>
        <w:ind w:left="432" w:firstLineChars="0" w:firstLine="0"/>
        <w:rPr>
          <w:rFonts w:hint="eastAsia"/>
        </w:rPr>
      </w:pPr>
    </w:p>
    <w:p w:rsidR="00753574" w:rsidRDefault="00103A9D" w:rsidP="00EE0FF1">
      <w:pPr>
        <w:ind w:firstLine="420"/>
      </w:pPr>
      <w:r>
        <w:rPr>
          <w:rFonts w:hint="eastAsia"/>
        </w:rPr>
        <w:t>TUS1</w:t>
      </w:r>
    </w:p>
    <w:p w:rsidR="00EE0FF1" w:rsidRDefault="00EE0FF1" w:rsidP="00EE0FF1">
      <w:pPr>
        <w:ind w:firstLine="420"/>
        <w:rPr>
          <w:rFonts w:hint="eastAsia"/>
        </w:rPr>
      </w:pPr>
    </w:p>
    <w:tbl>
      <w:tblPr>
        <w:tblStyle w:val="a5"/>
        <w:tblW w:w="11199" w:type="dxa"/>
        <w:tblInd w:w="-142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77"/>
        <w:gridCol w:w="1134"/>
        <w:gridCol w:w="1276"/>
        <w:gridCol w:w="890"/>
        <w:gridCol w:w="952"/>
        <w:gridCol w:w="851"/>
        <w:gridCol w:w="1701"/>
        <w:gridCol w:w="567"/>
        <w:gridCol w:w="1559"/>
      </w:tblGrid>
      <w:tr w:rsidR="00103A9D" w:rsidTr="00103A9D">
        <w:tc>
          <w:tcPr>
            <w:tcW w:w="992" w:type="dxa"/>
            <w:vMerge w:val="restart"/>
          </w:tcPr>
          <w:p w:rsidR="00103A9D" w:rsidRDefault="00103A9D">
            <w:r>
              <w:rPr>
                <w:rFonts w:hint="eastAsia"/>
              </w:rPr>
              <w:t>ID</w:t>
            </w:r>
          </w:p>
        </w:tc>
        <w:tc>
          <w:tcPr>
            <w:tcW w:w="8648" w:type="dxa"/>
            <w:gridSpan w:val="8"/>
          </w:tcPr>
          <w:p w:rsidR="00103A9D" w:rsidRDefault="00103A9D" w:rsidP="00103A9D">
            <w:pPr>
              <w:jc w:val="center"/>
            </w:pPr>
            <w:r>
              <w:t>输入</w:t>
            </w:r>
          </w:p>
        </w:tc>
        <w:tc>
          <w:tcPr>
            <w:tcW w:w="1559" w:type="dxa"/>
            <w:vMerge w:val="restart"/>
          </w:tcPr>
          <w:p w:rsidR="00103A9D" w:rsidRDefault="00103A9D">
            <w:pPr>
              <w:rPr>
                <w:rFonts w:hint="eastAsia"/>
              </w:rPr>
            </w:pPr>
            <w:r>
              <w:t>预期输出</w:t>
            </w:r>
          </w:p>
        </w:tc>
      </w:tr>
      <w:tr w:rsidR="00103A9D" w:rsidTr="00103A9D">
        <w:tc>
          <w:tcPr>
            <w:tcW w:w="992" w:type="dxa"/>
            <w:vMerge/>
          </w:tcPr>
          <w:p w:rsidR="00103A9D" w:rsidRDefault="00103A9D"/>
        </w:tc>
        <w:tc>
          <w:tcPr>
            <w:tcW w:w="1277" w:type="dxa"/>
          </w:tcPr>
          <w:p w:rsidR="00103A9D" w:rsidRDefault="00103A9D">
            <w:r>
              <w:t>装运类型</w:t>
            </w:r>
          </w:p>
        </w:tc>
        <w:tc>
          <w:tcPr>
            <w:tcW w:w="1134" w:type="dxa"/>
          </w:tcPr>
          <w:p w:rsidR="00103A9D" w:rsidRDefault="00103A9D">
            <w:r>
              <w:t>货运编号</w:t>
            </w:r>
          </w:p>
        </w:tc>
        <w:tc>
          <w:tcPr>
            <w:tcW w:w="1276" w:type="dxa"/>
          </w:tcPr>
          <w:p w:rsidR="00103A9D" w:rsidRDefault="00103A9D">
            <w:r>
              <w:t>车次号（航班号）</w:t>
            </w:r>
          </w:p>
        </w:tc>
        <w:tc>
          <w:tcPr>
            <w:tcW w:w="890" w:type="dxa"/>
          </w:tcPr>
          <w:p w:rsidR="00103A9D" w:rsidRDefault="00103A9D">
            <w:r>
              <w:t>出发地</w:t>
            </w:r>
          </w:p>
        </w:tc>
        <w:tc>
          <w:tcPr>
            <w:tcW w:w="952" w:type="dxa"/>
          </w:tcPr>
          <w:p w:rsidR="00103A9D" w:rsidRDefault="00103A9D">
            <w:pPr>
              <w:rPr>
                <w:rFonts w:hint="eastAsia"/>
              </w:rPr>
            </w:pPr>
            <w:r>
              <w:t>到达地</w:t>
            </w:r>
          </w:p>
        </w:tc>
        <w:tc>
          <w:tcPr>
            <w:tcW w:w="851" w:type="dxa"/>
          </w:tcPr>
          <w:p w:rsidR="00103A9D" w:rsidRDefault="00103A9D">
            <w:r>
              <w:t>监装员</w:t>
            </w:r>
          </w:p>
        </w:tc>
        <w:tc>
          <w:tcPr>
            <w:tcW w:w="1701" w:type="dxa"/>
          </w:tcPr>
          <w:p w:rsidR="00103A9D" w:rsidRDefault="00103A9D">
            <w:r>
              <w:t>所有托运单号</w:t>
            </w:r>
          </w:p>
        </w:tc>
        <w:tc>
          <w:tcPr>
            <w:tcW w:w="567" w:type="dxa"/>
          </w:tcPr>
          <w:p w:rsidR="00103A9D" w:rsidRDefault="00103A9D">
            <w:r>
              <w:t>运费</w:t>
            </w:r>
          </w:p>
        </w:tc>
        <w:tc>
          <w:tcPr>
            <w:tcW w:w="1559" w:type="dxa"/>
            <w:vMerge/>
          </w:tcPr>
          <w:p w:rsidR="00103A9D" w:rsidRDefault="00103A9D"/>
        </w:tc>
      </w:tr>
      <w:tr w:rsidR="00103A9D" w:rsidTr="00103A9D">
        <w:tc>
          <w:tcPr>
            <w:tcW w:w="992" w:type="dxa"/>
          </w:tcPr>
          <w:p w:rsidR="00103A9D" w:rsidRDefault="00103A9D"/>
        </w:tc>
        <w:tc>
          <w:tcPr>
            <w:tcW w:w="1277" w:type="dxa"/>
          </w:tcPr>
          <w:p w:rsidR="00103A9D" w:rsidRDefault="00103A9D"/>
        </w:tc>
        <w:tc>
          <w:tcPr>
            <w:tcW w:w="1134" w:type="dxa"/>
          </w:tcPr>
          <w:p w:rsidR="00103A9D" w:rsidRDefault="00103A9D"/>
        </w:tc>
        <w:tc>
          <w:tcPr>
            <w:tcW w:w="1276" w:type="dxa"/>
          </w:tcPr>
          <w:p w:rsidR="00103A9D" w:rsidRDefault="00103A9D"/>
        </w:tc>
        <w:tc>
          <w:tcPr>
            <w:tcW w:w="890" w:type="dxa"/>
          </w:tcPr>
          <w:p w:rsidR="00103A9D" w:rsidRDefault="00103A9D"/>
        </w:tc>
        <w:tc>
          <w:tcPr>
            <w:tcW w:w="952" w:type="dxa"/>
          </w:tcPr>
          <w:p w:rsidR="00103A9D" w:rsidRDefault="00103A9D"/>
        </w:tc>
        <w:tc>
          <w:tcPr>
            <w:tcW w:w="851" w:type="dxa"/>
          </w:tcPr>
          <w:p w:rsidR="00103A9D" w:rsidRDefault="00103A9D"/>
        </w:tc>
        <w:tc>
          <w:tcPr>
            <w:tcW w:w="1701" w:type="dxa"/>
          </w:tcPr>
          <w:p w:rsidR="00103A9D" w:rsidRDefault="00103A9D"/>
        </w:tc>
        <w:tc>
          <w:tcPr>
            <w:tcW w:w="567" w:type="dxa"/>
          </w:tcPr>
          <w:p w:rsidR="00103A9D" w:rsidRDefault="00103A9D"/>
        </w:tc>
        <w:tc>
          <w:tcPr>
            <w:tcW w:w="1559" w:type="dxa"/>
          </w:tcPr>
          <w:p w:rsidR="00103A9D" w:rsidRDefault="00103A9D"/>
        </w:tc>
      </w:tr>
      <w:tr w:rsidR="00103A9D" w:rsidTr="00103A9D">
        <w:tc>
          <w:tcPr>
            <w:tcW w:w="992" w:type="dxa"/>
          </w:tcPr>
          <w:p w:rsidR="00103A9D" w:rsidRDefault="00103A9D"/>
        </w:tc>
        <w:tc>
          <w:tcPr>
            <w:tcW w:w="1277" w:type="dxa"/>
          </w:tcPr>
          <w:p w:rsidR="00103A9D" w:rsidRDefault="00103A9D"/>
        </w:tc>
        <w:tc>
          <w:tcPr>
            <w:tcW w:w="1134" w:type="dxa"/>
          </w:tcPr>
          <w:p w:rsidR="00103A9D" w:rsidRDefault="00103A9D"/>
        </w:tc>
        <w:tc>
          <w:tcPr>
            <w:tcW w:w="1276" w:type="dxa"/>
          </w:tcPr>
          <w:p w:rsidR="00103A9D" w:rsidRDefault="00103A9D"/>
        </w:tc>
        <w:tc>
          <w:tcPr>
            <w:tcW w:w="890" w:type="dxa"/>
          </w:tcPr>
          <w:p w:rsidR="00103A9D" w:rsidRDefault="00103A9D"/>
        </w:tc>
        <w:tc>
          <w:tcPr>
            <w:tcW w:w="952" w:type="dxa"/>
          </w:tcPr>
          <w:p w:rsidR="00103A9D" w:rsidRDefault="00103A9D"/>
        </w:tc>
        <w:tc>
          <w:tcPr>
            <w:tcW w:w="851" w:type="dxa"/>
          </w:tcPr>
          <w:p w:rsidR="00103A9D" w:rsidRDefault="00103A9D"/>
        </w:tc>
        <w:tc>
          <w:tcPr>
            <w:tcW w:w="1701" w:type="dxa"/>
          </w:tcPr>
          <w:p w:rsidR="00103A9D" w:rsidRDefault="00103A9D"/>
        </w:tc>
        <w:tc>
          <w:tcPr>
            <w:tcW w:w="567" w:type="dxa"/>
          </w:tcPr>
          <w:p w:rsidR="00103A9D" w:rsidRDefault="00103A9D"/>
        </w:tc>
        <w:tc>
          <w:tcPr>
            <w:tcW w:w="1559" w:type="dxa"/>
          </w:tcPr>
          <w:p w:rsidR="00103A9D" w:rsidRDefault="00103A9D"/>
        </w:tc>
      </w:tr>
      <w:tr w:rsidR="00103A9D" w:rsidTr="00103A9D">
        <w:tc>
          <w:tcPr>
            <w:tcW w:w="992" w:type="dxa"/>
          </w:tcPr>
          <w:p w:rsidR="00103A9D" w:rsidRDefault="00103A9D"/>
        </w:tc>
        <w:tc>
          <w:tcPr>
            <w:tcW w:w="1277" w:type="dxa"/>
          </w:tcPr>
          <w:p w:rsidR="00103A9D" w:rsidRDefault="00103A9D"/>
        </w:tc>
        <w:tc>
          <w:tcPr>
            <w:tcW w:w="1134" w:type="dxa"/>
          </w:tcPr>
          <w:p w:rsidR="00103A9D" w:rsidRDefault="00103A9D"/>
        </w:tc>
        <w:tc>
          <w:tcPr>
            <w:tcW w:w="1276" w:type="dxa"/>
          </w:tcPr>
          <w:p w:rsidR="00103A9D" w:rsidRDefault="00103A9D"/>
        </w:tc>
        <w:tc>
          <w:tcPr>
            <w:tcW w:w="890" w:type="dxa"/>
          </w:tcPr>
          <w:p w:rsidR="00103A9D" w:rsidRDefault="00103A9D"/>
        </w:tc>
        <w:tc>
          <w:tcPr>
            <w:tcW w:w="952" w:type="dxa"/>
          </w:tcPr>
          <w:p w:rsidR="00103A9D" w:rsidRDefault="00103A9D"/>
        </w:tc>
        <w:tc>
          <w:tcPr>
            <w:tcW w:w="851" w:type="dxa"/>
          </w:tcPr>
          <w:p w:rsidR="00103A9D" w:rsidRDefault="00103A9D"/>
        </w:tc>
        <w:tc>
          <w:tcPr>
            <w:tcW w:w="1701" w:type="dxa"/>
          </w:tcPr>
          <w:p w:rsidR="00103A9D" w:rsidRDefault="00103A9D"/>
        </w:tc>
        <w:tc>
          <w:tcPr>
            <w:tcW w:w="567" w:type="dxa"/>
          </w:tcPr>
          <w:p w:rsidR="00103A9D" w:rsidRDefault="00103A9D"/>
        </w:tc>
        <w:tc>
          <w:tcPr>
            <w:tcW w:w="1559" w:type="dxa"/>
          </w:tcPr>
          <w:p w:rsidR="00103A9D" w:rsidRDefault="00103A9D"/>
        </w:tc>
      </w:tr>
      <w:tr w:rsidR="00103A9D" w:rsidTr="00103A9D">
        <w:tc>
          <w:tcPr>
            <w:tcW w:w="992" w:type="dxa"/>
          </w:tcPr>
          <w:p w:rsidR="00103A9D" w:rsidRDefault="00103A9D"/>
        </w:tc>
        <w:tc>
          <w:tcPr>
            <w:tcW w:w="1277" w:type="dxa"/>
          </w:tcPr>
          <w:p w:rsidR="00103A9D" w:rsidRDefault="00103A9D"/>
        </w:tc>
        <w:tc>
          <w:tcPr>
            <w:tcW w:w="1134" w:type="dxa"/>
          </w:tcPr>
          <w:p w:rsidR="00103A9D" w:rsidRDefault="00103A9D"/>
        </w:tc>
        <w:tc>
          <w:tcPr>
            <w:tcW w:w="1276" w:type="dxa"/>
          </w:tcPr>
          <w:p w:rsidR="00103A9D" w:rsidRDefault="00103A9D"/>
        </w:tc>
        <w:tc>
          <w:tcPr>
            <w:tcW w:w="890" w:type="dxa"/>
          </w:tcPr>
          <w:p w:rsidR="00103A9D" w:rsidRDefault="00103A9D"/>
        </w:tc>
        <w:tc>
          <w:tcPr>
            <w:tcW w:w="952" w:type="dxa"/>
          </w:tcPr>
          <w:p w:rsidR="00103A9D" w:rsidRDefault="00103A9D"/>
        </w:tc>
        <w:tc>
          <w:tcPr>
            <w:tcW w:w="851" w:type="dxa"/>
          </w:tcPr>
          <w:p w:rsidR="00103A9D" w:rsidRDefault="00103A9D"/>
        </w:tc>
        <w:tc>
          <w:tcPr>
            <w:tcW w:w="1701" w:type="dxa"/>
          </w:tcPr>
          <w:p w:rsidR="00103A9D" w:rsidRDefault="00103A9D"/>
        </w:tc>
        <w:tc>
          <w:tcPr>
            <w:tcW w:w="567" w:type="dxa"/>
          </w:tcPr>
          <w:p w:rsidR="00103A9D" w:rsidRDefault="00103A9D"/>
        </w:tc>
        <w:tc>
          <w:tcPr>
            <w:tcW w:w="1559" w:type="dxa"/>
          </w:tcPr>
          <w:p w:rsidR="00103A9D" w:rsidRDefault="00103A9D"/>
        </w:tc>
      </w:tr>
    </w:tbl>
    <w:p w:rsidR="00103A9D" w:rsidRDefault="00103A9D"/>
    <w:p w:rsidR="00EE0FF1" w:rsidRDefault="00EE0FF1">
      <w:pPr>
        <w:rPr>
          <w:rFonts w:hint="eastAsia"/>
        </w:rPr>
      </w:pPr>
      <w:r>
        <w:rPr>
          <w:rFonts w:hint="eastAsia"/>
        </w:rPr>
        <w:t>TUS2</w:t>
      </w:r>
    </w:p>
    <w:p w:rsidR="00EE0FF1" w:rsidRDefault="00EE0FF1">
      <w:bookmarkStart w:id="0" w:name="_GoBack"/>
      <w:bookmarkEnd w:id="0"/>
    </w:p>
    <w:p w:rsidR="00EE0FF1" w:rsidRDefault="00EE0FF1">
      <w:pPr>
        <w:rPr>
          <w:rFonts w:hint="eastAsia"/>
        </w:rPr>
      </w:pPr>
    </w:p>
    <w:p w:rsidR="00EE0FF1" w:rsidRDefault="00EE0FF1" w:rsidP="00EE0FF1">
      <w:pPr>
        <w:pStyle w:val="a6"/>
        <w:numPr>
          <w:ilvl w:val="0"/>
          <w:numId w:val="1"/>
        </w:numPr>
        <w:ind w:firstLineChars="0"/>
      </w:pPr>
      <w:r>
        <w:t>测试用例套件对需求的覆盖情况</w:t>
      </w:r>
    </w:p>
    <w:p w:rsidR="00EE0FF1" w:rsidRDefault="00EE0FF1" w:rsidP="00EE0FF1">
      <w:pPr>
        <w:pStyle w:val="a6"/>
        <w:ind w:left="432" w:firstLineChars="0" w:firstLine="0"/>
        <w:rPr>
          <w:rFonts w:hint="eastAsia"/>
        </w:rPr>
      </w:pPr>
    </w:p>
    <w:tbl>
      <w:tblPr>
        <w:tblStyle w:val="a5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EE0FF1" w:rsidTr="00BD5C37"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Load.Input.Kind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Load.Input.Express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Load.Del.Null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Load.Del.Express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Load.Express.ShowSpecific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Load.Express.NotExist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Load.Express.Null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Load.Check.Incomplete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Load.Check.I</w:t>
            </w:r>
            <w:r>
              <w:t>nValid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Load.Show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Load.Comfirm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Load.Confirm.No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.Calculate.Departure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Load.Kind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rPr>
                <w:rFonts w:hint="eastAsia"/>
              </w:rPr>
              <w:t>Load.Update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lastRenderedPageBreak/>
              <w:t>Load.End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Load.End.close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E0FF1" w:rsidTr="00BD5C37">
        <w:tc>
          <w:tcPr>
            <w:tcW w:w="2621" w:type="dxa"/>
          </w:tcPr>
          <w:p w:rsidR="00EE0FF1" w:rsidRDefault="00EE0FF1" w:rsidP="00EE0FF1">
            <w:r>
              <w:t>Load.Close.Next</w:t>
            </w:r>
          </w:p>
        </w:tc>
        <w:tc>
          <w:tcPr>
            <w:tcW w:w="2621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622" w:type="dxa"/>
          </w:tcPr>
          <w:p w:rsidR="00EE0FF1" w:rsidRDefault="00EE0FF1" w:rsidP="00EE0FF1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:rsidR="00EE0FF1" w:rsidRDefault="00EE0FF1" w:rsidP="00EE0FF1">
      <w:pPr>
        <w:pStyle w:val="a6"/>
        <w:ind w:left="432" w:firstLineChars="0" w:firstLine="0"/>
        <w:rPr>
          <w:rFonts w:hint="eastAsia"/>
        </w:rPr>
      </w:pPr>
    </w:p>
    <w:p w:rsidR="00EE0FF1" w:rsidRDefault="00EE0FF1">
      <w:pPr>
        <w:rPr>
          <w:rFonts w:hint="eastAsia"/>
        </w:rPr>
      </w:pPr>
    </w:p>
    <w:sectPr w:rsidR="00EE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70A" w:rsidRDefault="0027270A" w:rsidP="00103A9D">
      <w:r>
        <w:separator/>
      </w:r>
    </w:p>
  </w:endnote>
  <w:endnote w:type="continuationSeparator" w:id="0">
    <w:p w:rsidR="0027270A" w:rsidRDefault="0027270A" w:rsidP="0010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70A" w:rsidRDefault="0027270A" w:rsidP="00103A9D">
      <w:r>
        <w:separator/>
      </w:r>
    </w:p>
  </w:footnote>
  <w:footnote w:type="continuationSeparator" w:id="0">
    <w:p w:rsidR="0027270A" w:rsidRDefault="0027270A" w:rsidP="0010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34"/>
    <w:rsid w:val="00103A9D"/>
    <w:rsid w:val="0027270A"/>
    <w:rsid w:val="00495E34"/>
    <w:rsid w:val="00753574"/>
    <w:rsid w:val="00BD5C37"/>
    <w:rsid w:val="00E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D6BE8-71B9-402D-9E58-A1AD28DA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A9D"/>
    <w:rPr>
      <w:sz w:val="18"/>
      <w:szCs w:val="18"/>
    </w:rPr>
  </w:style>
  <w:style w:type="table" w:styleId="a5">
    <w:name w:val="Table Grid"/>
    <w:basedOn w:val="a1"/>
    <w:uiPriority w:val="39"/>
    <w:rsid w:val="00103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E0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</cp:revision>
  <dcterms:created xsi:type="dcterms:W3CDTF">2015-10-11T03:14:00Z</dcterms:created>
  <dcterms:modified xsi:type="dcterms:W3CDTF">2015-10-11T03:24:00Z</dcterms:modified>
</cp:coreProperties>
</file>