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4D" w:rsidRDefault="00BD0C26" w:rsidP="006E70A6">
      <w:pPr>
        <w:pStyle w:val="a3"/>
        <w:jc w:val="center"/>
      </w:pPr>
      <w:r>
        <w:rPr>
          <w:rFonts w:hint="eastAsia"/>
        </w:rPr>
        <w:t>物流系统软件需求规格说明文档</w:t>
      </w:r>
    </w:p>
    <w:p w:rsidR="00BD0C26" w:rsidRDefault="00BD0C26" w:rsidP="00BD0C2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BD0C26" w:rsidRDefault="00BD0C26" w:rsidP="00BD0C26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</w:p>
    <w:p w:rsidR="00BD0C26" w:rsidRDefault="00BD0C26" w:rsidP="00BD0C26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本文档描述了物流系统的功能需求和非功能需求。开发小组的软件系统的实现和验证都以此文档作为依据，其他文档中有关需求的部分要以此文档为准，并为其他文档提供参考。</w:t>
      </w:r>
    </w:p>
    <w:p w:rsidR="00BD0C26" w:rsidRDefault="00BD0C26" w:rsidP="00BD0C26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除特殊说明以外，本文档所包含的需求都是高优先级需求。</w:t>
      </w:r>
    </w:p>
    <w:p w:rsidR="00BD0C26" w:rsidRDefault="00BD0C26" w:rsidP="00BD0C26">
      <w:pPr>
        <w:pStyle w:val="2"/>
        <w:numPr>
          <w:ilvl w:val="1"/>
          <w:numId w:val="1"/>
        </w:numPr>
      </w:pPr>
      <w:r>
        <w:rPr>
          <w:rFonts w:hint="eastAsia"/>
        </w:rPr>
        <w:t>范围</w:t>
      </w:r>
    </w:p>
    <w:p w:rsidR="00BD0C26" w:rsidRDefault="00BD0C26" w:rsidP="00BD0C26">
      <w:pPr>
        <w:pStyle w:val="a5"/>
      </w:pPr>
      <w:r>
        <w:t xml:space="preserve">         </w:t>
      </w:r>
      <w:r>
        <w:rPr>
          <w:rFonts w:hint="eastAsia"/>
        </w:rPr>
        <w:t>物流系统是为</w:t>
      </w:r>
      <w:r w:rsidR="00106E1C">
        <w:rPr>
          <w:rFonts w:hint="eastAsia"/>
        </w:rPr>
        <w:t>XXX</w:t>
      </w:r>
      <w:r>
        <w:rPr>
          <w:rFonts w:hint="eastAsia"/>
        </w:rPr>
        <w:t>物流公司开发的业务系统，开发的目标是</w:t>
      </w:r>
      <w:r w:rsidR="00106E1C">
        <w:rPr>
          <w:rFonts w:hint="eastAsia"/>
        </w:rPr>
        <w:t>帮助该物流公司处理日常的业务，经营和管理，包括</w:t>
      </w:r>
      <w:r w:rsidR="005F08D2">
        <w:rPr>
          <w:rFonts w:hint="eastAsia"/>
        </w:rPr>
        <w:t>寄收件管理，运输管理，人员管理，财务管理，库存管理。</w:t>
      </w:r>
    </w:p>
    <w:p w:rsidR="0039310D" w:rsidRDefault="005F08D2" w:rsidP="0039310D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通过物流系统的应用，希望</w:t>
      </w:r>
      <w:r w:rsidR="007450FA">
        <w:rPr>
          <w:rFonts w:hint="eastAsia"/>
        </w:rPr>
        <w:t>在上线</w:t>
      </w:r>
      <w:r w:rsidR="007450FA">
        <w:rPr>
          <w:rFonts w:hint="eastAsia"/>
        </w:rPr>
        <w:t>6</w:t>
      </w:r>
      <w:r w:rsidR="007450FA">
        <w:rPr>
          <w:rFonts w:hint="eastAsia"/>
        </w:rPr>
        <w:t>个月后</w:t>
      </w:r>
      <w:r>
        <w:rPr>
          <w:rFonts w:hint="eastAsia"/>
        </w:rPr>
        <w:t>为</w:t>
      </w:r>
      <w:r>
        <w:rPr>
          <w:rFonts w:hint="eastAsia"/>
        </w:rPr>
        <w:t>XXX</w:t>
      </w:r>
      <w:r>
        <w:rPr>
          <w:rFonts w:hint="eastAsia"/>
        </w:rPr>
        <w:t>物流公司提高用户的服务体验，维持适合的库存，提高财务人员的工作效率，为经历的决策提供支持，从而增加业务额。</w:t>
      </w:r>
    </w:p>
    <w:p w:rsidR="0039310D" w:rsidRDefault="0039310D" w:rsidP="0039310D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物流系统用例文档</w:t>
      </w:r>
      <w:r>
        <w:rPr>
          <w:rFonts w:hint="eastAsia"/>
        </w:rPr>
        <w:t>V1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项目实践</w:t>
      </w:r>
      <w:r>
        <w:rPr>
          <w:rFonts w:hint="eastAsia"/>
        </w:rPr>
        <w:t>v4</w:t>
      </w:r>
    </w:p>
    <w:p w:rsidR="0039310D" w:rsidRDefault="0039310D" w:rsidP="0039310D">
      <w:pPr>
        <w:pStyle w:val="1"/>
        <w:numPr>
          <w:ilvl w:val="0"/>
          <w:numId w:val="1"/>
        </w:numPr>
      </w:pPr>
      <w:r>
        <w:rPr>
          <w:rFonts w:hint="eastAsia"/>
        </w:rPr>
        <w:t>总体描述</w:t>
      </w:r>
    </w:p>
    <w:p w:rsidR="0039310D" w:rsidRDefault="00684803" w:rsidP="00684803">
      <w:pPr>
        <w:pStyle w:val="2"/>
        <w:numPr>
          <w:ilvl w:val="1"/>
          <w:numId w:val="1"/>
        </w:numPr>
      </w:pPr>
      <w:r>
        <w:rPr>
          <w:rFonts w:hint="eastAsia"/>
        </w:rPr>
        <w:t>商品前景</w:t>
      </w:r>
    </w:p>
    <w:p w:rsidR="00684803" w:rsidRDefault="00684803" w:rsidP="00684803">
      <w:pPr>
        <w:pStyle w:val="3"/>
        <w:numPr>
          <w:ilvl w:val="2"/>
          <w:numId w:val="1"/>
        </w:numPr>
      </w:pPr>
      <w:r>
        <w:rPr>
          <w:rFonts w:hint="eastAsia"/>
        </w:rPr>
        <w:t>产品背景</w:t>
      </w:r>
    </w:p>
    <w:p w:rsidR="00684803" w:rsidRDefault="00684803" w:rsidP="00684803">
      <w:pPr>
        <w:pStyle w:val="a5"/>
        <w:ind w:left="1080"/>
      </w:pPr>
      <w:r>
        <w:t xml:space="preserve">         X</w:t>
      </w:r>
      <w:r>
        <w:rPr>
          <w:rFonts w:hint="eastAsia"/>
        </w:rPr>
        <w:t>XX</w:t>
      </w:r>
      <w:r>
        <w:rPr>
          <w:rFonts w:hint="eastAsia"/>
        </w:rPr>
        <w:t>物流公司是一家民营物流企业，它希望建设多个城市网店，扩大物流客可到达的范围，增加服务的片区。该企业在每个市设立了</w:t>
      </w:r>
      <w:r>
        <w:t>”</w:t>
      </w:r>
      <w:r>
        <w:rPr>
          <w:rFonts w:hint="eastAsia"/>
        </w:rPr>
        <w:t>中转中心</w:t>
      </w:r>
      <w:r>
        <w:rPr>
          <w:rFonts w:hint="eastAsia"/>
        </w:rPr>
        <w:t>-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rPr>
          <w:rFonts w:hint="eastAsia"/>
        </w:rPr>
        <w:t>快递员</w:t>
      </w:r>
      <w:r>
        <w:t>”</w:t>
      </w:r>
      <w:r>
        <w:rPr>
          <w:rFonts w:hint="eastAsia"/>
        </w:rPr>
        <w:t>的层级配送</w:t>
      </w:r>
      <w:r>
        <w:rPr>
          <w:rFonts w:hint="eastAsia"/>
        </w:rPr>
        <w:t>/</w:t>
      </w:r>
      <w:r>
        <w:rPr>
          <w:rFonts w:hint="eastAsia"/>
        </w:rPr>
        <w:t>收件模式。目前，每个城市有一个中转中心，每个中转中心下设</w:t>
      </w:r>
      <w:r>
        <w:rPr>
          <w:rFonts w:hint="eastAsia"/>
        </w:rPr>
        <w:t>10-20</w:t>
      </w:r>
      <w:r>
        <w:rPr>
          <w:rFonts w:hint="eastAsia"/>
        </w:rPr>
        <w:t>个营业厅，每个营业厅有若干个快递员。该公司的业务流程为：快递员收件后送往营业厅，如果是同城则由汽车送往目的营业厅，跨城则</w:t>
      </w:r>
      <w:r w:rsidR="007450FA">
        <w:rPr>
          <w:rFonts w:hint="eastAsia"/>
        </w:rPr>
        <w:t>由营业厅送往该市中转中心，然后由中转中心以飞机、火车、汽车的方式发往目的城市的中转中心，再转往目的营业厅，由快递员配送至收件人。</w:t>
      </w:r>
    </w:p>
    <w:p w:rsidR="007450FA" w:rsidRDefault="007450FA" w:rsidP="007450FA">
      <w:pPr>
        <w:pStyle w:val="3"/>
        <w:numPr>
          <w:ilvl w:val="2"/>
          <w:numId w:val="1"/>
        </w:numPr>
      </w:pPr>
      <w:r>
        <w:rPr>
          <w:rFonts w:hint="eastAsia"/>
        </w:rPr>
        <w:t>产品机遇</w:t>
      </w:r>
    </w:p>
    <w:p w:rsidR="007450FA" w:rsidRDefault="007450FA" w:rsidP="007450FA">
      <w:pPr>
        <w:pStyle w:val="a5"/>
        <w:ind w:left="1080"/>
      </w:pPr>
      <w:r>
        <w:t xml:space="preserve">         </w:t>
      </w:r>
      <w:r>
        <w:rPr>
          <w:rFonts w:hint="eastAsia"/>
        </w:rPr>
        <w:t>随着公司规模的扩大，公司的业务量，办公场所（营业厅，中转中心）数量，员工数量，车辆数量都在进一步增加，原有的业务系统已经不能适应业务要求，公司希望能引进一套新的物流系统，来适应新的环境，提高员工工作效率和用户满意度。</w:t>
      </w:r>
    </w:p>
    <w:p w:rsidR="007450FA" w:rsidRDefault="007450FA" w:rsidP="007450FA">
      <w:pPr>
        <w:pStyle w:val="a5"/>
        <w:ind w:left="1080"/>
      </w:pPr>
      <w:r>
        <w:rPr>
          <w:rFonts w:hint="eastAsia"/>
        </w:rPr>
        <w:t xml:space="preserve">         </w:t>
      </w:r>
      <w:r>
        <w:rPr>
          <w:rFonts w:hint="eastAsia"/>
        </w:rPr>
        <w:t>物流系统就是以</w:t>
      </w:r>
      <w:r>
        <w:rPr>
          <w:rFonts w:hint="eastAsia"/>
        </w:rPr>
        <w:t>XXX</w:t>
      </w:r>
      <w:r>
        <w:rPr>
          <w:rFonts w:hint="eastAsia"/>
        </w:rPr>
        <w:t>物流公司的业务需求为基础而开发的，它包括</w:t>
      </w:r>
      <w:r w:rsidR="00E8268A">
        <w:rPr>
          <w:rFonts w:hint="eastAsia"/>
        </w:rPr>
        <w:t>一个数据集中服务器和多个客户端。数据集中服务器将所有的数据储存起来进行维护，系统的用户通过客户端以远程操作的方式完成业务活动。客户端与数据集中服务器通过实时通信的方式完成数据交换。</w:t>
      </w:r>
    </w:p>
    <w:p w:rsidR="00E8268A" w:rsidRDefault="00E8268A" w:rsidP="00E8268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业务需求</w:t>
      </w:r>
    </w:p>
    <w:p w:rsidR="00E8268A" w:rsidRDefault="00E8268A" w:rsidP="00E8268A">
      <w:pPr>
        <w:pStyle w:val="a5"/>
        <w:ind w:left="1080"/>
      </w:pPr>
      <w:r>
        <w:t>B</w:t>
      </w:r>
      <w:r>
        <w:rPr>
          <w:rFonts w:hint="eastAsia"/>
        </w:rPr>
        <w:t>R1</w:t>
      </w:r>
      <w:r>
        <w:rPr>
          <w:rFonts w:hint="eastAsia"/>
        </w:rPr>
        <w:t>：在系统上线</w:t>
      </w:r>
      <w:r>
        <w:rPr>
          <w:rFonts w:hint="eastAsia"/>
        </w:rPr>
        <w:t>6</w:t>
      </w:r>
      <w:r>
        <w:rPr>
          <w:rFonts w:hint="eastAsia"/>
        </w:rPr>
        <w:t>个月之后，仓库积压，分配不均，快递丢失的现象要减少</w:t>
      </w:r>
      <w:r>
        <w:rPr>
          <w:rFonts w:hint="eastAsia"/>
        </w:rPr>
        <w:t>40%</w:t>
      </w:r>
    </w:p>
    <w:p w:rsidR="00E8268A" w:rsidRDefault="00E8268A" w:rsidP="00E8268A">
      <w:pPr>
        <w:pStyle w:val="a5"/>
        <w:ind w:left="1080"/>
      </w:pPr>
      <w:r>
        <w:t>BR2</w:t>
      </w:r>
      <w:r>
        <w:t>：</w:t>
      </w:r>
      <w:r>
        <w:rPr>
          <w:rFonts w:hint="eastAsia"/>
        </w:rPr>
        <w:t>在系统上线</w:t>
      </w:r>
      <w:r>
        <w:rPr>
          <w:rFonts w:hint="eastAsia"/>
        </w:rPr>
        <w:t>3</w:t>
      </w:r>
      <w:r>
        <w:rPr>
          <w:rFonts w:hint="eastAsia"/>
        </w:rPr>
        <w:t>个月之后，快递员的工作效率要提高</w:t>
      </w:r>
      <w:r>
        <w:rPr>
          <w:rFonts w:hint="eastAsia"/>
        </w:rPr>
        <w:t>20%</w:t>
      </w:r>
    </w:p>
    <w:p w:rsidR="001339A2" w:rsidRDefault="001339A2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度量：每日处理件数（件）</w:t>
      </w:r>
      <w:r>
        <w:rPr>
          <w:rFonts w:hint="eastAsia"/>
        </w:rPr>
        <w:t>/</w:t>
      </w:r>
      <w:r>
        <w:rPr>
          <w:rFonts w:hint="eastAsia"/>
        </w:rPr>
        <w:t>每日工作时长（小时）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最好情况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最可能情况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最坏情况</w:t>
      </w:r>
      <w:r>
        <w:rPr>
          <w:rFonts w:hint="eastAsia"/>
        </w:rPr>
        <w:t xml:space="preserve"> 10%</w:t>
      </w:r>
      <w:r w:rsidR="001339A2">
        <w:rPr>
          <w:rFonts w:hint="eastAsia"/>
        </w:rPr>
        <w:t>。</w:t>
      </w:r>
    </w:p>
    <w:p w:rsidR="001339A2" w:rsidRDefault="00E8268A" w:rsidP="001339A2">
      <w:pPr>
        <w:pStyle w:val="a5"/>
        <w:ind w:left="1080"/>
      </w:pPr>
      <w:r>
        <w:rPr>
          <w:rFonts w:hint="eastAsia"/>
        </w:rPr>
        <w:t>BR3</w:t>
      </w:r>
      <w:r>
        <w:rPr>
          <w:rFonts w:hint="eastAsia"/>
        </w:rPr>
        <w:t>：在系统上线</w:t>
      </w:r>
      <w:r>
        <w:rPr>
          <w:rFonts w:hint="eastAsia"/>
        </w:rPr>
        <w:t>3</w:t>
      </w:r>
      <w:r>
        <w:rPr>
          <w:rFonts w:hint="eastAsia"/>
        </w:rPr>
        <w:t>个月之后，财务人员的工作效率要提高</w:t>
      </w:r>
      <w:r w:rsidR="001339A2">
        <w:rPr>
          <w:rFonts w:hint="eastAsia"/>
        </w:rPr>
        <w:t>3</w:t>
      </w:r>
      <w:r>
        <w:rPr>
          <w:rFonts w:hint="eastAsia"/>
        </w:rPr>
        <w:t>0%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最好情况：</w:t>
      </w:r>
      <w:r w:rsidR="001339A2">
        <w:rPr>
          <w:rFonts w:hint="eastAsia"/>
        </w:rPr>
        <w:t>50%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最可能情况</w:t>
      </w:r>
      <w:r>
        <w:rPr>
          <w:rFonts w:hint="eastAsia"/>
        </w:rPr>
        <w:t>30%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最坏情况</w:t>
      </w:r>
      <w:r>
        <w:rPr>
          <w:rFonts w:hint="eastAsia"/>
        </w:rPr>
        <w:t>20%</w:t>
      </w:r>
      <w:r w:rsidR="001339A2">
        <w:rPr>
          <w:rFonts w:hint="eastAsia"/>
        </w:rPr>
        <w:t>。</w:t>
      </w:r>
    </w:p>
    <w:p w:rsidR="001339A2" w:rsidRDefault="001339A2" w:rsidP="00E8268A">
      <w:pPr>
        <w:pStyle w:val="a5"/>
        <w:ind w:left="1080"/>
      </w:pPr>
      <w:r>
        <w:rPr>
          <w:rFonts w:hint="eastAsia"/>
        </w:rPr>
        <w:t>BR4</w:t>
      </w:r>
      <w:r>
        <w:rPr>
          <w:rFonts w:hint="eastAsia"/>
        </w:rPr>
        <w:t>：在系统上线</w:t>
      </w:r>
      <w:r>
        <w:rPr>
          <w:rFonts w:hint="eastAsia"/>
        </w:rPr>
        <w:t>6</w:t>
      </w:r>
      <w:r>
        <w:rPr>
          <w:rFonts w:hint="eastAsia"/>
        </w:rPr>
        <w:t>个月之后，整个公司的业务额要增加至少</w:t>
      </w:r>
      <w:r>
        <w:rPr>
          <w:rFonts w:hint="eastAsia"/>
        </w:rPr>
        <w:t>10%</w:t>
      </w:r>
    </w:p>
    <w:p w:rsidR="001339A2" w:rsidRDefault="001339A2" w:rsidP="001339A2">
      <w:pPr>
        <w:pStyle w:val="a5"/>
        <w:ind w:left="1080"/>
      </w:pPr>
      <w:r>
        <w:t>B</w:t>
      </w:r>
      <w:r>
        <w:rPr>
          <w:rFonts w:hint="eastAsia"/>
        </w:rPr>
        <w:t>R5</w:t>
      </w:r>
      <w:r>
        <w:rPr>
          <w:rFonts w:hint="eastAsia"/>
        </w:rPr>
        <w:t>：用户满意度要提高</w:t>
      </w:r>
      <w:r>
        <w:rPr>
          <w:rFonts w:hint="eastAsia"/>
        </w:rPr>
        <w:t>30%</w:t>
      </w:r>
    </w:p>
    <w:p w:rsidR="001339A2" w:rsidRDefault="001339A2" w:rsidP="001339A2">
      <w:pPr>
        <w:pStyle w:val="a5"/>
        <w:ind w:left="1080"/>
      </w:pPr>
      <w:r>
        <w:t xml:space="preserve">           </w:t>
      </w:r>
      <w:r>
        <w:rPr>
          <w:rFonts w:hint="eastAsia"/>
        </w:rPr>
        <w:t>调查员工们对系统的满意程度。</w:t>
      </w:r>
    </w:p>
    <w:p w:rsidR="001339A2" w:rsidRDefault="001339A2" w:rsidP="001339A2">
      <w:pPr>
        <w:pStyle w:val="2"/>
        <w:numPr>
          <w:ilvl w:val="1"/>
          <w:numId w:val="1"/>
        </w:numPr>
      </w:pPr>
      <w:r>
        <w:rPr>
          <w:rFonts w:hint="eastAsia"/>
        </w:rPr>
        <w:t>产品功能</w:t>
      </w:r>
    </w:p>
    <w:p w:rsidR="00120143" w:rsidRDefault="001339A2" w:rsidP="00120143">
      <w:pPr>
        <w:pStyle w:val="a5"/>
      </w:pPr>
      <w:r>
        <w:rPr>
          <w:rFonts w:hint="eastAsia"/>
        </w:rPr>
        <w:t>SF1</w:t>
      </w:r>
      <w:r>
        <w:rPr>
          <w:rFonts w:hint="eastAsia"/>
        </w:rPr>
        <w:t>：</w:t>
      </w:r>
      <w:r w:rsidR="00120143">
        <w:rPr>
          <w:rFonts w:hint="eastAsia"/>
        </w:rPr>
        <w:t>物流跟踪查询功能</w:t>
      </w:r>
    </w:p>
    <w:p w:rsidR="00120143" w:rsidRDefault="00120143" w:rsidP="00120143">
      <w:pPr>
        <w:pStyle w:val="a5"/>
      </w:pPr>
      <w:r>
        <w:rPr>
          <w:rFonts w:hint="eastAsia"/>
        </w:rPr>
        <w:t>SF2</w:t>
      </w:r>
      <w:r>
        <w:rPr>
          <w:rFonts w:hint="eastAsia"/>
        </w:rPr>
        <w:t>：管理运输的装运，中转，接收，派件。</w:t>
      </w:r>
    </w:p>
    <w:p w:rsidR="00120143" w:rsidRDefault="00120143" w:rsidP="00120143">
      <w:pPr>
        <w:pStyle w:val="a5"/>
      </w:pPr>
      <w:r>
        <w:rPr>
          <w:rFonts w:hint="eastAsia"/>
        </w:rPr>
        <w:t>SF3</w:t>
      </w:r>
      <w:r>
        <w:rPr>
          <w:rFonts w:hint="eastAsia"/>
        </w:rPr>
        <w:t>：分析仓库库存，发现仓库积压，分配不均的现象</w:t>
      </w:r>
    </w:p>
    <w:p w:rsidR="00120143" w:rsidRDefault="00120143" w:rsidP="00120143">
      <w:pPr>
        <w:pStyle w:val="a5"/>
      </w:pPr>
      <w:r>
        <w:rPr>
          <w:rFonts w:hint="eastAsia"/>
        </w:rPr>
        <w:t>SF4</w:t>
      </w:r>
      <w:r>
        <w:rPr>
          <w:rFonts w:hint="eastAsia"/>
        </w:rPr>
        <w:t>：处理快递的入库和出库</w:t>
      </w:r>
    </w:p>
    <w:p w:rsidR="00120143" w:rsidRDefault="00120143" w:rsidP="00120143">
      <w:pPr>
        <w:pStyle w:val="a5"/>
      </w:pPr>
      <w:r>
        <w:rPr>
          <w:rFonts w:hint="eastAsia"/>
        </w:rPr>
        <w:t>SF5</w:t>
      </w:r>
      <w:r>
        <w:rPr>
          <w:rFonts w:hint="eastAsia"/>
        </w:rPr>
        <w:t>：制定城市、距离等参数，制定薪水策略</w:t>
      </w:r>
    </w:p>
    <w:p w:rsidR="00BE46AE" w:rsidRDefault="00120143" w:rsidP="00BE46AE">
      <w:pPr>
        <w:pStyle w:val="a5"/>
      </w:pPr>
      <w:r>
        <w:rPr>
          <w:rFonts w:hint="eastAsia"/>
        </w:rPr>
        <w:t>SF6</w:t>
      </w:r>
      <w:r>
        <w:rPr>
          <w:rFonts w:hint="eastAsia"/>
        </w:rPr>
        <w:t>：</w:t>
      </w:r>
      <w:r w:rsidR="00BE46AE">
        <w:rPr>
          <w:rFonts w:hint="eastAsia"/>
        </w:rPr>
        <w:t>帮助总经理管理</w:t>
      </w:r>
      <w:r>
        <w:rPr>
          <w:rFonts w:hint="eastAsia"/>
        </w:rPr>
        <w:t>人员机构</w:t>
      </w:r>
    </w:p>
    <w:p w:rsidR="00120143" w:rsidRDefault="00120143" w:rsidP="00120143">
      <w:pPr>
        <w:pStyle w:val="a5"/>
      </w:pPr>
      <w:r>
        <w:rPr>
          <w:rFonts w:hint="eastAsia"/>
        </w:rPr>
        <w:t>SF7</w:t>
      </w:r>
      <w:r>
        <w:rPr>
          <w:rFonts w:hint="eastAsia"/>
        </w:rPr>
        <w:t>：管理财务报表和运输过程中产生的单据</w:t>
      </w:r>
    </w:p>
    <w:p w:rsidR="00120143" w:rsidRDefault="00120143" w:rsidP="00120143">
      <w:pPr>
        <w:pStyle w:val="a5"/>
      </w:pPr>
      <w:r>
        <w:rPr>
          <w:rFonts w:hint="eastAsia"/>
        </w:rPr>
        <w:t>SF8</w:t>
      </w:r>
      <w:r>
        <w:rPr>
          <w:rFonts w:hint="eastAsia"/>
        </w:rPr>
        <w:t>：帮助财务人员处理结算，成本管理，银行账户管理等任务</w:t>
      </w:r>
    </w:p>
    <w:p w:rsidR="00BE46AE" w:rsidRDefault="00BE46AE" w:rsidP="00BE46AE">
      <w:pPr>
        <w:pStyle w:val="a5"/>
      </w:pPr>
      <w:r>
        <w:rPr>
          <w:rFonts w:hint="eastAsia"/>
        </w:rPr>
        <w:t>SF9</w:t>
      </w:r>
      <w:r>
        <w:rPr>
          <w:rFonts w:hint="eastAsia"/>
        </w:rPr>
        <w:t>：帮助营业厅业务员管理运输车辆，司机信息</w:t>
      </w:r>
    </w:p>
    <w:p w:rsidR="00BE46AE" w:rsidRDefault="00BE46AE" w:rsidP="00BE46AE">
      <w:pPr>
        <w:pStyle w:val="2"/>
        <w:numPr>
          <w:ilvl w:val="1"/>
          <w:numId w:val="1"/>
        </w:numPr>
      </w:pPr>
      <w:r>
        <w:rPr>
          <w:rFonts w:hint="eastAsia"/>
        </w:rPr>
        <w:t>用户特征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BE46AE" w:rsidTr="00BE46AE">
        <w:tc>
          <w:tcPr>
            <w:tcW w:w="107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寄件人</w:t>
            </w:r>
          </w:p>
        </w:tc>
        <w:tc>
          <w:tcPr>
            <w:tcW w:w="755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希望新系统能帮助他们比较方便的查询到物理当前状态和历史轨迹(收件，到达营业厅，到达中转中心，到达收件人中转中心，到达目的营业厅，正在派件，签收)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快递员</w:t>
            </w:r>
          </w:p>
        </w:tc>
        <w:tc>
          <w:tcPr>
            <w:tcW w:w="755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每个营业厅有大约50名快递员，他们的主要任务是收件和派送。收件时要求他们把繁杂的订单信息</w:t>
            </w:r>
            <w:r w:rsidR="002033DF" w:rsidRPr="00F42F18">
              <w:rPr>
                <w:rFonts w:ascii="楷体" w:eastAsia="楷体" w:hAnsi="楷体" w:hint="eastAsia"/>
              </w:rPr>
              <w:t>，写成收件单（详见）</w:t>
            </w:r>
            <w:r w:rsidRPr="00F42F18">
              <w:rPr>
                <w:rFonts w:ascii="楷体" w:eastAsia="楷体" w:hAnsi="楷体" w:hint="eastAsia"/>
              </w:rPr>
              <w:t>记录下来，并把收件单和物件带回营业厅；派送时要求他们把签收</w:t>
            </w:r>
            <w:r w:rsidR="00880AD2" w:rsidRPr="00F42F18">
              <w:rPr>
                <w:rFonts w:ascii="楷体" w:eastAsia="楷体" w:hAnsi="楷体" w:hint="eastAsia"/>
              </w:rPr>
              <w:t>人的姓名和签收时间记录下来。快递员</w:t>
            </w:r>
            <w:r w:rsidR="00C72CA1" w:rsidRPr="00F42F18">
              <w:rPr>
                <w:rFonts w:ascii="楷体" w:eastAsia="楷体" w:hAnsi="楷体" w:hint="eastAsia"/>
              </w:rPr>
              <w:t>对新系统基本持积极态度，</w:t>
            </w:r>
            <w:r w:rsidR="00880AD2" w:rsidRPr="00F42F18">
              <w:rPr>
                <w:rFonts w:ascii="楷体" w:eastAsia="楷体" w:hAnsi="楷体" w:hint="eastAsia"/>
              </w:rPr>
              <w:t>认为他们记录的信息较为繁多，希望系统在选择或输入时能多为缺省选项，能自动生成时间日期和订单价格。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880AD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营业厅业务员</w:t>
            </w:r>
          </w:p>
        </w:tc>
        <w:tc>
          <w:tcPr>
            <w:tcW w:w="7555" w:type="dxa"/>
          </w:tcPr>
          <w:p w:rsidR="00BE46AE" w:rsidRPr="00F42F18" w:rsidRDefault="00880AD2" w:rsidP="002033DF">
            <w:pPr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每个营业厅大概有5名营业厅业务员，他们的任务是</w:t>
            </w:r>
            <w:r w:rsidR="008D02CD" w:rsidRPr="00F42F18">
              <w:rPr>
                <w:rFonts w:ascii="楷体" w:eastAsia="楷体" w:hAnsi="楷体" w:hint="eastAsia"/>
              </w:rPr>
              <w:t>装车，接受，分配派件。</w:t>
            </w:r>
            <w:r w:rsidRPr="00F42F18">
              <w:rPr>
                <w:rFonts w:ascii="楷体" w:eastAsia="楷体" w:hAnsi="楷体" w:hint="eastAsia"/>
              </w:rPr>
              <w:t>在接受快递员收回来的物件之后，营业厅业务员将它们分拣和装车，记录装车单、运费。当货物从其它营业厅或中转中心送达该营业厅时，要由营业厅业务员填写</w:t>
            </w:r>
            <w:r w:rsidR="002033DF" w:rsidRPr="00F42F18">
              <w:rPr>
                <w:rFonts w:ascii="楷体" w:eastAsia="楷体" w:hAnsi="楷体" w:hint="eastAsia"/>
              </w:rPr>
              <w:t>到达单（详见）</w:t>
            </w:r>
            <w:r w:rsidRPr="00F42F18">
              <w:rPr>
                <w:rFonts w:ascii="楷体" w:eastAsia="楷体" w:hAnsi="楷体" w:hint="eastAsia"/>
              </w:rPr>
              <w:t>。收货完成之后，分配货物给快递员派送。生成并填写派件单</w:t>
            </w:r>
            <w:r w:rsidR="002033DF" w:rsidRPr="00F42F18">
              <w:rPr>
                <w:rFonts w:ascii="楷体" w:eastAsia="楷体" w:hAnsi="楷体" w:hint="eastAsia"/>
              </w:rPr>
              <w:t>（详见）</w:t>
            </w:r>
            <w:r w:rsidRPr="00F42F18">
              <w:rPr>
                <w:rFonts w:ascii="楷体" w:eastAsia="楷体" w:hAnsi="楷体" w:hint="eastAsia"/>
              </w:rPr>
              <w:t>。</w:t>
            </w:r>
            <w:r w:rsidR="008D14D2" w:rsidRPr="00F42F18">
              <w:rPr>
                <w:rFonts w:ascii="楷体" w:eastAsia="楷体" w:hAnsi="楷体" w:hint="eastAsia"/>
              </w:rPr>
              <w:t>他们还</w:t>
            </w:r>
            <w:r w:rsidRPr="00F42F18">
              <w:rPr>
                <w:rFonts w:ascii="楷体" w:eastAsia="楷体" w:hAnsi="楷体" w:hint="eastAsia"/>
              </w:rPr>
              <w:t>负责车辆的维护。</w:t>
            </w:r>
            <w:r w:rsidRPr="00F42F18">
              <w:rPr>
                <w:rFonts w:ascii="楷体" w:eastAsia="楷体" w:hAnsi="楷体"/>
              </w:rPr>
              <w:t xml:space="preserve"> </w:t>
            </w:r>
            <w:r w:rsidR="008D14D2" w:rsidRPr="00F42F18">
              <w:rPr>
                <w:rFonts w:ascii="楷体" w:eastAsia="楷体" w:hAnsi="楷体" w:hint="eastAsia"/>
              </w:rPr>
              <w:t>营业厅业务员每天核对快递员</w:t>
            </w:r>
            <w:r w:rsidRPr="00F42F18">
              <w:rPr>
                <w:rFonts w:ascii="楷体" w:eastAsia="楷体" w:hAnsi="楷体" w:hint="eastAsia"/>
              </w:rPr>
              <w:t>收取的快递费用</w:t>
            </w:r>
            <w:r w:rsidR="008D14D2" w:rsidRPr="00F42F18">
              <w:rPr>
                <w:rFonts w:ascii="楷体" w:eastAsia="楷体" w:hAnsi="楷体" w:hint="eastAsia"/>
              </w:rPr>
              <w:t>，并依此</w:t>
            </w:r>
            <w:r w:rsidR="002033DF" w:rsidRPr="00F42F18">
              <w:rPr>
                <w:rFonts w:ascii="楷体" w:eastAsia="楷体" w:hAnsi="楷体" w:hint="eastAsia"/>
              </w:rPr>
              <w:t>建立收款单(详见)</w:t>
            </w:r>
            <w:r w:rsidR="008D14D2" w:rsidRPr="00F42F18">
              <w:rPr>
                <w:rFonts w:ascii="楷体" w:eastAsia="楷体" w:hAnsi="楷体" w:hint="eastAsia"/>
              </w:rPr>
              <w:t>。</w:t>
            </w:r>
            <w:r w:rsidR="00C72CA1" w:rsidRPr="00F42F18">
              <w:rPr>
                <w:rFonts w:ascii="楷体" w:eastAsia="楷体" w:hAnsi="楷体" w:hint="eastAsia"/>
              </w:rPr>
              <w:t>他们对新系统基本持积极态度，</w:t>
            </w:r>
            <w:r w:rsidR="008D14D2" w:rsidRPr="00F42F18">
              <w:rPr>
                <w:rFonts w:ascii="楷体" w:eastAsia="楷体" w:hAnsi="楷体" w:hint="eastAsia"/>
              </w:rPr>
              <w:t>由于每个营业厅业务员的数量有限，希望能在将单据录入系统的时候信息填写多为缺省选项，输入信息时希望能方便快捷。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C72CA1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lastRenderedPageBreak/>
              <w:t>中转中心业务员</w:t>
            </w:r>
          </w:p>
        </w:tc>
        <w:tc>
          <w:tcPr>
            <w:tcW w:w="7555" w:type="dxa"/>
          </w:tcPr>
          <w:p w:rsidR="00BE46AE" w:rsidRPr="00F42F18" w:rsidRDefault="00C72CA1" w:rsidP="005A5F1C">
            <w:pPr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每个中转中心有10-20名中转中心业务员，他们的主要任务是负责快递转运的</w:t>
            </w:r>
            <w:r w:rsidR="002033DF" w:rsidRPr="00F42F18">
              <w:rPr>
                <w:rFonts w:ascii="楷体" w:eastAsia="楷体" w:hAnsi="楷体" w:hint="eastAsia"/>
              </w:rPr>
              <w:t>管理。中转中心业务员负责在营业厅送达货物时生成中转中心到达单，包含货物到达信息、到达日期、中转单编号、出发地、货物到达状态。之后交给中转中心库存管理人员，进行入库操作。根据每天库存的状况，业务员录入中转单(详见)，并且办理出库手续。</w:t>
            </w:r>
            <w:r w:rsidR="00D33817" w:rsidRPr="00F42F18">
              <w:rPr>
                <w:rFonts w:ascii="楷体" w:eastAsia="楷体" w:hAnsi="楷体" w:hint="eastAsia"/>
              </w:rPr>
              <w:t>他们还</w:t>
            </w:r>
            <w:r w:rsidR="002033DF" w:rsidRPr="00F42F18">
              <w:rPr>
                <w:rFonts w:ascii="楷体" w:eastAsia="楷体" w:hAnsi="楷体" w:hint="eastAsia"/>
              </w:rPr>
              <w:t>负责出库、装车，并在系统中录入装车单</w:t>
            </w:r>
            <w:r w:rsidR="00377448" w:rsidRPr="00F42F18">
              <w:rPr>
                <w:rFonts w:ascii="楷体" w:eastAsia="楷体" w:hAnsi="楷体" w:hint="eastAsia"/>
              </w:rPr>
              <w:t>(详见)、运费</w:t>
            </w:r>
            <w:r w:rsidR="002033DF" w:rsidRPr="00F42F18">
              <w:rPr>
                <w:rFonts w:ascii="楷体" w:eastAsia="楷体" w:hAnsi="楷体" w:hint="eastAsia"/>
              </w:rPr>
              <w:t>。</w:t>
            </w:r>
            <w:r w:rsidR="00D33817" w:rsidRPr="00F42F18">
              <w:rPr>
                <w:rFonts w:ascii="楷体" w:eastAsia="楷体" w:hAnsi="楷体" w:hint="eastAsia"/>
              </w:rPr>
              <w:t>他们能够简单的使用办公信息化系统，对新系统基本持支持态度，但不希望新系统的使用给他们带来额外的工作量。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5A5F1C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中转中心库存管理人员</w:t>
            </w:r>
          </w:p>
        </w:tc>
        <w:tc>
          <w:tcPr>
            <w:tcW w:w="7555" w:type="dxa"/>
          </w:tcPr>
          <w:p w:rsidR="00BE46AE" w:rsidRPr="00F42F18" w:rsidRDefault="005A5F1C" w:rsidP="0048163D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每个中转中心有1-2个中转中心库存管理人员。他们负责所有仓库管理的工作。每一批物件到达</w:t>
            </w:r>
            <w:r w:rsidR="0048163D" w:rsidRPr="00F42F18">
              <w:rPr>
                <w:rFonts w:ascii="楷体" w:eastAsia="楷体" w:hAnsi="楷体" w:hint="eastAsia"/>
              </w:rPr>
              <w:t>中转中心后，都要先进入中转中心的仓库。仓库中的快递按“区-排-架-位”的方式定位，主要分为航运区，铁运区，汽运区和机动区。中转中心库存管理人员要负责货物入库和出库的工作，当单据获得审批之后，他们会收到相应的信息，</w:t>
            </w:r>
            <w:r w:rsidR="002B1AE2" w:rsidRPr="00F42F18">
              <w:rPr>
                <w:rFonts w:ascii="楷体" w:eastAsia="楷体" w:hAnsi="楷体" w:hint="eastAsia"/>
              </w:rPr>
              <w:t>并执行相应的入库/出库操作，他们对于入库出库的主要任务是</w:t>
            </w:r>
            <w:r w:rsidR="0048163D" w:rsidRPr="00F42F18">
              <w:rPr>
                <w:rFonts w:ascii="楷体" w:eastAsia="楷体" w:hAnsi="楷体" w:hint="eastAsia"/>
              </w:rPr>
              <w:t>填写入库单（详见）和出库单（详见）。他们还可以查看库存情况(查看一个时间段内的出/入库数量/金额，货物存储位置，此时库存数量)，进行库存盘点，包括当天各区快递的信息。</w:t>
            </w:r>
            <w:r w:rsidR="002B1AE2" w:rsidRPr="00F42F18">
              <w:rPr>
                <w:rFonts w:ascii="楷体" w:eastAsia="楷体" w:hAnsi="楷体" w:hint="eastAsia"/>
              </w:rPr>
              <w:t>他们还要根据当前仓库状况进行分区的调整，来平衡整个仓库的分配。他们对新系统基本持积极态度，但不希望增加现有的工作量，他们希望系统能在库存盘点之后导出excel表格，还需要系统在库存高于一定比例时提示报警信息。他们都能简单地使用办公化信息系统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2B1AE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财务人员</w:t>
            </w:r>
          </w:p>
        </w:tc>
        <w:tc>
          <w:tcPr>
            <w:tcW w:w="7555" w:type="dxa"/>
          </w:tcPr>
          <w:p w:rsidR="00BE46AE" w:rsidRPr="00F42F18" w:rsidRDefault="002B1AE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整个公司有1-2名财务人员，分为最高权限财务人员（至少一个）和普通财务人员两种类型（</w:t>
            </w:r>
            <w:r w:rsidR="003072E4" w:rsidRPr="00F42F18">
              <w:rPr>
                <w:rFonts w:ascii="楷体" w:eastAsia="楷体" w:hAnsi="楷体" w:hint="eastAsia"/>
              </w:rPr>
              <w:t>以</w:t>
            </w:r>
            <w:r w:rsidRPr="00F42F18">
              <w:rPr>
                <w:rFonts w:ascii="楷体" w:eastAsia="楷体" w:hAnsi="楷体" w:hint="eastAsia"/>
              </w:rPr>
              <w:t>下</w:t>
            </w:r>
            <w:r w:rsidR="003072E4" w:rsidRPr="00F42F18">
              <w:rPr>
                <w:rFonts w:ascii="楷体" w:eastAsia="楷体" w:hAnsi="楷体" w:hint="eastAsia"/>
              </w:rPr>
              <w:t>未强调的均指所有财务人员）</w:t>
            </w:r>
            <w:r w:rsidRPr="00F42F18">
              <w:rPr>
                <w:rFonts w:ascii="楷体" w:eastAsia="楷体" w:hAnsi="楷体" w:hint="eastAsia"/>
              </w:rPr>
              <w:t>。仅最高权限财务人员可以对公司的账户进行管理</w:t>
            </w:r>
            <w:r w:rsidR="00485DB3" w:rsidRPr="00F42F18">
              <w:rPr>
                <w:rFonts w:ascii="楷体" w:eastAsia="楷体" w:hAnsi="楷体" w:hint="eastAsia"/>
              </w:rPr>
              <w:t>，包括对账户的增加，删除，修改和查找；还可以查看账户名称和余额。他们按天、按营业厅合计收款单记录。财务人员进行财务管理的主要方式是建立收款单(详见)，成本收益表(详见)，经营情况表（详见）。财务人员还要定期进行期初建账(详见)的工作。财务人员对新系统持积极态度，但不希望增加工作量，他们还希望该系统产生的各项财务报表能够导出，方便查看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485DB3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总经理</w:t>
            </w:r>
          </w:p>
        </w:tc>
        <w:tc>
          <w:tcPr>
            <w:tcW w:w="7555" w:type="dxa"/>
          </w:tcPr>
          <w:p w:rsidR="00BE46AE" w:rsidRPr="00F42F18" w:rsidRDefault="005E6E6F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公司有2名总经理。总经理需要在新系统中完成对人员机构的管理，包括对他们的信息的增删改查，并且他们还需要进行审批单据的工作，所有的单据（寄件单、装车单、营业厅到达单、收款单、派件单、中转中心到达单 、入库单、中转单、出库单、付款单）都需要总经理来审批。同时，他们还和财务人员一样可以查看成本收益表和经营情况表。此外，他们还负责公司业务拓展之后城市间距离、价格等常量的制定；负责不同员工薪水策略（按月、计次、提成）的制定工作。总经理对新系统持积极态度，他们希望通过新系统能对他们的决策提供帮助，并且希望系统的所有操作都要有日志记录，方便总经理和财务人员查阅。总经理能够熟练的使用办公信息化系统。</w:t>
            </w:r>
          </w:p>
        </w:tc>
      </w:tr>
      <w:tr w:rsidR="00E41FE8" w:rsidTr="00BE46AE">
        <w:tc>
          <w:tcPr>
            <w:tcW w:w="1075" w:type="dxa"/>
          </w:tcPr>
          <w:p w:rsidR="00E41FE8" w:rsidRPr="00F42F18" w:rsidRDefault="00E41FE8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管理员</w:t>
            </w:r>
          </w:p>
        </w:tc>
        <w:tc>
          <w:tcPr>
            <w:tcW w:w="7555" w:type="dxa"/>
          </w:tcPr>
          <w:p w:rsidR="00E41FE8" w:rsidRPr="00F42F18" w:rsidRDefault="00E41FE8" w:rsidP="00E41FE8">
            <w:pPr>
              <w:widowControl w:val="0"/>
              <w:jc w:val="both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整个系统有1名管理员(管理员由公司员工兼任，不是独立的用户)。管理员账号主要负责</w:t>
            </w:r>
            <w:r w:rsidRPr="00F42F18">
              <w:rPr>
                <w:rFonts w:ascii="楷体" w:eastAsia="楷体" w:hAnsi="楷体"/>
              </w:rPr>
              <w:t>对用户账户</w:t>
            </w:r>
            <w:r w:rsidRPr="00F42F18">
              <w:rPr>
                <w:rFonts w:ascii="楷体" w:eastAsia="楷体" w:hAnsi="楷体" w:hint="eastAsia"/>
              </w:rPr>
              <w:t>（</w:t>
            </w:r>
            <w:r w:rsidRPr="00F42F18">
              <w:rPr>
                <w:rFonts w:ascii="Calibri" w:eastAsia="楷体" w:hAnsi="Calibri" w:cs="Calibri"/>
                <w:sz w:val="9"/>
                <w:szCs w:val="9"/>
                <w:shd w:val="clear" w:color="auto" w:fill="ECF1F6"/>
              </w:rPr>
              <w:t> </w:t>
            </w:r>
            <w:r w:rsidRPr="00F42F18">
              <w:rPr>
                <w:rFonts w:ascii="楷体" w:eastAsia="楷体" w:hAnsi="楷体"/>
              </w:rPr>
              <w:t>是指用这套系统的公司人员；不包括客户；需要识别每个操作员和业务员</w:t>
            </w:r>
            <w:r w:rsidRPr="00F42F18">
              <w:rPr>
                <w:rFonts w:ascii="楷体" w:eastAsia="楷体" w:hAnsi="楷体" w:hint="eastAsia"/>
              </w:rPr>
              <w:t>）</w:t>
            </w:r>
            <w:r w:rsidRPr="00F42F18">
              <w:rPr>
                <w:rFonts w:ascii="楷体" w:eastAsia="楷体" w:hAnsi="楷体"/>
              </w:rPr>
              <w:t>的</w:t>
            </w:r>
            <w:r w:rsidRPr="00F42F18">
              <w:rPr>
                <w:rFonts w:ascii="楷体" w:eastAsia="楷体" w:hAnsi="楷体" w:hint="eastAsia"/>
              </w:rPr>
              <w:t>信息和权限</w:t>
            </w:r>
            <w:r w:rsidRPr="00F42F18">
              <w:rPr>
                <w:rFonts w:ascii="楷体" w:eastAsia="楷体" w:hAnsi="楷体"/>
              </w:rPr>
              <w:t>管理</w:t>
            </w:r>
            <w:r w:rsidRPr="00F42F18">
              <w:rPr>
                <w:rFonts w:ascii="楷体" w:eastAsia="楷体" w:hAnsi="楷体" w:hint="eastAsia"/>
              </w:rPr>
              <w:t>。</w:t>
            </w:r>
            <w:r w:rsidR="001312F5" w:rsidRPr="00F42F18">
              <w:rPr>
                <w:rFonts w:ascii="楷体" w:eastAsia="楷体" w:hAnsi="楷体" w:hint="eastAsia"/>
              </w:rPr>
              <w:t>管理员还可以查看系统日志。</w:t>
            </w:r>
          </w:p>
          <w:p w:rsidR="00E41FE8" w:rsidRPr="00F42F18" w:rsidRDefault="00E41FE8" w:rsidP="00BE46AE">
            <w:pPr>
              <w:pStyle w:val="a5"/>
              <w:ind w:left="0"/>
              <w:rPr>
                <w:rFonts w:ascii="楷体" w:eastAsia="楷体" w:hAnsi="楷体"/>
              </w:rPr>
            </w:pPr>
          </w:p>
        </w:tc>
      </w:tr>
    </w:tbl>
    <w:p w:rsidR="00BE46AE" w:rsidRDefault="00E41FE8" w:rsidP="00E41FE8">
      <w:pPr>
        <w:pStyle w:val="2"/>
        <w:numPr>
          <w:ilvl w:val="1"/>
          <w:numId w:val="1"/>
        </w:numPr>
      </w:pPr>
      <w:r>
        <w:rPr>
          <w:rFonts w:hint="eastAsia"/>
        </w:rPr>
        <w:t>约束</w:t>
      </w:r>
    </w:p>
    <w:p w:rsidR="00E41FE8" w:rsidRDefault="00E41FE8" w:rsidP="00E41FE8">
      <w:pPr>
        <w:pStyle w:val="a5"/>
      </w:pPr>
      <w:r>
        <w:rPr>
          <w:rFonts w:hint="eastAsia"/>
        </w:rPr>
        <w:t>CON1</w:t>
      </w:r>
      <w:r>
        <w:rPr>
          <w:rFonts w:hint="eastAsia"/>
        </w:rPr>
        <w:t>：</w:t>
      </w:r>
      <w:r w:rsidR="00460056">
        <w:rPr>
          <w:rFonts w:hint="eastAsia"/>
        </w:rPr>
        <w:t>系统将使用图形化界面进行操作</w:t>
      </w:r>
    </w:p>
    <w:p w:rsidR="00460056" w:rsidRDefault="00460056" w:rsidP="00E41FE8">
      <w:pPr>
        <w:pStyle w:val="a5"/>
      </w:pPr>
      <w:r>
        <w:rPr>
          <w:rFonts w:hint="eastAsia"/>
        </w:rPr>
        <w:lastRenderedPageBreak/>
        <w:t>CON2</w:t>
      </w:r>
      <w:r>
        <w:rPr>
          <w:rFonts w:hint="eastAsia"/>
        </w:rPr>
        <w:t>：用户通过可客户端远程进行操作，并完成于服务器端的数据交换。</w:t>
      </w:r>
    </w:p>
    <w:p w:rsidR="00460056" w:rsidRDefault="00460056" w:rsidP="00E41FE8">
      <w:pPr>
        <w:pStyle w:val="a5"/>
      </w:pPr>
      <w:r>
        <w:rPr>
          <w:rFonts w:hint="eastAsia"/>
        </w:rPr>
        <w:t>CON3</w:t>
      </w:r>
      <w:r>
        <w:rPr>
          <w:rFonts w:hint="eastAsia"/>
        </w:rPr>
        <w:t>：系统采用</w:t>
      </w:r>
      <w:r>
        <w:rPr>
          <w:rFonts w:hint="eastAsia"/>
        </w:rPr>
        <w:t>Java</w:t>
      </w:r>
      <w:r>
        <w:rPr>
          <w:rFonts w:hint="eastAsia"/>
        </w:rPr>
        <w:t>语言进行开发</w:t>
      </w:r>
    </w:p>
    <w:p w:rsidR="00460056" w:rsidRDefault="00460056" w:rsidP="00E41FE8">
      <w:pPr>
        <w:pStyle w:val="a5"/>
      </w:pPr>
      <w:r>
        <w:rPr>
          <w:rFonts w:hint="eastAsia"/>
        </w:rPr>
        <w:t>CON4</w:t>
      </w:r>
      <w:r>
        <w:rPr>
          <w:rFonts w:hint="eastAsia"/>
        </w:rPr>
        <w:t>：项目采用迭代式的软件开发模型进行开发</w:t>
      </w:r>
    </w:p>
    <w:p w:rsidR="00460056" w:rsidRDefault="00460056" w:rsidP="00E41FE8">
      <w:pPr>
        <w:pStyle w:val="a5"/>
      </w:pPr>
      <w:r>
        <w:rPr>
          <w:rFonts w:hint="eastAsia"/>
        </w:rPr>
        <w:t>CON5</w:t>
      </w:r>
      <w:r>
        <w:rPr>
          <w:rFonts w:hint="eastAsia"/>
        </w:rPr>
        <w:t>：在开发的过程中要求开发者提供软件需求规格说明文档，设计描述文档和测试报告。</w:t>
      </w:r>
    </w:p>
    <w:p w:rsidR="00460056" w:rsidRDefault="00460056" w:rsidP="00E41FE8">
      <w:pPr>
        <w:pStyle w:val="a5"/>
      </w:pPr>
      <w:r>
        <w:rPr>
          <w:rFonts w:hint="eastAsia"/>
        </w:rPr>
        <w:t>CON6</w:t>
      </w:r>
      <w:r>
        <w:rPr>
          <w:rFonts w:hint="eastAsia"/>
        </w:rPr>
        <w:t>：项目的代码构建采用测试驱动开发（</w:t>
      </w:r>
      <w:r>
        <w:rPr>
          <w:rFonts w:hint="eastAsia"/>
        </w:rPr>
        <w:t>TDD</w:t>
      </w:r>
      <w:r>
        <w:rPr>
          <w:rFonts w:hint="eastAsia"/>
        </w:rPr>
        <w:t>）进行</w:t>
      </w:r>
    </w:p>
    <w:p w:rsidR="00460056" w:rsidRDefault="00460056" w:rsidP="00460056">
      <w:pPr>
        <w:pStyle w:val="2"/>
        <w:numPr>
          <w:ilvl w:val="1"/>
          <w:numId w:val="1"/>
        </w:numPr>
      </w:pPr>
      <w:r>
        <w:rPr>
          <w:rFonts w:hint="eastAsia"/>
        </w:rPr>
        <w:t>假设和依赖</w:t>
      </w:r>
    </w:p>
    <w:p w:rsidR="00460056" w:rsidRDefault="00460056" w:rsidP="00460056">
      <w:pPr>
        <w:pStyle w:val="a5"/>
      </w:pPr>
      <w:r>
        <w:rPr>
          <w:rFonts w:hint="eastAsia"/>
        </w:rPr>
        <w:t>AE1</w:t>
      </w:r>
      <w:r>
        <w:rPr>
          <w:rFonts w:hint="eastAsia"/>
        </w:rPr>
        <w:t>：假设收件人和实际收件人不符时则拒绝派送，不支持代收</w:t>
      </w:r>
    </w:p>
    <w:p w:rsidR="00F82F5D" w:rsidRDefault="00460056" w:rsidP="00F82F5D">
      <w:pPr>
        <w:pStyle w:val="a5"/>
      </w:pPr>
      <w:r>
        <w:rPr>
          <w:rFonts w:hint="eastAsia"/>
        </w:rPr>
        <w:t>AE2</w:t>
      </w:r>
      <w:r>
        <w:rPr>
          <w:rFonts w:hint="eastAsia"/>
        </w:rPr>
        <w:t>：</w:t>
      </w:r>
      <w:r w:rsidR="00F82F5D">
        <w:rPr>
          <w:rFonts w:hint="eastAsia"/>
        </w:rPr>
        <w:t>假设收件人一定会签收快递，不考虑拒签的情况</w:t>
      </w:r>
    </w:p>
    <w:p w:rsidR="00F82F5D" w:rsidRDefault="00F82F5D" w:rsidP="00F82F5D">
      <w:pPr>
        <w:pStyle w:val="1"/>
        <w:numPr>
          <w:ilvl w:val="0"/>
          <w:numId w:val="1"/>
        </w:numPr>
      </w:pPr>
      <w:r>
        <w:rPr>
          <w:rFonts w:hint="eastAsia"/>
        </w:rPr>
        <w:t>详细需求描述</w:t>
      </w:r>
    </w:p>
    <w:p w:rsidR="00F82F5D" w:rsidRDefault="00F82F5D" w:rsidP="00F82F5D">
      <w:pPr>
        <w:pStyle w:val="2"/>
        <w:numPr>
          <w:ilvl w:val="1"/>
          <w:numId w:val="1"/>
        </w:numPr>
      </w:pPr>
      <w:r>
        <w:rPr>
          <w:rFonts w:hint="eastAsia"/>
        </w:rPr>
        <w:t>对外接口描述</w:t>
      </w:r>
    </w:p>
    <w:p w:rsidR="00F82F5D" w:rsidRDefault="00F82F5D" w:rsidP="00F82F5D">
      <w:pPr>
        <w:pStyle w:val="3"/>
        <w:numPr>
          <w:ilvl w:val="2"/>
          <w:numId w:val="1"/>
        </w:numPr>
      </w:pPr>
      <w:r>
        <w:rPr>
          <w:rFonts w:hint="eastAsia"/>
        </w:rPr>
        <w:t>用户界面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暂不填写</w:t>
      </w:r>
    </w:p>
    <w:p w:rsidR="00F82F5D" w:rsidRDefault="00F82F5D" w:rsidP="00F82F5D">
      <w:pPr>
        <w:pStyle w:val="3"/>
        <w:numPr>
          <w:ilvl w:val="2"/>
          <w:numId w:val="1"/>
        </w:numPr>
      </w:pPr>
      <w:r>
        <w:rPr>
          <w:rFonts w:hint="eastAsia"/>
        </w:rPr>
        <w:t>通信接口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暂不填写</w:t>
      </w:r>
    </w:p>
    <w:p w:rsidR="00F82F5D" w:rsidRDefault="00F82F5D" w:rsidP="00F82F5D">
      <w:pPr>
        <w:pStyle w:val="2"/>
        <w:numPr>
          <w:ilvl w:val="1"/>
          <w:numId w:val="1"/>
        </w:numPr>
      </w:pPr>
      <w:r>
        <w:rPr>
          <w:rFonts w:hint="eastAsia"/>
        </w:rPr>
        <w:t>功能需求</w:t>
      </w:r>
    </w:p>
    <w:p w:rsidR="00F82F5D" w:rsidRDefault="00F82F5D" w:rsidP="00F82F5D">
      <w:pPr>
        <w:pStyle w:val="a5"/>
      </w:pPr>
      <w:r>
        <w:rPr>
          <w:rFonts w:hint="eastAsia"/>
        </w:rPr>
        <w:t>。。。</w:t>
      </w:r>
    </w:p>
    <w:p w:rsidR="00545E22" w:rsidRDefault="00F82F5D" w:rsidP="00545E22">
      <w:pPr>
        <w:pStyle w:val="2"/>
        <w:numPr>
          <w:ilvl w:val="1"/>
          <w:numId w:val="1"/>
        </w:numPr>
      </w:pPr>
      <w:r>
        <w:rPr>
          <w:rFonts w:hint="eastAsia"/>
        </w:rPr>
        <w:t>非功能需求</w:t>
      </w:r>
    </w:p>
    <w:p w:rsidR="00545E22" w:rsidRP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安全性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Safety1</w:t>
      </w:r>
      <w:r>
        <w:rPr>
          <w:rFonts w:hint="eastAsia"/>
        </w:rPr>
        <w:t>：除了物流查询功能</w:t>
      </w:r>
      <w:r w:rsidR="005F4362">
        <w:rPr>
          <w:rFonts w:hint="eastAsia"/>
        </w:rPr>
        <w:t>以外，其他的功能都只允许经过验证和授权的用户访问。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Safety2</w:t>
      </w:r>
      <w:r>
        <w:rPr>
          <w:rFonts w:hint="eastAsia"/>
        </w:rPr>
        <w:t>：系统应该按照用户身份验证用户的访问权限。快递员，营业厅业务员，中转中心业务员，中转中心仓库管理人员，财务人员，总经理的身份授权和功能权限参见功能需求（详见）；其他的用户只能使用物流</w:t>
      </w:r>
      <w:r>
        <w:rPr>
          <w:rFonts w:hint="eastAsia"/>
        </w:rPr>
        <w:t xml:space="preserve"> </w:t>
      </w:r>
      <w:r>
        <w:rPr>
          <w:rFonts w:hint="eastAsia"/>
        </w:rPr>
        <w:t>查询功能，没有其他的访问权限。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Safety3</w:t>
      </w:r>
      <w:r>
        <w:rPr>
          <w:rFonts w:hint="eastAsia"/>
        </w:rPr>
        <w:t>：系统中有一个默认的管理员账户，该账户只允许管理员用户修改登录密码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Safety4</w:t>
      </w:r>
      <w:r>
        <w:rPr>
          <w:rFonts w:hint="eastAsia"/>
        </w:rPr>
        <w:t>：系统中所有的员工账户的密码仅可以由该员工用户和管理员修改，其他信息只可以由管理员修改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Safety5</w:t>
      </w:r>
      <w:r>
        <w:rPr>
          <w:rFonts w:hint="eastAsia"/>
        </w:rPr>
        <w:t>：系统自动产生的系统日志为只读文件，任何人不得修改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Safety6</w:t>
      </w:r>
      <w:r>
        <w:rPr>
          <w:rFonts w:hint="eastAsia"/>
        </w:rPr>
        <w:t>：系统产生的有关于财务金额的信息任何人不得修改，是系统通过各项单据自动生成的。</w:t>
      </w:r>
    </w:p>
    <w:p w:rsid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可维护性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Modifiability1</w:t>
      </w:r>
      <w:r>
        <w:rPr>
          <w:rFonts w:hint="eastAsia"/>
        </w:rPr>
        <w:t>：如果系统的单位（货币，长度，质量）要发生变化，系统要在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天内完成。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Modifiability2</w:t>
      </w:r>
      <w:r>
        <w:rPr>
          <w:rFonts w:hint="eastAsia"/>
        </w:rPr>
        <w:t>：如果系统的交互语言（中文、英语）要发生变化，系统要在</w:t>
      </w:r>
      <w:r>
        <w:rPr>
          <w:rFonts w:hint="eastAsia"/>
        </w:rPr>
        <w:t>0.5</w:t>
      </w:r>
      <w:r>
        <w:rPr>
          <w:rFonts w:hint="eastAsia"/>
        </w:rPr>
        <w:t>人月内完成</w:t>
      </w:r>
    </w:p>
    <w:p w:rsid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易用性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Usability1</w:t>
      </w:r>
      <w:r>
        <w:rPr>
          <w:rFonts w:hint="eastAsia"/>
        </w:rPr>
        <w:t>：</w:t>
      </w:r>
      <w:r w:rsidR="008474DB">
        <w:rPr>
          <w:rFonts w:hint="eastAsia"/>
        </w:rPr>
        <w:t>使用</w:t>
      </w:r>
      <w:r w:rsidR="008474DB">
        <w:rPr>
          <w:rFonts w:hint="eastAsia"/>
        </w:rPr>
        <w:t>3</w:t>
      </w:r>
      <w:r w:rsidR="008474DB">
        <w:rPr>
          <w:rFonts w:hint="eastAsia"/>
        </w:rPr>
        <w:t>个月后的快递员输入收件信息要达到</w:t>
      </w:r>
      <w:r w:rsidR="008474DB">
        <w:rPr>
          <w:rFonts w:hint="eastAsia"/>
        </w:rPr>
        <w:t>1</w:t>
      </w:r>
      <w:r w:rsidR="008474DB">
        <w:rPr>
          <w:rFonts w:hint="eastAsia"/>
        </w:rPr>
        <w:t>件</w:t>
      </w:r>
      <w:r w:rsidR="008474DB">
        <w:rPr>
          <w:rFonts w:hint="eastAsia"/>
        </w:rPr>
        <w:t>/</w:t>
      </w:r>
      <w:r w:rsidR="008474DB">
        <w:rPr>
          <w:rFonts w:hint="eastAsia"/>
        </w:rPr>
        <w:t>分钟</w:t>
      </w:r>
    </w:p>
    <w:p w:rsidR="008474DB" w:rsidRDefault="008474DB" w:rsidP="00545E22">
      <w:pPr>
        <w:pStyle w:val="a5"/>
        <w:ind w:left="1080"/>
      </w:pPr>
      <w:r>
        <w:rPr>
          <w:rFonts w:hint="eastAsia"/>
        </w:rPr>
        <w:lastRenderedPageBreak/>
        <w:t>Usability2</w:t>
      </w:r>
      <w:r>
        <w:rPr>
          <w:rFonts w:hint="eastAsia"/>
        </w:rPr>
        <w:t>：</w:t>
      </w:r>
      <w:r w:rsidR="00334495">
        <w:rPr>
          <w:rFonts w:hint="eastAsia"/>
        </w:rPr>
        <w:t>总经理审批单据的速度要达到</w:t>
      </w:r>
      <w:r w:rsidR="00334495">
        <w:rPr>
          <w:rFonts w:hint="eastAsia"/>
        </w:rPr>
        <w:t>10</w:t>
      </w:r>
      <w:r w:rsidR="00334495">
        <w:rPr>
          <w:rFonts w:hint="eastAsia"/>
        </w:rPr>
        <w:t>单</w:t>
      </w:r>
      <w:r w:rsidR="00334495">
        <w:rPr>
          <w:rFonts w:hint="eastAsia"/>
        </w:rPr>
        <w:t>/</w:t>
      </w:r>
      <w:r w:rsidR="00334495">
        <w:rPr>
          <w:rFonts w:hint="eastAsia"/>
        </w:rPr>
        <w:t>分钟</w:t>
      </w:r>
    </w:p>
    <w:p w:rsidR="00334495" w:rsidRDefault="00334495" w:rsidP="00545E22">
      <w:pPr>
        <w:pStyle w:val="a5"/>
        <w:ind w:left="1080"/>
      </w:pPr>
      <w:r>
        <w:rPr>
          <w:rFonts w:hint="eastAsia"/>
        </w:rPr>
        <w:t>Usability3</w:t>
      </w:r>
      <w:r>
        <w:rPr>
          <w:rFonts w:hint="eastAsia"/>
        </w:rPr>
        <w:t>：财务人员平均生成报表的时间不超过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/</w:t>
      </w:r>
      <w:r>
        <w:rPr>
          <w:rFonts w:hint="eastAsia"/>
        </w:rPr>
        <w:t>张</w:t>
      </w:r>
    </w:p>
    <w:p w:rsidR="00334495" w:rsidRDefault="00334495" w:rsidP="00334495">
      <w:pPr>
        <w:pStyle w:val="3"/>
        <w:numPr>
          <w:ilvl w:val="2"/>
          <w:numId w:val="1"/>
        </w:numPr>
      </w:pPr>
      <w:r>
        <w:rPr>
          <w:rFonts w:hint="eastAsia"/>
        </w:rPr>
        <w:t>可靠性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Reliability1</w:t>
      </w:r>
      <w:r>
        <w:rPr>
          <w:rFonts w:hint="eastAsia"/>
        </w:rPr>
        <w:t>：如果某个客户端出现故障，服务器必须识别客户端提交的故障数据，拒绝该故障用户端的访问并且发出提示信息。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Reliability2</w:t>
      </w:r>
      <w:r>
        <w:rPr>
          <w:rFonts w:hint="eastAsia"/>
        </w:rPr>
        <w:t>：如果客户端与服务器进行网络连接时网络中断，服务器与其他连接正常的客户端要能进行正常交互，系统不能出现故障。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Reliability3</w:t>
      </w:r>
      <w:r>
        <w:rPr>
          <w:rFonts w:hint="eastAsia"/>
        </w:rPr>
        <w:t>：如果出现网络连接中断，客户端要主动的重新连接网络</w:t>
      </w:r>
      <w:r>
        <w:rPr>
          <w:rFonts w:hint="eastAsia"/>
        </w:rPr>
        <w:t>2</w:t>
      </w:r>
      <w:r>
        <w:rPr>
          <w:rFonts w:hint="eastAsia"/>
        </w:rPr>
        <w:t>次，每次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 xml:space="preserve">   Reliability3.1</w:t>
      </w:r>
      <w:r>
        <w:rPr>
          <w:rFonts w:hint="eastAsia"/>
        </w:rPr>
        <w:t>：如果连接仍然无响应，则询问用户时候将数据保留在本地待下次网络连接成功时再上传。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 xml:space="preserve">   Reliability3.2</w:t>
      </w:r>
      <w:r>
        <w:rPr>
          <w:rFonts w:hint="eastAsia"/>
        </w:rPr>
        <w:t>：如果连接成功，则继续网络中断前的工作，继续数据交换。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Reliability4</w:t>
      </w:r>
      <w:r>
        <w:rPr>
          <w:rFonts w:hint="eastAsia"/>
        </w:rPr>
        <w:t>：按操作次数计算，系统的故障率应该小于</w:t>
      </w:r>
      <w:r w:rsidR="00FF779A">
        <w:rPr>
          <w:rFonts w:hint="eastAsia"/>
        </w:rPr>
        <w:t>2</w:t>
      </w:r>
      <w:r w:rsidR="00FF779A">
        <w:rPr>
          <w:rFonts w:hint="eastAsia"/>
        </w:rPr>
        <w:t>个</w:t>
      </w:r>
      <w:r w:rsidR="00FF779A">
        <w:rPr>
          <w:rFonts w:hint="eastAsia"/>
        </w:rPr>
        <w:t>/</w:t>
      </w:r>
      <w:r w:rsidR="00FF779A">
        <w:rPr>
          <w:rFonts w:hint="eastAsia"/>
        </w:rPr>
        <w:t>千次操作</w:t>
      </w:r>
    </w:p>
    <w:p w:rsidR="00FF779A" w:rsidRDefault="00FF779A" w:rsidP="00FF779A">
      <w:pPr>
        <w:pStyle w:val="3"/>
        <w:numPr>
          <w:ilvl w:val="2"/>
          <w:numId w:val="1"/>
        </w:numPr>
      </w:pPr>
      <w:r>
        <w:rPr>
          <w:rFonts w:hint="eastAsia"/>
        </w:rPr>
        <w:t>业务规则</w:t>
      </w:r>
    </w:p>
    <w:p w:rsidR="00FF779A" w:rsidRDefault="00F42F18" w:rsidP="00FF779A">
      <w:pPr>
        <w:pStyle w:val="a5"/>
        <w:ind w:left="1080"/>
      </w:pPr>
      <w:r>
        <w:t>（</w:t>
      </w:r>
      <w:r>
        <w:rPr>
          <w:rFonts w:hint="eastAsia"/>
        </w:rPr>
        <w:t>详见）各单据格式</w:t>
      </w:r>
    </w:p>
    <w:p w:rsidR="00F42F18" w:rsidRDefault="00F42F18" w:rsidP="00F42F18">
      <w:pPr>
        <w:pStyle w:val="3"/>
        <w:numPr>
          <w:ilvl w:val="2"/>
          <w:numId w:val="1"/>
        </w:numPr>
      </w:pPr>
      <w:r>
        <w:rPr>
          <w:rFonts w:hint="eastAsia"/>
        </w:rPr>
        <w:t>约束</w:t>
      </w:r>
    </w:p>
    <w:p w:rsidR="00F42F18" w:rsidRDefault="00F42F18" w:rsidP="00F42F18">
      <w:pPr>
        <w:pStyle w:val="a5"/>
        <w:ind w:left="1080"/>
      </w:pPr>
      <w:r>
        <w:rPr>
          <w:rFonts w:hint="eastAsia"/>
        </w:rPr>
        <w:t>IC1</w:t>
      </w:r>
      <w:r>
        <w:rPr>
          <w:rFonts w:hint="eastAsia"/>
        </w:rPr>
        <w:t>：系统要求在网络上分布为一个服务器和多个客户端</w:t>
      </w:r>
    </w:p>
    <w:p w:rsidR="00F42F18" w:rsidRDefault="00F42F18" w:rsidP="00F42F18">
      <w:pPr>
        <w:pStyle w:val="a5"/>
        <w:ind w:left="1080"/>
      </w:pPr>
      <w:r>
        <w:rPr>
          <w:rFonts w:hint="eastAsia"/>
        </w:rPr>
        <w:t>IC2</w:t>
      </w:r>
      <w:r>
        <w:rPr>
          <w:rFonts w:hint="eastAsia"/>
        </w:rPr>
        <w:t>：在开发过程中缺少读条形码机，用键盘输入替代</w:t>
      </w:r>
    </w:p>
    <w:p w:rsidR="00F42F18" w:rsidRDefault="00F42F18" w:rsidP="00F42F18">
      <w:pPr>
        <w:pStyle w:val="2"/>
        <w:numPr>
          <w:ilvl w:val="1"/>
          <w:numId w:val="1"/>
        </w:numPr>
      </w:pPr>
      <w:r>
        <w:rPr>
          <w:rFonts w:hint="eastAsia"/>
        </w:rPr>
        <w:t>数据需求</w:t>
      </w:r>
    </w:p>
    <w:p w:rsidR="00545E22" w:rsidRDefault="00F42F18" w:rsidP="00664ED7">
      <w:pPr>
        <w:pStyle w:val="3"/>
        <w:numPr>
          <w:ilvl w:val="2"/>
          <w:numId w:val="1"/>
        </w:numPr>
      </w:pPr>
      <w:r>
        <w:rPr>
          <w:rFonts w:hint="eastAsia"/>
        </w:rPr>
        <w:t>数据定义</w:t>
      </w:r>
    </w:p>
    <w:p w:rsidR="00664ED7" w:rsidRDefault="00664ED7" w:rsidP="00664ED7">
      <w:pPr>
        <w:pStyle w:val="3"/>
        <w:numPr>
          <w:ilvl w:val="2"/>
          <w:numId w:val="1"/>
        </w:numPr>
      </w:pPr>
      <w:r>
        <w:rPr>
          <w:rFonts w:hint="eastAsia"/>
        </w:rPr>
        <w:t>默认数据</w:t>
      </w:r>
    </w:p>
    <w:p w:rsidR="00664ED7" w:rsidRDefault="00664ED7" w:rsidP="00664ED7">
      <w:pPr>
        <w:pStyle w:val="3"/>
        <w:numPr>
          <w:ilvl w:val="2"/>
          <w:numId w:val="1"/>
        </w:numPr>
      </w:pPr>
      <w:r>
        <w:rPr>
          <w:rFonts w:hint="eastAsia"/>
        </w:rPr>
        <w:t>数据格式要求</w:t>
      </w:r>
    </w:p>
    <w:p w:rsidR="00664ED7" w:rsidRDefault="00664ED7" w:rsidP="00664ED7">
      <w:pPr>
        <w:pStyle w:val="2"/>
        <w:numPr>
          <w:ilvl w:val="1"/>
          <w:numId w:val="1"/>
        </w:numPr>
      </w:pPr>
      <w:r>
        <w:rPr>
          <w:rFonts w:hint="eastAsia"/>
        </w:rPr>
        <w:t>其他需求</w:t>
      </w:r>
    </w:p>
    <w:p w:rsidR="00664ED7" w:rsidRPr="00664ED7" w:rsidRDefault="00664ED7" w:rsidP="00664ED7">
      <w:pPr>
        <w:pStyle w:val="a5"/>
      </w:pPr>
      <w:bookmarkStart w:id="0" w:name="_GoBack"/>
      <w:bookmarkEnd w:id="0"/>
    </w:p>
    <w:p w:rsidR="00545E22" w:rsidRPr="00545E22" w:rsidRDefault="00545E22" w:rsidP="00545E22">
      <w:pPr>
        <w:pStyle w:val="a5"/>
        <w:ind w:left="1080"/>
      </w:pPr>
    </w:p>
    <w:p w:rsidR="00F82F5D" w:rsidRPr="00F82F5D" w:rsidRDefault="00F82F5D" w:rsidP="00F82F5D"/>
    <w:p w:rsidR="00120143" w:rsidRPr="001339A2" w:rsidRDefault="00120143" w:rsidP="001339A2">
      <w:pPr>
        <w:pStyle w:val="a5"/>
      </w:pPr>
    </w:p>
    <w:p w:rsidR="00E8268A" w:rsidRPr="00E8268A" w:rsidRDefault="00E8268A" w:rsidP="00E8268A">
      <w:pPr>
        <w:pStyle w:val="a5"/>
        <w:ind w:left="1080"/>
      </w:pPr>
      <w:r>
        <w:t xml:space="preserve">            </w:t>
      </w:r>
    </w:p>
    <w:sectPr w:rsidR="00E8268A" w:rsidRPr="00E8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2F2" w:rsidRDefault="00E902F2" w:rsidP="00313671">
      <w:pPr>
        <w:spacing w:after="0" w:line="240" w:lineRule="auto"/>
      </w:pPr>
      <w:r>
        <w:separator/>
      </w:r>
    </w:p>
  </w:endnote>
  <w:endnote w:type="continuationSeparator" w:id="0">
    <w:p w:rsidR="00E902F2" w:rsidRDefault="00E902F2" w:rsidP="0031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2F2" w:rsidRDefault="00E902F2" w:rsidP="00313671">
      <w:pPr>
        <w:spacing w:after="0" w:line="240" w:lineRule="auto"/>
      </w:pPr>
      <w:r>
        <w:separator/>
      </w:r>
    </w:p>
  </w:footnote>
  <w:footnote w:type="continuationSeparator" w:id="0">
    <w:p w:rsidR="00E902F2" w:rsidRDefault="00E902F2" w:rsidP="0031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AD"/>
    <w:rsid w:val="00106E1C"/>
    <w:rsid w:val="00120143"/>
    <w:rsid w:val="001312F5"/>
    <w:rsid w:val="001339A2"/>
    <w:rsid w:val="002033DF"/>
    <w:rsid w:val="002B1AE2"/>
    <w:rsid w:val="002C2BA7"/>
    <w:rsid w:val="002D703B"/>
    <w:rsid w:val="003072E4"/>
    <w:rsid w:val="00313671"/>
    <w:rsid w:val="00334495"/>
    <w:rsid w:val="00377448"/>
    <w:rsid w:val="0039310D"/>
    <w:rsid w:val="003B044D"/>
    <w:rsid w:val="00460056"/>
    <w:rsid w:val="0048163D"/>
    <w:rsid w:val="00485DB3"/>
    <w:rsid w:val="00545E22"/>
    <w:rsid w:val="005A5F1C"/>
    <w:rsid w:val="005E6E6F"/>
    <w:rsid w:val="005F08D2"/>
    <w:rsid w:val="005F4362"/>
    <w:rsid w:val="00664ED7"/>
    <w:rsid w:val="00684803"/>
    <w:rsid w:val="006E70A6"/>
    <w:rsid w:val="007450FA"/>
    <w:rsid w:val="008474DB"/>
    <w:rsid w:val="00880AD2"/>
    <w:rsid w:val="008D02CD"/>
    <w:rsid w:val="008D14D2"/>
    <w:rsid w:val="00BD0C26"/>
    <w:rsid w:val="00BE46AE"/>
    <w:rsid w:val="00C251FA"/>
    <w:rsid w:val="00C35D2B"/>
    <w:rsid w:val="00C72CA1"/>
    <w:rsid w:val="00D33817"/>
    <w:rsid w:val="00DC6D16"/>
    <w:rsid w:val="00E41FE8"/>
    <w:rsid w:val="00E8268A"/>
    <w:rsid w:val="00E902F2"/>
    <w:rsid w:val="00F272AD"/>
    <w:rsid w:val="00F42F18"/>
    <w:rsid w:val="00F82F5D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E6029-F4B6-4C75-B572-0C2885E8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D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0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D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0C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BD0C26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BD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D0C26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BD0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Date"/>
    <w:basedOn w:val="a"/>
    <w:next w:val="a"/>
    <w:link w:val="Char1"/>
    <w:uiPriority w:val="99"/>
    <w:semiHidden/>
    <w:unhideWhenUsed/>
    <w:rsid w:val="0039310D"/>
  </w:style>
  <w:style w:type="character" w:customStyle="1" w:styleId="Char1">
    <w:name w:val="日期 Char"/>
    <w:basedOn w:val="a0"/>
    <w:link w:val="a6"/>
    <w:uiPriority w:val="99"/>
    <w:semiHidden/>
    <w:rsid w:val="0039310D"/>
  </w:style>
  <w:style w:type="character" w:customStyle="1" w:styleId="3Char">
    <w:name w:val="标题 3 Char"/>
    <w:basedOn w:val="a0"/>
    <w:link w:val="3"/>
    <w:uiPriority w:val="9"/>
    <w:rsid w:val="00393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B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2"/>
    <w:uiPriority w:val="99"/>
    <w:unhideWhenUsed/>
    <w:rsid w:val="003136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rsid w:val="00313671"/>
  </w:style>
  <w:style w:type="paragraph" w:styleId="a9">
    <w:name w:val="footer"/>
    <w:basedOn w:val="a"/>
    <w:link w:val="Char3"/>
    <w:uiPriority w:val="99"/>
    <w:unhideWhenUsed/>
    <w:rsid w:val="003136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rsid w:val="0031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317F2-A01B-477C-B29A-0BEBA4D3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23</cp:revision>
  <dcterms:created xsi:type="dcterms:W3CDTF">2015-10-07T04:48:00Z</dcterms:created>
  <dcterms:modified xsi:type="dcterms:W3CDTF">2015-10-07T16:39:00Z</dcterms:modified>
</cp:coreProperties>
</file>