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pPr w:leftFromText="180" w:rightFromText="180" w:vertAnchor="page" w:horzAnchor="margin" w:tblpY="3421"/>
        <w:tblW w:w="0" w:type="auto"/>
        <w:tblLook w:val="04A0" w:firstRow="1" w:lastRow="0" w:firstColumn="1" w:lastColumn="0" w:noHBand="0" w:noVBand="1"/>
      </w:tblPr>
      <w:tblGrid>
        <w:gridCol w:w="1056"/>
        <w:gridCol w:w="3050"/>
        <w:gridCol w:w="1060"/>
        <w:gridCol w:w="3130"/>
      </w:tblGrid>
      <w:tr w:rsidR="003E6A42" w14:paraId="62EA028B" w14:textId="77777777" w:rsidTr="000D15DF">
        <w:tc>
          <w:tcPr>
            <w:tcW w:w="9350" w:type="dxa"/>
            <w:gridSpan w:val="4"/>
          </w:tcPr>
          <w:p w14:paraId="7DACA2AF" w14:textId="6DB98989" w:rsidR="003E6A42" w:rsidRDefault="008F1B08" w:rsidP="000D15DF">
            <w:pPr>
              <w:jc w:val="center"/>
            </w:pPr>
            <w:r>
              <w:rPr>
                <w:rFonts w:hint="eastAsia"/>
              </w:rPr>
              <w:t>中转接收</w:t>
            </w:r>
            <w:r w:rsidR="003E6A42">
              <w:rPr>
                <w:rFonts w:hint="eastAsia"/>
              </w:rPr>
              <w:t>用例描述</w:t>
            </w:r>
          </w:p>
        </w:tc>
      </w:tr>
      <w:tr w:rsidR="003E6A42" w14:paraId="3CEE71BE" w14:textId="77777777" w:rsidTr="000D15DF">
        <w:tc>
          <w:tcPr>
            <w:tcW w:w="1165" w:type="dxa"/>
            <w:tcBorders>
              <w:bottom w:val="single" w:sz="4" w:space="0" w:color="auto"/>
            </w:tcBorders>
          </w:tcPr>
          <w:p w14:paraId="467068C9" w14:textId="77777777" w:rsidR="003E6A42" w:rsidRDefault="003E6A42" w:rsidP="000D15DF">
            <w:r>
              <w:rPr>
                <w:rFonts w:hint="eastAsia"/>
              </w:rPr>
              <w:t>编号</w:t>
            </w:r>
          </w:p>
        </w:tc>
        <w:tc>
          <w:tcPr>
            <w:tcW w:w="8185" w:type="dxa"/>
            <w:gridSpan w:val="3"/>
            <w:tcBorders>
              <w:bottom w:val="single" w:sz="4" w:space="0" w:color="auto"/>
            </w:tcBorders>
          </w:tcPr>
          <w:p w14:paraId="6170BC23" w14:textId="5BA9D05F" w:rsidR="003E6A42" w:rsidRDefault="002409AF" w:rsidP="000D15DF">
            <w:r>
              <w:rPr>
                <w:rFonts w:hint="eastAsia"/>
              </w:rPr>
              <w:t>U</w:t>
            </w:r>
            <w:r>
              <w:t>C</w:t>
            </w:r>
            <w:r w:rsidR="00765162">
              <w:t>9</w:t>
            </w:r>
            <w:bookmarkStart w:id="0" w:name="_GoBack"/>
            <w:bookmarkEnd w:id="0"/>
          </w:p>
        </w:tc>
      </w:tr>
      <w:tr w:rsidR="003E6A42" w14:paraId="54D8554C" w14:textId="77777777" w:rsidTr="000D15DF">
        <w:tc>
          <w:tcPr>
            <w:tcW w:w="1165" w:type="dxa"/>
            <w:tcBorders>
              <w:bottom w:val="single" w:sz="4" w:space="0" w:color="auto"/>
            </w:tcBorders>
          </w:tcPr>
          <w:p w14:paraId="228E5680" w14:textId="77777777" w:rsidR="003E6A42" w:rsidRDefault="003E6A42" w:rsidP="000D15DF">
            <w:r>
              <w:rPr>
                <w:rFonts w:hint="eastAsia"/>
              </w:rPr>
              <w:t>创建人</w:t>
            </w:r>
          </w:p>
          <w:p w14:paraId="4999231F" w14:textId="77777777" w:rsidR="003E6A42" w:rsidRDefault="003E6A42" w:rsidP="000D15DF"/>
        </w:tc>
        <w:tc>
          <w:tcPr>
            <w:tcW w:w="3510" w:type="dxa"/>
            <w:tcBorders>
              <w:bottom w:val="single" w:sz="4" w:space="0" w:color="auto"/>
            </w:tcBorders>
          </w:tcPr>
          <w:p w14:paraId="12E54610" w14:textId="1B1726E1" w:rsidR="003E6A42" w:rsidRDefault="002409AF" w:rsidP="000D15DF">
            <w:pPr>
              <w:jc w:val="center"/>
            </w:pPr>
            <w:r>
              <w:rPr>
                <w:rFonts w:hint="eastAsia"/>
              </w:rPr>
              <w:t>崔浩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00BD9993" w14:textId="77777777" w:rsidR="003E6A42" w:rsidRDefault="003E6A42" w:rsidP="000D15DF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14:paraId="04B95401" w14:textId="39624F63" w:rsidR="003E6A42" w:rsidRDefault="002409AF" w:rsidP="000D15DF">
            <w:pPr>
              <w:jc w:val="center"/>
            </w:pPr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29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16:02:39</w:t>
            </w:r>
          </w:p>
        </w:tc>
      </w:tr>
      <w:tr w:rsidR="003E6A42" w14:paraId="423BDC75" w14:textId="77777777" w:rsidTr="000D15DF">
        <w:tc>
          <w:tcPr>
            <w:tcW w:w="1165" w:type="dxa"/>
            <w:tcBorders>
              <w:bottom w:val="single" w:sz="4" w:space="0" w:color="auto"/>
            </w:tcBorders>
          </w:tcPr>
          <w:p w14:paraId="0A4D2D05" w14:textId="77777777" w:rsidR="003E6A42" w:rsidRDefault="003E6A42" w:rsidP="000D15DF">
            <w:pPr>
              <w:jc w:val="center"/>
            </w:pPr>
            <w:r>
              <w:rPr>
                <w:rFonts w:hint="eastAsia"/>
              </w:rPr>
              <w:t>最后一次修改者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14:paraId="4DC4DC54" w14:textId="08BC029E" w:rsidR="003E6A42" w:rsidRDefault="00F675DA" w:rsidP="000D15DF">
            <w:pPr>
              <w:jc w:val="center"/>
            </w:pPr>
            <w:r>
              <w:rPr>
                <w:rFonts w:hint="eastAsia"/>
              </w:rPr>
              <w:t>崔浩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14454F3F" w14:textId="77777777" w:rsidR="003E6A42" w:rsidRDefault="003E6A42" w:rsidP="000D15DF">
            <w:pPr>
              <w:jc w:val="center"/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14:paraId="41FDD75D" w14:textId="4504101D" w:rsidR="003E6A42" w:rsidRDefault="00176970" w:rsidP="000D15DF">
            <w:pPr>
              <w:jc w:val="center"/>
            </w:pPr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29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17:01:54</w:t>
            </w:r>
          </w:p>
        </w:tc>
      </w:tr>
      <w:tr w:rsidR="003E6A42" w14:paraId="5DBAA21A" w14:textId="77777777" w:rsidTr="000D15DF">
        <w:tc>
          <w:tcPr>
            <w:tcW w:w="1165" w:type="dxa"/>
            <w:tcBorders>
              <w:top w:val="single" w:sz="4" w:space="0" w:color="auto"/>
            </w:tcBorders>
          </w:tcPr>
          <w:p w14:paraId="0D854DE6" w14:textId="77777777" w:rsidR="003E6A42" w:rsidRDefault="003E6A42" w:rsidP="000D15DF">
            <w:r>
              <w:rPr>
                <w:rFonts w:hint="eastAsia"/>
              </w:rPr>
              <w:t>参与者</w:t>
            </w:r>
          </w:p>
          <w:p w14:paraId="4E0A186A" w14:textId="77777777" w:rsidR="003E6A42" w:rsidRDefault="003E6A42" w:rsidP="000D15DF"/>
        </w:tc>
        <w:tc>
          <w:tcPr>
            <w:tcW w:w="8185" w:type="dxa"/>
            <w:gridSpan w:val="3"/>
            <w:tcBorders>
              <w:top w:val="single" w:sz="4" w:space="0" w:color="auto"/>
            </w:tcBorders>
          </w:tcPr>
          <w:p w14:paraId="74578C9F" w14:textId="3B046B87" w:rsidR="003E6A42" w:rsidRDefault="00211CEA" w:rsidP="000D15DF">
            <w:r>
              <w:rPr>
                <w:rFonts w:hint="eastAsia"/>
              </w:rPr>
              <w:t>中转中心业务员</w:t>
            </w:r>
          </w:p>
        </w:tc>
      </w:tr>
      <w:tr w:rsidR="003E6A42" w14:paraId="2147557E" w14:textId="77777777" w:rsidTr="000D15DF">
        <w:tc>
          <w:tcPr>
            <w:tcW w:w="1165" w:type="dxa"/>
          </w:tcPr>
          <w:p w14:paraId="5BE9A07A" w14:textId="77777777" w:rsidR="003E6A42" w:rsidRDefault="003E6A42" w:rsidP="000D15DF">
            <w:r>
              <w:rPr>
                <w:rFonts w:hint="eastAsia"/>
              </w:rPr>
              <w:t>触发条件</w:t>
            </w:r>
          </w:p>
          <w:p w14:paraId="2CBE4AC7" w14:textId="77777777" w:rsidR="003E6A42" w:rsidRDefault="003E6A42" w:rsidP="000D15DF"/>
        </w:tc>
        <w:tc>
          <w:tcPr>
            <w:tcW w:w="8185" w:type="dxa"/>
            <w:gridSpan w:val="3"/>
          </w:tcPr>
          <w:p w14:paraId="1B4781B2" w14:textId="621E64ED" w:rsidR="003E6A42" w:rsidRDefault="003526B7" w:rsidP="000D15DF">
            <w:r>
              <w:rPr>
                <w:rFonts w:hint="eastAsia"/>
              </w:rPr>
              <w:t>快递</w:t>
            </w:r>
            <w:r>
              <w:t>到达中转中心</w:t>
            </w:r>
          </w:p>
        </w:tc>
      </w:tr>
      <w:tr w:rsidR="003E6A42" w14:paraId="75C82002" w14:textId="77777777" w:rsidTr="000D15DF">
        <w:tc>
          <w:tcPr>
            <w:tcW w:w="1165" w:type="dxa"/>
          </w:tcPr>
          <w:p w14:paraId="48A795B8" w14:textId="77777777" w:rsidR="003E6A42" w:rsidRDefault="003E6A42" w:rsidP="000D15DF">
            <w:r>
              <w:rPr>
                <w:rFonts w:hint="eastAsia"/>
              </w:rPr>
              <w:t>前置条件</w:t>
            </w:r>
          </w:p>
          <w:p w14:paraId="6027909A" w14:textId="77777777" w:rsidR="003E6A42" w:rsidRDefault="003E6A42" w:rsidP="000D15DF"/>
        </w:tc>
        <w:tc>
          <w:tcPr>
            <w:tcW w:w="8185" w:type="dxa"/>
            <w:gridSpan w:val="3"/>
          </w:tcPr>
          <w:p w14:paraId="68E35F33" w14:textId="594E8D4C" w:rsidR="003E6A42" w:rsidRDefault="00B01D56" w:rsidP="000D15DF">
            <w:r>
              <w:rPr>
                <w:rFonts w:hint="eastAsia"/>
              </w:rPr>
              <w:t>中转</w:t>
            </w:r>
            <w:r>
              <w:t>中心业务员已被识别和授权</w:t>
            </w:r>
          </w:p>
        </w:tc>
      </w:tr>
      <w:tr w:rsidR="003E6A42" w14:paraId="7128BE40" w14:textId="77777777" w:rsidTr="000D15DF">
        <w:tc>
          <w:tcPr>
            <w:tcW w:w="1165" w:type="dxa"/>
          </w:tcPr>
          <w:p w14:paraId="1980EFEE" w14:textId="77777777" w:rsidR="003E6A42" w:rsidRDefault="003E6A42" w:rsidP="000D15DF">
            <w:r>
              <w:rPr>
                <w:rFonts w:hint="eastAsia"/>
              </w:rPr>
              <w:t>后置条件</w:t>
            </w:r>
          </w:p>
          <w:p w14:paraId="0281330A" w14:textId="77777777" w:rsidR="003E6A42" w:rsidRDefault="003E6A42" w:rsidP="000D15DF"/>
        </w:tc>
        <w:tc>
          <w:tcPr>
            <w:tcW w:w="8185" w:type="dxa"/>
            <w:gridSpan w:val="3"/>
          </w:tcPr>
          <w:p w14:paraId="318FB53D" w14:textId="24D38047" w:rsidR="003E6A42" w:rsidRDefault="0084526A" w:rsidP="000D15DF">
            <w:r>
              <w:rPr>
                <w:rFonts w:hint="eastAsia"/>
              </w:rPr>
              <w:t>快递</w:t>
            </w:r>
            <w:r>
              <w:t>入库，系统更新数据</w:t>
            </w:r>
          </w:p>
        </w:tc>
      </w:tr>
      <w:tr w:rsidR="003E6A42" w14:paraId="67F36C4C" w14:textId="77777777" w:rsidTr="000D15DF">
        <w:tc>
          <w:tcPr>
            <w:tcW w:w="1165" w:type="dxa"/>
          </w:tcPr>
          <w:p w14:paraId="43178CF8" w14:textId="77777777" w:rsidR="003E6A42" w:rsidRDefault="003E6A42" w:rsidP="000D15DF">
            <w:r>
              <w:rPr>
                <w:rFonts w:hint="eastAsia"/>
              </w:rPr>
              <w:t>正常流程</w:t>
            </w:r>
          </w:p>
          <w:p w14:paraId="7987D956" w14:textId="77777777" w:rsidR="003E6A42" w:rsidRDefault="003E6A42" w:rsidP="000D15DF"/>
        </w:tc>
        <w:tc>
          <w:tcPr>
            <w:tcW w:w="8185" w:type="dxa"/>
            <w:gridSpan w:val="3"/>
          </w:tcPr>
          <w:p w14:paraId="37ABBB0C" w14:textId="1F1DC0A4" w:rsidR="00BB66B5" w:rsidRDefault="00BB66B5" w:rsidP="00BB66B5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业务员</w:t>
            </w:r>
            <w:r>
              <w:t>要求</w:t>
            </w:r>
            <w:r>
              <w:rPr>
                <w:rFonts w:hint="eastAsia"/>
              </w:rPr>
              <w:t>中转接收</w:t>
            </w:r>
            <w:r>
              <w:t>操作</w:t>
            </w:r>
          </w:p>
          <w:p w14:paraId="3831CC96" w14:textId="77777777" w:rsidR="001D175C" w:rsidRDefault="001D175C" w:rsidP="00BB66B5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要求填写</w:t>
            </w:r>
            <w:r>
              <w:rPr>
                <w:rFonts w:hint="eastAsia"/>
              </w:rPr>
              <w:t>中转</w:t>
            </w:r>
            <w:r>
              <w:t>单</w:t>
            </w:r>
          </w:p>
          <w:p w14:paraId="6220FBBB" w14:textId="77777777" w:rsidR="003E6A42" w:rsidRDefault="001D175C" w:rsidP="00BB66B5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业务员</w:t>
            </w:r>
            <w:r>
              <w:t>输入</w:t>
            </w:r>
            <w:r w:rsidR="001A2CE0">
              <w:rPr>
                <w:rFonts w:hint="eastAsia"/>
              </w:rPr>
              <w:t>快递</w:t>
            </w:r>
            <w:r w:rsidR="001A2CE0">
              <w:t>编号和货物到达状态</w:t>
            </w:r>
            <w:r w:rsidR="001A2CE0" w:rsidRPr="003B4F1E">
              <w:rPr>
                <w:rFonts w:hint="eastAsia"/>
              </w:rPr>
              <w:t>（损坏、完整、丢失）</w:t>
            </w:r>
          </w:p>
          <w:p w14:paraId="7F2718C9" w14:textId="77777777" w:rsidR="001A2CE0" w:rsidRDefault="001A2CE0" w:rsidP="00A711EF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显示完整的</w:t>
            </w:r>
            <w:r>
              <w:rPr>
                <w:rFonts w:hint="eastAsia"/>
              </w:rPr>
              <w:t>中转单</w:t>
            </w:r>
            <w:r w:rsidR="009F64FC">
              <w:t>，包</w:t>
            </w:r>
            <w:r w:rsidR="009F64FC">
              <w:rPr>
                <w:rFonts w:hint="eastAsia"/>
              </w:rPr>
              <w:t>括</w:t>
            </w:r>
            <w:r w:rsidR="00A711EF" w:rsidRPr="003B4F1E">
              <w:rPr>
                <w:rFonts w:hint="eastAsia"/>
              </w:rPr>
              <w:t>中转中心编号、</w:t>
            </w:r>
            <w:r w:rsidR="00A711EF">
              <w:rPr>
                <w:rFonts w:hint="eastAsia"/>
              </w:rPr>
              <w:t>到达日期、中转单编号、出发地、货物到达状态</w:t>
            </w:r>
            <w:r w:rsidR="009F64FC">
              <w:rPr>
                <w:rFonts w:hint="eastAsia"/>
              </w:rPr>
              <w:t>，</w:t>
            </w:r>
            <w:r w:rsidR="009F64FC">
              <w:t>并要求确认</w:t>
            </w:r>
          </w:p>
          <w:p w14:paraId="0E4B45E2" w14:textId="77777777" w:rsidR="009F64FC" w:rsidRDefault="009F64FC" w:rsidP="00A711EF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业务员</w:t>
            </w:r>
            <w:r>
              <w:t>确认信息正确</w:t>
            </w:r>
          </w:p>
          <w:p w14:paraId="6BA9B0E0" w14:textId="0F6199B7" w:rsidR="009F64FC" w:rsidRDefault="009F64FC" w:rsidP="00F40C4D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系统提示</w:t>
            </w:r>
            <w:r>
              <w:t>接受成功，生成中转单</w:t>
            </w:r>
          </w:p>
        </w:tc>
      </w:tr>
      <w:tr w:rsidR="003E6A42" w14:paraId="7CA1138B" w14:textId="77777777" w:rsidTr="000D15DF">
        <w:tc>
          <w:tcPr>
            <w:tcW w:w="1165" w:type="dxa"/>
          </w:tcPr>
          <w:p w14:paraId="008E813F" w14:textId="77777777" w:rsidR="003E6A42" w:rsidRDefault="003E6A42" w:rsidP="000D15DF">
            <w:r>
              <w:rPr>
                <w:rFonts w:hint="eastAsia"/>
              </w:rPr>
              <w:lastRenderedPageBreak/>
              <w:t>拓展流程</w:t>
            </w:r>
          </w:p>
          <w:p w14:paraId="7600F4FF" w14:textId="77777777" w:rsidR="003E6A42" w:rsidRDefault="003E6A42" w:rsidP="000D15DF"/>
        </w:tc>
        <w:tc>
          <w:tcPr>
            <w:tcW w:w="8185" w:type="dxa"/>
            <w:gridSpan w:val="3"/>
          </w:tcPr>
          <w:p w14:paraId="4B3727BC" w14:textId="77777777" w:rsidR="001A6C68" w:rsidRDefault="001A6C68" w:rsidP="000D15DF">
            <w:r>
              <w:rPr>
                <w:rFonts w:hint="eastAsia"/>
              </w:rPr>
              <w:t>3</w:t>
            </w:r>
            <w:r>
              <w:t>a</w:t>
            </w:r>
            <w:r>
              <w:t>：</w:t>
            </w:r>
            <w:r>
              <w:rPr>
                <w:rFonts w:hint="eastAsia"/>
              </w:rPr>
              <w:t>业务员</w:t>
            </w:r>
            <w:r>
              <w:t>取消</w:t>
            </w:r>
            <w:r>
              <w:rPr>
                <w:rFonts w:hint="eastAsia"/>
              </w:rPr>
              <w:t>接收</w:t>
            </w:r>
            <w:r>
              <w:t>操作</w:t>
            </w:r>
          </w:p>
          <w:p w14:paraId="648E32E5" w14:textId="3A18EEF2" w:rsidR="001A6C68" w:rsidRDefault="001A6C68" w:rsidP="001A6C68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系统退出接收操作</w:t>
            </w:r>
          </w:p>
          <w:p w14:paraId="41985832" w14:textId="77777777" w:rsidR="001A6C68" w:rsidRDefault="001A6C68" w:rsidP="001A6C68">
            <w:r>
              <w:t>4a</w:t>
            </w:r>
            <w:r>
              <w:t>：</w:t>
            </w:r>
            <w:r>
              <w:rPr>
                <w:rFonts w:hint="eastAsia"/>
              </w:rPr>
              <w:t>输入</w:t>
            </w:r>
            <w:r>
              <w:t>的信息不完整</w:t>
            </w:r>
          </w:p>
          <w:p w14:paraId="08F830B4" w14:textId="710032BE" w:rsidR="001A6C68" w:rsidRDefault="001A6C68" w:rsidP="001A6C68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t>系统提示输入信息不完整</w:t>
            </w:r>
          </w:p>
          <w:p w14:paraId="6A393C79" w14:textId="77777777" w:rsidR="001A6C68" w:rsidRDefault="001A6C68" w:rsidP="001A6C68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返回正常</w:t>
            </w:r>
            <w:r>
              <w:t>流程</w:t>
            </w:r>
            <w:r>
              <w:rPr>
                <w:rFonts w:hint="eastAsia"/>
              </w:rPr>
              <w:t>3</w:t>
            </w:r>
          </w:p>
          <w:p w14:paraId="31807DDD" w14:textId="77777777" w:rsidR="001A6C68" w:rsidRDefault="001A6C68" w:rsidP="001A6C68">
            <w:r>
              <w:rPr>
                <w:rFonts w:hint="eastAsia"/>
              </w:rPr>
              <w:t>4</w:t>
            </w:r>
            <w:r>
              <w:t>b</w:t>
            </w:r>
            <w:r>
              <w:t>：快递单号不存在</w:t>
            </w:r>
          </w:p>
          <w:p w14:paraId="7F9368CC" w14:textId="074BAA54" w:rsidR="001A6C68" w:rsidRDefault="001A6C68" w:rsidP="001A6C68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t>系统提示快递单号不存在</w:t>
            </w:r>
          </w:p>
          <w:p w14:paraId="7119CF23" w14:textId="77777777" w:rsidR="001A6C68" w:rsidRDefault="001A6C68" w:rsidP="001A6C68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返回</w:t>
            </w:r>
            <w:r>
              <w:t>正常流程</w:t>
            </w:r>
            <w:r>
              <w:rPr>
                <w:rFonts w:hint="eastAsia"/>
              </w:rPr>
              <w:t>3</w:t>
            </w:r>
          </w:p>
          <w:p w14:paraId="414BD0DF" w14:textId="77777777" w:rsidR="001A6C68" w:rsidRDefault="001A6C68" w:rsidP="001A6C68">
            <w:r>
              <w:rPr>
                <w:rFonts w:hint="eastAsia"/>
              </w:rPr>
              <w:t>5</w:t>
            </w:r>
            <w:r>
              <w:t>a</w:t>
            </w:r>
            <w:r>
              <w:t>：业务员要求修改信息</w:t>
            </w:r>
          </w:p>
          <w:p w14:paraId="642883F7" w14:textId="77777777" w:rsidR="001A6C68" w:rsidRDefault="001A6C68" w:rsidP="001A6C68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t>系统</w:t>
            </w:r>
            <w:r>
              <w:rPr>
                <w:rFonts w:hint="eastAsia"/>
              </w:rPr>
              <w:t>将</w:t>
            </w:r>
            <w:r>
              <w:t>中转单</w:t>
            </w:r>
            <w:r>
              <w:rPr>
                <w:rFonts w:hint="eastAsia"/>
              </w:rPr>
              <w:t>调整为</w:t>
            </w:r>
            <w:r>
              <w:t>可编辑</w:t>
            </w:r>
          </w:p>
          <w:p w14:paraId="2F7E0F2A" w14:textId="0D14B67C" w:rsidR="001A6C68" w:rsidRDefault="001A6C68" w:rsidP="001A6C68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业务</w:t>
            </w:r>
            <w:r>
              <w:t>员修改信息并确认</w:t>
            </w:r>
            <w:r>
              <w:rPr>
                <w:rFonts w:hint="eastAsia"/>
              </w:rPr>
              <w:t>修改</w:t>
            </w:r>
          </w:p>
          <w:p w14:paraId="5BC1F4F7" w14:textId="50AEF746" w:rsidR="002A12EA" w:rsidRDefault="002A12EA" w:rsidP="002A12EA">
            <w:pPr>
              <w:pStyle w:val="a6"/>
              <w:ind w:left="795" w:firstLineChars="0" w:firstLine="0"/>
            </w:pPr>
            <w:r>
              <w:t>2a</w:t>
            </w:r>
            <w:r>
              <w:t>：业务员取消修改</w:t>
            </w:r>
          </w:p>
          <w:p w14:paraId="7CC946D3" w14:textId="5FB7592F" w:rsidR="002A12EA" w:rsidRDefault="002A12EA" w:rsidP="002A12EA">
            <w:pPr>
              <w:pStyle w:val="a6"/>
              <w:ind w:left="795" w:firstLineChars="0" w:firstLine="0"/>
            </w:pPr>
            <w:r>
              <w:rPr>
                <w:rFonts w:hint="eastAsia"/>
              </w:rPr>
              <w:t xml:space="preserve">     1</w:t>
            </w:r>
            <w:r>
              <w:rPr>
                <w:rFonts w:hint="eastAsia"/>
              </w:rPr>
              <w:t>、</w:t>
            </w:r>
            <w:r>
              <w:t>返回</w:t>
            </w:r>
            <w:r>
              <w:rPr>
                <w:rFonts w:hint="eastAsia"/>
              </w:rPr>
              <w:t>正常流程</w:t>
            </w:r>
            <w:r w:rsidR="00B321C5">
              <w:rPr>
                <w:rFonts w:hint="eastAsia"/>
              </w:rPr>
              <w:t>5</w:t>
            </w:r>
          </w:p>
          <w:p w14:paraId="1DC3D3CD" w14:textId="6EA96EE9" w:rsidR="003E6A42" w:rsidRDefault="001A6C68" w:rsidP="001A6C68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返回</w:t>
            </w:r>
            <w:r>
              <w:t>正常流程</w:t>
            </w:r>
            <w:r>
              <w:rPr>
                <w:rFonts w:hint="eastAsia"/>
              </w:rPr>
              <w:t>5</w:t>
            </w:r>
          </w:p>
        </w:tc>
      </w:tr>
      <w:tr w:rsidR="003E6A42" w14:paraId="5FE81AF7" w14:textId="77777777" w:rsidTr="000D15DF">
        <w:tc>
          <w:tcPr>
            <w:tcW w:w="1165" w:type="dxa"/>
          </w:tcPr>
          <w:p w14:paraId="4A77C4EA" w14:textId="062C5B85" w:rsidR="003E6A42" w:rsidRDefault="003E6A42" w:rsidP="000D15DF">
            <w:r>
              <w:rPr>
                <w:rFonts w:hint="eastAsia"/>
              </w:rPr>
              <w:t>特殊需求</w:t>
            </w:r>
          </w:p>
          <w:p w14:paraId="6FCA23F0" w14:textId="77777777" w:rsidR="003E6A42" w:rsidRDefault="003E6A42" w:rsidP="000D15DF"/>
        </w:tc>
        <w:tc>
          <w:tcPr>
            <w:tcW w:w="8185" w:type="dxa"/>
            <w:gridSpan w:val="3"/>
          </w:tcPr>
          <w:p w14:paraId="38D1B3B6" w14:textId="77777777" w:rsidR="003E6A42" w:rsidRDefault="003E6A42" w:rsidP="000D15DF"/>
        </w:tc>
      </w:tr>
    </w:tbl>
    <w:p w14:paraId="665F6B5E" w14:textId="77777777" w:rsidR="005E55CE" w:rsidRDefault="005E55CE"/>
    <w:sectPr w:rsidR="005E55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C66751" w14:textId="77777777" w:rsidR="002247BF" w:rsidRDefault="002247BF" w:rsidP="003E6A42">
      <w:pPr>
        <w:spacing w:after="0" w:line="240" w:lineRule="auto"/>
      </w:pPr>
      <w:r>
        <w:separator/>
      </w:r>
    </w:p>
  </w:endnote>
  <w:endnote w:type="continuationSeparator" w:id="0">
    <w:p w14:paraId="6603596E" w14:textId="77777777" w:rsidR="002247BF" w:rsidRDefault="002247BF" w:rsidP="003E6A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1AC05A" w14:textId="77777777" w:rsidR="002247BF" w:rsidRDefault="002247BF" w:rsidP="003E6A42">
      <w:pPr>
        <w:spacing w:after="0" w:line="240" w:lineRule="auto"/>
      </w:pPr>
      <w:r>
        <w:separator/>
      </w:r>
    </w:p>
  </w:footnote>
  <w:footnote w:type="continuationSeparator" w:id="0">
    <w:p w14:paraId="44627580" w14:textId="77777777" w:rsidR="002247BF" w:rsidRDefault="002247BF" w:rsidP="003E6A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A74B0D"/>
    <w:multiLevelType w:val="hybridMultilevel"/>
    <w:tmpl w:val="7EDAE14A"/>
    <w:lvl w:ilvl="0" w:tplc="21ECB934">
      <w:start w:val="1"/>
      <w:numFmt w:val="decimal"/>
      <w:lvlText w:val="%1、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" w15:restartNumberingAfterBreak="0">
    <w:nsid w:val="401404F5"/>
    <w:multiLevelType w:val="hybridMultilevel"/>
    <w:tmpl w:val="E878CEB4"/>
    <w:lvl w:ilvl="0" w:tplc="CA06FAAA">
      <w:start w:val="1"/>
      <w:numFmt w:val="decimal"/>
      <w:lvlText w:val="%1、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2" w15:restartNumberingAfterBreak="0">
    <w:nsid w:val="53732A04"/>
    <w:multiLevelType w:val="hybridMultilevel"/>
    <w:tmpl w:val="7F36C54E"/>
    <w:lvl w:ilvl="0" w:tplc="5552C0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925EAE"/>
    <w:multiLevelType w:val="hybridMultilevel"/>
    <w:tmpl w:val="076296C0"/>
    <w:lvl w:ilvl="0" w:tplc="4BA6B0DA">
      <w:start w:val="1"/>
      <w:numFmt w:val="decimal"/>
      <w:lvlText w:val="%1、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4" w15:restartNumberingAfterBreak="0">
    <w:nsid w:val="7CD1223F"/>
    <w:multiLevelType w:val="hybridMultilevel"/>
    <w:tmpl w:val="9168A734"/>
    <w:lvl w:ilvl="0" w:tplc="AFB8A836">
      <w:start w:val="1"/>
      <w:numFmt w:val="decimal"/>
      <w:lvlText w:val="%1、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3F0"/>
    <w:rsid w:val="00176970"/>
    <w:rsid w:val="001A2CE0"/>
    <w:rsid w:val="001A6C68"/>
    <w:rsid w:val="001D175C"/>
    <w:rsid w:val="00211CEA"/>
    <w:rsid w:val="002247BF"/>
    <w:rsid w:val="002409AF"/>
    <w:rsid w:val="002A12EA"/>
    <w:rsid w:val="003526B7"/>
    <w:rsid w:val="003E6A42"/>
    <w:rsid w:val="005E55CE"/>
    <w:rsid w:val="00765162"/>
    <w:rsid w:val="0084526A"/>
    <w:rsid w:val="008F1B08"/>
    <w:rsid w:val="009F64FC"/>
    <w:rsid w:val="00A711EF"/>
    <w:rsid w:val="00B01D56"/>
    <w:rsid w:val="00B321C5"/>
    <w:rsid w:val="00BB66B5"/>
    <w:rsid w:val="00BD43F0"/>
    <w:rsid w:val="00F40C4D"/>
    <w:rsid w:val="00F6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4C87BD"/>
  <w15:chartTrackingRefBased/>
  <w15:docId w15:val="{DCCD76A8-2C25-4EE5-AE8C-786BBA68A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6A42"/>
    <w:pPr>
      <w:spacing w:after="160" w:line="259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6A42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6A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6A42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6A42"/>
    <w:rPr>
      <w:sz w:val="18"/>
      <w:szCs w:val="18"/>
    </w:rPr>
  </w:style>
  <w:style w:type="table" w:styleId="a5">
    <w:name w:val="Table Grid"/>
    <w:basedOn w:val="a1"/>
    <w:uiPriority w:val="39"/>
    <w:rsid w:val="003E6A42"/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BB66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cui</dc:creator>
  <cp:keywords/>
  <dc:description/>
  <cp:lastModifiedBy>hao cui</cp:lastModifiedBy>
  <cp:revision>20</cp:revision>
  <dcterms:created xsi:type="dcterms:W3CDTF">2015-09-29T07:57:00Z</dcterms:created>
  <dcterms:modified xsi:type="dcterms:W3CDTF">2015-09-30T09:55:00Z</dcterms:modified>
</cp:coreProperties>
</file>