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F0" w:rsidRDefault="00460CA5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寄件人：UC1</w:t>
      </w:r>
      <w:r w:rsidR="00A70848">
        <w:rPr>
          <w:rFonts w:ascii="Heiti SC Light" w:eastAsia="Heiti SC Light" w:cs="Heiti SC Light" w:hint="eastAsia"/>
          <w:kern w:val="0"/>
        </w:rPr>
        <w:t>物流信息查询</w:t>
      </w: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:rsidR="00E313F0" w:rsidRDefault="00460CA5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快递员：UC2</w:t>
      </w:r>
      <w:r w:rsidR="00E313F0">
        <w:rPr>
          <w:rFonts w:ascii="Heiti SC Light" w:eastAsia="Heiti SC Light" w:cs="Heiti SC Light" w:hint="eastAsia"/>
          <w:kern w:val="0"/>
        </w:rPr>
        <w:t>输入寄件单</w:t>
      </w:r>
      <w:r w:rsidR="002D079D">
        <w:rPr>
          <w:rFonts w:ascii="Heiti SC Light" w:eastAsia="Heiti SC Light" w:cs="Heiti SC Light" w:hint="eastAsia"/>
          <w:kern w:val="0"/>
        </w:rPr>
        <w:t>，UC3</w:t>
      </w:r>
      <w:r w:rsidR="00E313F0">
        <w:rPr>
          <w:rFonts w:ascii="Heiti SC Light" w:eastAsia="Heiti SC Light" w:cs="Heiti SC Light" w:hint="eastAsia"/>
          <w:kern w:val="0"/>
        </w:rPr>
        <w:t>输入收件信息</w:t>
      </w: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:rsidR="00E313F0" w:rsidRDefault="00B210F9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营业厅业务员：UC3车辆装车管理，UC4收款</w:t>
      </w:r>
      <w:r w:rsidR="00EE141C">
        <w:rPr>
          <w:rFonts w:ascii="Heiti SC Light" w:eastAsia="Heiti SC Light" w:cs="Heiti SC Light" w:hint="eastAsia"/>
          <w:kern w:val="0"/>
        </w:rPr>
        <w:t>单建立</w:t>
      </w:r>
      <w:r>
        <w:rPr>
          <w:rFonts w:ascii="Heiti SC Light" w:eastAsia="Heiti SC Light" w:cs="Heiti SC Light" w:hint="eastAsia"/>
          <w:kern w:val="0"/>
        </w:rPr>
        <w:t>，UC5接收与派件管理（生成派件单，生成到达单），UC6</w:t>
      </w:r>
      <w:r w:rsidR="00E313F0" w:rsidRPr="00961ACB">
        <w:rPr>
          <w:rFonts w:ascii="Heiti SC Light" w:eastAsia="Heiti SC Light" w:cs="Heiti SC Light" w:hint="eastAsia"/>
          <w:kern w:val="0"/>
        </w:rPr>
        <w:t>管理车辆信息</w:t>
      </w:r>
      <w:r>
        <w:rPr>
          <w:rFonts w:ascii="Heiti SC Light" w:eastAsia="Heiti SC Light" w:cs="Heiti SC Light" w:hint="eastAsia"/>
          <w:kern w:val="0"/>
        </w:rPr>
        <w:t>，UC7</w:t>
      </w:r>
      <w:r w:rsidR="00E313F0">
        <w:rPr>
          <w:rFonts w:ascii="Heiti SC Light" w:eastAsia="Heiti SC Light" w:cs="Heiti SC Light" w:hint="eastAsia"/>
          <w:kern w:val="0"/>
        </w:rPr>
        <w:t>司机信息</w:t>
      </w:r>
      <w:r w:rsidR="00D755E4">
        <w:rPr>
          <w:rFonts w:ascii="Heiti SC Light" w:eastAsia="Heiti SC Light" w:cs="Heiti SC Light" w:hint="eastAsia"/>
          <w:kern w:val="0"/>
        </w:rPr>
        <w:t>管理</w:t>
      </w:r>
      <w:bookmarkStart w:id="0" w:name="_GoBack"/>
      <w:bookmarkEnd w:id="0"/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中转中心业务员：</w:t>
      </w:r>
      <w:r w:rsidR="00B210F9">
        <w:rPr>
          <w:rFonts w:ascii="Heiti SC Light" w:eastAsia="Heiti SC Light" w:cs="Heiti SC Light" w:hint="eastAsia"/>
          <w:kern w:val="0"/>
        </w:rPr>
        <w:t>UC8</w:t>
      </w:r>
      <w:r>
        <w:rPr>
          <w:rFonts w:ascii="Heiti SC Light" w:eastAsia="Heiti SC Light" w:cs="Heiti SC Light" w:hint="eastAsia"/>
          <w:kern w:val="0"/>
        </w:rPr>
        <w:t>装运管理，</w:t>
      </w:r>
      <w:r w:rsidR="00B210F9">
        <w:rPr>
          <w:rFonts w:ascii="Heiti SC Light" w:eastAsia="Heiti SC Light" w:cs="Heiti SC Light" w:hint="eastAsia"/>
          <w:kern w:val="0"/>
        </w:rPr>
        <w:t>UC9</w:t>
      </w:r>
      <w:r>
        <w:rPr>
          <w:rFonts w:ascii="Heiti SC Light" w:eastAsia="Heiti SC Light" w:cs="Heiti SC Light" w:hint="eastAsia"/>
          <w:kern w:val="0"/>
        </w:rPr>
        <w:t>中转接收</w:t>
      </w: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:rsidR="00E313F0" w:rsidRPr="00B210F9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 xml:space="preserve">仓库管理人员： </w:t>
      </w:r>
      <w:r w:rsidR="00B210F9">
        <w:rPr>
          <w:rFonts w:ascii="Heiti SC Light" w:eastAsia="Heiti SC Light" w:cs="Heiti SC Light"/>
          <w:kern w:val="0"/>
        </w:rPr>
        <w:t>UC10</w:t>
      </w:r>
      <w:r w:rsidRPr="00961ACB">
        <w:rPr>
          <w:rFonts w:ascii="Heiti SC Light" w:eastAsia="Heiti SC Light" w:cs="Heiti SC Light" w:hint="eastAsia"/>
          <w:kern w:val="0"/>
        </w:rPr>
        <w:t>入库</w:t>
      </w:r>
      <w:r>
        <w:rPr>
          <w:rFonts w:ascii="Heiti SC Light" w:eastAsia="Heiti SC Light" w:cs="Heiti SC Light" w:hint="eastAsia"/>
          <w:kern w:val="0"/>
        </w:rPr>
        <w:t xml:space="preserve"> </w:t>
      </w:r>
      <w:r w:rsidR="00B210F9">
        <w:rPr>
          <w:rFonts w:ascii="Heiti SC Light" w:eastAsia="Heiti SC Light" w:cs="Heiti SC Light"/>
          <w:kern w:val="0"/>
        </w:rPr>
        <w:t>UC11</w:t>
      </w:r>
      <w:r>
        <w:rPr>
          <w:rFonts w:ascii="Heiti SC Light" w:eastAsia="Heiti SC Light" w:cs="Heiti SC Light" w:hint="eastAsia"/>
          <w:kern w:val="0"/>
        </w:rPr>
        <w:t xml:space="preserve">出库 </w:t>
      </w:r>
      <w:r w:rsidR="00B210F9">
        <w:rPr>
          <w:rFonts w:ascii="Heiti SC Light" w:eastAsia="Heiti SC Light" w:cs="Heiti SC Light"/>
          <w:kern w:val="0"/>
        </w:rPr>
        <w:t>UC12</w:t>
      </w:r>
      <w:r w:rsidR="00B210F9">
        <w:rPr>
          <w:rFonts w:ascii="Heiti SC Light" w:eastAsia="Heiti SC Light" w:cs="Heiti SC Light" w:hint="eastAsia"/>
          <w:kern w:val="0"/>
        </w:rPr>
        <w:t>库存管理</w:t>
      </w: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财务人员：</w:t>
      </w:r>
      <w:r w:rsidR="00B210F9">
        <w:rPr>
          <w:rFonts w:ascii="Heiti SC Light" w:eastAsia="Heiti SC Light" w:cs="Heiti SC Light" w:hint="eastAsia"/>
          <w:kern w:val="0"/>
        </w:rPr>
        <w:t>UC13</w:t>
      </w:r>
      <w:r>
        <w:rPr>
          <w:rFonts w:ascii="Heiti SC Light" w:eastAsia="Heiti SC Light" w:cs="Heiti SC Light" w:hint="eastAsia"/>
          <w:kern w:val="0"/>
        </w:rPr>
        <w:t>结算管理，</w:t>
      </w:r>
      <w:r w:rsidR="00B210F9" w:rsidRPr="00961ACB">
        <w:rPr>
          <w:rFonts w:ascii="Heiti SC Light" w:eastAsia="Heiti SC Light" w:cs="Heiti SC Light" w:hint="eastAsia"/>
          <w:kern w:val="0"/>
        </w:rPr>
        <w:t>UC</w:t>
      </w:r>
      <w:r w:rsidRPr="00961ACB">
        <w:rPr>
          <w:rFonts w:ascii="Heiti SC Light" w:eastAsia="Heiti SC Light" w:cs="Heiti SC Light" w:hint="eastAsia"/>
          <w:kern w:val="0"/>
        </w:rPr>
        <w:t>14成本管理，</w:t>
      </w:r>
      <w:r w:rsidR="00B210F9" w:rsidRPr="00961ACB">
        <w:rPr>
          <w:rFonts w:ascii="Heiti SC Light" w:eastAsia="Heiti SC Light" w:cs="Heiti SC Light" w:hint="eastAsia"/>
          <w:kern w:val="0"/>
        </w:rPr>
        <w:t>UC</w:t>
      </w:r>
      <w:r w:rsidRPr="00961ACB">
        <w:rPr>
          <w:rFonts w:ascii="Heiti SC Light" w:eastAsia="Heiti SC Light" w:cs="Heiti SC Light" w:hint="eastAsia"/>
          <w:kern w:val="0"/>
        </w:rPr>
        <w:t>15查询统计报表</w:t>
      </w:r>
      <w:r>
        <w:rPr>
          <w:rFonts w:ascii="Heiti SC Light" w:eastAsia="Heiti SC Light" w:cs="Heiti SC Light" w:hint="eastAsia"/>
          <w:kern w:val="0"/>
        </w:rPr>
        <w:t>，</w:t>
      </w:r>
      <w:r w:rsidR="00B210F9">
        <w:rPr>
          <w:rFonts w:ascii="Heiti SC Light" w:eastAsia="Heiti SC Light" w:cs="Heiti SC Light" w:hint="eastAsia"/>
          <w:kern w:val="0"/>
        </w:rPr>
        <w:t>UC</w:t>
      </w:r>
      <w:r>
        <w:rPr>
          <w:rFonts w:ascii="Heiti SC Light" w:eastAsia="Heiti SC Light" w:cs="Heiti SC Light" w:hint="eastAsia"/>
          <w:kern w:val="0"/>
        </w:rPr>
        <w:t>16银行账户管理，</w:t>
      </w:r>
      <w:r w:rsidR="00B210F9" w:rsidRPr="00961ACB">
        <w:rPr>
          <w:rFonts w:ascii="Heiti SC Light" w:eastAsia="Heiti SC Light" w:cs="Heiti SC Light" w:hint="eastAsia"/>
          <w:kern w:val="0"/>
        </w:rPr>
        <w:t>UC</w:t>
      </w:r>
      <w:r w:rsidRPr="00961ACB">
        <w:rPr>
          <w:rFonts w:ascii="Heiti SC Light" w:eastAsia="Heiti SC Light" w:cs="Heiti SC Light" w:hint="eastAsia"/>
          <w:kern w:val="0"/>
        </w:rPr>
        <w:t>17查询系统日志</w:t>
      </w: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总经理：</w:t>
      </w:r>
      <w:r w:rsidR="001A2B28">
        <w:rPr>
          <w:rFonts w:ascii="Heiti SC Light" w:eastAsia="Heiti SC Light" w:cs="Heiti SC Light" w:hint="eastAsia"/>
          <w:kern w:val="0"/>
        </w:rPr>
        <w:t>UC</w:t>
      </w:r>
      <w:r>
        <w:rPr>
          <w:rFonts w:ascii="Heiti SC Light" w:eastAsia="Heiti SC Light" w:cs="Heiti SC Light" w:hint="eastAsia"/>
          <w:kern w:val="0"/>
        </w:rPr>
        <w:t>18人员机构管理，</w:t>
      </w:r>
      <w:r w:rsidR="001A2B28">
        <w:rPr>
          <w:rFonts w:ascii="Heiti SC Light" w:eastAsia="Heiti SC Light" w:cs="Heiti SC Light" w:hint="eastAsia"/>
          <w:kern w:val="0"/>
        </w:rPr>
        <w:t>UC19</w:t>
      </w:r>
      <w:r w:rsidRPr="00A95D1A">
        <w:rPr>
          <w:rFonts w:ascii="Heiti SC Light" w:eastAsia="Heiti SC Light" w:cs="Heiti SC Light" w:hint="eastAsia"/>
          <w:kern w:val="0"/>
        </w:rPr>
        <w:t>审批单据</w:t>
      </w:r>
      <w:r>
        <w:rPr>
          <w:rFonts w:ascii="Heiti SC Light" w:eastAsia="Heiti SC Light" w:cs="Heiti SC Light" w:hint="eastAsia"/>
          <w:kern w:val="0"/>
        </w:rPr>
        <w:t>，</w:t>
      </w:r>
      <w:r w:rsidR="001A2B28">
        <w:rPr>
          <w:rFonts w:ascii="Heiti SC Light" w:eastAsia="Heiti SC Light" w:cs="Heiti SC Light" w:hint="eastAsia"/>
          <w:kern w:val="0"/>
        </w:rPr>
        <w:t>UC</w:t>
      </w:r>
      <w:r>
        <w:rPr>
          <w:rFonts w:ascii="Heiti SC Light" w:eastAsia="Heiti SC Light" w:cs="Heiti SC Light" w:hint="eastAsia"/>
          <w:kern w:val="0"/>
        </w:rPr>
        <w:t>20</w:t>
      </w:r>
      <w:r w:rsidR="001A2B28">
        <w:rPr>
          <w:rFonts w:ascii="Heiti SC Light" w:eastAsia="Heiti SC Light" w:cs="Heiti SC Light" w:hint="eastAsia"/>
          <w:kern w:val="0"/>
        </w:rPr>
        <w:t>制定城市距离</w:t>
      </w:r>
      <w:r>
        <w:rPr>
          <w:rFonts w:ascii="Heiti SC Light" w:eastAsia="Heiti SC Light" w:cs="Heiti SC Light" w:hint="eastAsia"/>
          <w:kern w:val="0"/>
        </w:rPr>
        <w:t>，</w:t>
      </w:r>
      <w:r w:rsidR="001A2B28">
        <w:rPr>
          <w:rFonts w:ascii="Heiti SC Light" w:eastAsia="Heiti SC Light" w:cs="Heiti SC Light" w:hint="eastAsia"/>
          <w:kern w:val="0"/>
        </w:rPr>
        <w:t>UC</w:t>
      </w:r>
      <w:r>
        <w:rPr>
          <w:rFonts w:ascii="Heiti SC Light" w:eastAsia="Heiti SC Light" w:cs="Heiti SC Light" w:hint="eastAsia"/>
          <w:kern w:val="0"/>
        </w:rPr>
        <w:t>21</w:t>
      </w:r>
      <w:r w:rsidR="001A2B28">
        <w:rPr>
          <w:rFonts w:ascii="Heiti SC Light" w:eastAsia="Heiti SC Light" w:cs="Heiti SC Light" w:hint="eastAsia"/>
          <w:kern w:val="0"/>
        </w:rPr>
        <w:t>制定薪水策略，UC</w:t>
      </w:r>
      <w:r w:rsidR="00961ACB">
        <w:rPr>
          <w:rFonts w:ascii="Heiti SC Light" w:eastAsia="Heiti SC Light" w:cs="Heiti SC Light" w:hint="eastAsia"/>
          <w:kern w:val="0"/>
        </w:rPr>
        <w:t>17</w:t>
      </w:r>
      <w:r w:rsidR="001A2B28">
        <w:rPr>
          <w:rFonts w:ascii="Heiti SC Light" w:eastAsia="Heiti SC Light" w:cs="Heiti SC Light" w:hint="eastAsia"/>
          <w:kern w:val="0"/>
        </w:rPr>
        <w:t>查询系统日志</w:t>
      </w:r>
    </w:p>
    <w:p w:rsidR="00E313F0" w:rsidRDefault="00E313F0" w:rsidP="00E313F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:rsidR="00E313F0" w:rsidRDefault="00E313F0" w:rsidP="00E313F0">
      <w:r>
        <w:rPr>
          <w:rFonts w:ascii="Heiti SC Light" w:eastAsia="Heiti SC Light" w:cs="Heiti SC Light" w:hint="eastAsia"/>
          <w:kern w:val="0"/>
        </w:rPr>
        <w:t>管理员：</w:t>
      </w:r>
      <w:r w:rsidR="001A2B28">
        <w:rPr>
          <w:rFonts w:ascii="Heiti SC Light" w:eastAsia="Heiti SC Light" w:cs="Heiti SC Light" w:hint="eastAsia"/>
          <w:kern w:val="0"/>
        </w:rPr>
        <w:t>UC</w:t>
      </w:r>
      <w:r>
        <w:rPr>
          <w:rFonts w:ascii="Heiti SC Light" w:eastAsia="Heiti SC Light" w:cs="Heiti SC Light" w:hint="eastAsia"/>
          <w:kern w:val="0"/>
        </w:rPr>
        <w:t>2</w:t>
      </w:r>
      <w:r w:rsidR="00961ACB">
        <w:rPr>
          <w:rFonts w:ascii="Heiti SC Light" w:eastAsia="Heiti SC Light" w:cs="Heiti SC Light" w:hint="eastAsia"/>
          <w:kern w:val="0"/>
        </w:rPr>
        <w:t>2</w:t>
      </w:r>
      <w:r>
        <w:rPr>
          <w:rFonts w:ascii="Heiti SC Light" w:eastAsia="Heiti SC Light" w:cs="Heiti SC Light" w:hint="eastAsia"/>
          <w:kern w:val="0"/>
        </w:rPr>
        <w:t>用户管理</w:t>
      </w:r>
    </w:p>
    <w:p w:rsidR="003957D0" w:rsidRDefault="003957D0"/>
    <w:sectPr w:rsidR="003957D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ACB" w:rsidRDefault="00D30ACB" w:rsidP="00D755E4">
      <w:r>
        <w:separator/>
      </w:r>
    </w:p>
  </w:endnote>
  <w:endnote w:type="continuationSeparator" w:id="0">
    <w:p w:rsidR="00D30ACB" w:rsidRDefault="00D30ACB" w:rsidP="00D7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ACB" w:rsidRDefault="00D30ACB" w:rsidP="00D755E4">
      <w:r>
        <w:separator/>
      </w:r>
    </w:p>
  </w:footnote>
  <w:footnote w:type="continuationSeparator" w:id="0">
    <w:p w:rsidR="00D30ACB" w:rsidRDefault="00D30ACB" w:rsidP="00D75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BB"/>
    <w:rsid w:val="001A2B28"/>
    <w:rsid w:val="00253ABB"/>
    <w:rsid w:val="002D079D"/>
    <w:rsid w:val="003957D0"/>
    <w:rsid w:val="00460CA5"/>
    <w:rsid w:val="00961ACB"/>
    <w:rsid w:val="00A70848"/>
    <w:rsid w:val="00B210F9"/>
    <w:rsid w:val="00D30ACB"/>
    <w:rsid w:val="00D755E4"/>
    <w:rsid w:val="00E313F0"/>
    <w:rsid w:val="00EE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919F51-ECFC-4D01-BB85-A235E233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3F0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5E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D755E4"/>
    <w:rPr>
      <w:kern w:val="2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755E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D755E4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10</cp:revision>
  <dcterms:created xsi:type="dcterms:W3CDTF">2015-09-30T09:17:00Z</dcterms:created>
  <dcterms:modified xsi:type="dcterms:W3CDTF">2015-09-30T09:35:00Z</dcterms:modified>
</cp:coreProperties>
</file>