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456377066"/>
        <w:docPartObj>
          <w:docPartGallery w:val="Cover Pages"/>
          <w:docPartUnique/>
        </w:docPartObj>
      </w:sdtPr>
      <w:sdtEndPr>
        <w:rPr>
          <w:sz w:val="24"/>
        </w:rPr>
      </w:sdtEndPr>
      <w:sdtContent>
        <w:p w14:paraId="79DF2914" w14:textId="77777777" w:rsidR="001E21EE" w:rsidRDefault="001E21EE" w:rsidP="001E21EE">
          <w:pPr>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096C25EBA06FCB41BE07CAA47ECF435E"/>
            </w:placeholder>
            <w:dataBinding w:prefixMappings="xmlns:ns0='http://purl.org/dc/elements/1.1/' xmlns:ns1='http://schemas.openxmlformats.org/package/2006/metadata/core-properties' " w:xpath="/ns1:coreProperties[1]/ns0:title[1]" w:storeItemID="{6C3C8BC8-F283-45AE-878A-BAB7291924A1}"/>
            <w:text/>
          </w:sdtPr>
          <w:sdtContent>
            <w:p w14:paraId="0137ED9D" w14:textId="77777777" w:rsidR="001E21EE" w:rsidRDefault="001E21EE" w:rsidP="001E21EE">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hint="eastAsia"/>
                  <w:color w:val="548DD4" w:themeColor="text2" w:themeTint="99"/>
                  <w:sz w:val="72"/>
                  <w:szCs w:val="72"/>
                </w:rPr>
                <w:t>物流管理系统（</w:t>
              </w:r>
              <w:r>
                <w:rPr>
                  <w:rFonts w:asciiTheme="majorHAnsi" w:eastAsiaTheme="majorEastAsia" w:hAnsiTheme="majorHAnsi" w:cstheme="majorBidi" w:hint="eastAsia"/>
                  <w:color w:val="548DD4" w:themeColor="text2" w:themeTint="99"/>
                  <w:sz w:val="72"/>
                  <w:szCs w:val="72"/>
                </w:rPr>
                <w:t>LMS</w:t>
              </w:r>
              <w:r>
                <w:rPr>
                  <w:rFonts w:asciiTheme="majorHAnsi" w:eastAsiaTheme="majorEastAsia" w:hAnsiTheme="majorHAnsi" w:cstheme="majorBidi" w:hint="eastAsia"/>
                  <w:color w:val="548DD4" w:themeColor="text2" w:themeTint="99"/>
                  <w:sz w:val="72"/>
                  <w:szCs w:val="72"/>
                </w:rPr>
                <w:t>）</w:t>
              </w:r>
              <w:r>
                <w:rPr>
                  <w:rFonts w:asciiTheme="majorHAnsi" w:eastAsiaTheme="majorEastAsia" w:hAnsiTheme="majorHAnsi" w:cstheme="majorBidi" w:hint="eastAsia"/>
                  <w:color w:val="548DD4" w:themeColor="text2" w:themeTint="99"/>
                  <w:sz w:val="72"/>
                  <w:szCs w:val="72"/>
                </w:rPr>
                <w:t xml:space="preserve">    </w:t>
              </w:r>
              <w:r>
                <w:rPr>
                  <w:rFonts w:asciiTheme="majorHAnsi" w:eastAsiaTheme="majorEastAsia" w:hAnsiTheme="majorHAnsi" w:cstheme="majorBidi" w:hint="eastAsia"/>
                  <w:color w:val="548DD4" w:themeColor="text2" w:themeTint="99"/>
                  <w:sz w:val="72"/>
                  <w:szCs w:val="72"/>
                </w:rPr>
                <w:t>软件详细设计描述文档</w:t>
              </w:r>
            </w:p>
          </w:sdtContent>
        </w:sdt>
        <w:sdt>
          <w:sdtPr>
            <w:rPr>
              <w:rFonts w:asciiTheme="majorHAnsi" w:hAnsiTheme="majorHAnsi"/>
              <w:noProof/>
              <w:color w:val="548DD4" w:themeColor="text2" w:themeTint="99"/>
              <w:sz w:val="40"/>
              <w:szCs w:val="36"/>
            </w:rPr>
            <w:alias w:val="副标题"/>
            <w:tag w:val="副标题"/>
            <w:id w:val="11521189"/>
            <w:placeholder>
              <w:docPart w:val="678A4A4FF3D3274087EBB2BBB5E20DB0"/>
            </w:placeholder>
            <w:text/>
          </w:sdtPr>
          <w:sdtContent>
            <w:p w14:paraId="59A35190" w14:textId="77777777" w:rsidR="001E21EE" w:rsidRDefault="001E21EE" w:rsidP="001E21EE">
              <w:pPr>
                <w:spacing w:after="120"/>
                <w:rPr>
                  <w:rFonts w:asciiTheme="majorHAnsi" w:hAnsiTheme="majorHAnsi"/>
                  <w:noProof/>
                  <w:color w:val="548DD4" w:themeColor="text2" w:themeTint="99"/>
                  <w:sz w:val="40"/>
                  <w:szCs w:val="36"/>
                </w:rPr>
              </w:pPr>
              <w:r>
                <w:rPr>
                  <w:rFonts w:asciiTheme="majorHAnsi" w:hAnsiTheme="majorHAnsi" w:hint="eastAsia"/>
                  <w:noProof/>
                  <w:color w:val="548DD4" w:themeColor="text2" w:themeTint="99"/>
                  <w:sz w:val="40"/>
                  <w:szCs w:val="36"/>
                </w:rPr>
                <w:t>编写者</w:t>
              </w:r>
            </w:p>
          </w:sdtContent>
        </w:sdt>
        <w:p w14:paraId="697CDDA0" w14:textId="77777777" w:rsidR="001E21EE" w:rsidRDefault="001E21EE" w:rsidP="001E21EE">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placeholder>
                <w:docPart w:val="9A192FA1A4B5F940A99DB128BD6F8222"/>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hint="eastAsia"/>
                  <w:noProof/>
                  <w:color w:val="548DD4" w:themeColor="text2" w:themeTint="99"/>
                  <w:sz w:val="36"/>
                  <w:szCs w:val="36"/>
                </w:rPr>
                <w:t>崔浩</w:t>
              </w:r>
              <w:r>
                <w:rPr>
                  <w:rFonts w:asciiTheme="majorHAnsi" w:hAnsiTheme="majorHAnsi" w:hint="eastAsia"/>
                  <w:noProof/>
                  <w:color w:val="548DD4" w:themeColor="text2" w:themeTint="99"/>
                  <w:sz w:val="36"/>
                  <w:szCs w:val="36"/>
                </w:rPr>
                <w:t xml:space="preserve"> </w:t>
              </w:r>
              <w:r>
                <w:rPr>
                  <w:rFonts w:asciiTheme="majorHAnsi" w:hAnsiTheme="majorHAnsi" w:hint="eastAsia"/>
                  <w:noProof/>
                  <w:color w:val="548DD4" w:themeColor="text2" w:themeTint="99"/>
                  <w:sz w:val="36"/>
                  <w:szCs w:val="36"/>
                </w:rPr>
                <w:t>杜天蛟</w:t>
              </w:r>
              <w:r>
                <w:rPr>
                  <w:rFonts w:asciiTheme="majorHAnsi" w:hAnsiTheme="majorHAnsi" w:hint="eastAsia"/>
                  <w:noProof/>
                  <w:color w:val="548DD4" w:themeColor="text2" w:themeTint="99"/>
                  <w:sz w:val="36"/>
                  <w:szCs w:val="36"/>
                </w:rPr>
                <w:t xml:space="preserve"> </w:t>
              </w:r>
              <w:r>
                <w:rPr>
                  <w:rFonts w:asciiTheme="majorHAnsi" w:hAnsiTheme="majorHAnsi" w:hint="eastAsia"/>
                  <w:noProof/>
                  <w:color w:val="548DD4" w:themeColor="text2" w:themeTint="99"/>
                  <w:sz w:val="36"/>
                  <w:szCs w:val="36"/>
                </w:rPr>
                <w:t>高露</w:t>
              </w:r>
              <w:r>
                <w:rPr>
                  <w:rFonts w:asciiTheme="majorHAnsi" w:hAnsiTheme="majorHAnsi" w:hint="eastAsia"/>
                  <w:noProof/>
                  <w:color w:val="548DD4" w:themeColor="text2" w:themeTint="99"/>
                  <w:sz w:val="36"/>
                  <w:szCs w:val="36"/>
                </w:rPr>
                <w:t xml:space="preserve"> </w:t>
              </w:r>
              <w:r>
                <w:rPr>
                  <w:rFonts w:asciiTheme="majorHAnsi" w:hAnsiTheme="majorHAnsi" w:hint="eastAsia"/>
                  <w:noProof/>
                  <w:color w:val="548DD4" w:themeColor="text2" w:themeTint="99"/>
                  <w:sz w:val="36"/>
                  <w:szCs w:val="36"/>
                </w:rPr>
                <w:t>倪安松</w:t>
              </w:r>
            </w:sdtContent>
          </w:sdt>
        </w:p>
        <w:p w14:paraId="764F2008" w14:textId="77777777" w:rsidR="001E21EE" w:rsidRDefault="001E21EE" w:rsidP="001E21EE">
          <w:r>
            <w:rPr>
              <w:noProof/>
            </w:rPr>
            <mc:AlternateContent>
              <mc:Choice Requires="wps">
                <w:drawing>
                  <wp:anchor distT="0" distB="0" distL="114300" distR="114300" simplePos="0" relativeHeight="251660288" behindDoc="1" locked="1" layoutInCell="0" allowOverlap="1" wp14:anchorId="09DF584E" wp14:editId="584B58AA">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5D9551AA" wp14:editId="446AD3C7">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48CDC19" w14:textId="77777777" w:rsidR="001E21EE" w:rsidRDefault="001E21EE" w:rsidP="001E21EE">
          <w:pPr>
            <w:widowControl/>
            <w:jc w:val="left"/>
          </w:pPr>
          <w:r>
            <w:br w:type="page"/>
          </w:r>
        </w:p>
      </w:sdtContent>
    </w:sdt>
    <w:p w14:paraId="3AE49B66" w14:textId="77777777" w:rsidR="001E21EE" w:rsidRDefault="001E21EE" w:rsidP="001E21EE">
      <w:pPr>
        <w:pStyle w:val="1"/>
        <w:rPr>
          <w:rFonts w:hint="eastAsia"/>
        </w:rPr>
      </w:pPr>
      <w:bookmarkStart w:id="0" w:name="_Toc308462709"/>
      <w:r>
        <w:rPr>
          <w:rFonts w:hint="eastAsia"/>
        </w:rPr>
        <w:lastRenderedPageBreak/>
        <w:t>更新历史</w:t>
      </w:r>
      <w:bookmarkEnd w:id="0"/>
    </w:p>
    <w:tbl>
      <w:tblPr>
        <w:tblStyle w:val="-5"/>
        <w:tblW w:w="0" w:type="auto"/>
        <w:tblLook w:val="04A0" w:firstRow="1" w:lastRow="0" w:firstColumn="1" w:lastColumn="0" w:noHBand="0" w:noVBand="1"/>
      </w:tblPr>
      <w:tblGrid>
        <w:gridCol w:w="2129"/>
        <w:gridCol w:w="2129"/>
        <w:gridCol w:w="2129"/>
        <w:gridCol w:w="2129"/>
      </w:tblGrid>
      <w:tr w:rsidR="001E21EE" w14:paraId="3F0D255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F2A7C9B" w14:textId="77777777" w:rsidR="001E21EE" w:rsidRDefault="001E21EE" w:rsidP="00E37129">
            <w:pPr>
              <w:jc w:val="center"/>
              <w:rPr>
                <w:rFonts w:hint="eastAsia"/>
              </w:rPr>
            </w:pPr>
            <w:r>
              <w:rPr>
                <w:rFonts w:hint="eastAsia"/>
              </w:rPr>
              <w:t>日期</w:t>
            </w:r>
          </w:p>
        </w:tc>
        <w:tc>
          <w:tcPr>
            <w:tcW w:w="2129" w:type="dxa"/>
          </w:tcPr>
          <w:p w14:paraId="4BFB3D5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编写者</w:t>
            </w:r>
          </w:p>
        </w:tc>
        <w:tc>
          <w:tcPr>
            <w:tcW w:w="2129" w:type="dxa"/>
          </w:tcPr>
          <w:p w14:paraId="006E311E"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更新内容</w:t>
            </w:r>
          </w:p>
        </w:tc>
        <w:tc>
          <w:tcPr>
            <w:tcW w:w="2129" w:type="dxa"/>
            <w:tcBorders>
              <w:right w:val="nil"/>
            </w:tcBorders>
          </w:tcPr>
          <w:p w14:paraId="1E5F09F1"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版本号</w:t>
            </w:r>
          </w:p>
        </w:tc>
      </w:tr>
      <w:tr w:rsidR="001E21EE" w14:paraId="01B3A95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765D4D55" w14:textId="77777777" w:rsidR="001E21EE" w:rsidRDefault="001E21EE" w:rsidP="00E37129">
            <w:pPr>
              <w:rPr>
                <w:rFonts w:hint="eastAsia"/>
              </w:rPr>
            </w:pPr>
            <w:r>
              <w:rPr>
                <w:rFonts w:hint="eastAsia"/>
              </w:rPr>
              <w:t>2015/11/05</w:t>
            </w:r>
          </w:p>
        </w:tc>
        <w:tc>
          <w:tcPr>
            <w:tcW w:w="2129" w:type="dxa"/>
          </w:tcPr>
          <w:p w14:paraId="746CA1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高露</w:t>
            </w:r>
          </w:p>
        </w:tc>
        <w:tc>
          <w:tcPr>
            <w:tcW w:w="2129" w:type="dxa"/>
          </w:tcPr>
          <w:p w14:paraId="0670196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初稿</w:t>
            </w:r>
          </w:p>
        </w:tc>
        <w:tc>
          <w:tcPr>
            <w:tcW w:w="2129" w:type="dxa"/>
            <w:tcBorders>
              <w:right w:val="nil"/>
            </w:tcBorders>
          </w:tcPr>
          <w:p w14:paraId="158A9CF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V1.0</w:t>
            </w:r>
          </w:p>
        </w:tc>
      </w:tr>
      <w:tr w:rsidR="001E21EE" w14:paraId="649F4AA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4731AC8" w14:textId="77777777" w:rsidR="001E21EE" w:rsidRDefault="001E21EE" w:rsidP="00E37129">
            <w:pPr>
              <w:rPr>
                <w:rFonts w:hint="eastAsia"/>
              </w:rPr>
            </w:pPr>
          </w:p>
        </w:tc>
        <w:tc>
          <w:tcPr>
            <w:tcW w:w="2129" w:type="dxa"/>
          </w:tcPr>
          <w:p w14:paraId="2ED757C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hint="eastAsia"/>
              </w:rPr>
            </w:pPr>
          </w:p>
        </w:tc>
        <w:tc>
          <w:tcPr>
            <w:tcW w:w="2129" w:type="dxa"/>
          </w:tcPr>
          <w:p w14:paraId="164E639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hint="eastAsia"/>
              </w:rPr>
            </w:pPr>
          </w:p>
        </w:tc>
        <w:tc>
          <w:tcPr>
            <w:tcW w:w="2129" w:type="dxa"/>
            <w:tcBorders>
              <w:right w:val="nil"/>
            </w:tcBorders>
          </w:tcPr>
          <w:p w14:paraId="584EDDC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hint="eastAsia"/>
              </w:rPr>
            </w:pPr>
          </w:p>
        </w:tc>
      </w:tr>
      <w:tr w:rsidR="001E21EE" w14:paraId="2F6E11B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4DFEB776" w14:textId="77777777" w:rsidR="001E21EE" w:rsidRDefault="001E21EE" w:rsidP="00E37129">
            <w:pPr>
              <w:rPr>
                <w:rFonts w:hint="eastAsia"/>
              </w:rPr>
            </w:pPr>
          </w:p>
        </w:tc>
        <w:tc>
          <w:tcPr>
            <w:tcW w:w="2129" w:type="dxa"/>
          </w:tcPr>
          <w:p w14:paraId="3FD113D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hint="eastAsia"/>
              </w:rPr>
            </w:pPr>
          </w:p>
        </w:tc>
        <w:tc>
          <w:tcPr>
            <w:tcW w:w="2129" w:type="dxa"/>
          </w:tcPr>
          <w:p w14:paraId="52F20C9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hint="eastAsia"/>
              </w:rPr>
            </w:pPr>
          </w:p>
        </w:tc>
        <w:tc>
          <w:tcPr>
            <w:tcW w:w="2129" w:type="dxa"/>
            <w:tcBorders>
              <w:right w:val="nil"/>
            </w:tcBorders>
          </w:tcPr>
          <w:p w14:paraId="2ADB057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hint="eastAsia"/>
              </w:rPr>
            </w:pPr>
          </w:p>
        </w:tc>
      </w:tr>
    </w:tbl>
    <w:p w14:paraId="2CAB08CE" w14:textId="77777777" w:rsidR="001E21EE" w:rsidRDefault="001E21EE" w:rsidP="001E21EE">
      <w:pPr>
        <w:pStyle w:val="1"/>
        <w:rPr>
          <w:rFonts w:hint="eastAsia"/>
        </w:rPr>
      </w:pPr>
    </w:p>
    <w:p w14:paraId="387D8075" w14:textId="77777777" w:rsidR="001E21EE" w:rsidRDefault="001E21EE" w:rsidP="001E21EE">
      <w:pPr>
        <w:rPr>
          <w:rFonts w:hint="eastAsia"/>
        </w:rPr>
      </w:pPr>
    </w:p>
    <w:p w14:paraId="41B5D621" w14:textId="77777777" w:rsidR="001E21EE" w:rsidRDefault="001E21EE" w:rsidP="001E21EE">
      <w:pPr>
        <w:rPr>
          <w:rFonts w:hint="eastAsia"/>
        </w:rPr>
      </w:pPr>
    </w:p>
    <w:p w14:paraId="77E490B8" w14:textId="77777777" w:rsidR="001E21EE" w:rsidRDefault="001E21EE" w:rsidP="001E21EE">
      <w:pPr>
        <w:rPr>
          <w:rFonts w:hint="eastAsia"/>
        </w:rPr>
      </w:pPr>
    </w:p>
    <w:p w14:paraId="1690CFCB" w14:textId="77777777" w:rsidR="001E21EE" w:rsidRDefault="001E21EE" w:rsidP="001E21EE">
      <w:pPr>
        <w:rPr>
          <w:rFonts w:hint="eastAsia"/>
        </w:rPr>
      </w:pPr>
    </w:p>
    <w:p w14:paraId="4C80566B" w14:textId="77777777" w:rsidR="001E21EE" w:rsidRDefault="001E21EE" w:rsidP="001E21EE">
      <w:pPr>
        <w:rPr>
          <w:rFonts w:hint="eastAsia"/>
        </w:rPr>
      </w:pPr>
    </w:p>
    <w:p w14:paraId="72801F22" w14:textId="77777777" w:rsidR="001E21EE" w:rsidRDefault="001E21EE" w:rsidP="001E21EE">
      <w:pPr>
        <w:rPr>
          <w:rFonts w:hint="eastAsia"/>
        </w:rPr>
      </w:pPr>
    </w:p>
    <w:p w14:paraId="38375A81" w14:textId="77777777" w:rsidR="001E21EE" w:rsidRDefault="001E21EE" w:rsidP="001E21EE">
      <w:pPr>
        <w:rPr>
          <w:rFonts w:hint="eastAsia"/>
        </w:rPr>
      </w:pPr>
    </w:p>
    <w:p w14:paraId="3E97EA25" w14:textId="77777777" w:rsidR="001E21EE" w:rsidRDefault="001E21EE" w:rsidP="001E21EE">
      <w:pPr>
        <w:rPr>
          <w:rFonts w:hint="eastAsia"/>
        </w:rPr>
      </w:pPr>
    </w:p>
    <w:p w14:paraId="64FE5AC4" w14:textId="77777777" w:rsidR="001E21EE" w:rsidRDefault="001E21EE" w:rsidP="001E21EE">
      <w:pPr>
        <w:rPr>
          <w:rFonts w:hint="eastAsia"/>
        </w:rPr>
      </w:pPr>
    </w:p>
    <w:p w14:paraId="0CECFC6E" w14:textId="77777777" w:rsidR="001E21EE" w:rsidRPr="00146565" w:rsidRDefault="001E21EE" w:rsidP="001E21EE">
      <w:pPr>
        <w:rPr>
          <w:rFonts w:hint="eastAsia"/>
        </w:rPr>
      </w:pPr>
    </w:p>
    <w:p w14:paraId="7A9CB8A9" w14:textId="77777777" w:rsidR="001E21EE" w:rsidRDefault="001E21EE" w:rsidP="001E21EE">
      <w:pPr>
        <w:rPr>
          <w:rFonts w:hint="eastAsia"/>
        </w:rPr>
      </w:pPr>
    </w:p>
    <w:p w14:paraId="69652E24" w14:textId="77777777" w:rsidR="001E21EE" w:rsidRDefault="001E21EE" w:rsidP="001E21EE">
      <w:pPr>
        <w:rPr>
          <w:rFonts w:hint="eastAsia"/>
        </w:rPr>
      </w:pPr>
    </w:p>
    <w:p w14:paraId="69A819EE" w14:textId="77777777" w:rsidR="001E21EE" w:rsidRDefault="001E21EE" w:rsidP="001E21EE">
      <w:pPr>
        <w:rPr>
          <w:rFonts w:hint="eastAsia"/>
        </w:rPr>
      </w:pPr>
    </w:p>
    <w:p w14:paraId="70F7AD27" w14:textId="77777777" w:rsidR="001E21EE" w:rsidRDefault="001E21EE" w:rsidP="001E21EE">
      <w:pPr>
        <w:rPr>
          <w:rFonts w:hint="eastAsia"/>
        </w:rPr>
      </w:pPr>
    </w:p>
    <w:p w14:paraId="68BAAE5F" w14:textId="77777777" w:rsidR="001E21EE" w:rsidRDefault="001E21EE" w:rsidP="001E21EE">
      <w:pPr>
        <w:rPr>
          <w:rFonts w:hint="eastAsia"/>
        </w:rPr>
      </w:pPr>
    </w:p>
    <w:p w14:paraId="5CC0606E" w14:textId="77777777" w:rsidR="001E21EE" w:rsidRDefault="001E21EE" w:rsidP="001E21EE">
      <w:pPr>
        <w:rPr>
          <w:rFonts w:hint="eastAsia"/>
        </w:rPr>
      </w:pPr>
    </w:p>
    <w:p w14:paraId="5B4047B5" w14:textId="77777777" w:rsidR="001E21EE" w:rsidRDefault="001E21EE" w:rsidP="001E21EE">
      <w:pPr>
        <w:rPr>
          <w:rFonts w:hint="eastAsia"/>
        </w:rPr>
      </w:pPr>
    </w:p>
    <w:p w14:paraId="4C0BCC3C" w14:textId="77777777" w:rsidR="001E21EE" w:rsidRDefault="001E21EE" w:rsidP="001E21EE">
      <w:pPr>
        <w:rPr>
          <w:rFonts w:hint="eastAsia"/>
        </w:rPr>
      </w:pPr>
    </w:p>
    <w:p w14:paraId="7BA6FFB2" w14:textId="77777777" w:rsidR="001E21EE" w:rsidRDefault="001E21EE" w:rsidP="001E21EE">
      <w:pPr>
        <w:rPr>
          <w:rFonts w:hint="eastAsia"/>
        </w:rPr>
      </w:pPr>
    </w:p>
    <w:p w14:paraId="50AC5111" w14:textId="77777777" w:rsidR="001E21EE" w:rsidRDefault="001E21EE" w:rsidP="001E21EE">
      <w:pPr>
        <w:rPr>
          <w:rFonts w:hint="eastAsia"/>
        </w:rPr>
      </w:pPr>
    </w:p>
    <w:p w14:paraId="7DAEC753" w14:textId="77777777" w:rsidR="001E21EE" w:rsidRDefault="001E21EE" w:rsidP="001E21EE">
      <w:pPr>
        <w:rPr>
          <w:rFonts w:hint="eastAsia"/>
        </w:rPr>
      </w:pPr>
    </w:p>
    <w:sdt>
      <w:sdtPr>
        <w:rPr>
          <w:lang w:val="zh-CN"/>
        </w:rPr>
        <w:id w:val="628589872"/>
        <w:docPartObj>
          <w:docPartGallery w:val="Table of Contents"/>
          <w:docPartUnique/>
        </w:docPartObj>
      </w:sdtPr>
      <w:sdtEndPr>
        <w:rPr>
          <w:rFonts w:asciiTheme="minorHAnsi" w:eastAsiaTheme="minorEastAsia" w:hAnsiTheme="minorHAnsi" w:cstheme="minorBidi"/>
          <w:noProof/>
          <w:color w:val="auto"/>
          <w:kern w:val="2"/>
          <w:sz w:val="24"/>
          <w:szCs w:val="24"/>
          <w:lang w:val="en-US"/>
        </w:rPr>
      </w:sdtEndPr>
      <w:sdtContent>
        <w:p w14:paraId="3521A64D" w14:textId="77777777" w:rsidR="001E21EE" w:rsidRDefault="001E21EE" w:rsidP="001E21EE">
          <w:pPr>
            <w:pStyle w:val="TOC"/>
          </w:pPr>
          <w:r>
            <w:rPr>
              <w:lang w:val="zh-CN"/>
            </w:rPr>
            <w:t>目录</w:t>
          </w:r>
        </w:p>
        <w:p w14:paraId="7B68B5B1" w14:textId="77777777" w:rsidR="001E21EE" w:rsidRDefault="001E21EE">
          <w:pPr>
            <w:pStyle w:val="11"/>
            <w:tabs>
              <w:tab w:val="right" w:leader="dot" w:pos="8290"/>
            </w:tabs>
            <w:rPr>
              <w:b w:val="0"/>
              <w:noProof/>
            </w:rPr>
          </w:pPr>
          <w:r>
            <w:rPr>
              <w:b w:val="0"/>
            </w:rPr>
            <w:fldChar w:fldCharType="begin"/>
          </w:r>
          <w:r>
            <w:instrText>TOC \o "1-3" \h \z \u</w:instrText>
          </w:r>
          <w:r>
            <w:rPr>
              <w:b w:val="0"/>
            </w:rPr>
            <w:fldChar w:fldCharType="separate"/>
          </w:r>
          <w:r>
            <w:rPr>
              <w:rFonts w:hint="eastAsia"/>
              <w:noProof/>
            </w:rPr>
            <w:t>更新历史</w:t>
          </w:r>
          <w:r>
            <w:rPr>
              <w:noProof/>
            </w:rPr>
            <w:tab/>
          </w:r>
          <w:r>
            <w:rPr>
              <w:noProof/>
            </w:rPr>
            <w:fldChar w:fldCharType="begin"/>
          </w:r>
          <w:r>
            <w:rPr>
              <w:noProof/>
            </w:rPr>
            <w:instrText xml:space="preserve"> PAGEREF _Toc308462709 \h </w:instrText>
          </w:r>
          <w:r>
            <w:rPr>
              <w:noProof/>
            </w:rPr>
          </w:r>
          <w:r>
            <w:rPr>
              <w:noProof/>
            </w:rPr>
            <w:fldChar w:fldCharType="separate"/>
          </w:r>
          <w:r>
            <w:rPr>
              <w:noProof/>
            </w:rPr>
            <w:t>2</w:t>
          </w:r>
          <w:r>
            <w:rPr>
              <w:noProof/>
            </w:rPr>
            <w:fldChar w:fldCharType="end"/>
          </w:r>
        </w:p>
        <w:p w14:paraId="7B0F5330" w14:textId="77777777" w:rsidR="001E21EE" w:rsidRDefault="001E21EE">
          <w:pPr>
            <w:pStyle w:val="11"/>
            <w:tabs>
              <w:tab w:val="right" w:leader="dot" w:pos="8290"/>
            </w:tabs>
            <w:rPr>
              <w:b w:val="0"/>
              <w:noProof/>
            </w:rPr>
          </w:pPr>
          <w:r>
            <w:rPr>
              <w:noProof/>
            </w:rPr>
            <w:t>1.</w:t>
          </w:r>
          <w:r>
            <w:rPr>
              <w:rFonts w:hint="eastAsia"/>
              <w:noProof/>
            </w:rPr>
            <w:t>引言</w:t>
          </w:r>
          <w:r>
            <w:rPr>
              <w:noProof/>
            </w:rPr>
            <w:tab/>
          </w:r>
          <w:r>
            <w:rPr>
              <w:noProof/>
            </w:rPr>
            <w:fldChar w:fldCharType="begin"/>
          </w:r>
          <w:r>
            <w:rPr>
              <w:noProof/>
            </w:rPr>
            <w:instrText xml:space="preserve"> PAGEREF _Toc308462710 \h </w:instrText>
          </w:r>
          <w:r>
            <w:rPr>
              <w:noProof/>
            </w:rPr>
          </w:r>
          <w:r>
            <w:rPr>
              <w:noProof/>
            </w:rPr>
            <w:fldChar w:fldCharType="separate"/>
          </w:r>
          <w:r>
            <w:rPr>
              <w:noProof/>
            </w:rPr>
            <w:t>4</w:t>
          </w:r>
          <w:r>
            <w:rPr>
              <w:noProof/>
            </w:rPr>
            <w:fldChar w:fldCharType="end"/>
          </w:r>
        </w:p>
        <w:p w14:paraId="15F75D70" w14:textId="77777777" w:rsidR="001E21EE" w:rsidRDefault="001E21EE">
          <w:pPr>
            <w:pStyle w:val="21"/>
            <w:tabs>
              <w:tab w:val="right" w:leader="dot" w:pos="8290"/>
            </w:tabs>
            <w:rPr>
              <w:b w:val="0"/>
              <w:noProof/>
              <w:sz w:val="24"/>
              <w:szCs w:val="24"/>
            </w:rPr>
          </w:pPr>
          <w:r>
            <w:rPr>
              <w:noProof/>
            </w:rPr>
            <w:t>1.1</w:t>
          </w:r>
          <w:r>
            <w:rPr>
              <w:rFonts w:hint="eastAsia"/>
              <w:noProof/>
            </w:rPr>
            <w:t>编制目的</w:t>
          </w:r>
          <w:r>
            <w:rPr>
              <w:noProof/>
            </w:rPr>
            <w:tab/>
          </w:r>
          <w:r>
            <w:rPr>
              <w:noProof/>
            </w:rPr>
            <w:fldChar w:fldCharType="begin"/>
          </w:r>
          <w:r>
            <w:rPr>
              <w:noProof/>
            </w:rPr>
            <w:instrText xml:space="preserve"> PAGEREF _Toc308462711 \h </w:instrText>
          </w:r>
          <w:r>
            <w:rPr>
              <w:noProof/>
            </w:rPr>
          </w:r>
          <w:r>
            <w:rPr>
              <w:noProof/>
            </w:rPr>
            <w:fldChar w:fldCharType="separate"/>
          </w:r>
          <w:r>
            <w:rPr>
              <w:noProof/>
            </w:rPr>
            <w:t>4</w:t>
          </w:r>
          <w:r>
            <w:rPr>
              <w:noProof/>
            </w:rPr>
            <w:fldChar w:fldCharType="end"/>
          </w:r>
        </w:p>
        <w:p w14:paraId="4DC8550C" w14:textId="77777777" w:rsidR="001E21EE" w:rsidRDefault="001E21EE">
          <w:pPr>
            <w:pStyle w:val="21"/>
            <w:tabs>
              <w:tab w:val="right" w:leader="dot" w:pos="8290"/>
            </w:tabs>
            <w:rPr>
              <w:b w:val="0"/>
              <w:noProof/>
              <w:sz w:val="24"/>
              <w:szCs w:val="24"/>
            </w:rPr>
          </w:pPr>
          <w:r>
            <w:rPr>
              <w:noProof/>
            </w:rPr>
            <w:t>1.2</w:t>
          </w:r>
          <w:r>
            <w:rPr>
              <w:rFonts w:hint="eastAsia"/>
              <w:noProof/>
            </w:rPr>
            <w:t>词汇表</w:t>
          </w:r>
          <w:r>
            <w:rPr>
              <w:noProof/>
            </w:rPr>
            <w:tab/>
          </w:r>
          <w:r>
            <w:rPr>
              <w:noProof/>
            </w:rPr>
            <w:fldChar w:fldCharType="begin"/>
          </w:r>
          <w:r>
            <w:rPr>
              <w:noProof/>
            </w:rPr>
            <w:instrText xml:space="preserve"> PAGEREF _Toc308462712 \h </w:instrText>
          </w:r>
          <w:r>
            <w:rPr>
              <w:noProof/>
            </w:rPr>
          </w:r>
          <w:r>
            <w:rPr>
              <w:noProof/>
            </w:rPr>
            <w:fldChar w:fldCharType="separate"/>
          </w:r>
          <w:r>
            <w:rPr>
              <w:noProof/>
            </w:rPr>
            <w:t>4</w:t>
          </w:r>
          <w:r>
            <w:rPr>
              <w:noProof/>
            </w:rPr>
            <w:fldChar w:fldCharType="end"/>
          </w:r>
        </w:p>
        <w:p w14:paraId="19739284" w14:textId="77777777" w:rsidR="001E21EE" w:rsidRDefault="001E21EE">
          <w:pPr>
            <w:pStyle w:val="21"/>
            <w:tabs>
              <w:tab w:val="right" w:leader="dot" w:pos="8290"/>
            </w:tabs>
            <w:rPr>
              <w:b w:val="0"/>
              <w:noProof/>
              <w:sz w:val="24"/>
              <w:szCs w:val="24"/>
            </w:rPr>
          </w:pPr>
          <w:r>
            <w:rPr>
              <w:noProof/>
            </w:rPr>
            <w:t>1.3</w:t>
          </w:r>
          <w:r>
            <w:rPr>
              <w:rFonts w:hint="eastAsia"/>
              <w:noProof/>
            </w:rPr>
            <w:t>参考资料</w:t>
          </w:r>
          <w:r>
            <w:rPr>
              <w:noProof/>
            </w:rPr>
            <w:tab/>
          </w:r>
          <w:r>
            <w:rPr>
              <w:noProof/>
            </w:rPr>
            <w:fldChar w:fldCharType="begin"/>
          </w:r>
          <w:r>
            <w:rPr>
              <w:noProof/>
            </w:rPr>
            <w:instrText xml:space="preserve"> PAGEREF _Toc308462713 \h </w:instrText>
          </w:r>
          <w:r>
            <w:rPr>
              <w:noProof/>
            </w:rPr>
          </w:r>
          <w:r>
            <w:rPr>
              <w:noProof/>
            </w:rPr>
            <w:fldChar w:fldCharType="separate"/>
          </w:r>
          <w:r>
            <w:rPr>
              <w:noProof/>
            </w:rPr>
            <w:t>4</w:t>
          </w:r>
          <w:r>
            <w:rPr>
              <w:noProof/>
            </w:rPr>
            <w:fldChar w:fldCharType="end"/>
          </w:r>
        </w:p>
        <w:p w14:paraId="01C88DAD" w14:textId="77777777" w:rsidR="001E21EE" w:rsidRDefault="001E21EE">
          <w:pPr>
            <w:pStyle w:val="11"/>
            <w:tabs>
              <w:tab w:val="right" w:leader="dot" w:pos="8290"/>
            </w:tabs>
            <w:rPr>
              <w:b w:val="0"/>
              <w:noProof/>
            </w:rPr>
          </w:pPr>
          <w:r>
            <w:rPr>
              <w:noProof/>
            </w:rPr>
            <w:t>2.</w:t>
          </w:r>
          <w:r>
            <w:rPr>
              <w:rFonts w:hint="eastAsia"/>
              <w:noProof/>
            </w:rPr>
            <w:t>产品概述</w:t>
          </w:r>
          <w:r>
            <w:rPr>
              <w:noProof/>
            </w:rPr>
            <w:tab/>
          </w:r>
          <w:r>
            <w:rPr>
              <w:noProof/>
            </w:rPr>
            <w:fldChar w:fldCharType="begin"/>
          </w:r>
          <w:r>
            <w:rPr>
              <w:noProof/>
            </w:rPr>
            <w:instrText xml:space="preserve"> PAGEREF _Toc308462714 \h </w:instrText>
          </w:r>
          <w:r>
            <w:rPr>
              <w:noProof/>
            </w:rPr>
          </w:r>
          <w:r>
            <w:rPr>
              <w:noProof/>
            </w:rPr>
            <w:fldChar w:fldCharType="separate"/>
          </w:r>
          <w:r>
            <w:rPr>
              <w:noProof/>
            </w:rPr>
            <w:t>4</w:t>
          </w:r>
          <w:r>
            <w:rPr>
              <w:noProof/>
            </w:rPr>
            <w:fldChar w:fldCharType="end"/>
          </w:r>
        </w:p>
        <w:p w14:paraId="05EFD069" w14:textId="77777777" w:rsidR="001E21EE" w:rsidRDefault="001E21EE">
          <w:pPr>
            <w:pStyle w:val="11"/>
            <w:tabs>
              <w:tab w:val="right" w:leader="dot" w:pos="8290"/>
            </w:tabs>
            <w:rPr>
              <w:b w:val="0"/>
              <w:noProof/>
            </w:rPr>
          </w:pPr>
          <w:r>
            <w:rPr>
              <w:noProof/>
            </w:rPr>
            <w:t>3.</w:t>
          </w:r>
          <w:r>
            <w:rPr>
              <w:rFonts w:hint="eastAsia"/>
              <w:noProof/>
            </w:rPr>
            <w:t>体系结构设计概述</w:t>
          </w:r>
          <w:r>
            <w:rPr>
              <w:noProof/>
            </w:rPr>
            <w:tab/>
          </w:r>
          <w:r>
            <w:rPr>
              <w:noProof/>
            </w:rPr>
            <w:fldChar w:fldCharType="begin"/>
          </w:r>
          <w:r>
            <w:rPr>
              <w:noProof/>
            </w:rPr>
            <w:instrText xml:space="preserve"> PAGEREF _Toc308462715 \h </w:instrText>
          </w:r>
          <w:r>
            <w:rPr>
              <w:noProof/>
            </w:rPr>
          </w:r>
          <w:r>
            <w:rPr>
              <w:noProof/>
            </w:rPr>
            <w:fldChar w:fldCharType="separate"/>
          </w:r>
          <w:r>
            <w:rPr>
              <w:noProof/>
            </w:rPr>
            <w:t>5</w:t>
          </w:r>
          <w:r>
            <w:rPr>
              <w:noProof/>
            </w:rPr>
            <w:fldChar w:fldCharType="end"/>
          </w:r>
        </w:p>
        <w:p w14:paraId="5C1B0637" w14:textId="77777777" w:rsidR="001E21EE" w:rsidRDefault="001E21EE">
          <w:pPr>
            <w:pStyle w:val="11"/>
            <w:tabs>
              <w:tab w:val="right" w:leader="dot" w:pos="8290"/>
            </w:tabs>
            <w:rPr>
              <w:b w:val="0"/>
              <w:noProof/>
            </w:rPr>
          </w:pPr>
          <w:r>
            <w:rPr>
              <w:noProof/>
            </w:rPr>
            <w:t>4.</w:t>
          </w:r>
          <w:r>
            <w:rPr>
              <w:rFonts w:hint="eastAsia"/>
              <w:noProof/>
            </w:rPr>
            <w:t>详细设计的原理</w:t>
          </w:r>
          <w:r>
            <w:rPr>
              <w:noProof/>
            </w:rPr>
            <w:tab/>
          </w:r>
          <w:r>
            <w:rPr>
              <w:noProof/>
            </w:rPr>
            <w:fldChar w:fldCharType="begin"/>
          </w:r>
          <w:r>
            <w:rPr>
              <w:noProof/>
            </w:rPr>
            <w:instrText xml:space="preserve"> PAGEREF _Toc308462716 \h </w:instrText>
          </w:r>
          <w:r>
            <w:rPr>
              <w:noProof/>
            </w:rPr>
          </w:r>
          <w:r>
            <w:rPr>
              <w:noProof/>
            </w:rPr>
            <w:fldChar w:fldCharType="separate"/>
          </w:r>
          <w:r>
            <w:rPr>
              <w:noProof/>
            </w:rPr>
            <w:t>5</w:t>
          </w:r>
          <w:r>
            <w:rPr>
              <w:noProof/>
            </w:rPr>
            <w:fldChar w:fldCharType="end"/>
          </w:r>
        </w:p>
        <w:p w14:paraId="13CA540D" w14:textId="77777777" w:rsidR="001E21EE" w:rsidRDefault="001E21EE">
          <w:pPr>
            <w:pStyle w:val="11"/>
            <w:tabs>
              <w:tab w:val="right" w:leader="dot" w:pos="8290"/>
            </w:tabs>
            <w:rPr>
              <w:b w:val="0"/>
              <w:noProof/>
            </w:rPr>
          </w:pPr>
          <w:r>
            <w:rPr>
              <w:noProof/>
            </w:rPr>
            <w:t>5.</w:t>
          </w:r>
          <w:r>
            <w:rPr>
              <w:rFonts w:hint="eastAsia"/>
              <w:noProof/>
            </w:rPr>
            <w:t>结构视角</w:t>
          </w:r>
          <w:r>
            <w:rPr>
              <w:noProof/>
            </w:rPr>
            <w:tab/>
          </w:r>
          <w:r>
            <w:rPr>
              <w:noProof/>
            </w:rPr>
            <w:fldChar w:fldCharType="begin"/>
          </w:r>
          <w:r>
            <w:rPr>
              <w:noProof/>
            </w:rPr>
            <w:instrText xml:space="preserve"> PAGEREF _Toc308462717 \h </w:instrText>
          </w:r>
          <w:r>
            <w:rPr>
              <w:noProof/>
            </w:rPr>
          </w:r>
          <w:r>
            <w:rPr>
              <w:noProof/>
            </w:rPr>
            <w:fldChar w:fldCharType="separate"/>
          </w:r>
          <w:r>
            <w:rPr>
              <w:noProof/>
            </w:rPr>
            <w:t>5</w:t>
          </w:r>
          <w:r>
            <w:rPr>
              <w:noProof/>
            </w:rPr>
            <w:fldChar w:fldCharType="end"/>
          </w:r>
        </w:p>
        <w:p w14:paraId="54072660" w14:textId="77777777" w:rsidR="001E21EE" w:rsidRDefault="001E21EE">
          <w:pPr>
            <w:pStyle w:val="21"/>
            <w:tabs>
              <w:tab w:val="right" w:leader="dot" w:pos="8290"/>
            </w:tabs>
            <w:rPr>
              <w:b w:val="0"/>
              <w:noProof/>
              <w:sz w:val="24"/>
              <w:szCs w:val="24"/>
            </w:rPr>
          </w:pPr>
          <w:r>
            <w:rPr>
              <w:noProof/>
            </w:rPr>
            <w:t>5.1</w:t>
          </w:r>
          <w:r>
            <w:rPr>
              <w:rFonts w:hint="eastAsia"/>
              <w:noProof/>
            </w:rPr>
            <w:t>业务逻辑层的分解</w:t>
          </w:r>
          <w:r>
            <w:rPr>
              <w:noProof/>
            </w:rPr>
            <w:tab/>
          </w:r>
          <w:r>
            <w:rPr>
              <w:noProof/>
            </w:rPr>
            <w:fldChar w:fldCharType="begin"/>
          </w:r>
          <w:r>
            <w:rPr>
              <w:noProof/>
            </w:rPr>
            <w:instrText xml:space="preserve"> PAGEREF _Toc308462718 \h </w:instrText>
          </w:r>
          <w:r>
            <w:rPr>
              <w:noProof/>
            </w:rPr>
          </w:r>
          <w:r>
            <w:rPr>
              <w:noProof/>
            </w:rPr>
            <w:fldChar w:fldCharType="separate"/>
          </w:r>
          <w:r>
            <w:rPr>
              <w:noProof/>
            </w:rPr>
            <w:t>5</w:t>
          </w:r>
          <w:r>
            <w:rPr>
              <w:noProof/>
            </w:rPr>
            <w:fldChar w:fldCharType="end"/>
          </w:r>
        </w:p>
        <w:p w14:paraId="31581ECC" w14:textId="77777777" w:rsidR="001E21EE" w:rsidRDefault="001E21EE">
          <w:pPr>
            <w:pStyle w:val="31"/>
            <w:tabs>
              <w:tab w:val="right" w:leader="dot" w:pos="8290"/>
            </w:tabs>
            <w:rPr>
              <w:noProof/>
              <w:sz w:val="24"/>
              <w:szCs w:val="24"/>
            </w:rPr>
          </w:pPr>
          <w:r>
            <w:rPr>
              <w:noProof/>
            </w:rPr>
            <w:t>5.1.1Transportbl</w:t>
          </w:r>
          <w:r>
            <w:rPr>
              <w:rFonts w:hint="eastAsia"/>
              <w:noProof/>
            </w:rPr>
            <w:t>模块</w:t>
          </w:r>
          <w:r>
            <w:rPr>
              <w:noProof/>
            </w:rPr>
            <w:tab/>
          </w:r>
          <w:r>
            <w:rPr>
              <w:noProof/>
            </w:rPr>
            <w:fldChar w:fldCharType="begin"/>
          </w:r>
          <w:r>
            <w:rPr>
              <w:noProof/>
            </w:rPr>
            <w:instrText xml:space="preserve"> PAGEREF _Toc308462719 \h </w:instrText>
          </w:r>
          <w:r>
            <w:rPr>
              <w:noProof/>
            </w:rPr>
          </w:r>
          <w:r>
            <w:rPr>
              <w:noProof/>
            </w:rPr>
            <w:fldChar w:fldCharType="separate"/>
          </w:r>
          <w:r>
            <w:rPr>
              <w:noProof/>
            </w:rPr>
            <w:t>5</w:t>
          </w:r>
          <w:r>
            <w:rPr>
              <w:noProof/>
            </w:rPr>
            <w:fldChar w:fldCharType="end"/>
          </w:r>
        </w:p>
        <w:p w14:paraId="1CA23D7F" w14:textId="77777777" w:rsidR="001E21EE" w:rsidRDefault="001E21EE">
          <w:pPr>
            <w:pStyle w:val="31"/>
            <w:tabs>
              <w:tab w:val="right" w:leader="dot" w:pos="8290"/>
            </w:tabs>
            <w:rPr>
              <w:noProof/>
              <w:sz w:val="24"/>
              <w:szCs w:val="24"/>
            </w:rPr>
          </w:pPr>
          <w:r>
            <w:rPr>
              <w:noProof/>
            </w:rPr>
            <w:t>5.1.2Warehousebl</w:t>
          </w:r>
          <w:r>
            <w:rPr>
              <w:rFonts w:hint="eastAsia"/>
              <w:noProof/>
            </w:rPr>
            <w:t>模块</w:t>
          </w:r>
          <w:r>
            <w:rPr>
              <w:noProof/>
            </w:rPr>
            <w:tab/>
          </w:r>
          <w:r>
            <w:rPr>
              <w:noProof/>
            </w:rPr>
            <w:fldChar w:fldCharType="begin"/>
          </w:r>
          <w:r>
            <w:rPr>
              <w:noProof/>
            </w:rPr>
            <w:instrText xml:space="preserve"> PAGEREF _Toc308462720 \h </w:instrText>
          </w:r>
          <w:r>
            <w:rPr>
              <w:noProof/>
            </w:rPr>
          </w:r>
          <w:r>
            <w:rPr>
              <w:noProof/>
            </w:rPr>
            <w:fldChar w:fldCharType="separate"/>
          </w:r>
          <w:r>
            <w:rPr>
              <w:noProof/>
            </w:rPr>
            <w:t>10</w:t>
          </w:r>
          <w:r>
            <w:rPr>
              <w:noProof/>
            </w:rPr>
            <w:fldChar w:fldCharType="end"/>
          </w:r>
        </w:p>
        <w:p w14:paraId="171DEC42" w14:textId="77777777" w:rsidR="001E21EE" w:rsidRDefault="001E21EE">
          <w:pPr>
            <w:pStyle w:val="31"/>
            <w:tabs>
              <w:tab w:val="right" w:leader="dot" w:pos="8290"/>
            </w:tabs>
            <w:rPr>
              <w:noProof/>
              <w:sz w:val="24"/>
              <w:szCs w:val="24"/>
            </w:rPr>
          </w:pPr>
          <w:r>
            <w:rPr>
              <w:noProof/>
            </w:rPr>
            <w:t>5.1.3Personnelbl</w:t>
          </w:r>
          <w:r>
            <w:rPr>
              <w:rFonts w:hint="eastAsia"/>
              <w:noProof/>
            </w:rPr>
            <w:t>模块</w:t>
          </w:r>
          <w:r>
            <w:rPr>
              <w:noProof/>
            </w:rPr>
            <w:tab/>
          </w:r>
          <w:r>
            <w:rPr>
              <w:noProof/>
            </w:rPr>
            <w:fldChar w:fldCharType="begin"/>
          </w:r>
          <w:r>
            <w:rPr>
              <w:noProof/>
            </w:rPr>
            <w:instrText xml:space="preserve"> PAGEREF _Toc308462721 \h </w:instrText>
          </w:r>
          <w:r>
            <w:rPr>
              <w:noProof/>
            </w:rPr>
          </w:r>
          <w:r>
            <w:rPr>
              <w:noProof/>
            </w:rPr>
            <w:fldChar w:fldCharType="separate"/>
          </w:r>
          <w:r>
            <w:rPr>
              <w:noProof/>
            </w:rPr>
            <w:t>17</w:t>
          </w:r>
          <w:r>
            <w:rPr>
              <w:noProof/>
            </w:rPr>
            <w:fldChar w:fldCharType="end"/>
          </w:r>
        </w:p>
        <w:p w14:paraId="71FD5F83" w14:textId="77777777" w:rsidR="001E21EE" w:rsidRDefault="001E21EE">
          <w:pPr>
            <w:pStyle w:val="31"/>
            <w:tabs>
              <w:tab w:val="right" w:leader="dot" w:pos="8290"/>
            </w:tabs>
            <w:rPr>
              <w:noProof/>
              <w:sz w:val="24"/>
              <w:szCs w:val="24"/>
            </w:rPr>
          </w:pPr>
          <w:r>
            <w:rPr>
              <w:noProof/>
            </w:rPr>
            <w:t>5.1.4Departmentbl</w:t>
          </w:r>
          <w:r>
            <w:rPr>
              <w:rFonts w:hint="eastAsia"/>
              <w:noProof/>
            </w:rPr>
            <w:t>模块</w:t>
          </w:r>
          <w:r>
            <w:rPr>
              <w:noProof/>
            </w:rPr>
            <w:tab/>
          </w:r>
          <w:r>
            <w:rPr>
              <w:noProof/>
            </w:rPr>
            <w:fldChar w:fldCharType="begin"/>
          </w:r>
          <w:r>
            <w:rPr>
              <w:noProof/>
            </w:rPr>
            <w:instrText xml:space="preserve"> PAGEREF _Toc308462722 \h </w:instrText>
          </w:r>
          <w:r>
            <w:rPr>
              <w:noProof/>
            </w:rPr>
          </w:r>
          <w:r>
            <w:rPr>
              <w:noProof/>
            </w:rPr>
            <w:fldChar w:fldCharType="separate"/>
          </w:r>
          <w:r>
            <w:rPr>
              <w:noProof/>
            </w:rPr>
            <w:t>20</w:t>
          </w:r>
          <w:r>
            <w:rPr>
              <w:noProof/>
            </w:rPr>
            <w:fldChar w:fldCharType="end"/>
          </w:r>
        </w:p>
        <w:p w14:paraId="204625FE" w14:textId="77777777" w:rsidR="001E21EE" w:rsidRDefault="001E21EE">
          <w:pPr>
            <w:pStyle w:val="31"/>
            <w:tabs>
              <w:tab w:val="right" w:leader="dot" w:pos="8290"/>
            </w:tabs>
            <w:rPr>
              <w:noProof/>
              <w:sz w:val="24"/>
              <w:szCs w:val="24"/>
            </w:rPr>
          </w:pPr>
          <w:r>
            <w:rPr>
              <w:noProof/>
            </w:rPr>
            <w:t>5.1.5Financebl</w:t>
          </w:r>
          <w:r>
            <w:rPr>
              <w:rFonts w:hint="eastAsia"/>
              <w:noProof/>
            </w:rPr>
            <w:t>模块</w:t>
          </w:r>
          <w:r>
            <w:rPr>
              <w:noProof/>
            </w:rPr>
            <w:tab/>
          </w:r>
          <w:r>
            <w:rPr>
              <w:noProof/>
            </w:rPr>
            <w:fldChar w:fldCharType="begin"/>
          </w:r>
          <w:r>
            <w:rPr>
              <w:noProof/>
            </w:rPr>
            <w:instrText xml:space="preserve"> PAGEREF _Toc308462723 \h </w:instrText>
          </w:r>
          <w:r>
            <w:rPr>
              <w:noProof/>
            </w:rPr>
          </w:r>
          <w:r>
            <w:rPr>
              <w:noProof/>
            </w:rPr>
            <w:fldChar w:fldCharType="separate"/>
          </w:r>
          <w:r>
            <w:rPr>
              <w:noProof/>
            </w:rPr>
            <w:t>29</w:t>
          </w:r>
          <w:r>
            <w:rPr>
              <w:noProof/>
            </w:rPr>
            <w:fldChar w:fldCharType="end"/>
          </w:r>
        </w:p>
        <w:p w14:paraId="3E2C4F6D" w14:textId="77777777" w:rsidR="001E21EE" w:rsidRDefault="001E21EE">
          <w:pPr>
            <w:pStyle w:val="31"/>
            <w:tabs>
              <w:tab w:val="right" w:leader="dot" w:pos="8290"/>
            </w:tabs>
            <w:rPr>
              <w:noProof/>
              <w:sz w:val="24"/>
              <w:szCs w:val="24"/>
            </w:rPr>
          </w:pPr>
          <w:r>
            <w:rPr>
              <w:noProof/>
            </w:rPr>
            <w:t>5.1.6Listbl</w:t>
          </w:r>
          <w:r>
            <w:rPr>
              <w:rFonts w:hint="eastAsia"/>
              <w:noProof/>
            </w:rPr>
            <w:t>模块</w:t>
          </w:r>
          <w:r>
            <w:rPr>
              <w:noProof/>
            </w:rPr>
            <w:tab/>
          </w:r>
          <w:r>
            <w:rPr>
              <w:noProof/>
            </w:rPr>
            <w:fldChar w:fldCharType="begin"/>
          </w:r>
          <w:r>
            <w:rPr>
              <w:noProof/>
            </w:rPr>
            <w:instrText xml:space="preserve"> PAGEREF _Toc308462724 \h </w:instrText>
          </w:r>
          <w:r>
            <w:rPr>
              <w:noProof/>
            </w:rPr>
          </w:r>
          <w:r>
            <w:rPr>
              <w:noProof/>
            </w:rPr>
            <w:fldChar w:fldCharType="separate"/>
          </w:r>
          <w:r>
            <w:rPr>
              <w:noProof/>
            </w:rPr>
            <w:t>29</w:t>
          </w:r>
          <w:r>
            <w:rPr>
              <w:noProof/>
            </w:rPr>
            <w:fldChar w:fldCharType="end"/>
          </w:r>
        </w:p>
        <w:p w14:paraId="44EFCD62" w14:textId="77777777" w:rsidR="001E21EE" w:rsidRDefault="001E21EE">
          <w:pPr>
            <w:pStyle w:val="31"/>
            <w:tabs>
              <w:tab w:val="right" w:leader="dot" w:pos="8290"/>
            </w:tabs>
            <w:rPr>
              <w:noProof/>
              <w:sz w:val="24"/>
              <w:szCs w:val="24"/>
            </w:rPr>
          </w:pPr>
          <w:r>
            <w:rPr>
              <w:noProof/>
            </w:rPr>
            <w:t>5.1.7Userbl</w:t>
          </w:r>
          <w:r>
            <w:rPr>
              <w:rFonts w:hint="eastAsia"/>
              <w:noProof/>
            </w:rPr>
            <w:t>模块</w:t>
          </w:r>
          <w:r>
            <w:rPr>
              <w:noProof/>
            </w:rPr>
            <w:tab/>
          </w:r>
          <w:r>
            <w:rPr>
              <w:noProof/>
            </w:rPr>
            <w:fldChar w:fldCharType="begin"/>
          </w:r>
          <w:r>
            <w:rPr>
              <w:noProof/>
            </w:rPr>
            <w:instrText xml:space="preserve"> PAGEREF _Toc308462725 \h </w:instrText>
          </w:r>
          <w:r>
            <w:rPr>
              <w:noProof/>
            </w:rPr>
          </w:r>
          <w:r>
            <w:rPr>
              <w:noProof/>
            </w:rPr>
            <w:fldChar w:fldCharType="separate"/>
          </w:r>
          <w:r>
            <w:rPr>
              <w:noProof/>
            </w:rPr>
            <w:t>33</w:t>
          </w:r>
          <w:r>
            <w:rPr>
              <w:noProof/>
            </w:rPr>
            <w:fldChar w:fldCharType="end"/>
          </w:r>
        </w:p>
        <w:p w14:paraId="3EA6F8B3" w14:textId="77777777" w:rsidR="001E21EE" w:rsidRDefault="001E21EE">
          <w:pPr>
            <w:pStyle w:val="31"/>
            <w:tabs>
              <w:tab w:val="right" w:leader="dot" w:pos="8290"/>
            </w:tabs>
            <w:rPr>
              <w:noProof/>
              <w:sz w:val="24"/>
              <w:szCs w:val="24"/>
            </w:rPr>
          </w:pPr>
          <w:r>
            <w:rPr>
              <w:noProof/>
            </w:rPr>
            <w:t>5.1.8Logbl</w:t>
          </w:r>
          <w:r>
            <w:rPr>
              <w:rFonts w:hint="eastAsia"/>
              <w:noProof/>
            </w:rPr>
            <w:t>模块</w:t>
          </w:r>
          <w:r>
            <w:rPr>
              <w:noProof/>
            </w:rPr>
            <w:tab/>
          </w:r>
          <w:r>
            <w:rPr>
              <w:noProof/>
            </w:rPr>
            <w:fldChar w:fldCharType="begin"/>
          </w:r>
          <w:r>
            <w:rPr>
              <w:noProof/>
            </w:rPr>
            <w:instrText xml:space="preserve"> PAGEREF _Toc308462726 \h </w:instrText>
          </w:r>
          <w:r>
            <w:rPr>
              <w:noProof/>
            </w:rPr>
          </w:r>
          <w:r>
            <w:rPr>
              <w:noProof/>
            </w:rPr>
            <w:fldChar w:fldCharType="separate"/>
          </w:r>
          <w:r>
            <w:rPr>
              <w:noProof/>
            </w:rPr>
            <w:t>39</w:t>
          </w:r>
          <w:r>
            <w:rPr>
              <w:noProof/>
            </w:rPr>
            <w:fldChar w:fldCharType="end"/>
          </w:r>
        </w:p>
        <w:p w14:paraId="269FCB89" w14:textId="77777777" w:rsidR="001E21EE" w:rsidRDefault="001E21EE">
          <w:pPr>
            <w:pStyle w:val="11"/>
            <w:tabs>
              <w:tab w:val="right" w:leader="dot" w:pos="8290"/>
            </w:tabs>
            <w:rPr>
              <w:b w:val="0"/>
              <w:noProof/>
            </w:rPr>
          </w:pPr>
          <w:r>
            <w:rPr>
              <w:noProof/>
            </w:rPr>
            <w:t>6.</w:t>
          </w:r>
          <w:r>
            <w:rPr>
              <w:rFonts w:hint="eastAsia"/>
              <w:noProof/>
            </w:rPr>
            <w:t>依赖视角</w:t>
          </w:r>
          <w:r>
            <w:rPr>
              <w:noProof/>
            </w:rPr>
            <w:tab/>
          </w:r>
          <w:r>
            <w:rPr>
              <w:noProof/>
            </w:rPr>
            <w:fldChar w:fldCharType="begin"/>
          </w:r>
          <w:r>
            <w:rPr>
              <w:noProof/>
            </w:rPr>
            <w:instrText xml:space="preserve"> PAGEREF _Toc308462727 \h </w:instrText>
          </w:r>
          <w:r>
            <w:rPr>
              <w:noProof/>
            </w:rPr>
          </w:r>
          <w:r>
            <w:rPr>
              <w:noProof/>
            </w:rPr>
            <w:fldChar w:fldCharType="separate"/>
          </w:r>
          <w:r>
            <w:rPr>
              <w:noProof/>
            </w:rPr>
            <w:t>40</w:t>
          </w:r>
          <w:r>
            <w:rPr>
              <w:noProof/>
            </w:rPr>
            <w:fldChar w:fldCharType="end"/>
          </w:r>
        </w:p>
        <w:p w14:paraId="5C3BB884" w14:textId="77777777" w:rsidR="001E21EE" w:rsidRDefault="001E21EE" w:rsidP="001E21EE">
          <w:r>
            <w:rPr>
              <w:b/>
              <w:bCs/>
              <w:noProof/>
            </w:rPr>
            <w:fldChar w:fldCharType="end"/>
          </w:r>
        </w:p>
      </w:sdtContent>
    </w:sdt>
    <w:p w14:paraId="7A2282C8" w14:textId="77777777" w:rsidR="001E21EE" w:rsidRDefault="001E21EE" w:rsidP="001E21EE">
      <w:pPr>
        <w:rPr>
          <w:rFonts w:hint="eastAsia"/>
        </w:rPr>
      </w:pPr>
    </w:p>
    <w:p w14:paraId="190022E7" w14:textId="77777777" w:rsidR="001E21EE" w:rsidRDefault="001E21EE" w:rsidP="001E21EE">
      <w:pPr>
        <w:rPr>
          <w:rFonts w:hint="eastAsia"/>
        </w:rPr>
      </w:pPr>
    </w:p>
    <w:p w14:paraId="3547AF4A" w14:textId="77777777" w:rsidR="001E21EE" w:rsidRPr="00ED38B4" w:rsidRDefault="001E21EE" w:rsidP="001E21EE">
      <w:pPr>
        <w:rPr>
          <w:rFonts w:hint="eastAsia"/>
        </w:rPr>
      </w:pPr>
    </w:p>
    <w:p w14:paraId="1A1C8CA4" w14:textId="77777777" w:rsidR="001E21EE" w:rsidRPr="00BE4AB3" w:rsidRDefault="001E21EE" w:rsidP="001E21EE">
      <w:pPr>
        <w:pStyle w:val="1"/>
        <w:rPr>
          <w:rFonts w:hint="eastAsia"/>
        </w:rPr>
      </w:pPr>
      <w:bookmarkStart w:id="1" w:name="_Toc308462710"/>
      <w:r>
        <w:rPr>
          <w:rFonts w:hint="eastAsia"/>
        </w:rPr>
        <w:lastRenderedPageBreak/>
        <w:t>1.</w:t>
      </w:r>
      <w:r>
        <w:rPr>
          <w:rFonts w:hint="eastAsia"/>
        </w:rPr>
        <w:t>引言</w:t>
      </w:r>
      <w:bookmarkEnd w:id="1"/>
    </w:p>
    <w:p w14:paraId="544C327D" w14:textId="77777777" w:rsidR="001E21EE" w:rsidRDefault="001E21EE" w:rsidP="001E21EE">
      <w:pPr>
        <w:pStyle w:val="2"/>
        <w:rPr>
          <w:rFonts w:hint="eastAsia"/>
        </w:rPr>
      </w:pPr>
      <w:bookmarkStart w:id="2" w:name="_Toc308462711"/>
      <w:r>
        <w:rPr>
          <w:rFonts w:hint="eastAsia"/>
        </w:rPr>
        <w:t>1.1</w:t>
      </w:r>
      <w:r>
        <w:rPr>
          <w:rFonts w:hint="eastAsia"/>
        </w:rPr>
        <w:t>编制目的</w:t>
      </w:r>
      <w:bookmarkEnd w:id="2"/>
    </w:p>
    <w:p w14:paraId="0A39C71F" w14:textId="77777777" w:rsidR="001E21EE" w:rsidRDefault="001E21EE" w:rsidP="001E21EE">
      <w:pPr>
        <w:rPr>
          <w:rFonts w:hint="eastAsia"/>
        </w:rPr>
      </w:pPr>
      <w:r>
        <w:rPr>
          <w:rFonts w:hint="eastAsia"/>
        </w:rPr>
        <w:tab/>
      </w:r>
      <w:r>
        <w:rPr>
          <w:rFonts w:hint="eastAsia"/>
        </w:rPr>
        <w:t>本报告详细完成灯具照明行业进销存系统的详细设计，达到指导后续软件构造的目的，同时实现和测试人员及用户的沟通。</w:t>
      </w:r>
    </w:p>
    <w:p w14:paraId="65989E57" w14:textId="77777777" w:rsidR="001E21EE" w:rsidRPr="00BE4AB3" w:rsidRDefault="001E21EE" w:rsidP="001E21EE">
      <w:pPr>
        <w:rPr>
          <w:rFonts w:hint="eastAsia"/>
        </w:rPr>
      </w:pPr>
      <w:r>
        <w:rPr>
          <w:rFonts w:hint="eastAsia"/>
        </w:rPr>
        <w:tab/>
      </w:r>
      <w:r>
        <w:rPr>
          <w:rFonts w:hint="eastAsia"/>
        </w:rPr>
        <w:t>本报告面向开发人员、测试人员及最终用户而编写，是了解系统的导航。</w:t>
      </w:r>
    </w:p>
    <w:p w14:paraId="2AFF64A5" w14:textId="77777777" w:rsidR="001E21EE" w:rsidRDefault="001E21EE" w:rsidP="001E21EE">
      <w:pPr>
        <w:pStyle w:val="2"/>
        <w:rPr>
          <w:rFonts w:hint="eastAsia"/>
        </w:rPr>
      </w:pPr>
      <w:bookmarkStart w:id="3" w:name="_Toc308462712"/>
      <w:r>
        <w:rPr>
          <w:rFonts w:hint="eastAsia"/>
        </w:rPr>
        <w:t>1.2</w:t>
      </w:r>
      <w:r>
        <w:rPr>
          <w:rFonts w:hint="eastAsia"/>
        </w:rPr>
        <w:t>词汇表</w:t>
      </w:r>
      <w:bookmarkEnd w:id="3"/>
    </w:p>
    <w:tbl>
      <w:tblPr>
        <w:tblStyle w:val="-5"/>
        <w:tblW w:w="0" w:type="auto"/>
        <w:tblLook w:val="04A0" w:firstRow="1" w:lastRow="0" w:firstColumn="1" w:lastColumn="0" w:noHBand="0" w:noVBand="1"/>
      </w:tblPr>
      <w:tblGrid>
        <w:gridCol w:w="2838"/>
        <w:gridCol w:w="2839"/>
        <w:gridCol w:w="2839"/>
      </w:tblGrid>
      <w:tr w:rsidR="001E21EE" w:rsidRPr="00DE3876" w14:paraId="6E9D85C9"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2C4DD25"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词汇名称</w:t>
            </w:r>
          </w:p>
        </w:tc>
        <w:tc>
          <w:tcPr>
            <w:tcW w:w="2839" w:type="dxa"/>
          </w:tcPr>
          <w:p w14:paraId="756487B0"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词汇含义</w:t>
            </w:r>
          </w:p>
        </w:tc>
        <w:tc>
          <w:tcPr>
            <w:tcW w:w="2839" w:type="dxa"/>
            <w:tcBorders>
              <w:right w:val="nil"/>
            </w:tcBorders>
          </w:tcPr>
          <w:p w14:paraId="2CB6746F"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备注</w:t>
            </w:r>
          </w:p>
        </w:tc>
      </w:tr>
      <w:tr w:rsidR="001E21EE" w:rsidRPr="00DE3876" w14:paraId="2419A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C226A74"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LMS</w:t>
            </w:r>
          </w:p>
        </w:tc>
        <w:tc>
          <w:tcPr>
            <w:tcW w:w="2839" w:type="dxa"/>
          </w:tcPr>
          <w:p w14:paraId="3F5AB67D"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物流管理系统</w:t>
            </w:r>
          </w:p>
        </w:tc>
        <w:tc>
          <w:tcPr>
            <w:tcW w:w="2839" w:type="dxa"/>
            <w:tcBorders>
              <w:right w:val="nil"/>
            </w:tcBorders>
          </w:tcPr>
          <w:p w14:paraId="1617A4CA"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3957765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0770B53B" w14:textId="77777777" w:rsidR="001E21EE" w:rsidRPr="00DE3876" w:rsidRDefault="001E21EE" w:rsidP="00E37129">
            <w:pPr>
              <w:pStyle w:val="a4"/>
              <w:ind w:firstLineChars="0" w:firstLine="0"/>
              <w:jc w:val="center"/>
              <w:rPr>
                <w:rFonts w:asciiTheme="majorEastAsia" w:hAnsiTheme="majorEastAsia"/>
              </w:rPr>
            </w:pPr>
            <w:r>
              <w:rPr>
                <w:rFonts w:asciiTheme="majorEastAsia" w:hAnsiTheme="majorEastAsia" w:hint="eastAsia"/>
              </w:rPr>
              <w:t>BL</w:t>
            </w:r>
          </w:p>
        </w:tc>
        <w:tc>
          <w:tcPr>
            <w:tcW w:w="2839" w:type="dxa"/>
          </w:tcPr>
          <w:p w14:paraId="09E544B8"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业务逻辑</w:t>
            </w:r>
          </w:p>
        </w:tc>
        <w:tc>
          <w:tcPr>
            <w:tcW w:w="2839" w:type="dxa"/>
            <w:tcBorders>
              <w:right w:val="nil"/>
            </w:tcBorders>
          </w:tcPr>
          <w:p w14:paraId="3B8A07BB"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r w:rsidR="001E21EE" w:rsidRPr="00DE3876" w14:paraId="652C930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6B62ABAF"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PO</w:t>
            </w:r>
          </w:p>
        </w:tc>
        <w:tc>
          <w:tcPr>
            <w:tcW w:w="2839" w:type="dxa"/>
          </w:tcPr>
          <w:p w14:paraId="4361437F" w14:textId="77777777" w:rsidR="001E21EE"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数据持久化对象</w:t>
            </w:r>
          </w:p>
        </w:tc>
        <w:tc>
          <w:tcPr>
            <w:tcW w:w="2839" w:type="dxa"/>
            <w:tcBorders>
              <w:right w:val="nil"/>
            </w:tcBorders>
          </w:tcPr>
          <w:p w14:paraId="056740C6"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493A7AB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7A11DFCA"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VO</w:t>
            </w:r>
          </w:p>
        </w:tc>
        <w:tc>
          <w:tcPr>
            <w:tcW w:w="2839" w:type="dxa"/>
          </w:tcPr>
          <w:p w14:paraId="1AC33D93" w14:textId="77777777" w:rsidR="001E21EE"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值对象</w:t>
            </w:r>
          </w:p>
        </w:tc>
        <w:tc>
          <w:tcPr>
            <w:tcW w:w="2839" w:type="dxa"/>
            <w:tcBorders>
              <w:right w:val="nil"/>
            </w:tcBorders>
          </w:tcPr>
          <w:p w14:paraId="4F1DE72D"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bl>
    <w:p w14:paraId="6382C8B9" w14:textId="77777777" w:rsidR="001E21EE" w:rsidRPr="00ED38B4" w:rsidRDefault="001E21EE" w:rsidP="001E21EE">
      <w:pPr>
        <w:rPr>
          <w:rFonts w:hint="eastAsia"/>
        </w:rPr>
      </w:pPr>
    </w:p>
    <w:p w14:paraId="2B5B3FEB" w14:textId="77777777" w:rsidR="001E21EE" w:rsidRDefault="001E21EE" w:rsidP="001E21EE">
      <w:pPr>
        <w:pStyle w:val="2"/>
        <w:rPr>
          <w:rFonts w:hint="eastAsia"/>
        </w:rPr>
      </w:pPr>
      <w:bookmarkStart w:id="4" w:name="_Toc308462713"/>
      <w:r>
        <w:rPr>
          <w:rFonts w:hint="eastAsia"/>
        </w:rPr>
        <w:t>1.3</w:t>
      </w:r>
      <w:r>
        <w:rPr>
          <w:rFonts w:hint="eastAsia"/>
        </w:rPr>
        <w:t>参考资料</w:t>
      </w:r>
      <w:bookmarkEnd w:id="4"/>
    </w:p>
    <w:p w14:paraId="66AFE49F" w14:textId="77777777" w:rsidR="001E21EE" w:rsidRDefault="001E21EE" w:rsidP="001E21EE">
      <w:r>
        <w:t>1.3</w:t>
      </w:r>
      <w:r>
        <w:rPr>
          <w:rFonts w:hint="eastAsia"/>
        </w:rPr>
        <w:t>.1</w:t>
      </w:r>
      <w:r>
        <w:t xml:space="preserve"> </w:t>
      </w:r>
      <w:r>
        <w:rPr>
          <w:rFonts w:hint="eastAsia"/>
        </w:rPr>
        <w:t>IEEE</w:t>
      </w:r>
      <w:r>
        <w:rPr>
          <w:rFonts w:hint="eastAsia"/>
        </w:rPr>
        <w:t>标准</w:t>
      </w:r>
    </w:p>
    <w:p w14:paraId="04E2A831" w14:textId="77777777" w:rsidR="001E21EE" w:rsidRDefault="001E21EE" w:rsidP="001E21EE">
      <w:r>
        <w:t xml:space="preserve">1.3.2 </w:t>
      </w:r>
      <w:r>
        <w:rPr>
          <w:rFonts w:hint="eastAsia"/>
        </w:rPr>
        <w:t>物流管理系统（</w:t>
      </w:r>
      <w:r>
        <w:rPr>
          <w:rFonts w:hint="eastAsia"/>
        </w:rPr>
        <w:t>LMS</w:t>
      </w:r>
      <w:r>
        <w:rPr>
          <w:rFonts w:hint="eastAsia"/>
        </w:rPr>
        <w:t>）用例文档</w:t>
      </w:r>
      <w:r>
        <w:rPr>
          <w:rFonts w:hint="eastAsia"/>
        </w:rPr>
        <w:t>v2</w:t>
      </w:r>
    </w:p>
    <w:p w14:paraId="065B2005" w14:textId="77777777" w:rsidR="001E21EE" w:rsidRDefault="001E21EE" w:rsidP="001E21EE">
      <w:r>
        <w:t xml:space="preserve">1.3.3 </w:t>
      </w:r>
      <w:r>
        <w:rPr>
          <w:rFonts w:hint="eastAsia"/>
        </w:rPr>
        <w:t>物流管理系统（</w:t>
      </w:r>
      <w:r>
        <w:rPr>
          <w:rFonts w:hint="eastAsia"/>
        </w:rPr>
        <w:t>LMS</w:t>
      </w:r>
      <w:r>
        <w:rPr>
          <w:rFonts w:hint="eastAsia"/>
        </w:rPr>
        <w:t>）软件需求规格说明文档</w:t>
      </w:r>
      <w:r>
        <w:rPr>
          <w:rFonts w:hint="eastAsia"/>
        </w:rPr>
        <w:t>v2</w:t>
      </w:r>
    </w:p>
    <w:p w14:paraId="70E8067A" w14:textId="77777777" w:rsidR="001E21EE" w:rsidRDefault="001E21EE" w:rsidP="001E21EE">
      <w:r>
        <w:t xml:space="preserve">1.3.4 </w:t>
      </w:r>
      <w:r>
        <w:rPr>
          <w:rFonts w:hint="eastAsia"/>
        </w:rPr>
        <w:t>项目实践</w:t>
      </w:r>
      <w:r>
        <w:rPr>
          <w:rFonts w:hint="eastAsia"/>
        </w:rPr>
        <w:t>v4</w:t>
      </w:r>
    </w:p>
    <w:p w14:paraId="104D6C09" w14:textId="77777777" w:rsidR="001E21EE" w:rsidRPr="00ED38B4" w:rsidRDefault="001E21EE" w:rsidP="001E21EE">
      <w:pPr>
        <w:rPr>
          <w:rFonts w:hint="eastAsia"/>
        </w:rPr>
      </w:pPr>
      <w:r>
        <w:t xml:space="preserve">1.3.5 </w:t>
      </w:r>
      <w:r>
        <w:rPr>
          <w:rFonts w:hint="eastAsia"/>
        </w:rPr>
        <w:t>物流管理系统（</w:t>
      </w:r>
      <w:r>
        <w:rPr>
          <w:rFonts w:hint="eastAsia"/>
        </w:rPr>
        <w:t>LMS</w:t>
      </w:r>
      <w:r>
        <w:rPr>
          <w:rFonts w:hint="eastAsia"/>
        </w:rPr>
        <w:t>）体系结构描述文档</w:t>
      </w:r>
    </w:p>
    <w:p w14:paraId="05365689" w14:textId="77777777" w:rsidR="001E21EE" w:rsidRDefault="001E21EE" w:rsidP="001E21EE">
      <w:pPr>
        <w:pStyle w:val="1"/>
        <w:rPr>
          <w:rFonts w:hint="eastAsia"/>
        </w:rPr>
      </w:pPr>
      <w:bookmarkStart w:id="5" w:name="_Toc308462714"/>
      <w:r>
        <w:rPr>
          <w:rFonts w:hint="eastAsia"/>
        </w:rPr>
        <w:t>2.</w:t>
      </w:r>
      <w:r>
        <w:rPr>
          <w:rFonts w:hint="eastAsia"/>
        </w:rPr>
        <w:t>产品概述</w:t>
      </w:r>
      <w:bookmarkEnd w:id="5"/>
    </w:p>
    <w:p w14:paraId="10A28144" w14:textId="77777777" w:rsidR="001E21EE" w:rsidRPr="00ED38B4" w:rsidRDefault="001E21EE" w:rsidP="001E21EE">
      <w:pPr>
        <w:spacing w:line="276" w:lineRule="auto"/>
        <w:ind w:firstLine="360"/>
        <w:rPr>
          <w:rFonts w:hint="eastAsia"/>
        </w:rPr>
      </w:pPr>
      <w:r>
        <w:t>参考</w:t>
      </w:r>
      <w:r>
        <w:rPr>
          <w:rFonts w:hint="eastAsia"/>
        </w:rPr>
        <w:t>物流管理</w:t>
      </w:r>
      <w:r>
        <w:t>系统用例文档和</w:t>
      </w:r>
      <w:r>
        <w:rPr>
          <w:rFonts w:hint="eastAsia"/>
        </w:rPr>
        <w:t>物流管理</w:t>
      </w:r>
      <w:r>
        <w:t>系统软件规格说明中对产品的概括描述。</w:t>
      </w:r>
    </w:p>
    <w:p w14:paraId="4545C9B8" w14:textId="77777777" w:rsidR="001E21EE" w:rsidRDefault="001E21EE" w:rsidP="001E21EE">
      <w:pPr>
        <w:pStyle w:val="1"/>
        <w:rPr>
          <w:rFonts w:hint="eastAsia"/>
        </w:rPr>
      </w:pPr>
      <w:bookmarkStart w:id="6" w:name="_Toc308462715"/>
      <w:r>
        <w:rPr>
          <w:rFonts w:hint="eastAsia"/>
        </w:rPr>
        <w:lastRenderedPageBreak/>
        <w:t>3.</w:t>
      </w:r>
      <w:r>
        <w:rPr>
          <w:rFonts w:hint="eastAsia"/>
        </w:rPr>
        <w:t>体系结构设计概述</w:t>
      </w:r>
      <w:bookmarkEnd w:id="6"/>
    </w:p>
    <w:p w14:paraId="215884A4" w14:textId="77777777" w:rsidR="001E21EE" w:rsidRPr="00ED38B4" w:rsidRDefault="001E21EE" w:rsidP="001E21EE">
      <w:pPr>
        <w:rPr>
          <w:rFonts w:hint="eastAsia"/>
        </w:rPr>
      </w:pPr>
      <w:r>
        <w:rPr>
          <w:rFonts w:hint="eastAsia"/>
        </w:rPr>
        <w:tab/>
      </w:r>
      <w:r>
        <w:rPr>
          <w:rFonts w:hint="eastAsia"/>
        </w:rPr>
        <w:t>参考物流管理系统体系结构描述文档对体系结构设计的概述。</w:t>
      </w:r>
    </w:p>
    <w:p w14:paraId="5BE55786" w14:textId="77777777" w:rsidR="001E21EE" w:rsidRDefault="001E21EE" w:rsidP="001E21EE">
      <w:pPr>
        <w:pStyle w:val="1"/>
        <w:rPr>
          <w:rFonts w:hint="eastAsia"/>
        </w:rPr>
      </w:pPr>
      <w:bookmarkStart w:id="7" w:name="_Toc308462716"/>
      <w:r>
        <w:rPr>
          <w:rFonts w:hint="eastAsia"/>
        </w:rPr>
        <w:t>4.</w:t>
      </w:r>
      <w:r>
        <w:rPr>
          <w:rFonts w:hint="eastAsia"/>
        </w:rPr>
        <w:t>详细设计的原理</w:t>
      </w:r>
      <w:bookmarkEnd w:id="7"/>
    </w:p>
    <w:p w14:paraId="085BA89E" w14:textId="77777777" w:rsidR="001E21EE" w:rsidRDefault="001E21EE" w:rsidP="001E21EE">
      <w:pPr>
        <w:pStyle w:val="1"/>
        <w:rPr>
          <w:rFonts w:hint="eastAsia"/>
        </w:rPr>
      </w:pPr>
      <w:bookmarkStart w:id="8" w:name="_Toc308462717"/>
      <w:r>
        <w:rPr>
          <w:rFonts w:hint="eastAsia"/>
        </w:rPr>
        <w:t>5.</w:t>
      </w:r>
      <w:r>
        <w:rPr>
          <w:rFonts w:hint="eastAsia"/>
        </w:rPr>
        <w:t>结构视角</w:t>
      </w:r>
      <w:bookmarkEnd w:id="8"/>
    </w:p>
    <w:p w14:paraId="3F606F52" w14:textId="77777777" w:rsidR="001E21EE" w:rsidRDefault="001E21EE" w:rsidP="001E21EE">
      <w:pPr>
        <w:pStyle w:val="2"/>
        <w:rPr>
          <w:rFonts w:hint="eastAsia"/>
        </w:rPr>
      </w:pPr>
      <w:r>
        <w:rPr>
          <w:rFonts w:hint="eastAsia"/>
        </w:rPr>
        <w:tab/>
      </w:r>
      <w:bookmarkStart w:id="9" w:name="_Toc308462718"/>
      <w:r>
        <w:rPr>
          <w:rFonts w:hint="eastAsia"/>
        </w:rPr>
        <w:t>5.1</w:t>
      </w:r>
      <w:r>
        <w:rPr>
          <w:rFonts w:hint="eastAsia"/>
        </w:rPr>
        <w:t>业务逻辑层的分解</w:t>
      </w:r>
      <w:bookmarkEnd w:id="9"/>
    </w:p>
    <w:p w14:paraId="719B5FEC" w14:textId="77777777" w:rsidR="001E21EE" w:rsidRDefault="001E21EE" w:rsidP="001E21EE">
      <w:pPr>
        <w:rPr>
          <w:rFonts w:hint="eastAsia"/>
        </w:rPr>
      </w:pPr>
      <w:r>
        <w:rPr>
          <w:rFonts w:hint="eastAsia"/>
        </w:rPr>
        <w:tab/>
      </w:r>
      <w:r>
        <w:rPr>
          <w:rFonts w:hint="eastAsia"/>
        </w:rPr>
        <w:t>业务逻辑层的开发包图参见物流管理系统体系结构描述文档。</w:t>
      </w:r>
    </w:p>
    <w:p w14:paraId="70BBD758" w14:textId="77777777" w:rsidR="001E21EE" w:rsidRDefault="001E21EE" w:rsidP="001E21EE">
      <w:pPr>
        <w:pStyle w:val="3"/>
        <w:rPr>
          <w:rFonts w:hint="eastAsia"/>
        </w:rPr>
      </w:pPr>
      <w:r>
        <w:rPr>
          <w:rFonts w:hint="eastAsia"/>
        </w:rPr>
        <w:tab/>
      </w:r>
      <w:bookmarkStart w:id="10" w:name="_Toc308462719"/>
      <w:r>
        <w:rPr>
          <w:rFonts w:hint="eastAsia"/>
        </w:rPr>
        <w:t>5.1.1Transportbl</w:t>
      </w:r>
      <w:r>
        <w:rPr>
          <w:rFonts w:hint="eastAsia"/>
        </w:rPr>
        <w:t>模块</w:t>
      </w:r>
      <w:bookmarkEnd w:id="10"/>
    </w:p>
    <w:p w14:paraId="7141397C" w14:textId="77777777" w:rsidR="001E21EE" w:rsidRDefault="001E21EE" w:rsidP="001E21EE">
      <w:pPr>
        <w:ind w:firstLineChars="200" w:firstLine="480"/>
      </w:pPr>
      <w:r>
        <w:rPr>
          <w:rFonts w:hint="eastAsia"/>
        </w:rPr>
        <w:t>（</w:t>
      </w:r>
      <w:r>
        <w:rPr>
          <w:rFonts w:hint="eastAsia"/>
        </w:rPr>
        <w:t>1</w:t>
      </w:r>
      <w:r>
        <w:rPr>
          <w:rFonts w:hint="eastAsia"/>
        </w:rPr>
        <w:t>）模块概述</w:t>
      </w:r>
    </w:p>
    <w:p w14:paraId="6E474740" w14:textId="77777777" w:rsidR="001E21EE" w:rsidRDefault="001E21EE" w:rsidP="001E21EE">
      <w:pPr>
        <w:ind w:firstLineChars="200" w:firstLine="480"/>
      </w:pPr>
      <w:r>
        <w:t>Transport</w:t>
      </w:r>
      <w:r>
        <w:rPr>
          <w:rFonts w:hint="eastAsia"/>
        </w:rPr>
        <w:t>bl</w:t>
      </w:r>
      <w:r>
        <w:rPr>
          <w:rFonts w:hint="eastAsia"/>
        </w:rPr>
        <w:t>模块承担的需求参见需求规格说明文档功能需求和相关非功能需求。</w:t>
      </w:r>
    </w:p>
    <w:p w14:paraId="3F85502C" w14:textId="77777777" w:rsidR="001E21EE" w:rsidRDefault="001E21EE" w:rsidP="001E21EE">
      <w:pPr>
        <w:ind w:firstLineChars="200" w:firstLine="480"/>
      </w:pPr>
      <w:r>
        <w:rPr>
          <w:rFonts w:hint="eastAsia"/>
        </w:rPr>
        <w:t>Salesbl</w:t>
      </w:r>
      <w:r>
        <w:rPr>
          <w:rFonts w:hint="eastAsia"/>
        </w:rPr>
        <w:t>模块的职责及接口参见软件系统结构描述文档</w:t>
      </w:r>
    </w:p>
    <w:p w14:paraId="78616D71" w14:textId="77777777" w:rsidR="001E21EE" w:rsidRDefault="001E21EE" w:rsidP="001E21EE">
      <w:pPr>
        <w:ind w:firstLineChars="200" w:firstLine="480"/>
      </w:pPr>
      <w:r>
        <w:rPr>
          <w:rFonts w:hint="eastAsia"/>
        </w:rPr>
        <w:t>（</w:t>
      </w:r>
      <w:r>
        <w:rPr>
          <w:rFonts w:hint="eastAsia"/>
        </w:rPr>
        <w:t>2</w:t>
      </w:r>
      <w:r>
        <w:rPr>
          <w:rFonts w:hint="eastAsia"/>
        </w:rPr>
        <w:t>）整体结构</w:t>
      </w:r>
    </w:p>
    <w:p w14:paraId="4CB07080" w14:textId="77777777" w:rsidR="001E21EE" w:rsidRDefault="001E21EE" w:rsidP="001E21EE">
      <w:pPr>
        <w:ind w:firstLineChars="200" w:firstLine="480"/>
      </w:pPr>
      <w:r>
        <w:rPr>
          <w:rFonts w:hint="eastAsia"/>
        </w:rPr>
        <w:t>根据体系结构设计，我们在在展示层和业务逻辑层之间为该功能添加接口</w:t>
      </w:r>
      <w:r>
        <w:rPr>
          <w:rFonts w:hint="eastAsia"/>
        </w:rPr>
        <w:t>bussinesslogic</w:t>
      </w:r>
      <w:r>
        <w:t>servive. tranProcessblService</w:t>
      </w:r>
      <w:r>
        <w:rPr>
          <w:rFonts w:hint="eastAsia"/>
        </w:rPr>
        <w:t>和</w:t>
      </w:r>
      <w:r>
        <w:rPr>
          <w:rFonts w:hint="eastAsia"/>
        </w:rPr>
        <w:t>bussinesslogic</w:t>
      </w:r>
      <w:r>
        <w:t xml:space="preserve">servive. </w:t>
      </w:r>
      <w:r>
        <w:rPr>
          <w:rFonts w:hint="eastAsia"/>
        </w:rPr>
        <w:t>t</w:t>
      </w:r>
      <w:r>
        <w:t>ranM</w:t>
      </w:r>
      <w:r>
        <w:rPr>
          <w:rFonts w:hint="eastAsia"/>
        </w:rPr>
        <w:t>anage</w:t>
      </w:r>
      <w:r>
        <w:t>blService</w:t>
      </w:r>
      <w:r>
        <w:rPr>
          <w:rFonts w:hint="eastAsia"/>
        </w:rPr>
        <w:t>。业务逻辑层和数据层之间添加</w:t>
      </w:r>
      <w:r>
        <w:rPr>
          <w:rFonts w:hint="eastAsia"/>
        </w:rPr>
        <w:t>dataService.</w:t>
      </w:r>
      <w:r>
        <w:t xml:space="preserve">TransportCommodityDataService, </w:t>
      </w:r>
      <w:r>
        <w:rPr>
          <w:rFonts w:hint="eastAsia"/>
        </w:rPr>
        <w:t>dataService.</w:t>
      </w:r>
      <w:r>
        <w:t>TransportToolDataService, dataService.TransportListDataService</w:t>
      </w:r>
      <w:r>
        <w:rPr>
          <w:rFonts w:hint="eastAsia"/>
        </w:rPr>
        <w:t>接口。</w:t>
      </w:r>
      <w:r>
        <w:rPr>
          <w:rFonts w:hint="eastAsia"/>
        </w:rPr>
        <w:t>Send</w:t>
      </w:r>
      <w:r>
        <w:t>PO, LoadPO, ReceivePO, ArrivalPO, DispatchPO</w:t>
      </w:r>
      <w:r>
        <w:rPr>
          <w:rFonts w:hint="eastAsia"/>
        </w:rPr>
        <w:t>是作为运输过程中的持久化对象被添加到设计模型中的。此外，所有的操作都需要生成操作记录，因此需要</w:t>
      </w:r>
      <w:r>
        <w:rPr>
          <w:rFonts w:hint="eastAsia"/>
        </w:rPr>
        <w:t>logblservice</w:t>
      </w:r>
      <w:r>
        <w:rPr>
          <w:rFonts w:hint="eastAsia"/>
        </w:rPr>
        <w:t>的协作。</w:t>
      </w:r>
    </w:p>
    <w:p w14:paraId="27D8C06F" w14:textId="77777777" w:rsidR="001E21EE" w:rsidRDefault="001E21EE" w:rsidP="001E21EE">
      <w:pPr>
        <w:ind w:firstLineChars="200" w:firstLine="480"/>
      </w:pPr>
      <w:r>
        <w:t>T</w:t>
      </w:r>
      <w:r>
        <w:rPr>
          <w:rFonts w:hint="eastAsia"/>
        </w:rPr>
        <w:t>ransportbl</w:t>
      </w:r>
      <w:r>
        <w:rPr>
          <w:rFonts w:hint="eastAsia"/>
        </w:rPr>
        <w:t>模块的设计如图所示：</w:t>
      </w:r>
    </w:p>
    <w:p w14:paraId="415B254F" w14:textId="77777777" w:rsidR="001E21EE" w:rsidRDefault="001E21EE" w:rsidP="001E21EE">
      <w:pPr>
        <w:ind w:firstLineChars="200" w:firstLine="480"/>
      </w:pPr>
      <w:r>
        <w:rPr>
          <w:rFonts w:hint="eastAsia"/>
          <w:noProof/>
        </w:rPr>
        <w:lastRenderedPageBreak/>
        <w:drawing>
          <wp:inline distT="0" distB="0" distL="0" distR="0" wp14:anchorId="514B5E25" wp14:editId="53679E03">
            <wp:extent cx="5393580" cy="34617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o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293" cy="3464118"/>
                    </a:xfrm>
                    <a:prstGeom prst="rect">
                      <a:avLst/>
                    </a:prstGeom>
                  </pic:spPr>
                </pic:pic>
              </a:graphicData>
            </a:graphic>
          </wp:inline>
        </w:drawing>
      </w:r>
    </w:p>
    <w:p w14:paraId="60B3305F" w14:textId="77777777" w:rsidR="001E21EE" w:rsidRDefault="001E21EE" w:rsidP="001E21EE">
      <w:pPr>
        <w:ind w:firstLineChars="200" w:firstLine="480"/>
      </w:pPr>
      <w:r>
        <w:t>Transportbl</w:t>
      </w:r>
      <w:r>
        <w:rPr>
          <w:rFonts w:hint="eastAsia"/>
        </w:rPr>
        <w:t>模块各个类的职责如表所示：</w:t>
      </w:r>
    </w:p>
    <w:tbl>
      <w:tblPr>
        <w:tblStyle w:val="a3"/>
        <w:tblW w:w="0" w:type="auto"/>
        <w:tblLook w:val="04A0" w:firstRow="1" w:lastRow="0" w:firstColumn="1" w:lastColumn="0" w:noHBand="0" w:noVBand="1"/>
      </w:tblPr>
      <w:tblGrid>
        <w:gridCol w:w="4148"/>
        <w:gridCol w:w="4148"/>
      </w:tblGrid>
      <w:tr w:rsidR="001E21EE" w14:paraId="55A4BB71" w14:textId="77777777" w:rsidTr="00E37129">
        <w:tc>
          <w:tcPr>
            <w:tcW w:w="4148" w:type="dxa"/>
            <w:tcBorders>
              <w:top w:val="single" w:sz="4" w:space="0" w:color="4F81BD" w:themeColor="accent1"/>
              <w:left w:val="single" w:sz="4" w:space="0" w:color="4F81BD" w:themeColor="accent1"/>
              <w:bottom w:val="single" w:sz="12" w:space="0" w:color="4F81BD" w:themeColor="accent1"/>
              <w:right w:val="single" w:sz="4" w:space="0" w:color="4F81BD" w:themeColor="accent1"/>
            </w:tcBorders>
            <w:shd w:val="clear" w:color="auto" w:fill="B8CCE4" w:themeFill="accent1" w:themeFillTint="66"/>
          </w:tcPr>
          <w:p w14:paraId="5553A332" w14:textId="77777777" w:rsidR="001E21EE" w:rsidRDefault="001E21EE" w:rsidP="00E37129">
            <w:pPr>
              <w:ind w:firstLineChars="200" w:firstLine="480"/>
              <w:jc w:val="center"/>
            </w:pPr>
            <w:r>
              <w:rPr>
                <w:rFonts w:hint="eastAsia"/>
              </w:rPr>
              <w:t>模块</w:t>
            </w:r>
          </w:p>
        </w:tc>
        <w:tc>
          <w:tcPr>
            <w:tcW w:w="4148" w:type="dxa"/>
            <w:tcBorders>
              <w:top w:val="single" w:sz="4" w:space="0" w:color="4F81BD" w:themeColor="accent1"/>
              <w:left w:val="single" w:sz="4" w:space="0" w:color="4F81BD" w:themeColor="accent1"/>
              <w:bottom w:val="single" w:sz="12" w:space="0" w:color="4F81BD" w:themeColor="accent1"/>
              <w:right w:val="single" w:sz="4" w:space="0" w:color="4F81BD" w:themeColor="accent1"/>
            </w:tcBorders>
            <w:shd w:val="clear" w:color="auto" w:fill="B8CCE4" w:themeFill="accent1" w:themeFillTint="66"/>
          </w:tcPr>
          <w:p w14:paraId="04A8AA95" w14:textId="77777777" w:rsidR="001E21EE" w:rsidRDefault="001E21EE" w:rsidP="00E37129">
            <w:pPr>
              <w:ind w:firstLineChars="200" w:firstLine="480"/>
              <w:jc w:val="center"/>
            </w:pPr>
            <w:r>
              <w:rPr>
                <w:rFonts w:hint="eastAsia"/>
              </w:rPr>
              <w:t>职责</w:t>
            </w:r>
          </w:p>
        </w:tc>
      </w:tr>
      <w:tr w:rsidR="001E21EE" w14:paraId="3F500D4E" w14:textId="77777777" w:rsidTr="00E37129">
        <w:tc>
          <w:tcPr>
            <w:tcW w:w="4148" w:type="dxa"/>
            <w:tcBorders>
              <w:top w:val="single" w:sz="12" w:space="0" w:color="4F81BD" w:themeColor="accent1"/>
              <w:left w:val="single" w:sz="4" w:space="0" w:color="4F81BD" w:themeColor="accent1"/>
              <w:bottom w:val="single" w:sz="4" w:space="0" w:color="4F81BD" w:themeColor="accent1"/>
              <w:right w:val="single" w:sz="4" w:space="0" w:color="4F81BD" w:themeColor="accent1"/>
            </w:tcBorders>
            <w:shd w:val="clear" w:color="auto" w:fill="auto"/>
          </w:tcPr>
          <w:p w14:paraId="2BB7C96D" w14:textId="77777777" w:rsidR="001E21EE" w:rsidRDefault="001E21EE" w:rsidP="00E37129">
            <w:pPr>
              <w:ind w:firstLineChars="200" w:firstLine="480"/>
            </w:pPr>
            <w:r>
              <w:rPr>
                <w:rFonts w:hint="eastAsia"/>
              </w:rPr>
              <w:t>Trans</w:t>
            </w:r>
            <w:r>
              <w:t>M</w:t>
            </w:r>
            <w:r>
              <w:rPr>
                <w:rFonts w:hint="eastAsia"/>
              </w:rPr>
              <w:t>anageblImpl</w:t>
            </w:r>
          </w:p>
        </w:tc>
        <w:tc>
          <w:tcPr>
            <w:tcW w:w="4148" w:type="dxa"/>
            <w:tcBorders>
              <w:top w:val="single" w:sz="12" w:space="0" w:color="4F81BD" w:themeColor="accent1"/>
              <w:left w:val="single" w:sz="4" w:space="0" w:color="4F81BD" w:themeColor="accent1"/>
              <w:bottom w:val="single" w:sz="4" w:space="0" w:color="4F81BD" w:themeColor="accent1"/>
              <w:right w:val="single" w:sz="4" w:space="0" w:color="4F81BD" w:themeColor="accent1"/>
            </w:tcBorders>
            <w:shd w:val="clear" w:color="auto" w:fill="auto"/>
          </w:tcPr>
          <w:p w14:paraId="44B7193D" w14:textId="77777777" w:rsidR="001E21EE" w:rsidRDefault="001E21EE" w:rsidP="00E37129">
            <w:pPr>
              <w:ind w:firstLineChars="200" w:firstLine="480"/>
            </w:pPr>
            <w:r>
              <w:rPr>
                <w:rFonts w:hint="eastAsia"/>
              </w:rPr>
              <w:t>负责处理司机和车辆管理的业务逻辑实现</w:t>
            </w:r>
          </w:p>
        </w:tc>
      </w:tr>
      <w:tr w:rsidR="001E21EE" w14:paraId="4FEDCB44" w14:textId="77777777" w:rsidTr="00E37129">
        <w:tc>
          <w:tcPr>
            <w:tcW w:w="414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7D1B427F" w14:textId="77777777" w:rsidR="001E21EE" w:rsidRDefault="001E21EE" w:rsidP="00E37129">
            <w:pPr>
              <w:ind w:firstLineChars="200" w:firstLine="480"/>
            </w:pPr>
            <w:r>
              <w:rPr>
                <w:rFonts w:hint="eastAsia"/>
              </w:rPr>
              <w:t>Trans</w:t>
            </w:r>
            <w:r>
              <w:t>P</w:t>
            </w:r>
            <w:r>
              <w:rPr>
                <w:rFonts w:hint="eastAsia"/>
              </w:rPr>
              <w:t>rocessbl</w:t>
            </w:r>
            <w:r>
              <w:t>I</w:t>
            </w:r>
            <w:r>
              <w:rPr>
                <w:rFonts w:hint="eastAsia"/>
              </w:rPr>
              <w:t>mpl</w:t>
            </w:r>
          </w:p>
        </w:tc>
        <w:tc>
          <w:tcPr>
            <w:tcW w:w="414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19D30830" w14:textId="77777777" w:rsidR="001E21EE" w:rsidRDefault="001E21EE" w:rsidP="00E37129">
            <w:pPr>
              <w:ind w:firstLineChars="200" w:firstLine="480"/>
            </w:pPr>
            <w:r>
              <w:rPr>
                <w:rFonts w:hint="eastAsia"/>
              </w:rPr>
              <w:t>负责生成和保存运输过程中产生的单据，包括寄件单，转运单，到达单，派件单，收件单。</w:t>
            </w:r>
          </w:p>
        </w:tc>
      </w:tr>
    </w:tbl>
    <w:p w14:paraId="709BC186" w14:textId="77777777" w:rsidR="001E21EE" w:rsidRDefault="001E21EE" w:rsidP="001E21EE">
      <w:pPr>
        <w:ind w:firstLineChars="200" w:firstLine="480"/>
      </w:pPr>
      <w:r>
        <w:rPr>
          <w:rFonts w:hint="eastAsia"/>
        </w:rPr>
        <w:t>（</w:t>
      </w:r>
      <w:r>
        <w:rPr>
          <w:rFonts w:hint="eastAsia"/>
        </w:rPr>
        <w:t>3</w:t>
      </w:r>
      <w:r>
        <w:rPr>
          <w:rFonts w:hint="eastAsia"/>
        </w:rPr>
        <w:t>）模块内部的接口规范</w:t>
      </w:r>
    </w:p>
    <w:p w14:paraId="225C1902" w14:textId="77777777" w:rsidR="001E21EE" w:rsidRDefault="001E21EE" w:rsidP="001E21EE">
      <w:pPr>
        <w:ind w:firstLineChars="200" w:firstLine="480"/>
      </w:pPr>
      <w:r>
        <w:rPr>
          <w:rFonts w:hint="eastAsia"/>
        </w:rPr>
        <w:t>参见体系结构设计</w:t>
      </w:r>
      <w:r>
        <w:rPr>
          <w:rFonts w:hint="eastAsia"/>
        </w:rPr>
        <w:t>Trans</w:t>
      </w:r>
      <w:r>
        <w:t>M</w:t>
      </w:r>
      <w:r>
        <w:rPr>
          <w:rFonts w:hint="eastAsia"/>
        </w:rPr>
        <w:t>anage</w:t>
      </w:r>
      <w:r>
        <w:t>blS</w:t>
      </w:r>
      <w:r>
        <w:rPr>
          <w:rFonts w:hint="eastAsia"/>
        </w:rPr>
        <w:t>ervice</w:t>
      </w:r>
      <w:r>
        <w:rPr>
          <w:rFonts w:hint="eastAsia"/>
        </w:rPr>
        <w:t>和</w:t>
      </w:r>
      <w:r>
        <w:rPr>
          <w:rFonts w:hint="eastAsia"/>
        </w:rPr>
        <w:t>Trans</w:t>
      </w:r>
      <w:r>
        <w:t>P</w:t>
      </w:r>
      <w:r>
        <w:rPr>
          <w:rFonts w:hint="eastAsia"/>
        </w:rPr>
        <w:t>rocess</w:t>
      </w:r>
      <w:r>
        <w:t>blS</w:t>
      </w:r>
      <w:r>
        <w:rPr>
          <w:rFonts w:hint="eastAsia"/>
        </w:rPr>
        <w:t>ervice</w:t>
      </w:r>
      <w:r>
        <w:rPr>
          <w:rFonts w:hint="eastAsia"/>
        </w:rPr>
        <w:t>的接口规范。</w:t>
      </w:r>
    </w:p>
    <w:p w14:paraId="423827C9" w14:textId="77777777" w:rsidR="001E21EE" w:rsidRDefault="001E21EE" w:rsidP="001E21EE">
      <w:pPr>
        <w:ind w:firstLineChars="200" w:firstLine="480"/>
      </w:pPr>
      <w:r>
        <w:rPr>
          <w:rFonts w:hint="eastAsia"/>
        </w:rPr>
        <w:t>（</w:t>
      </w:r>
      <w:r>
        <w:rPr>
          <w:rFonts w:hint="eastAsia"/>
        </w:rPr>
        <w:t>4</w:t>
      </w:r>
      <w:r>
        <w:rPr>
          <w:rFonts w:hint="eastAsia"/>
        </w:rPr>
        <w:t>）业务逻辑层的动态模型</w:t>
      </w:r>
    </w:p>
    <w:p w14:paraId="7F5B1D7C" w14:textId="77777777" w:rsidR="001E21EE" w:rsidRDefault="001E21EE" w:rsidP="001E21EE">
      <w:pPr>
        <w:ind w:firstLineChars="200" w:firstLine="480"/>
      </w:pPr>
      <w:r>
        <w:rPr>
          <w:rFonts w:hint="eastAsia"/>
        </w:rPr>
        <w:t>下图表明了快递物流管理系统中，当用户生成并保存寄件单时，运输业务逻辑处理的相关对象之间的协作。</w:t>
      </w:r>
    </w:p>
    <w:p w14:paraId="65872B96" w14:textId="77777777" w:rsidR="001E21EE" w:rsidRDefault="001E21EE" w:rsidP="001E21EE">
      <w:pPr>
        <w:ind w:firstLineChars="200" w:firstLine="480"/>
      </w:pPr>
      <w:r>
        <w:rPr>
          <w:rFonts w:hint="eastAsia"/>
          <w:noProof/>
        </w:rPr>
        <w:lastRenderedPageBreak/>
        <w:drawing>
          <wp:inline distT="0" distB="0" distL="0" distR="0" wp14:anchorId="4925BA7F" wp14:editId="47707912">
            <wp:extent cx="5274310" cy="5010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portbl_createSendList.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10785"/>
                    </a:xfrm>
                    <a:prstGeom prst="rect">
                      <a:avLst/>
                    </a:prstGeom>
                  </pic:spPr>
                </pic:pic>
              </a:graphicData>
            </a:graphic>
          </wp:inline>
        </w:drawing>
      </w:r>
    </w:p>
    <w:p w14:paraId="0D9FF7FB" w14:textId="77777777" w:rsidR="001E21EE" w:rsidRDefault="001E21EE" w:rsidP="001E21EE">
      <w:pPr>
        <w:ind w:firstLineChars="200" w:firstLine="480"/>
      </w:pPr>
      <w:r>
        <w:rPr>
          <w:rFonts w:hint="eastAsia"/>
          <w:noProof/>
        </w:rPr>
        <w:drawing>
          <wp:inline distT="0" distB="0" distL="0" distR="0" wp14:anchorId="40E186B3" wp14:editId="26F94EBB">
            <wp:extent cx="5274310" cy="3425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portbl_saveSendLis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4CF90D88" w14:textId="77777777" w:rsidR="001E21EE" w:rsidRDefault="001E21EE" w:rsidP="001E21EE">
      <w:pPr>
        <w:ind w:firstLineChars="200" w:firstLine="480"/>
      </w:pPr>
      <w:r>
        <w:rPr>
          <w:rFonts w:hint="eastAsia"/>
        </w:rPr>
        <w:t>下图表示了用户查询物流状态和历史轨迹时，运输业务逻辑处理的相关对象</w:t>
      </w:r>
      <w:r>
        <w:rPr>
          <w:rFonts w:hint="eastAsia"/>
        </w:rPr>
        <w:lastRenderedPageBreak/>
        <w:t>之间的操作。</w:t>
      </w:r>
    </w:p>
    <w:p w14:paraId="098900D6" w14:textId="77777777" w:rsidR="001E21EE" w:rsidRDefault="001E21EE" w:rsidP="001E21EE">
      <w:pPr>
        <w:ind w:firstLineChars="200" w:firstLine="480"/>
      </w:pPr>
      <w:r>
        <w:rPr>
          <w:rFonts w:hint="eastAsia"/>
          <w:noProof/>
        </w:rPr>
        <w:drawing>
          <wp:inline distT="0" distB="0" distL="0" distR="0" wp14:anchorId="454E1D45" wp14:editId="60C5C8E4">
            <wp:extent cx="5274310" cy="3430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ortbl_checkOrderInf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67F1D0D4" w14:textId="77777777" w:rsidR="001E21EE" w:rsidRDefault="001E21EE" w:rsidP="001E21EE">
      <w:pPr>
        <w:ind w:firstLineChars="200" w:firstLine="480"/>
      </w:pPr>
      <w:r>
        <w:rPr>
          <w:rFonts w:hint="eastAsia"/>
        </w:rPr>
        <w:t>下图表示了用户管理司机信息时，运输业务逻辑处理的相关对象之间的操作。</w:t>
      </w:r>
    </w:p>
    <w:p w14:paraId="42E552F8" w14:textId="77777777" w:rsidR="001E21EE" w:rsidRDefault="001E21EE" w:rsidP="001E21EE">
      <w:pPr>
        <w:ind w:firstLineChars="200" w:firstLine="480"/>
        <w:jc w:val="center"/>
      </w:pPr>
      <w:r>
        <w:rPr>
          <w:rFonts w:hint="eastAsia"/>
          <w:noProof/>
        </w:rPr>
        <w:drawing>
          <wp:inline distT="0" distB="0" distL="0" distR="0" wp14:anchorId="1EB8B117" wp14:editId="2E6E862A">
            <wp:extent cx="4468633" cy="4299163"/>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portbl_addDriver.png"/>
                    <pic:cNvPicPr/>
                  </pic:nvPicPr>
                  <pic:blipFill>
                    <a:blip r:embed="rId12">
                      <a:extLst>
                        <a:ext uri="{28A0092B-C50C-407E-A947-70E740481C1C}">
                          <a14:useLocalDpi xmlns:a14="http://schemas.microsoft.com/office/drawing/2010/main" val="0"/>
                        </a:ext>
                      </a:extLst>
                    </a:blip>
                    <a:stretch>
                      <a:fillRect/>
                    </a:stretch>
                  </pic:blipFill>
                  <pic:spPr>
                    <a:xfrm>
                      <a:off x="0" y="0"/>
                      <a:ext cx="4473182" cy="4303539"/>
                    </a:xfrm>
                    <a:prstGeom prst="rect">
                      <a:avLst/>
                    </a:prstGeom>
                  </pic:spPr>
                </pic:pic>
              </a:graphicData>
            </a:graphic>
          </wp:inline>
        </w:drawing>
      </w:r>
      <w:r>
        <w:rPr>
          <w:rFonts w:hint="eastAsia"/>
          <w:noProof/>
        </w:rPr>
        <w:lastRenderedPageBreak/>
        <w:drawing>
          <wp:inline distT="0" distB="0" distL="0" distR="0" wp14:anchorId="611DC5AF" wp14:editId="4E35AEE7">
            <wp:extent cx="4428876" cy="2876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portbl_saveDrive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0490" cy="2884234"/>
                    </a:xfrm>
                    <a:prstGeom prst="rect">
                      <a:avLst/>
                    </a:prstGeom>
                  </pic:spPr>
                </pic:pic>
              </a:graphicData>
            </a:graphic>
          </wp:inline>
        </w:drawing>
      </w:r>
    </w:p>
    <w:p w14:paraId="72ACDAE5" w14:textId="77777777" w:rsidR="001E21EE" w:rsidRDefault="001E21EE" w:rsidP="001E21EE">
      <w:pPr>
        <w:ind w:firstLineChars="200" w:firstLine="480"/>
        <w:jc w:val="center"/>
      </w:pPr>
      <w:r>
        <w:rPr>
          <w:rFonts w:hint="eastAsia"/>
          <w:noProof/>
        </w:rPr>
        <w:drawing>
          <wp:inline distT="0" distB="0" distL="0" distR="0" wp14:anchorId="7C83B612" wp14:editId="63ECCECB">
            <wp:extent cx="4452730" cy="2892184"/>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portbl_updateDri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0695" cy="2903853"/>
                    </a:xfrm>
                    <a:prstGeom prst="rect">
                      <a:avLst/>
                    </a:prstGeom>
                  </pic:spPr>
                </pic:pic>
              </a:graphicData>
            </a:graphic>
          </wp:inline>
        </w:drawing>
      </w:r>
    </w:p>
    <w:p w14:paraId="6C56651F" w14:textId="77777777" w:rsidR="001E21EE" w:rsidRDefault="001E21EE" w:rsidP="001E21EE">
      <w:pPr>
        <w:ind w:firstLineChars="200" w:firstLine="480"/>
        <w:jc w:val="center"/>
      </w:pPr>
      <w:r>
        <w:rPr>
          <w:rFonts w:hint="eastAsia"/>
          <w:noProof/>
        </w:rPr>
        <w:drawing>
          <wp:inline distT="0" distB="0" distL="0" distR="0" wp14:anchorId="0EC61E23" wp14:editId="617ED6C4">
            <wp:extent cx="4370255" cy="2838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portbl_deleteDri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324" cy="2861393"/>
                    </a:xfrm>
                    <a:prstGeom prst="rect">
                      <a:avLst/>
                    </a:prstGeom>
                  </pic:spPr>
                </pic:pic>
              </a:graphicData>
            </a:graphic>
          </wp:inline>
        </w:drawing>
      </w:r>
    </w:p>
    <w:p w14:paraId="49723FB0" w14:textId="77777777" w:rsidR="001E21EE" w:rsidRDefault="001E21EE" w:rsidP="001E21EE">
      <w:pPr>
        <w:ind w:firstLineChars="200" w:firstLine="480"/>
        <w:jc w:val="left"/>
      </w:pPr>
      <w:r>
        <w:rPr>
          <w:rFonts w:hint="eastAsia"/>
        </w:rPr>
        <w:lastRenderedPageBreak/>
        <w:t>(</w:t>
      </w:r>
      <w:r>
        <w:t>5</w:t>
      </w:r>
      <w:r>
        <w:rPr>
          <w:rFonts w:hint="eastAsia"/>
        </w:rPr>
        <w:t>)</w:t>
      </w:r>
      <w:r>
        <w:rPr>
          <w:rFonts w:hint="eastAsia"/>
        </w:rPr>
        <w:t>业务逻辑层的设计原理</w:t>
      </w:r>
    </w:p>
    <w:p w14:paraId="3F020C4B" w14:textId="77777777" w:rsidR="001E21EE" w:rsidRPr="00146565" w:rsidRDefault="001E21EE" w:rsidP="001E21EE">
      <w:pPr>
        <w:ind w:firstLineChars="200" w:firstLine="480"/>
        <w:jc w:val="left"/>
        <w:rPr>
          <w:rFonts w:hint="eastAsia"/>
        </w:rPr>
      </w:pPr>
      <w:r>
        <w:rPr>
          <w:rFonts w:hint="eastAsia"/>
        </w:rPr>
        <w:t>分别创建一个类实现运输服务两个接口文件中的方法。</w:t>
      </w:r>
    </w:p>
    <w:p w14:paraId="4C9E6C6B" w14:textId="77777777" w:rsidR="001E21EE" w:rsidRDefault="001E21EE" w:rsidP="001E21EE">
      <w:pPr>
        <w:pStyle w:val="3"/>
        <w:rPr>
          <w:rFonts w:hint="eastAsia"/>
        </w:rPr>
      </w:pPr>
      <w:r>
        <w:rPr>
          <w:rFonts w:hint="eastAsia"/>
        </w:rPr>
        <w:tab/>
      </w:r>
      <w:bookmarkStart w:id="11" w:name="_Toc308462720"/>
      <w:r>
        <w:rPr>
          <w:rFonts w:hint="eastAsia"/>
        </w:rPr>
        <w:t>5.1.2Warehousebl</w:t>
      </w:r>
      <w:r>
        <w:rPr>
          <w:rFonts w:hint="eastAsia"/>
        </w:rPr>
        <w:t>模块</w:t>
      </w:r>
      <w:bookmarkEnd w:id="11"/>
    </w:p>
    <w:p w14:paraId="74B2102C" w14:textId="77777777" w:rsidR="001E21EE" w:rsidRDefault="001E21EE" w:rsidP="001E21EE">
      <w:pPr>
        <w:pStyle w:val="a4"/>
        <w:numPr>
          <w:ilvl w:val="0"/>
          <w:numId w:val="1"/>
        </w:numPr>
        <w:ind w:firstLineChars="0"/>
      </w:pPr>
      <w:r>
        <w:rPr>
          <w:rFonts w:hint="eastAsia"/>
        </w:rPr>
        <w:t>模块概述</w:t>
      </w:r>
    </w:p>
    <w:p w14:paraId="6E2356E0" w14:textId="77777777" w:rsidR="001E21EE" w:rsidRDefault="001E21EE" w:rsidP="001E21EE">
      <w:pPr>
        <w:ind w:firstLineChars="100" w:firstLine="240"/>
      </w:pPr>
      <w:r>
        <w:t>W</w:t>
      </w:r>
      <w:r>
        <w:rPr>
          <w:rFonts w:hint="eastAsia"/>
        </w:rPr>
        <w:t>arehousebl</w:t>
      </w:r>
      <w:r>
        <w:rPr>
          <w:rFonts w:hint="eastAsia"/>
        </w:rPr>
        <w:t>模块承担的需求参见需求规格说明文档功能需求及相关非功能需求。</w:t>
      </w:r>
    </w:p>
    <w:p w14:paraId="5CC8C8FB" w14:textId="77777777" w:rsidR="001E21EE" w:rsidRDefault="001E21EE" w:rsidP="001E21EE">
      <w:pPr>
        <w:jc w:val="left"/>
      </w:pPr>
      <w:r>
        <w:t>W</w:t>
      </w:r>
      <w:r>
        <w:rPr>
          <w:rFonts w:hint="eastAsia"/>
        </w:rPr>
        <w:t>arehousebl</w:t>
      </w:r>
      <w:r>
        <w:rPr>
          <w:rFonts w:hint="eastAsia"/>
        </w:rPr>
        <w:t>模块的职责及接口参见软件体系机构描述文档</w:t>
      </w:r>
      <w:r>
        <w:rPr>
          <w:rFonts w:hint="eastAsia"/>
        </w:rPr>
        <w:t>5.3.2</w:t>
      </w:r>
      <w:r w:rsidRPr="00EC0D8D">
        <w:t xml:space="preserve"> </w:t>
      </w:r>
      <w:r>
        <w:t>W</w:t>
      </w:r>
      <w:r>
        <w:rPr>
          <w:rFonts w:hint="eastAsia"/>
        </w:rPr>
        <w:t>arehousebl</w:t>
      </w:r>
      <w:r>
        <w:t>模块的接口规范。</w:t>
      </w:r>
    </w:p>
    <w:p w14:paraId="1DD33DE5" w14:textId="77777777" w:rsidR="001E21EE" w:rsidRDefault="001E21EE" w:rsidP="001E21EE">
      <w:pPr>
        <w:jc w:val="left"/>
      </w:pPr>
      <w:r>
        <w:t>（</w:t>
      </w:r>
      <w:r>
        <w:rPr>
          <w:rFonts w:hint="eastAsia"/>
        </w:rPr>
        <w:t>2</w:t>
      </w:r>
      <w:r>
        <w:rPr>
          <w:rFonts w:hint="eastAsia"/>
        </w:rPr>
        <w:t>）整体结构</w:t>
      </w:r>
    </w:p>
    <w:p w14:paraId="4BFA4592" w14:textId="77777777" w:rsidR="001E21EE" w:rsidRDefault="001E21EE" w:rsidP="001E21EE">
      <w:pPr>
        <w:ind w:firstLineChars="100" w:firstLine="240"/>
        <w:jc w:val="left"/>
      </w:pPr>
      <w:r>
        <w:rPr>
          <w:rFonts w:hint="eastAsia"/>
        </w:rPr>
        <w:t xml:space="preserve"> </w:t>
      </w:r>
      <w:r>
        <w:rPr>
          <w:rFonts w:hint="eastAsia"/>
        </w:rPr>
        <w:t>在展示层和业务逻辑层之间，我们添加了</w:t>
      </w:r>
      <w:r>
        <w:rPr>
          <w:rFonts w:hint="eastAsia"/>
        </w:rPr>
        <w:t>businesslogicservice.</w:t>
      </w:r>
      <w:r w:rsidRPr="00EC0D8D">
        <w:t>WareHouseManageblService</w:t>
      </w:r>
      <w:r>
        <w:t>和</w:t>
      </w:r>
      <w:r w:rsidRPr="00EC0D8D">
        <w:t>WarehouseOpblService</w:t>
      </w:r>
      <w:r>
        <w:t>接口，分别处理仓库管理和出入库操作。在业务逻辑层和数据层之前，增加了</w:t>
      </w:r>
      <w:r>
        <w:rPr>
          <w:rFonts w:hint="eastAsia"/>
        </w:rPr>
        <w:t>dataServic</w:t>
      </w:r>
      <w:r>
        <w:t>e.WarehouseCheckinDataService</w:t>
      </w:r>
      <w:r>
        <w:t>和</w:t>
      </w:r>
      <w:r>
        <w:rPr>
          <w:rFonts w:hint="eastAsia"/>
        </w:rPr>
        <w:t>dataServic</w:t>
      </w:r>
      <w:r>
        <w:t>e.WarehouseCheckoutDataService</w:t>
      </w:r>
      <w:r>
        <w:t>和</w:t>
      </w:r>
      <w:r>
        <w:rPr>
          <w:rFonts w:hint="eastAsia"/>
        </w:rPr>
        <w:t>dataServic</w:t>
      </w:r>
      <w:r>
        <w:t>e.WarehouseDataService</w:t>
      </w:r>
      <w:r>
        <w:t>。为了隔离控制和实现，增加</w:t>
      </w:r>
    </w:p>
    <w:p w14:paraId="5B4BC189" w14:textId="77777777" w:rsidR="001E21EE" w:rsidRDefault="001E21EE" w:rsidP="001E21EE">
      <w:pPr>
        <w:jc w:val="left"/>
      </w:pPr>
      <w:r>
        <w:t>了</w:t>
      </w:r>
      <w:r>
        <w:rPr>
          <w:rFonts w:hint="eastAsia"/>
        </w:rPr>
        <w:t>WarehouseController</w:t>
      </w:r>
      <w:r>
        <w:rPr>
          <w:rFonts w:hint="eastAsia"/>
        </w:rPr>
        <w:t>，这样</w:t>
      </w:r>
      <w:r>
        <w:rPr>
          <w:rFonts w:hint="eastAsia"/>
        </w:rPr>
        <w:t>WarehouseController</w:t>
      </w:r>
      <w:r>
        <w:rPr>
          <w:rFonts w:hint="eastAsia"/>
        </w:rPr>
        <w:t>可以把这两类操作分别委托给两个接口的实现。</w:t>
      </w:r>
      <w:r>
        <w:rPr>
          <w:rFonts w:hint="eastAsia"/>
        </w:rPr>
        <w:t>WarehousePO</w:t>
      </w:r>
      <w:r>
        <w:t>是存储仓库信息的持久化对象。</w:t>
      </w:r>
      <w:r>
        <w:rPr>
          <w:rFonts w:hint="eastAsia"/>
        </w:rPr>
        <w:t>ExpressList</w:t>
      </w:r>
      <w:r>
        <w:rPr>
          <w:rFonts w:hint="eastAsia"/>
        </w:rPr>
        <w:t>存储的是当前仓库所存储的所有快递的信息，持有</w:t>
      </w:r>
      <w:r>
        <w:rPr>
          <w:rFonts w:hint="eastAsia"/>
        </w:rPr>
        <w:t>ExpressItemIno</w:t>
      </w:r>
      <w:r>
        <w:rPr>
          <w:rFonts w:hint="eastAsia"/>
        </w:rPr>
        <w:t>的引用。</w:t>
      </w:r>
      <w:r>
        <w:rPr>
          <w:rFonts w:hint="eastAsia"/>
        </w:rPr>
        <w:t>E</w:t>
      </w:r>
      <w:r>
        <w:t>xpressPO</w:t>
      </w:r>
      <w:r>
        <w:t>是存储快递信息的持久化对象</w:t>
      </w:r>
      <w:r>
        <w:rPr>
          <w:rFonts w:hint="eastAsia"/>
        </w:rPr>
        <w:t>。类似的，</w:t>
      </w:r>
      <w:r>
        <w:rPr>
          <w:rFonts w:hint="eastAsia"/>
        </w:rPr>
        <w:t>PartitionList</w:t>
      </w:r>
      <w:r>
        <w:rPr>
          <w:rFonts w:hint="eastAsia"/>
        </w:rPr>
        <w:t>存储的是当前仓库的四个分区，持有</w:t>
      </w:r>
      <w:r>
        <w:rPr>
          <w:rFonts w:hint="eastAsia"/>
        </w:rPr>
        <w:t>Partition</w:t>
      </w:r>
      <w:r>
        <w:rPr>
          <w:rFonts w:hint="eastAsia"/>
        </w:rPr>
        <w:t>的引用。因为每次出入库的操作都会有日志记录和单据存储，而为了消除循环依赖，添加了</w:t>
      </w:r>
      <w:r>
        <w:rPr>
          <w:rFonts w:hint="eastAsia"/>
        </w:rPr>
        <w:t>Listinfo</w:t>
      </w:r>
      <w:r>
        <w:rPr>
          <w:rFonts w:hint="eastAsia"/>
        </w:rPr>
        <w:t>、</w:t>
      </w:r>
      <w:r>
        <w:rPr>
          <w:rFonts w:hint="eastAsia"/>
        </w:rPr>
        <w:t>Loginfo</w:t>
      </w:r>
      <w:r>
        <w:rPr>
          <w:rFonts w:hint="eastAsia"/>
        </w:rPr>
        <w:t>接口。</w:t>
      </w:r>
    </w:p>
    <w:p w14:paraId="044C9A43" w14:textId="77777777" w:rsidR="001E21EE" w:rsidRDefault="001E21EE" w:rsidP="001E21EE">
      <w:pPr>
        <w:jc w:val="left"/>
      </w:pPr>
      <w:r>
        <w:rPr>
          <w:noProof/>
        </w:rPr>
        <w:lastRenderedPageBreak/>
        <w:drawing>
          <wp:inline distT="0" distB="0" distL="0" distR="0" wp14:anchorId="5A0203EE" wp14:editId="1A5D9C6D">
            <wp:extent cx="5270500" cy="3333115"/>
            <wp:effectExtent l="0" t="0" r="1270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33115"/>
                    </a:xfrm>
                    <a:prstGeom prst="rect">
                      <a:avLst/>
                    </a:prstGeom>
                  </pic:spPr>
                </pic:pic>
              </a:graphicData>
            </a:graphic>
          </wp:inline>
        </w:drawing>
      </w:r>
    </w:p>
    <w:p w14:paraId="09C6A8A0" w14:textId="77777777" w:rsidR="001E21EE" w:rsidRDefault="001E21EE" w:rsidP="001E21EE">
      <w:pPr>
        <w:jc w:val="left"/>
      </w:pPr>
    </w:p>
    <w:p w14:paraId="253FC304" w14:textId="77777777" w:rsidR="001E21EE" w:rsidRDefault="001E21EE" w:rsidP="001E21EE">
      <w:pPr>
        <w:jc w:val="left"/>
      </w:pPr>
    </w:p>
    <w:p w14:paraId="1A292F78" w14:textId="77777777" w:rsidR="001E21EE" w:rsidRDefault="001E21EE" w:rsidP="001E21EE">
      <w:pPr>
        <w:jc w:val="left"/>
      </w:pPr>
    </w:p>
    <w:p w14:paraId="390EDF38" w14:textId="77777777" w:rsidR="001E21EE" w:rsidRDefault="001E21EE" w:rsidP="001E21EE">
      <w:pPr>
        <w:jc w:val="left"/>
      </w:pPr>
      <w:r>
        <w:t>W</w:t>
      </w:r>
      <w:r>
        <w:rPr>
          <w:rFonts w:hint="eastAsia"/>
        </w:rPr>
        <w:t>arehousebl</w:t>
      </w:r>
      <w:r>
        <w:rPr>
          <w:rFonts w:hint="eastAsia"/>
        </w:rPr>
        <w:t>模块各个类的职责如下表所示。</w:t>
      </w:r>
    </w:p>
    <w:p w14:paraId="0A962BE8" w14:textId="77777777" w:rsidR="001E21EE" w:rsidRDefault="001E21EE" w:rsidP="001E21EE">
      <w:pPr>
        <w:jc w:val="left"/>
      </w:pPr>
    </w:p>
    <w:p w14:paraId="3E1F1E7A" w14:textId="77777777" w:rsidR="001E21EE" w:rsidRDefault="001E21EE" w:rsidP="001E21EE">
      <w:pPr>
        <w:jc w:val="center"/>
      </w:pPr>
      <w:r>
        <w:t>W</w:t>
      </w:r>
      <w:r>
        <w:rPr>
          <w:rFonts w:hint="eastAsia"/>
        </w:rPr>
        <w:t>arehouse</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042A824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4AE0F4D4" w14:textId="77777777" w:rsidR="001E21EE" w:rsidRDefault="001E21EE" w:rsidP="00E37129">
            <w:pPr>
              <w:jc w:val="center"/>
            </w:pPr>
            <w:r>
              <w:rPr>
                <w:rFonts w:hint="eastAsia"/>
              </w:rPr>
              <w:t>模块</w:t>
            </w:r>
          </w:p>
        </w:tc>
        <w:tc>
          <w:tcPr>
            <w:tcW w:w="4148" w:type="dxa"/>
            <w:tcBorders>
              <w:right w:val="nil"/>
            </w:tcBorders>
          </w:tcPr>
          <w:p w14:paraId="331D3FE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F7D312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6DD49816" w14:textId="77777777" w:rsidR="001E21EE" w:rsidRDefault="001E21EE" w:rsidP="00E37129">
            <w:pPr>
              <w:jc w:val="center"/>
            </w:pPr>
            <w:r>
              <w:rPr>
                <w:rFonts w:hint="eastAsia"/>
              </w:rPr>
              <w:t>WarehouseController</w:t>
            </w:r>
          </w:p>
        </w:tc>
        <w:tc>
          <w:tcPr>
            <w:tcW w:w="4148" w:type="dxa"/>
            <w:tcBorders>
              <w:right w:val="nil"/>
            </w:tcBorders>
          </w:tcPr>
          <w:p w14:paraId="0FDB69F9"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负责提供仓库管理人员界面所需要的服务</w:t>
            </w:r>
          </w:p>
        </w:tc>
      </w:tr>
      <w:tr w:rsidR="001E21EE" w14:paraId="2761369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0D45C45" w14:textId="77777777" w:rsidR="001E21EE" w:rsidRDefault="001E21EE" w:rsidP="00E37129">
            <w:pPr>
              <w:jc w:val="center"/>
            </w:pPr>
            <w:r>
              <w:rPr>
                <w:rFonts w:hint="eastAsia"/>
              </w:rPr>
              <w:t>W</w:t>
            </w:r>
            <w:r>
              <w:t>arehouseManageblImpl</w:t>
            </w:r>
          </w:p>
        </w:tc>
        <w:tc>
          <w:tcPr>
            <w:tcW w:w="4148" w:type="dxa"/>
            <w:tcBorders>
              <w:right w:val="nil"/>
            </w:tcBorders>
          </w:tcPr>
          <w:p w14:paraId="5DE4A37F"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rPr>
                <w:rFonts w:hint="eastAsia"/>
              </w:rPr>
              <w:t>实现仓库管理方面的服务</w:t>
            </w:r>
          </w:p>
        </w:tc>
      </w:tr>
      <w:tr w:rsidR="001E21EE" w14:paraId="5B63C89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57776D68" w14:textId="77777777" w:rsidR="001E21EE" w:rsidRDefault="001E21EE" w:rsidP="00E37129">
            <w:pPr>
              <w:jc w:val="center"/>
            </w:pPr>
            <w:r>
              <w:rPr>
                <w:rFonts w:hint="eastAsia"/>
              </w:rPr>
              <w:t>WarehouseOpblImpl</w:t>
            </w:r>
          </w:p>
        </w:tc>
        <w:tc>
          <w:tcPr>
            <w:tcW w:w="4148" w:type="dxa"/>
            <w:tcBorders>
              <w:right w:val="nil"/>
            </w:tcBorders>
          </w:tcPr>
          <w:p w14:paraId="1BAD1DFA"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实现出入库的操作</w:t>
            </w:r>
          </w:p>
        </w:tc>
      </w:tr>
    </w:tbl>
    <w:p w14:paraId="1E12978E" w14:textId="77777777" w:rsidR="001E21EE" w:rsidRDefault="001E21EE" w:rsidP="001E21EE">
      <w:pPr>
        <w:jc w:val="center"/>
      </w:pPr>
    </w:p>
    <w:p w14:paraId="4A4CE87E" w14:textId="77777777" w:rsidR="001E21EE" w:rsidRDefault="001E21EE" w:rsidP="001E21EE"/>
    <w:p w14:paraId="038015AD" w14:textId="77777777" w:rsidR="001E21EE" w:rsidRDefault="001E21EE" w:rsidP="001E21EE"/>
    <w:p w14:paraId="63CC308A" w14:textId="77777777" w:rsidR="001E21EE" w:rsidRDefault="001E21EE" w:rsidP="001E21EE"/>
    <w:p w14:paraId="2B6EFBCB" w14:textId="77777777" w:rsidR="001E21EE" w:rsidRDefault="001E21EE" w:rsidP="001E21EE"/>
    <w:p w14:paraId="5BBE7688" w14:textId="77777777" w:rsidR="001E21EE" w:rsidRDefault="001E21EE" w:rsidP="001E21EE"/>
    <w:p w14:paraId="34D62CCD" w14:textId="77777777" w:rsidR="001E21EE" w:rsidRDefault="001E21EE" w:rsidP="001E21EE">
      <w:pPr>
        <w:pStyle w:val="a4"/>
        <w:numPr>
          <w:ilvl w:val="0"/>
          <w:numId w:val="2"/>
        </w:numPr>
        <w:ind w:firstLineChars="0"/>
      </w:pPr>
      <w:r>
        <w:rPr>
          <w:rFonts w:hint="eastAsia"/>
        </w:rPr>
        <w:t>模块内部类的接口规范</w:t>
      </w:r>
    </w:p>
    <w:p w14:paraId="178195CF" w14:textId="77777777" w:rsidR="001E21EE" w:rsidRDefault="001E21EE" w:rsidP="001E21EE"/>
    <w:p w14:paraId="615CD7CD" w14:textId="77777777" w:rsidR="001E21EE" w:rsidRDefault="001E21EE" w:rsidP="001E21EE"/>
    <w:p w14:paraId="41CFB6C1" w14:textId="77777777" w:rsidR="001E21EE" w:rsidRDefault="001E21EE" w:rsidP="001E21EE">
      <w:r>
        <w:t>WarehouseController</w:t>
      </w:r>
      <w:r>
        <w:t>的接口规范如下表所示。</w:t>
      </w:r>
    </w:p>
    <w:p w14:paraId="58A2D770" w14:textId="77777777" w:rsidR="001E21EE" w:rsidRDefault="001E21EE" w:rsidP="001E21EE">
      <w:pPr>
        <w:jc w:val="center"/>
      </w:pPr>
    </w:p>
    <w:p w14:paraId="7A2FCEE8" w14:textId="77777777" w:rsidR="001E21EE" w:rsidRDefault="001E21EE" w:rsidP="001E21EE">
      <w:pPr>
        <w:jc w:val="center"/>
      </w:pPr>
    </w:p>
    <w:p w14:paraId="172197B7" w14:textId="77777777" w:rsidR="001E21EE" w:rsidRDefault="001E21EE" w:rsidP="001E21EE">
      <w:pPr>
        <w:jc w:val="center"/>
      </w:pPr>
    </w:p>
    <w:p w14:paraId="7EC5FDA6" w14:textId="77777777" w:rsidR="001E21EE" w:rsidRDefault="001E21EE" w:rsidP="001E21EE">
      <w:pPr>
        <w:jc w:val="center"/>
      </w:pPr>
    </w:p>
    <w:p w14:paraId="0CA0D606" w14:textId="77777777" w:rsidR="001E21EE" w:rsidRDefault="001E21EE" w:rsidP="001E21EE">
      <w:pPr>
        <w:jc w:val="center"/>
      </w:pPr>
    </w:p>
    <w:p w14:paraId="113F5C74" w14:textId="77777777" w:rsidR="001E21EE" w:rsidRDefault="001E21EE" w:rsidP="001E21EE">
      <w:pPr>
        <w:jc w:val="center"/>
      </w:pPr>
    </w:p>
    <w:p w14:paraId="46CA916D" w14:textId="77777777" w:rsidR="001E21EE" w:rsidRDefault="001E21EE" w:rsidP="001E21EE">
      <w:pPr>
        <w:jc w:val="center"/>
      </w:pPr>
    </w:p>
    <w:p w14:paraId="6439E0C8" w14:textId="77777777" w:rsidR="001E21EE" w:rsidRDefault="001E21EE" w:rsidP="001E21EE">
      <w:pPr>
        <w:jc w:val="center"/>
      </w:pPr>
    </w:p>
    <w:p w14:paraId="1B713EDC" w14:textId="77777777" w:rsidR="001E21EE" w:rsidRDefault="001E21EE" w:rsidP="001E21EE">
      <w:pPr>
        <w:jc w:val="center"/>
      </w:pPr>
    </w:p>
    <w:p w14:paraId="62854E78" w14:textId="77777777" w:rsidR="001E21EE" w:rsidRDefault="001E21EE" w:rsidP="001E21EE">
      <w:pPr>
        <w:jc w:val="center"/>
      </w:pPr>
    </w:p>
    <w:p w14:paraId="2F20358D" w14:textId="77777777" w:rsidR="001E21EE" w:rsidRDefault="001E21EE" w:rsidP="001E21EE">
      <w:pPr>
        <w:jc w:val="center"/>
        <w:rPr>
          <w:rFonts w:hint="eastAsia"/>
        </w:rPr>
      </w:pPr>
    </w:p>
    <w:p w14:paraId="01B3218B" w14:textId="77777777" w:rsidR="001E21EE" w:rsidRDefault="001E21EE" w:rsidP="001E21EE">
      <w:pPr>
        <w:jc w:val="center"/>
        <w:rPr>
          <w:rFonts w:hint="eastAsia"/>
        </w:rPr>
      </w:pPr>
    </w:p>
    <w:p w14:paraId="501A7144" w14:textId="77777777" w:rsidR="001E21EE" w:rsidRDefault="001E21EE" w:rsidP="001E21EE">
      <w:pPr>
        <w:jc w:val="center"/>
        <w:rPr>
          <w:rFonts w:hint="eastAsia"/>
        </w:rPr>
      </w:pPr>
    </w:p>
    <w:p w14:paraId="21781825" w14:textId="77777777" w:rsidR="001E21EE" w:rsidRDefault="001E21EE" w:rsidP="001E21EE">
      <w:pPr>
        <w:jc w:val="center"/>
        <w:rPr>
          <w:rFonts w:hint="eastAsia"/>
        </w:rPr>
      </w:pPr>
    </w:p>
    <w:p w14:paraId="17431724" w14:textId="77777777" w:rsidR="001E21EE" w:rsidRDefault="001E21EE" w:rsidP="001E21EE">
      <w:pPr>
        <w:jc w:val="center"/>
        <w:rPr>
          <w:rFonts w:hint="eastAsia"/>
        </w:rPr>
      </w:pPr>
    </w:p>
    <w:p w14:paraId="03DB6F70" w14:textId="77777777" w:rsidR="001E21EE" w:rsidRDefault="001E21EE" w:rsidP="001E21EE">
      <w:pPr>
        <w:jc w:val="center"/>
        <w:rPr>
          <w:rFonts w:hint="eastAsia"/>
        </w:rPr>
      </w:pPr>
      <w:r>
        <w:t>WarehouseController</w:t>
      </w:r>
      <w:r>
        <w:t>的接口规范</w:t>
      </w:r>
    </w:p>
    <w:tbl>
      <w:tblPr>
        <w:tblStyle w:val="-51"/>
        <w:tblpPr w:leftFromText="180" w:rightFromText="180" w:vertAnchor="page" w:horzAnchor="margin" w:tblpY="9577"/>
        <w:tblW w:w="0" w:type="auto"/>
        <w:tblLook w:val="04A0" w:firstRow="1" w:lastRow="0" w:firstColumn="1" w:lastColumn="0" w:noHBand="0" w:noVBand="1"/>
      </w:tblPr>
      <w:tblGrid>
        <w:gridCol w:w="8312"/>
      </w:tblGrid>
      <w:tr w:rsidR="001E21EE" w:rsidRPr="00562376" w14:paraId="2D435D62"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tcBorders>
              <w:left w:val="nil"/>
            </w:tcBorders>
          </w:tcPr>
          <w:p w14:paraId="144EC760" w14:textId="77777777" w:rsidR="001E21EE" w:rsidRPr="00562376" w:rsidRDefault="001E21EE" w:rsidP="00E37129">
            <w:pPr>
              <w:jc w:val="center"/>
              <w:rPr>
                <w:sz w:val="28"/>
                <w:szCs w:val="28"/>
              </w:rPr>
            </w:pPr>
            <w:r w:rsidRPr="00562376">
              <w:rPr>
                <w:rFonts w:hint="eastAsia"/>
                <w:sz w:val="28"/>
                <w:szCs w:val="28"/>
              </w:rPr>
              <w:t>提供的服务（供接口）</w:t>
            </w:r>
          </w:p>
        </w:tc>
      </w:tr>
    </w:tbl>
    <w:p w14:paraId="0C62323A" w14:textId="77777777" w:rsidR="001E21EE" w:rsidRDefault="001E21EE" w:rsidP="001E21EE">
      <w:pPr>
        <w:rPr>
          <w:rFonts w:hint="eastAsia"/>
        </w:rPr>
      </w:pPr>
    </w:p>
    <w:tbl>
      <w:tblPr>
        <w:tblStyle w:val="-51"/>
        <w:tblpPr w:leftFromText="180" w:rightFromText="180" w:vertAnchor="page" w:horzAnchor="margin" w:tblpY="9577"/>
        <w:tblW w:w="0" w:type="auto"/>
        <w:tblLook w:val="04A0" w:firstRow="1" w:lastRow="0" w:firstColumn="1" w:lastColumn="0" w:noHBand="0" w:noVBand="1"/>
      </w:tblPr>
      <w:tblGrid>
        <w:gridCol w:w="2410"/>
        <w:gridCol w:w="1510"/>
        <w:gridCol w:w="4392"/>
      </w:tblGrid>
      <w:tr w:rsidR="001E21EE" w:rsidRPr="00562376" w14:paraId="22EDD79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gridSpan w:val="3"/>
            <w:tcBorders>
              <w:left w:val="nil"/>
            </w:tcBorders>
          </w:tcPr>
          <w:p w14:paraId="2E2D8256" w14:textId="77777777" w:rsidR="001E21EE" w:rsidRPr="00562376" w:rsidRDefault="001E21EE" w:rsidP="00E37129">
            <w:pPr>
              <w:jc w:val="center"/>
              <w:rPr>
                <w:sz w:val="28"/>
                <w:szCs w:val="28"/>
              </w:rPr>
            </w:pPr>
            <w:r w:rsidRPr="00562376">
              <w:rPr>
                <w:rFonts w:hint="eastAsia"/>
                <w:sz w:val="28"/>
                <w:szCs w:val="28"/>
              </w:rPr>
              <w:t>提供的服务（供接口）</w:t>
            </w:r>
          </w:p>
        </w:tc>
      </w:tr>
      <w:tr w:rsidR="001E21EE" w:rsidRPr="00562376" w14:paraId="729D5AB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1975689F" w14:textId="77777777" w:rsidR="001E21EE" w:rsidRPr="00562376" w:rsidRDefault="001E21EE" w:rsidP="00E37129">
            <w:pPr>
              <w:jc w:val="center"/>
            </w:pPr>
          </w:p>
          <w:p w14:paraId="483B5349" w14:textId="77777777" w:rsidR="001E21EE" w:rsidRPr="00562376" w:rsidRDefault="001E21EE" w:rsidP="00E37129">
            <w:pPr>
              <w:jc w:val="center"/>
            </w:pPr>
            <w:r>
              <w:rPr>
                <w:rFonts w:hint="eastAsia"/>
              </w:rPr>
              <w:t>WarehousController.</w:t>
            </w:r>
            <w:r>
              <w:t xml:space="preserve">  createCheckinList</w:t>
            </w:r>
          </w:p>
        </w:tc>
        <w:tc>
          <w:tcPr>
            <w:tcW w:w="1510" w:type="dxa"/>
          </w:tcPr>
          <w:p w14:paraId="26F6E1D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84322DD"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CheckinVO createCheckinList(CheckinVO baseMessage,long warehouseNum);</w:t>
            </w:r>
          </w:p>
        </w:tc>
      </w:tr>
      <w:tr w:rsidR="001E21EE" w:rsidRPr="00562376" w14:paraId="3B56642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9AEF86D" w14:textId="77777777" w:rsidR="001E21EE" w:rsidRPr="00562376" w:rsidRDefault="001E21EE" w:rsidP="00E37129"/>
        </w:tc>
        <w:tc>
          <w:tcPr>
            <w:tcW w:w="1510" w:type="dxa"/>
          </w:tcPr>
          <w:p w14:paraId="687D397F"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2713BD6A"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入库单的基本信息符合规范</w:t>
            </w:r>
          </w:p>
        </w:tc>
      </w:tr>
      <w:tr w:rsidR="001E21EE" w:rsidRPr="00562376" w14:paraId="1A3945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C4CDB12" w14:textId="77777777" w:rsidR="001E21EE" w:rsidRPr="00562376" w:rsidRDefault="001E21EE" w:rsidP="00E37129"/>
        </w:tc>
        <w:tc>
          <w:tcPr>
            <w:tcW w:w="1510" w:type="dxa"/>
          </w:tcPr>
          <w:p w14:paraId="2B7D3681"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A0BB2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libri" w:eastAsia="宋体" w:hAnsi="Calibri" w:cs="Times New Roman"/>
              </w:rPr>
              <w:t>返回界面完整的入库单信息</w:t>
            </w:r>
          </w:p>
        </w:tc>
      </w:tr>
      <w:tr w:rsidR="001E21EE" w:rsidRPr="00562376" w14:paraId="5F65A1A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22255FCA" w14:textId="77777777" w:rsidR="001E21EE" w:rsidRDefault="001E21EE" w:rsidP="00E37129">
            <w:pPr>
              <w:rPr>
                <w:bCs w:val="0"/>
              </w:rPr>
            </w:pPr>
          </w:p>
          <w:p w14:paraId="0ED88BAC" w14:textId="77777777" w:rsidR="001E21EE" w:rsidRPr="004B2BA0" w:rsidRDefault="001E21EE" w:rsidP="00E37129">
            <w:pPr>
              <w:rPr>
                <w:bCs w:val="0"/>
              </w:rPr>
            </w:pPr>
            <w:r>
              <w:rPr>
                <w:rFonts w:hint="eastAsia"/>
                <w:bCs w:val="0"/>
              </w:rPr>
              <w:t xml:space="preserve">Warehouse. </w:t>
            </w:r>
            <w:r>
              <w:rPr>
                <w:bCs w:val="0"/>
              </w:rPr>
              <w:t>createCheckoutList</w:t>
            </w:r>
          </w:p>
        </w:tc>
        <w:tc>
          <w:tcPr>
            <w:tcW w:w="1510" w:type="dxa"/>
          </w:tcPr>
          <w:p w14:paraId="2472FD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A6C7F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p</w:t>
            </w:r>
            <w:r>
              <w:rPr>
                <w:rFonts w:ascii="Calibri" w:eastAsia="宋体" w:hAnsi="Calibri" w:cs="Times New Roman" w:hint="eastAsia"/>
              </w:rPr>
              <w:t xml:space="preserve">ublic </w:t>
            </w:r>
            <w:r>
              <w:rPr>
                <w:rFonts w:ascii="Calibri" w:eastAsia="宋体" w:hAnsi="Calibri" w:cs="Times New Roman"/>
              </w:rPr>
              <w:t>CheckoutVO createCheckoutList(CheckoutVO baseMessage, long warehouseNum);</w:t>
            </w:r>
          </w:p>
        </w:tc>
      </w:tr>
      <w:tr w:rsidR="001E21EE" w:rsidRPr="00562376" w14:paraId="67D6C1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58F8742A" w14:textId="77777777" w:rsidR="001E21EE" w:rsidRPr="00562376" w:rsidRDefault="001E21EE" w:rsidP="00E37129">
            <w:pPr>
              <w:rPr>
                <w:b w:val="0"/>
                <w:bCs w:val="0"/>
              </w:rPr>
            </w:pPr>
          </w:p>
        </w:tc>
        <w:tc>
          <w:tcPr>
            <w:tcW w:w="1510" w:type="dxa"/>
          </w:tcPr>
          <w:p w14:paraId="4E8D54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F00415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出库单的基本信息符合规范</w:t>
            </w:r>
          </w:p>
        </w:tc>
      </w:tr>
      <w:tr w:rsidR="001E21EE" w:rsidRPr="00562376" w14:paraId="7FCF14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4BFB120" w14:textId="77777777" w:rsidR="001E21EE" w:rsidRPr="00562376" w:rsidRDefault="001E21EE" w:rsidP="00E37129">
            <w:pPr>
              <w:rPr>
                <w:b w:val="0"/>
                <w:bCs w:val="0"/>
              </w:rPr>
            </w:pPr>
          </w:p>
        </w:tc>
        <w:tc>
          <w:tcPr>
            <w:tcW w:w="1510" w:type="dxa"/>
          </w:tcPr>
          <w:p w14:paraId="38FAF76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0EF248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返回界面完整的出库单信息</w:t>
            </w:r>
          </w:p>
        </w:tc>
      </w:tr>
      <w:tr w:rsidR="001E21EE" w:rsidRPr="00562376" w14:paraId="227BFF8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46429D4F" w14:textId="77777777" w:rsidR="001E21EE" w:rsidRDefault="001E21EE" w:rsidP="00E37129">
            <w:pPr>
              <w:rPr>
                <w:bCs w:val="0"/>
              </w:rPr>
            </w:pPr>
          </w:p>
          <w:p w14:paraId="0499A95C" w14:textId="77777777" w:rsidR="001E21EE" w:rsidRPr="00815263" w:rsidRDefault="001E21EE" w:rsidP="00E37129">
            <w:pPr>
              <w:rPr>
                <w:bCs w:val="0"/>
              </w:rPr>
            </w:pPr>
            <w:r>
              <w:rPr>
                <w:rFonts w:hint="eastAsia"/>
                <w:bCs w:val="0"/>
              </w:rPr>
              <w:t xml:space="preserve">Warehouse. </w:t>
            </w:r>
            <w:r>
              <w:rPr>
                <w:rFonts w:hint="eastAsia"/>
                <w:bCs w:val="0"/>
              </w:rPr>
              <w:lastRenderedPageBreak/>
              <w:t>check</w:t>
            </w:r>
            <w:r>
              <w:rPr>
                <w:bCs w:val="0"/>
              </w:rPr>
              <w:t>WarehouseInfor</w:t>
            </w:r>
          </w:p>
        </w:tc>
        <w:tc>
          <w:tcPr>
            <w:tcW w:w="1510" w:type="dxa"/>
          </w:tcPr>
          <w:p w14:paraId="1602D0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lastRenderedPageBreak/>
              <w:t>语法</w:t>
            </w:r>
          </w:p>
        </w:tc>
        <w:tc>
          <w:tcPr>
            <w:tcW w:w="4392" w:type="dxa"/>
            <w:tcBorders>
              <w:right w:val="nil"/>
            </w:tcBorders>
          </w:tcPr>
          <w:p w14:paraId="050EC3D9" w14:textId="77777777" w:rsidR="001E21EE" w:rsidRPr="0040058A"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p</w:t>
            </w:r>
            <w:r>
              <w:rPr>
                <w:rFonts w:ascii="Calibri" w:eastAsia="宋体" w:hAnsi="Calibri" w:cs="Times New Roman" w:hint="eastAsia"/>
              </w:rPr>
              <w:t xml:space="preserve">ublic </w:t>
            </w:r>
            <w:r>
              <w:rPr>
                <w:rFonts w:hint="eastAsia"/>
              </w:rPr>
              <w:t>InventoryInforVO</w:t>
            </w:r>
            <w:r>
              <w:t xml:space="preserve"> checkWarehouseInfor(Calendar start, </w:t>
            </w:r>
            <w:r>
              <w:lastRenderedPageBreak/>
              <w:t>Calendar end, long warehouseNum);</w:t>
            </w:r>
          </w:p>
        </w:tc>
      </w:tr>
      <w:tr w:rsidR="001E21EE" w:rsidRPr="00562376" w14:paraId="3494145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A0596AA" w14:textId="77777777" w:rsidR="001E21EE" w:rsidRPr="00562376" w:rsidRDefault="001E21EE" w:rsidP="00E37129">
            <w:pPr>
              <w:rPr>
                <w:b w:val="0"/>
                <w:bCs w:val="0"/>
              </w:rPr>
            </w:pPr>
          </w:p>
        </w:tc>
        <w:tc>
          <w:tcPr>
            <w:tcW w:w="1510" w:type="dxa"/>
          </w:tcPr>
          <w:p w14:paraId="13719DF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08C6255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时间段的设定符合规范</w:t>
            </w:r>
          </w:p>
        </w:tc>
      </w:tr>
      <w:tr w:rsidR="001E21EE" w:rsidRPr="00562376" w14:paraId="19E0A5C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CFFE2" w14:textId="77777777" w:rsidR="001E21EE" w:rsidRPr="00562376" w:rsidRDefault="001E21EE" w:rsidP="00E37129">
            <w:pPr>
              <w:rPr>
                <w:b w:val="0"/>
                <w:bCs w:val="0"/>
              </w:rPr>
            </w:pPr>
          </w:p>
        </w:tc>
        <w:tc>
          <w:tcPr>
            <w:tcW w:w="1510" w:type="dxa"/>
          </w:tcPr>
          <w:p w14:paraId="4C51565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76B49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返回该时间段的库存信息</w:t>
            </w:r>
          </w:p>
        </w:tc>
      </w:tr>
      <w:tr w:rsidR="001E21EE" w:rsidRPr="00562376" w14:paraId="6670CD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5A442DF0" w14:textId="77777777" w:rsidR="001E21EE" w:rsidRDefault="001E21EE" w:rsidP="00E37129">
            <w:pPr>
              <w:rPr>
                <w:bCs w:val="0"/>
              </w:rPr>
            </w:pPr>
          </w:p>
          <w:p w14:paraId="04A332F2" w14:textId="77777777" w:rsidR="001E21EE" w:rsidRPr="00815263" w:rsidRDefault="001E21EE" w:rsidP="00E37129">
            <w:pPr>
              <w:rPr>
                <w:bCs w:val="0"/>
              </w:rPr>
            </w:pPr>
            <w:r>
              <w:rPr>
                <w:rFonts w:hint="eastAsia"/>
                <w:bCs w:val="0"/>
              </w:rPr>
              <w:t>W</w:t>
            </w:r>
            <w:r>
              <w:rPr>
                <w:bCs w:val="0"/>
              </w:rPr>
              <w:t>arehouse. exportExcel</w:t>
            </w:r>
          </w:p>
        </w:tc>
        <w:tc>
          <w:tcPr>
            <w:tcW w:w="1510" w:type="dxa"/>
          </w:tcPr>
          <w:p w14:paraId="03E63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0EBF05C" w14:textId="77777777" w:rsidR="001E21EE" w:rsidRPr="007053A4" w:rsidRDefault="001E21EE" w:rsidP="00E37129">
            <w:pPr>
              <w:cnfStyle w:val="000000010000" w:firstRow="0" w:lastRow="0" w:firstColumn="0" w:lastColumn="0" w:oddVBand="0" w:evenVBand="0" w:oddHBand="0" w:evenHBand="1" w:firstRowFirstColumn="0" w:firstRowLastColumn="0" w:lastRowFirstColumn="0" w:lastRowLastColumn="0"/>
            </w:pPr>
            <w:r>
              <w:rPr>
                <w:rFonts w:ascii="Calibri" w:eastAsia="宋体" w:hAnsi="Calibri" w:cs="Times New Roman"/>
              </w:rPr>
              <w:t xml:space="preserve">public </w:t>
            </w:r>
            <w:r>
              <w:t>Boolean  exportExcel</w:t>
            </w:r>
            <w:r>
              <w:rPr>
                <w:rFonts w:hint="eastAsia"/>
              </w:rPr>
              <w:t>(Inventory</w:t>
            </w:r>
            <w:r>
              <w:t xml:space="preserve">ExcelVO, </w:t>
            </w:r>
            <w:r>
              <w:rPr>
                <w:rFonts w:ascii="Calibri" w:eastAsia="宋体" w:hAnsi="Calibri" w:cs="Times New Roman"/>
              </w:rPr>
              <w:t>long warehouseNum</w:t>
            </w:r>
            <w:r>
              <w:rPr>
                <w:rFonts w:hint="eastAsia"/>
              </w:rPr>
              <w:t>)</w:t>
            </w:r>
            <w:r>
              <w:t>;</w:t>
            </w:r>
          </w:p>
        </w:tc>
      </w:tr>
      <w:tr w:rsidR="001E21EE" w:rsidRPr="00562376" w14:paraId="1C142A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0968C54" w14:textId="77777777" w:rsidR="001E21EE" w:rsidRPr="00562376" w:rsidRDefault="001E21EE" w:rsidP="00E37129">
            <w:pPr>
              <w:rPr>
                <w:b w:val="0"/>
                <w:bCs w:val="0"/>
              </w:rPr>
            </w:pPr>
          </w:p>
        </w:tc>
        <w:tc>
          <w:tcPr>
            <w:tcW w:w="1510" w:type="dxa"/>
          </w:tcPr>
          <w:p w14:paraId="7A921B5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5230254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用户已进行过当天的库存查看</w:t>
            </w:r>
          </w:p>
        </w:tc>
      </w:tr>
      <w:tr w:rsidR="001E21EE" w:rsidRPr="00562376" w14:paraId="426A881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4CBBECC5" w14:textId="77777777" w:rsidR="001E21EE" w:rsidRPr="00562376" w:rsidRDefault="001E21EE" w:rsidP="00E37129">
            <w:pPr>
              <w:rPr>
                <w:b w:val="0"/>
                <w:bCs w:val="0"/>
              </w:rPr>
            </w:pPr>
          </w:p>
        </w:tc>
        <w:tc>
          <w:tcPr>
            <w:tcW w:w="1510" w:type="dxa"/>
          </w:tcPr>
          <w:p w14:paraId="60770E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527A8C7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导出</w:t>
            </w:r>
            <w:r>
              <w:rPr>
                <w:rFonts w:ascii="Calibri" w:eastAsia="宋体" w:hAnsi="Calibri" w:cs="Times New Roman" w:hint="eastAsia"/>
              </w:rPr>
              <w:t>excel</w:t>
            </w:r>
            <w:r>
              <w:rPr>
                <w:rFonts w:ascii="Calibri" w:eastAsia="宋体" w:hAnsi="Calibri" w:cs="Times New Roman" w:hint="eastAsia"/>
              </w:rPr>
              <w:t>表格</w:t>
            </w:r>
          </w:p>
        </w:tc>
      </w:tr>
      <w:tr w:rsidR="001E21EE" w:rsidRPr="00562376" w14:paraId="08C1B00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0BF4C22A" w14:textId="77777777" w:rsidR="001E21EE" w:rsidRDefault="001E21EE" w:rsidP="00E37129">
            <w:pPr>
              <w:rPr>
                <w:bCs w:val="0"/>
              </w:rPr>
            </w:pPr>
          </w:p>
          <w:p w14:paraId="47C981E0" w14:textId="77777777" w:rsidR="001E21EE" w:rsidRPr="00815263" w:rsidRDefault="001E21EE" w:rsidP="00E37129">
            <w:pPr>
              <w:rPr>
                <w:bCs w:val="0"/>
              </w:rPr>
            </w:pPr>
            <w:r>
              <w:rPr>
                <w:rFonts w:hint="eastAsia"/>
                <w:bCs w:val="0"/>
              </w:rPr>
              <w:t xml:space="preserve">Warehouse. </w:t>
            </w:r>
            <w:r>
              <w:rPr>
                <w:bCs w:val="0"/>
              </w:rPr>
              <w:t>setCordon</w:t>
            </w:r>
          </w:p>
        </w:tc>
        <w:tc>
          <w:tcPr>
            <w:tcW w:w="1510" w:type="dxa"/>
          </w:tcPr>
          <w:p w14:paraId="1888463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EF99B2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p</w:t>
            </w:r>
            <w:r>
              <w:rPr>
                <w:rFonts w:ascii="Calibri" w:eastAsia="宋体" w:hAnsi="Calibri" w:cs="Times New Roman" w:hint="eastAsia"/>
              </w:rPr>
              <w:t xml:space="preserve">ublic </w:t>
            </w:r>
            <w:r>
              <w:rPr>
                <w:rFonts w:ascii="Calibri" w:eastAsia="宋体" w:hAnsi="Calibri" w:cs="Times New Roman"/>
              </w:rPr>
              <w:t>Boolean setCordon(double cordon, long warehouseNum);</w:t>
            </w:r>
          </w:p>
        </w:tc>
      </w:tr>
      <w:tr w:rsidR="001E21EE" w:rsidRPr="00562376" w14:paraId="2931817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98A2734" w14:textId="77777777" w:rsidR="001E21EE" w:rsidRPr="00562376" w:rsidRDefault="001E21EE" w:rsidP="00E37129">
            <w:pPr>
              <w:rPr>
                <w:b w:val="0"/>
                <w:bCs w:val="0"/>
              </w:rPr>
            </w:pPr>
          </w:p>
        </w:tc>
        <w:tc>
          <w:tcPr>
            <w:tcW w:w="1510" w:type="dxa"/>
          </w:tcPr>
          <w:p w14:paraId="140EADA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228257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警戒线的值符合规范</w:t>
            </w:r>
          </w:p>
        </w:tc>
      </w:tr>
      <w:tr w:rsidR="001E21EE" w:rsidRPr="00562376" w14:paraId="5852BB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6B3FD5FE" w14:textId="77777777" w:rsidR="001E21EE" w:rsidRPr="00562376" w:rsidRDefault="001E21EE" w:rsidP="00E37129">
            <w:pPr>
              <w:rPr>
                <w:b w:val="0"/>
                <w:bCs w:val="0"/>
              </w:rPr>
            </w:pPr>
          </w:p>
        </w:tc>
        <w:tc>
          <w:tcPr>
            <w:tcW w:w="1510" w:type="dxa"/>
          </w:tcPr>
          <w:p w14:paraId="0B015A7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4DF8AEB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7646C30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8E594BB" w14:textId="77777777" w:rsidR="001E21EE" w:rsidRDefault="001E21EE" w:rsidP="00E37129">
            <w:pPr>
              <w:rPr>
                <w:bCs w:val="0"/>
              </w:rPr>
            </w:pPr>
          </w:p>
          <w:p w14:paraId="1A87C305" w14:textId="77777777" w:rsidR="001E21EE" w:rsidRPr="002D51BE" w:rsidRDefault="001E21EE" w:rsidP="00E37129">
            <w:pPr>
              <w:rPr>
                <w:bCs w:val="0"/>
              </w:rPr>
            </w:pPr>
            <w:r>
              <w:rPr>
                <w:rFonts w:hint="eastAsia"/>
                <w:bCs w:val="0"/>
              </w:rPr>
              <w:t>Wa</w:t>
            </w:r>
            <w:r>
              <w:rPr>
                <w:bCs w:val="0"/>
              </w:rPr>
              <w:t>rehouse. showPartition</w:t>
            </w:r>
          </w:p>
        </w:tc>
        <w:tc>
          <w:tcPr>
            <w:tcW w:w="1510" w:type="dxa"/>
          </w:tcPr>
          <w:p w14:paraId="65515EA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7DA9CD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p</w:t>
            </w:r>
            <w:r>
              <w:rPr>
                <w:rFonts w:ascii="Calibri" w:eastAsia="宋体" w:hAnsi="Calibri" w:cs="Times New Roman" w:hint="eastAsia"/>
              </w:rPr>
              <w:t xml:space="preserve">ublic </w:t>
            </w:r>
            <w:r>
              <w:t>Partition</w:t>
            </w:r>
            <w:r>
              <w:rPr>
                <w:rFonts w:hint="eastAsia"/>
              </w:rPr>
              <w:t>VO</w:t>
            </w:r>
            <w:r>
              <w:t xml:space="preserve"> showPartition(</w:t>
            </w:r>
            <w:r>
              <w:rPr>
                <w:rFonts w:ascii="Calibri" w:eastAsia="宋体" w:hAnsi="Calibri" w:cs="Times New Roman"/>
              </w:rPr>
              <w:t>long warehouseNum</w:t>
            </w:r>
            <w:r>
              <w:t>);</w:t>
            </w:r>
          </w:p>
        </w:tc>
      </w:tr>
      <w:tr w:rsidR="001E21EE" w:rsidRPr="00562376" w14:paraId="31B61DA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3B47E4C" w14:textId="77777777" w:rsidR="001E21EE" w:rsidRPr="00562376" w:rsidRDefault="001E21EE" w:rsidP="00E37129">
            <w:pPr>
              <w:rPr>
                <w:b w:val="0"/>
                <w:bCs w:val="0"/>
              </w:rPr>
            </w:pPr>
          </w:p>
        </w:tc>
        <w:tc>
          <w:tcPr>
            <w:tcW w:w="1510" w:type="dxa"/>
          </w:tcPr>
          <w:p w14:paraId="0E5DD73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411730C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库存处于报警状态</w:t>
            </w:r>
          </w:p>
        </w:tc>
      </w:tr>
      <w:tr w:rsidR="001E21EE" w:rsidRPr="00562376" w14:paraId="3ABAF3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29D4D37" w14:textId="77777777" w:rsidR="001E21EE" w:rsidRPr="00562376" w:rsidRDefault="001E21EE" w:rsidP="00E37129">
            <w:pPr>
              <w:rPr>
                <w:b w:val="0"/>
                <w:bCs w:val="0"/>
              </w:rPr>
            </w:pPr>
          </w:p>
        </w:tc>
        <w:tc>
          <w:tcPr>
            <w:tcW w:w="1510" w:type="dxa"/>
          </w:tcPr>
          <w:p w14:paraId="57A808E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4696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5E6CC2C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31166A36" w14:textId="77777777" w:rsidR="001E21EE" w:rsidRDefault="001E21EE" w:rsidP="00E37129">
            <w:pPr>
              <w:rPr>
                <w:bCs w:val="0"/>
              </w:rPr>
            </w:pPr>
          </w:p>
          <w:p w14:paraId="43F55B08" w14:textId="77777777" w:rsidR="001E21EE" w:rsidRPr="002D51BE" w:rsidRDefault="001E21EE" w:rsidP="00E37129">
            <w:pPr>
              <w:rPr>
                <w:bCs w:val="0"/>
              </w:rPr>
            </w:pPr>
            <w:r>
              <w:rPr>
                <w:rFonts w:hint="eastAsia"/>
                <w:bCs w:val="0"/>
              </w:rPr>
              <w:t>Warehouse. modifyPartition</w:t>
            </w:r>
          </w:p>
        </w:tc>
        <w:tc>
          <w:tcPr>
            <w:tcW w:w="1510" w:type="dxa"/>
          </w:tcPr>
          <w:p w14:paraId="36B20B5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769BC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p</w:t>
            </w:r>
            <w:r>
              <w:rPr>
                <w:rFonts w:ascii="Calibri" w:eastAsia="宋体" w:hAnsi="Calibri" w:cs="Times New Roman" w:hint="eastAsia"/>
              </w:rPr>
              <w:t xml:space="preserve">ublic </w:t>
            </w:r>
            <w:r>
              <w:rPr>
                <w:rFonts w:ascii="Calibri" w:eastAsia="宋体" w:hAnsi="Calibri" w:cs="Times New Roman"/>
              </w:rPr>
              <w:t>Boolean modifyPartition(</w:t>
            </w:r>
            <w:r>
              <w:t>Partition</w:t>
            </w:r>
            <w:r>
              <w:rPr>
                <w:rFonts w:hint="eastAsia"/>
              </w:rPr>
              <w:t>VO</w:t>
            </w:r>
            <w:r>
              <w:t xml:space="preserve"> modified, </w:t>
            </w:r>
            <w:r>
              <w:rPr>
                <w:rFonts w:ascii="Calibri" w:eastAsia="宋体" w:hAnsi="Calibri" w:cs="Times New Roman"/>
              </w:rPr>
              <w:t>long warehouseNum</w:t>
            </w:r>
            <w:r>
              <w:t xml:space="preserve"> </w:t>
            </w:r>
            <w:r>
              <w:rPr>
                <w:rFonts w:ascii="Calibri" w:eastAsia="宋体" w:hAnsi="Calibri" w:cs="Times New Roman"/>
              </w:rPr>
              <w:t>);</w:t>
            </w:r>
          </w:p>
        </w:tc>
      </w:tr>
      <w:tr w:rsidR="001E21EE" w:rsidRPr="00562376" w14:paraId="0D3D8C1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7961EE" w14:textId="77777777" w:rsidR="001E21EE" w:rsidRPr="00562376" w:rsidRDefault="001E21EE" w:rsidP="00E37129">
            <w:pPr>
              <w:rPr>
                <w:b w:val="0"/>
                <w:bCs w:val="0"/>
              </w:rPr>
            </w:pPr>
          </w:p>
        </w:tc>
        <w:tc>
          <w:tcPr>
            <w:tcW w:w="1510" w:type="dxa"/>
          </w:tcPr>
          <w:p w14:paraId="04AE90D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37F6AC5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修改过的分区信息符合规范</w:t>
            </w:r>
          </w:p>
        </w:tc>
      </w:tr>
      <w:tr w:rsidR="001E21EE" w:rsidRPr="00562376" w14:paraId="5581D4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3376EB" w14:textId="77777777" w:rsidR="001E21EE" w:rsidRPr="00562376" w:rsidRDefault="001E21EE" w:rsidP="00E37129">
            <w:pPr>
              <w:rPr>
                <w:b w:val="0"/>
                <w:bCs w:val="0"/>
              </w:rPr>
            </w:pPr>
          </w:p>
        </w:tc>
        <w:tc>
          <w:tcPr>
            <w:tcW w:w="1510" w:type="dxa"/>
          </w:tcPr>
          <w:p w14:paraId="0A65C9D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FC5CD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6E5D179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0CEC29F" w14:textId="77777777" w:rsidR="001E21EE" w:rsidRPr="002D51BE" w:rsidRDefault="001E21EE" w:rsidP="00E37129">
            <w:pPr>
              <w:rPr>
                <w:bCs w:val="0"/>
              </w:rPr>
            </w:pPr>
            <w:r>
              <w:rPr>
                <w:rFonts w:hint="eastAsia"/>
                <w:bCs w:val="0"/>
              </w:rPr>
              <w:t>W</w:t>
            </w:r>
            <w:r>
              <w:rPr>
                <w:bCs w:val="0"/>
              </w:rPr>
              <w:t xml:space="preserve">arehouse. </w:t>
            </w:r>
            <w:r w:rsidRPr="00717B3A">
              <w:rPr>
                <w:bCs w:val="0"/>
              </w:rPr>
              <w:t>initialize</w:t>
            </w:r>
          </w:p>
        </w:tc>
        <w:tc>
          <w:tcPr>
            <w:tcW w:w="1510" w:type="dxa"/>
          </w:tcPr>
          <w:p w14:paraId="470D466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3527B9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p</w:t>
            </w:r>
            <w:r>
              <w:rPr>
                <w:rFonts w:ascii="Calibri" w:eastAsia="宋体" w:hAnsi="Calibri" w:cs="Times New Roman" w:hint="eastAsia"/>
              </w:rPr>
              <w:t xml:space="preserve">ublic </w:t>
            </w:r>
            <w:r>
              <w:rPr>
                <w:rFonts w:ascii="Calibri" w:eastAsia="宋体" w:hAnsi="Calibri" w:cs="Times New Roman"/>
              </w:rPr>
              <w:t>Boolean initialize (</w:t>
            </w:r>
            <w:r>
              <w:t>Partition</w:t>
            </w:r>
            <w:r>
              <w:rPr>
                <w:rFonts w:hint="eastAsia"/>
              </w:rPr>
              <w:t>VO</w:t>
            </w:r>
            <w:r>
              <w:t>, double cordon,</w:t>
            </w:r>
            <w:r>
              <w:rPr>
                <w:rFonts w:ascii="Calibri" w:eastAsia="宋体" w:hAnsi="Calibri" w:cs="Times New Roman"/>
              </w:rPr>
              <w:t xml:space="preserve"> long warehouseNum);</w:t>
            </w:r>
          </w:p>
        </w:tc>
      </w:tr>
      <w:tr w:rsidR="001E21EE" w:rsidRPr="00562376" w14:paraId="30AE757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45EE8BB" w14:textId="77777777" w:rsidR="001E21EE" w:rsidRPr="00562376" w:rsidRDefault="001E21EE" w:rsidP="00E37129">
            <w:pPr>
              <w:rPr>
                <w:b w:val="0"/>
                <w:bCs w:val="0"/>
              </w:rPr>
            </w:pPr>
          </w:p>
        </w:tc>
        <w:tc>
          <w:tcPr>
            <w:tcW w:w="1510" w:type="dxa"/>
          </w:tcPr>
          <w:p w14:paraId="4812FE9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BBCAFB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分区信息和警戒线都符合规范</w:t>
            </w:r>
          </w:p>
        </w:tc>
      </w:tr>
      <w:tr w:rsidR="001E21EE" w:rsidRPr="00562376" w14:paraId="494BF5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D62F2" w14:textId="77777777" w:rsidR="001E21EE" w:rsidRPr="00562376" w:rsidRDefault="001E21EE" w:rsidP="00E37129">
            <w:pPr>
              <w:rPr>
                <w:b w:val="0"/>
                <w:bCs w:val="0"/>
              </w:rPr>
            </w:pPr>
          </w:p>
        </w:tc>
        <w:tc>
          <w:tcPr>
            <w:tcW w:w="1510" w:type="dxa"/>
          </w:tcPr>
          <w:p w14:paraId="5B29BC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B2D70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bl>
    <w:p w14:paraId="021B0705" w14:textId="77777777" w:rsidR="001E21EE" w:rsidRDefault="001E21EE" w:rsidP="001E21EE"/>
    <w:p w14:paraId="61E90303" w14:textId="77777777" w:rsidR="001E21EE" w:rsidRDefault="001E21EE" w:rsidP="001E21EE"/>
    <w:p w14:paraId="43256CC6" w14:textId="77777777" w:rsidR="001E21EE" w:rsidRDefault="001E21EE" w:rsidP="001E21EE">
      <w:pPr>
        <w:pStyle w:val="a4"/>
        <w:numPr>
          <w:ilvl w:val="0"/>
          <w:numId w:val="2"/>
        </w:numPr>
        <w:ind w:firstLineChars="0"/>
      </w:pPr>
      <w:r>
        <w:rPr>
          <w:rFonts w:hint="eastAsia"/>
        </w:rPr>
        <w:t>业务逻辑层的动态模型</w:t>
      </w:r>
    </w:p>
    <w:p w14:paraId="0DCABAE1" w14:textId="77777777" w:rsidR="001E21EE" w:rsidRDefault="001E21EE" w:rsidP="001E21EE">
      <w:pPr>
        <w:pStyle w:val="a4"/>
        <w:ind w:left="720" w:firstLineChars="0" w:firstLine="0"/>
      </w:pPr>
      <w:r>
        <w:rPr>
          <w:rFonts w:hint="eastAsia"/>
        </w:rPr>
        <w:t>下图表明了在物流管理系统中，当用户想要查看库存信息时，输入仓库的编码和想要查看的时间段之后，仓库业务逻辑处理的相关对象的操作。</w:t>
      </w:r>
    </w:p>
    <w:p w14:paraId="35700023" w14:textId="77777777" w:rsidR="001E21EE" w:rsidRDefault="001E21EE" w:rsidP="001E21EE">
      <w:pPr>
        <w:pStyle w:val="a4"/>
        <w:ind w:left="720" w:firstLineChars="0" w:firstLine="0"/>
      </w:pPr>
      <w:r w:rsidRPr="000F49CE">
        <w:rPr>
          <w:noProof/>
        </w:rPr>
        <w:lastRenderedPageBreak/>
        <w:drawing>
          <wp:inline distT="0" distB="0" distL="0" distR="0" wp14:anchorId="1446C8B5" wp14:editId="7A8E89B0">
            <wp:extent cx="5274310" cy="2228582"/>
            <wp:effectExtent l="0" t="0" r="2540" b="635"/>
            <wp:docPr id="73" name="图片 73" descr="F:\软院大二上\软工大作业\LogisticsSystem\Graphs\设计阶段\顺序图\warehouse\查看库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warehouse\查看库存信息.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4C2139C" w14:textId="77777777" w:rsidR="001E21EE" w:rsidRDefault="001E21EE" w:rsidP="001E21EE">
      <w:pPr>
        <w:pStyle w:val="a4"/>
        <w:ind w:left="720" w:firstLineChars="0" w:firstLine="0"/>
      </w:pPr>
      <w:r>
        <w:t>下图表明了当用户想要查看库存分区情况时，输入仓库的编码后，仓库业务逻辑处理的相关对象的操作。</w:t>
      </w:r>
    </w:p>
    <w:p w14:paraId="447719CB" w14:textId="77777777" w:rsidR="001E21EE" w:rsidRDefault="001E21EE" w:rsidP="001E21EE">
      <w:pPr>
        <w:pStyle w:val="a4"/>
        <w:ind w:left="720" w:firstLineChars="0" w:firstLine="0"/>
      </w:pPr>
      <w:r w:rsidRPr="000F49CE">
        <w:rPr>
          <w:noProof/>
        </w:rPr>
        <w:drawing>
          <wp:inline distT="0" distB="0" distL="0" distR="0" wp14:anchorId="49451F25" wp14:editId="7BC8B22B">
            <wp:extent cx="5274310" cy="2228582"/>
            <wp:effectExtent l="0" t="0" r="2540" b="635"/>
            <wp:docPr id="74" name="图片 74" descr="F:\软院大二上\软工大作业\LogisticsSystem\Graphs\设计阶段\顺序图\warehouse\查看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warehouse\查看分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8255D96" w14:textId="77777777" w:rsidR="001E21EE" w:rsidRDefault="001E21EE" w:rsidP="001E21EE">
      <w:pPr>
        <w:pStyle w:val="a4"/>
        <w:ind w:left="720" w:firstLineChars="0" w:firstLine="0"/>
      </w:pPr>
      <w:r>
        <w:rPr>
          <w:rFonts w:hint="eastAsia"/>
        </w:rPr>
        <w:t xml:space="preserve"> </w:t>
      </w:r>
      <w:r>
        <w:rPr>
          <w:rFonts w:hint="eastAsia"/>
        </w:rPr>
        <w:t>下图表明了当用户需要建立出库单时，输入仓库的编码后，</w:t>
      </w:r>
      <w:r>
        <w:t>仓库业务逻辑处理的相关对象的操作。</w:t>
      </w:r>
    </w:p>
    <w:p w14:paraId="3C83F8FE" w14:textId="77777777" w:rsidR="001E21EE" w:rsidRDefault="001E21EE" w:rsidP="001E21EE">
      <w:pPr>
        <w:pStyle w:val="a4"/>
        <w:ind w:left="720" w:firstLineChars="0" w:firstLine="0"/>
      </w:pPr>
      <w:r w:rsidRPr="000F49CE">
        <w:rPr>
          <w:noProof/>
        </w:rPr>
        <w:drawing>
          <wp:inline distT="0" distB="0" distL="0" distR="0" wp14:anchorId="5D6812C1" wp14:editId="7CA46F1E">
            <wp:extent cx="5274310" cy="2228582"/>
            <wp:effectExtent l="0" t="0" r="2540" b="635"/>
            <wp:docPr id="75" name="图片 75" descr="F:\软院大二上\软工大作业\LogisticsSystem\Graphs\设计阶段\顺序图\warehouse\出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warehouse\出库.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DF3F646" w14:textId="77777777" w:rsidR="001E21EE" w:rsidRDefault="001E21EE" w:rsidP="001E21EE">
      <w:pPr>
        <w:ind w:leftChars="300" w:left="960" w:hangingChars="100" w:hanging="240"/>
      </w:pPr>
      <w:r>
        <w:rPr>
          <w:rFonts w:hint="eastAsia"/>
        </w:rPr>
        <w:t xml:space="preserve"> </w:t>
      </w:r>
      <w:r>
        <w:rPr>
          <w:rFonts w:hint="eastAsia"/>
        </w:rPr>
        <w:t>下图表明了当用户需要建立入库单时，输入仓库的编码后，</w:t>
      </w:r>
      <w:r>
        <w:t>仓库业务逻辑处理的相关对象的操作。</w:t>
      </w:r>
    </w:p>
    <w:p w14:paraId="033BB8A5" w14:textId="77777777" w:rsidR="001E21EE" w:rsidRPr="000F49CE" w:rsidRDefault="001E21EE" w:rsidP="001E21EE">
      <w:pPr>
        <w:ind w:leftChars="300" w:left="960" w:hangingChars="100" w:hanging="240"/>
      </w:pPr>
      <w:r w:rsidRPr="000F49CE">
        <w:rPr>
          <w:noProof/>
        </w:rPr>
        <w:lastRenderedPageBreak/>
        <w:drawing>
          <wp:inline distT="0" distB="0" distL="0" distR="0" wp14:anchorId="4B47DF83" wp14:editId="1F568A1F">
            <wp:extent cx="5274310" cy="2228582"/>
            <wp:effectExtent l="0" t="0" r="2540" b="635"/>
            <wp:docPr id="76" name="图片 76" descr="F:\软院大二上\软工大作业\LogisticsSystem\Graphs\设计阶段\顺序图\warehouse\入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warehouse\入库.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52743EC" w14:textId="77777777" w:rsidR="001E21EE" w:rsidRDefault="001E21EE" w:rsidP="001E21EE">
      <w:r>
        <w:rPr>
          <w:rFonts w:hint="eastAsia"/>
        </w:rPr>
        <w:t>下图表明了当用户需要初始化库存信息时，输入仓库的编码后，</w:t>
      </w:r>
      <w:r>
        <w:t>仓库业务逻辑处理的相关对象的操作。</w:t>
      </w:r>
    </w:p>
    <w:p w14:paraId="6E656E21" w14:textId="77777777" w:rsidR="001E21EE" w:rsidRPr="000F49CE" w:rsidRDefault="001E21EE" w:rsidP="001E21EE">
      <w:r w:rsidRPr="00CE4B9E">
        <w:rPr>
          <w:noProof/>
        </w:rPr>
        <w:drawing>
          <wp:inline distT="0" distB="0" distL="0" distR="0" wp14:anchorId="55FD7F75" wp14:editId="790F8E2E">
            <wp:extent cx="5274310" cy="2228582"/>
            <wp:effectExtent l="0" t="0" r="2540" b="635"/>
            <wp:docPr id="77" name="图片 77" descr="F:\软院大二上\软工大作业\LogisticsSystem\Graphs\设计阶段\顺序图\warehouse\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软院大二上\软工大作业\LogisticsSystem\Graphs\设计阶段\顺序图\warehouse\初始化.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443EDE13" w14:textId="77777777" w:rsidR="001E21EE" w:rsidRDefault="001E21EE" w:rsidP="001E21EE">
      <w:r>
        <w:rPr>
          <w:rFonts w:hint="eastAsia"/>
        </w:rPr>
        <w:t>下图表明了当用户需要导出当前仓库信息为</w:t>
      </w:r>
      <w:r>
        <w:rPr>
          <w:rFonts w:hint="eastAsia"/>
        </w:rPr>
        <w:t>excel</w:t>
      </w:r>
      <w:r>
        <w:rPr>
          <w:rFonts w:hint="eastAsia"/>
        </w:rPr>
        <w:t>时，输入仓库的编码后，</w:t>
      </w:r>
      <w:r>
        <w:t>仓库业务逻辑处理的相关对象的操作。</w:t>
      </w:r>
    </w:p>
    <w:p w14:paraId="3ADA62EF" w14:textId="77777777" w:rsidR="001E21EE" w:rsidRPr="00CE4B9E" w:rsidRDefault="001E21EE" w:rsidP="001E21EE">
      <w:r w:rsidRPr="00CE4B9E">
        <w:rPr>
          <w:noProof/>
        </w:rPr>
        <w:drawing>
          <wp:inline distT="0" distB="0" distL="0" distR="0" wp14:anchorId="64CE8361" wp14:editId="61930610">
            <wp:extent cx="5274310" cy="2228582"/>
            <wp:effectExtent l="0" t="0" r="2540" b="635"/>
            <wp:docPr id="78" name="图片 78" descr="F:\软院大二上\软工大作业\LogisticsSystem\Graphs\设计阶段\顺序图\warehouse\导出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软院大二上\软工大作业\LogisticsSystem\Graphs\设计阶段\顺序图\warehouse\导出exc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6712311B" w14:textId="77777777" w:rsidR="001E21EE" w:rsidRDefault="001E21EE" w:rsidP="001E21EE">
      <w:r>
        <w:rPr>
          <w:rFonts w:hint="eastAsia"/>
        </w:rPr>
        <w:t>下图表明了当用户需要修改分区时，输入仓库的编码后，</w:t>
      </w:r>
      <w:r>
        <w:t>仓库业务逻辑处理的相关对象的操作。</w:t>
      </w:r>
    </w:p>
    <w:p w14:paraId="3FF2C12F" w14:textId="77777777" w:rsidR="001E21EE" w:rsidRPr="00CE4B9E" w:rsidRDefault="001E21EE" w:rsidP="001E21EE">
      <w:r w:rsidRPr="00CE4B9E">
        <w:rPr>
          <w:noProof/>
        </w:rPr>
        <w:lastRenderedPageBreak/>
        <w:drawing>
          <wp:inline distT="0" distB="0" distL="0" distR="0" wp14:anchorId="605C8E3E" wp14:editId="59C9D915">
            <wp:extent cx="5274310" cy="2228582"/>
            <wp:effectExtent l="0" t="0" r="2540" b="635"/>
            <wp:docPr id="80" name="图片 80" descr="F:\软院大二上\软工大作业\LogisticsSystem\Graphs\设计阶段\顺序图\warehouse\修改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软院大二上\软工大作业\LogisticsSystem\Graphs\设计阶段\顺序图\warehouse\修改分区.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5EEA02E3" w14:textId="77777777" w:rsidR="001E21EE" w:rsidRDefault="001E21EE" w:rsidP="001E21EE">
      <w:r>
        <w:rPr>
          <w:rFonts w:hint="eastAsia"/>
        </w:rPr>
        <w:t>下图表明了当用户需要修改警戒线时，输入仓库的编码后，</w:t>
      </w:r>
      <w:r>
        <w:t>仓库业务逻辑处理的相关对象的操作。</w:t>
      </w:r>
    </w:p>
    <w:p w14:paraId="527D9DFF" w14:textId="77777777" w:rsidR="001E21EE" w:rsidRPr="00CE4B9E" w:rsidRDefault="001E21EE" w:rsidP="001E21EE">
      <w:r w:rsidRPr="00CE4B9E">
        <w:rPr>
          <w:noProof/>
        </w:rPr>
        <w:drawing>
          <wp:inline distT="0" distB="0" distL="0" distR="0" wp14:anchorId="2F99DE6F" wp14:editId="3CF72011">
            <wp:extent cx="5274310" cy="2228582"/>
            <wp:effectExtent l="0" t="0" r="2540" b="635"/>
            <wp:docPr id="81" name="图片 81" descr="F:\软院大二上\软工大作业\LogisticsSystem\Graphs\设计阶段\顺序图\warehouse\修改警戒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软院大二上\软工大作业\LogisticsSystem\Graphs\设计阶段\顺序图\warehouse\修改警戒线.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3823302E" w14:textId="77777777" w:rsidR="001E21EE" w:rsidRDefault="001E21EE" w:rsidP="001E21EE"/>
    <w:p w14:paraId="38FC27CF" w14:textId="77777777" w:rsidR="001E21EE" w:rsidRDefault="001E21EE" w:rsidP="001E21EE"/>
    <w:p w14:paraId="3C8FF489" w14:textId="77777777" w:rsidR="001E21EE" w:rsidRDefault="001E21EE" w:rsidP="001E21EE"/>
    <w:p w14:paraId="79A4F86B" w14:textId="77777777" w:rsidR="001E21EE" w:rsidRDefault="001E21EE" w:rsidP="001E21EE"/>
    <w:p w14:paraId="48DB1A1B" w14:textId="77777777" w:rsidR="001E21EE" w:rsidRDefault="001E21EE" w:rsidP="001E21EE">
      <w:pPr>
        <w:jc w:val="left"/>
      </w:pPr>
      <w:r>
        <w:t>下图描述了</w:t>
      </w:r>
      <w:r>
        <w:rPr>
          <w:rFonts w:hint="eastAsia"/>
        </w:rPr>
        <w:t>Warehouse</w:t>
      </w:r>
      <w:r>
        <w:rPr>
          <w:rFonts w:hint="eastAsia"/>
        </w:rPr>
        <w:t>对象的生存期内的状态序列、引起转移的事件以及因状态转移而伴随的动作。</w:t>
      </w:r>
    </w:p>
    <w:p w14:paraId="188553C1" w14:textId="77777777" w:rsidR="001E21EE" w:rsidRDefault="001E21EE" w:rsidP="001E21EE">
      <w:pPr>
        <w:rPr>
          <w:rFonts w:hint="eastAsia"/>
        </w:rPr>
      </w:pPr>
      <w:r>
        <w:rPr>
          <w:noProof/>
        </w:rPr>
        <w:lastRenderedPageBreak/>
        <w:drawing>
          <wp:inline distT="0" distB="0" distL="0" distR="0" wp14:anchorId="6F95FA8C" wp14:editId="67B9CCE9">
            <wp:extent cx="5274310" cy="2385695"/>
            <wp:effectExtent l="0" t="0" r="889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inline>
        </w:drawing>
      </w:r>
    </w:p>
    <w:p w14:paraId="4DEAD3B3" w14:textId="77777777" w:rsidR="001E21EE" w:rsidRPr="00146565" w:rsidRDefault="001E21EE" w:rsidP="001E21EE">
      <w:pPr>
        <w:rPr>
          <w:rFonts w:hint="eastAsia"/>
        </w:rPr>
      </w:pPr>
    </w:p>
    <w:p w14:paraId="44C869E5" w14:textId="77777777" w:rsidR="001E21EE" w:rsidRDefault="001E21EE" w:rsidP="001E21EE">
      <w:pPr>
        <w:pStyle w:val="3"/>
        <w:rPr>
          <w:rFonts w:hint="eastAsia"/>
        </w:rPr>
      </w:pPr>
      <w:r>
        <w:rPr>
          <w:rFonts w:hint="eastAsia"/>
        </w:rPr>
        <w:tab/>
      </w:r>
      <w:bookmarkStart w:id="12" w:name="_Toc308462721"/>
      <w:r>
        <w:rPr>
          <w:rFonts w:hint="eastAsia"/>
        </w:rPr>
        <w:t>5.1.3Personnelbl</w:t>
      </w:r>
      <w:r>
        <w:rPr>
          <w:rFonts w:hint="eastAsia"/>
        </w:rPr>
        <w:t>模块</w:t>
      </w:r>
      <w:bookmarkEnd w:id="12"/>
    </w:p>
    <w:p w14:paraId="5793574C" w14:textId="77777777" w:rsidR="001E21EE" w:rsidRDefault="001E21EE" w:rsidP="001E21EE">
      <w:pPr>
        <w:ind w:firstLineChars="200" w:firstLine="480"/>
      </w:pPr>
      <w:r>
        <w:t>（</w:t>
      </w:r>
      <w:r>
        <w:rPr>
          <w:rFonts w:hint="eastAsia"/>
        </w:rPr>
        <w:t>1</w:t>
      </w:r>
      <w:r>
        <w:rPr>
          <w:rFonts w:hint="eastAsia"/>
        </w:rPr>
        <w:t>）模块概述</w:t>
      </w:r>
    </w:p>
    <w:p w14:paraId="4A88E808" w14:textId="77777777" w:rsidR="001E21EE" w:rsidRDefault="001E21EE" w:rsidP="001E21EE">
      <w:pPr>
        <w:ind w:firstLineChars="200" w:firstLine="480"/>
      </w:pPr>
      <w:r>
        <w:t>P</w:t>
      </w:r>
      <w:r>
        <w:rPr>
          <w:rFonts w:hint="eastAsia"/>
        </w:rPr>
        <w:t>ersonnelbl</w:t>
      </w:r>
      <w:r>
        <w:rPr>
          <w:rFonts w:hint="eastAsia"/>
        </w:rPr>
        <w:t>模块承担的需求参见需求规格说明文档功能需求及相关非功能需求。</w:t>
      </w:r>
    </w:p>
    <w:p w14:paraId="013A6A8E" w14:textId="77777777" w:rsidR="001E21EE" w:rsidRDefault="001E21EE" w:rsidP="001E21EE">
      <w:pPr>
        <w:ind w:firstLineChars="200" w:firstLine="480"/>
      </w:pPr>
      <w:r>
        <w:t>Personnel</w:t>
      </w:r>
      <w:r>
        <w:rPr>
          <w:rFonts w:hint="eastAsia"/>
        </w:rPr>
        <w:t>bl</w:t>
      </w:r>
      <w:r>
        <w:rPr>
          <w:rFonts w:hint="eastAsia"/>
        </w:rPr>
        <w:t>模块的职责及接口参见软件体系机构描述文档</w:t>
      </w:r>
      <w:r>
        <w:rPr>
          <w:rFonts w:hint="eastAsia"/>
        </w:rPr>
        <w:t>5.3.2</w:t>
      </w:r>
      <w:r w:rsidRPr="00EC0D8D">
        <w:t xml:space="preserve"> </w:t>
      </w:r>
      <w:r>
        <w:t>Personnel</w:t>
      </w:r>
      <w:r>
        <w:rPr>
          <w:rFonts w:hint="eastAsia"/>
        </w:rPr>
        <w:t>bl</w:t>
      </w:r>
      <w:r>
        <w:t>模块的接口规范。</w:t>
      </w:r>
    </w:p>
    <w:p w14:paraId="39166F6D" w14:textId="77777777" w:rsidR="001E21EE" w:rsidRDefault="001E21EE" w:rsidP="001E21EE">
      <w:pPr>
        <w:ind w:firstLineChars="200" w:firstLine="480"/>
      </w:pPr>
      <w:r>
        <w:t>（</w:t>
      </w:r>
      <w:r>
        <w:rPr>
          <w:rFonts w:hint="eastAsia"/>
        </w:rPr>
        <w:t>2</w:t>
      </w:r>
      <w:r>
        <w:rPr>
          <w:rFonts w:hint="eastAsia"/>
        </w:rPr>
        <w:t>）整体结构</w:t>
      </w:r>
    </w:p>
    <w:p w14:paraId="2CBD7806" w14:textId="77777777" w:rsidR="001E21EE" w:rsidRDefault="001E21EE" w:rsidP="001E21EE">
      <w:pPr>
        <w:ind w:firstLineChars="200" w:firstLine="480"/>
      </w:pPr>
      <w:r>
        <w:rPr>
          <w:rFonts w:hint="eastAsia"/>
        </w:rPr>
        <w:t xml:space="preserve">  </w:t>
      </w:r>
      <w:r>
        <w:rPr>
          <w:rFonts w:hint="eastAsia"/>
        </w:rPr>
        <w:t>在展示层和业务逻辑层之间，我们添加了</w:t>
      </w:r>
      <w:r>
        <w:rPr>
          <w:rFonts w:hint="eastAsia"/>
        </w:rPr>
        <w:t>businesslogicservice.</w:t>
      </w:r>
      <w:r>
        <w:t>Personnel</w:t>
      </w:r>
      <w:r w:rsidRPr="00EC0D8D">
        <w:t>blService</w:t>
      </w:r>
      <w:r>
        <w:t>接口，处理人员管理的操作。业务逻辑层和数据层之前添加了</w:t>
      </w:r>
      <w:r>
        <w:rPr>
          <w:rFonts w:hint="eastAsia"/>
        </w:rPr>
        <w:t>dataService.PersonnelDataService</w:t>
      </w:r>
      <w:r>
        <w:rPr>
          <w:rFonts w:hint="eastAsia"/>
        </w:rPr>
        <w:t>接口。为了隔离控制和实现，增加了</w:t>
      </w:r>
      <w:r>
        <w:rPr>
          <w:rFonts w:hint="eastAsia"/>
        </w:rPr>
        <w:t>personnelController</w:t>
      </w:r>
      <w:r>
        <w:rPr>
          <w:rFonts w:hint="eastAsia"/>
        </w:rPr>
        <w:t>，这样</w:t>
      </w:r>
      <w:r>
        <w:rPr>
          <w:rFonts w:hint="eastAsia"/>
        </w:rPr>
        <w:t>personnelController</w:t>
      </w:r>
      <w:r>
        <w:rPr>
          <w:rFonts w:hint="eastAsia"/>
        </w:rPr>
        <w:t>会把业务逻辑委托给</w:t>
      </w:r>
      <w:r>
        <w:rPr>
          <w:rFonts w:hint="eastAsia"/>
        </w:rPr>
        <w:t>Personnelbl</w:t>
      </w:r>
      <w:r>
        <w:t>Impl</w:t>
      </w:r>
      <w:r>
        <w:t>来实现。</w:t>
      </w:r>
      <w:r>
        <w:rPr>
          <w:rFonts w:hint="eastAsia"/>
        </w:rPr>
        <w:t>P</w:t>
      </w:r>
      <w:r>
        <w:t>ersonnelPO</w:t>
      </w:r>
      <w:r>
        <w:t>是人员信息的持久化对象。每次人员管理的操作都会有日志记录，为了防止循环依赖，增加了</w:t>
      </w:r>
      <w:r>
        <w:t>LogInfo</w:t>
      </w:r>
      <w:r>
        <w:t>接口。</w:t>
      </w:r>
    </w:p>
    <w:p w14:paraId="7BB251CC" w14:textId="77777777" w:rsidR="001E21EE" w:rsidRPr="004B6AEB" w:rsidRDefault="001E21EE" w:rsidP="001E21EE">
      <w:pPr>
        <w:ind w:firstLineChars="200" w:firstLine="480"/>
      </w:pPr>
      <w:r w:rsidRPr="004B6AEB">
        <w:rPr>
          <w:noProof/>
        </w:rPr>
        <w:lastRenderedPageBreak/>
        <w:drawing>
          <wp:inline distT="0" distB="0" distL="0" distR="0" wp14:anchorId="5DF6F0D1" wp14:editId="65816A86">
            <wp:extent cx="5274310" cy="3335225"/>
            <wp:effectExtent l="0" t="0" r="2540" b="0"/>
            <wp:docPr id="67" name="图片 67" descr="F:\软院大二上\软工大作业\LogisticsSystem\Graphs\设计阶段\各个类的设计\pers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软院大二上\软工大作业\LogisticsSystem\Graphs\设计阶段\各个类的设计\personn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35225"/>
                    </a:xfrm>
                    <a:prstGeom prst="rect">
                      <a:avLst/>
                    </a:prstGeom>
                    <a:noFill/>
                    <a:ln>
                      <a:noFill/>
                    </a:ln>
                  </pic:spPr>
                </pic:pic>
              </a:graphicData>
            </a:graphic>
          </wp:inline>
        </w:drawing>
      </w:r>
    </w:p>
    <w:p w14:paraId="02F8F43A" w14:textId="77777777" w:rsidR="001E21EE" w:rsidRDefault="001E21EE" w:rsidP="001E21EE">
      <w:pPr>
        <w:ind w:firstLineChars="200" w:firstLine="480"/>
        <w:jc w:val="left"/>
      </w:pPr>
      <w:r>
        <w:t>personnel</w:t>
      </w:r>
      <w:r>
        <w:rPr>
          <w:rFonts w:hint="eastAsia"/>
        </w:rPr>
        <w:t>bl</w:t>
      </w:r>
      <w:r>
        <w:rPr>
          <w:rFonts w:hint="eastAsia"/>
        </w:rPr>
        <w:t>模块各个类的职责如下表所示。</w:t>
      </w:r>
    </w:p>
    <w:p w14:paraId="23BE04F4" w14:textId="77777777" w:rsidR="001E21EE" w:rsidRDefault="001E21EE" w:rsidP="001E21EE">
      <w:pPr>
        <w:ind w:firstLineChars="200" w:firstLine="480"/>
        <w:jc w:val="left"/>
      </w:pPr>
    </w:p>
    <w:p w14:paraId="4BD0BABE" w14:textId="77777777" w:rsidR="001E21EE" w:rsidRDefault="001E21EE" w:rsidP="001E21EE">
      <w:pPr>
        <w:ind w:firstLineChars="200" w:firstLine="480"/>
        <w:jc w:val="center"/>
      </w:pPr>
      <w:r>
        <w:t>personnel</w:t>
      </w:r>
      <w:r>
        <w:rPr>
          <w:rFonts w:hint="eastAsia"/>
        </w:rPr>
        <w:t>模块各个类的职责</w:t>
      </w:r>
    </w:p>
    <w:tbl>
      <w:tblPr>
        <w:tblStyle w:val="a3"/>
        <w:tblW w:w="0" w:type="auto"/>
        <w:tblBorders>
          <w:left w:val="none" w:sz="0" w:space="0" w:color="auto"/>
          <w:right w:val="none" w:sz="0" w:space="0" w:color="auto"/>
        </w:tblBorders>
        <w:tblLook w:val="04A0" w:firstRow="1" w:lastRow="0" w:firstColumn="1" w:lastColumn="0" w:noHBand="0" w:noVBand="1"/>
      </w:tblPr>
      <w:tblGrid>
        <w:gridCol w:w="4148"/>
        <w:gridCol w:w="4148"/>
      </w:tblGrid>
      <w:tr w:rsidR="001E21EE" w14:paraId="3BB237B8" w14:textId="77777777" w:rsidTr="00E37129">
        <w:tc>
          <w:tcPr>
            <w:tcW w:w="4148" w:type="dxa"/>
          </w:tcPr>
          <w:p w14:paraId="2198DB0D" w14:textId="77777777" w:rsidR="001E21EE" w:rsidRDefault="001E21EE" w:rsidP="00E37129">
            <w:pPr>
              <w:ind w:firstLineChars="200" w:firstLine="480"/>
              <w:jc w:val="center"/>
            </w:pPr>
            <w:r>
              <w:rPr>
                <w:rFonts w:hint="eastAsia"/>
              </w:rPr>
              <w:t>模块</w:t>
            </w:r>
          </w:p>
        </w:tc>
        <w:tc>
          <w:tcPr>
            <w:tcW w:w="4148" w:type="dxa"/>
          </w:tcPr>
          <w:p w14:paraId="001834E7" w14:textId="77777777" w:rsidR="001E21EE" w:rsidRDefault="001E21EE" w:rsidP="00E37129">
            <w:pPr>
              <w:ind w:firstLineChars="200" w:firstLine="480"/>
              <w:jc w:val="center"/>
            </w:pPr>
            <w:r>
              <w:rPr>
                <w:rFonts w:hint="eastAsia"/>
              </w:rPr>
              <w:t>职责</w:t>
            </w:r>
          </w:p>
        </w:tc>
      </w:tr>
      <w:tr w:rsidR="001E21EE" w14:paraId="60E70D52" w14:textId="77777777" w:rsidTr="00E37129">
        <w:tc>
          <w:tcPr>
            <w:tcW w:w="4148" w:type="dxa"/>
          </w:tcPr>
          <w:p w14:paraId="3F10515B" w14:textId="77777777" w:rsidR="001E21EE" w:rsidRDefault="001E21EE" w:rsidP="00E37129">
            <w:pPr>
              <w:ind w:firstLineChars="200" w:firstLine="480"/>
              <w:jc w:val="center"/>
            </w:pPr>
            <w:r>
              <w:t>Personnel</w:t>
            </w:r>
            <w:r>
              <w:rPr>
                <w:rFonts w:hint="eastAsia"/>
              </w:rPr>
              <w:t>Controller</w:t>
            </w:r>
          </w:p>
        </w:tc>
        <w:tc>
          <w:tcPr>
            <w:tcW w:w="4148" w:type="dxa"/>
          </w:tcPr>
          <w:p w14:paraId="700DEA6B" w14:textId="77777777" w:rsidR="001E21EE" w:rsidRDefault="001E21EE" w:rsidP="00E37129">
            <w:pPr>
              <w:ind w:firstLineChars="200" w:firstLine="480"/>
              <w:jc w:val="center"/>
            </w:pPr>
            <w:r>
              <w:rPr>
                <w:rFonts w:hint="eastAsia"/>
              </w:rPr>
              <w:t>负责提供人员管理界面所需要的服务</w:t>
            </w:r>
          </w:p>
        </w:tc>
      </w:tr>
      <w:tr w:rsidR="001E21EE" w14:paraId="11381AF3" w14:textId="77777777" w:rsidTr="00E37129">
        <w:tc>
          <w:tcPr>
            <w:tcW w:w="4148" w:type="dxa"/>
          </w:tcPr>
          <w:p w14:paraId="1AF6E5C6" w14:textId="77777777" w:rsidR="001E21EE" w:rsidRDefault="001E21EE" w:rsidP="00E37129">
            <w:pPr>
              <w:ind w:firstLineChars="200" w:firstLine="480"/>
              <w:jc w:val="center"/>
            </w:pPr>
            <w:r>
              <w:rPr>
                <w:rFonts w:hint="eastAsia"/>
              </w:rPr>
              <w:t>Personnel</w:t>
            </w:r>
            <w:r>
              <w:t>blImpl</w:t>
            </w:r>
          </w:p>
        </w:tc>
        <w:tc>
          <w:tcPr>
            <w:tcW w:w="4148" w:type="dxa"/>
          </w:tcPr>
          <w:p w14:paraId="0CD98E63" w14:textId="77777777" w:rsidR="001E21EE" w:rsidRDefault="001E21EE" w:rsidP="00E37129">
            <w:pPr>
              <w:ind w:firstLineChars="200" w:firstLine="480"/>
              <w:jc w:val="center"/>
            </w:pPr>
            <w:r>
              <w:rPr>
                <w:rFonts w:hint="eastAsia"/>
              </w:rPr>
              <w:t>实现人员管理方面的服务</w:t>
            </w:r>
          </w:p>
        </w:tc>
      </w:tr>
    </w:tbl>
    <w:p w14:paraId="306E8B7C" w14:textId="77777777" w:rsidR="001E21EE" w:rsidRDefault="001E21EE" w:rsidP="001E21EE">
      <w:pPr>
        <w:ind w:firstLineChars="200" w:firstLine="480"/>
      </w:pPr>
    </w:p>
    <w:p w14:paraId="1BE9D829" w14:textId="77777777" w:rsidR="001E21EE" w:rsidRDefault="001E21EE" w:rsidP="001E21EE">
      <w:pPr>
        <w:ind w:firstLineChars="200" w:firstLine="480"/>
      </w:pPr>
    </w:p>
    <w:p w14:paraId="751654A3" w14:textId="77777777" w:rsidR="001E21EE" w:rsidRDefault="001E21EE" w:rsidP="001E21EE">
      <w:pPr>
        <w:ind w:firstLineChars="200" w:firstLine="480"/>
      </w:pPr>
      <w:r>
        <w:t>（</w:t>
      </w:r>
      <w:r>
        <w:rPr>
          <w:rFonts w:hint="eastAsia"/>
        </w:rPr>
        <w:t>3</w:t>
      </w:r>
      <w:r>
        <w:rPr>
          <w:rFonts w:hint="eastAsia"/>
        </w:rPr>
        <w:t>）业务逻辑层的动态模型</w:t>
      </w:r>
    </w:p>
    <w:p w14:paraId="74B9F6CF" w14:textId="77777777" w:rsidR="001E21EE" w:rsidRDefault="001E21EE" w:rsidP="001E21EE">
      <w:pPr>
        <w:ind w:firstLineChars="200" w:firstLine="480"/>
      </w:pPr>
      <w:r>
        <w:rPr>
          <w:rFonts w:hint="eastAsia"/>
        </w:rPr>
        <w:t xml:space="preserve"> </w:t>
      </w:r>
      <w:r>
        <w:rPr>
          <w:rFonts w:hint="eastAsia"/>
        </w:rPr>
        <w:t>下图表示了当用户想要查看人员信息时，输入人员的</w:t>
      </w:r>
      <w:r>
        <w:rPr>
          <w:rFonts w:hint="eastAsia"/>
        </w:rPr>
        <w:t>id</w:t>
      </w:r>
      <w:r>
        <w:rPr>
          <w:rFonts w:hint="eastAsia"/>
        </w:rPr>
        <w:t>后，人员业务逻辑处理的相关对象之间的操作。</w:t>
      </w:r>
    </w:p>
    <w:p w14:paraId="1D3E5E4F" w14:textId="77777777" w:rsidR="001E21EE" w:rsidRDefault="001E21EE" w:rsidP="001E21EE">
      <w:pPr>
        <w:ind w:firstLineChars="200" w:firstLine="480"/>
      </w:pPr>
      <w:r w:rsidRPr="004B6AEB">
        <w:rPr>
          <w:noProof/>
        </w:rPr>
        <w:lastRenderedPageBreak/>
        <w:drawing>
          <wp:inline distT="0" distB="0" distL="0" distR="0" wp14:anchorId="30E08666" wp14:editId="3090CA3A">
            <wp:extent cx="5274310" cy="2228582"/>
            <wp:effectExtent l="0" t="0" r="2540" b="635"/>
            <wp:docPr id="68" name="图片 68" descr="F:\软院大二上\软工大作业\LogisticsSystem\Graphs\设计阶段\顺序图\personnel\查看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personnel\查看人员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CB4C0F5" w14:textId="77777777" w:rsidR="001E21EE" w:rsidRDefault="001E21EE" w:rsidP="001E21EE">
      <w:pPr>
        <w:ind w:firstLineChars="200" w:firstLine="480"/>
      </w:pPr>
      <w:r>
        <w:rPr>
          <w:rFonts w:hint="eastAsia"/>
        </w:rPr>
        <w:t>下图表示了当用户想要修改人员信息时，输入人员的</w:t>
      </w:r>
      <w:r>
        <w:rPr>
          <w:rFonts w:hint="eastAsia"/>
        </w:rPr>
        <w:t>id</w:t>
      </w:r>
      <w:r>
        <w:rPr>
          <w:rFonts w:hint="eastAsia"/>
        </w:rPr>
        <w:t>和要要修改的信息后，人员业务逻辑处理的相关对象之间的操作。</w:t>
      </w:r>
    </w:p>
    <w:p w14:paraId="3D5B630D" w14:textId="77777777" w:rsidR="001E21EE" w:rsidRDefault="001E21EE" w:rsidP="001E21EE">
      <w:pPr>
        <w:ind w:firstLineChars="200" w:firstLine="480"/>
      </w:pPr>
      <w:r w:rsidRPr="004B6AEB">
        <w:rPr>
          <w:noProof/>
        </w:rPr>
        <w:drawing>
          <wp:inline distT="0" distB="0" distL="0" distR="0" wp14:anchorId="3DAADE60" wp14:editId="5F21D167">
            <wp:extent cx="5274310" cy="2228582"/>
            <wp:effectExtent l="0" t="0" r="2540" b="635"/>
            <wp:docPr id="69" name="图片 69" descr="F:\软院大二上\软工大作业\LogisticsSystem\Graphs\设计阶段\顺序图\personnel\修改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personnel\修改人员信息.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5F3C0DC" w14:textId="77777777" w:rsidR="001E21EE" w:rsidRDefault="001E21EE" w:rsidP="001E21EE">
      <w:pPr>
        <w:ind w:firstLineChars="200" w:firstLine="480"/>
      </w:pPr>
      <w:r>
        <w:rPr>
          <w:rFonts w:hint="eastAsia"/>
        </w:rPr>
        <w:t>下图表示了当用户想要删除人员信息时，输入人员的</w:t>
      </w:r>
      <w:r>
        <w:rPr>
          <w:rFonts w:hint="eastAsia"/>
        </w:rPr>
        <w:t>id</w:t>
      </w:r>
      <w:r>
        <w:rPr>
          <w:rFonts w:hint="eastAsia"/>
        </w:rPr>
        <w:t>后，人员业务逻辑处理的相关对象之间的操作。</w:t>
      </w:r>
    </w:p>
    <w:p w14:paraId="233AC1A4" w14:textId="77777777" w:rsidR="001E21EE" w:rsidRPr="004B6AEB" w:rsidRDefault="001E21EE" w:rsidP="001E21EE">
      <w:pPr>
        <w:ind w:firstLineChars="200" w:firstLine="480"/>
      </w:pPr>
      <w:r w:rsidRPr="004B6AEB">
        <w:rPr>
          <w:noProof/>
        </w:rPr>
        <w:drawing>
          <wp:inline distT="0" distB="0" distL="0" distR="0" wp14:anchorId="2F6B5607" wp14:editId="43D01CD0">
            <wp:extent cx="5274310" cy="2228582"/>
            <wp:effectExtent l="0" t="0" r="2540" b="635"/>
            <wp:docPr id="70" name="图片 70" descr="F:\软院大二上\软工大作业\LogisticsSystem\Graphs\设计阶段\顺序图\personnel\删除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personnel\删除人员信息.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0238506" w14:textId="77777777" w:rsidR="001E21EE" w:rsidRDefault="001E21EE" w:rsidP="001E21EE">
      <w:pPr>
        <w:ind w:firstLineChars="200" w:firstLine="480"/>
      </w:pPr>
      <w:r>
        <w:rPr>
          <w:rFonts w:hint="eastAsia"/>
        </w:rPr>
        <w:t>下图表示了当用户想要增加人员信息时，输入人员的</w:t>
      </w:r>
      <w:r>
        <w:rPr>
          <w:rFonts w:hint="eastAsia"/>
        </w:rPr>
        <w:t>id</w:t>
      </w:r>
      <w:r>
        <w:rPr>
          <w:rFonts w:hint="eastAsia"/>
        </w:rPr>
        <w:t>和其他信息后，人员业务逻辑处理的相关对象之间的操作。</w:t>
      </w:r>
    </w:p>
    <w:p w14:paraId="0DB305DC" w14:textId="77777777" w:rsidR="001E21EE" w:rsidRPr="00BA6DF3" w:rsidRDefault="001E21EE" w:rsidP="001E21EE">
      <w:pPr>
        <w:rPr>
          <w:rFonts w:hint="eastAsia"/>
        </w:rPr>
      </w:pPr>
      <w:r w:rsidRPr="004B6AEB">
        <w:rPr>
          <w:noProof/>
        </w:rPr>
        <w:lastRenderedPageBreak/>
        <w:drawing>
          <wp:inline distT="0" distB="0" distL="0" distR="0" wp14:anchorId="21EE4256" wp14:editId="4C73B0DD">
            <wp:extent cx="5274310" cy="2228582"/>
            <wp:effectExtent l="0" t="0" r="2540" b="635"/>
            <wp:docPr id="71" name="图片 71" descr="F:\软院大二上\软工大作业\LogisticsSystem\Graphs\设计阶段\顺序图\personnel\增加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personnel\增加人员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7F471C2" w14:textId="77777777" w:rsidR="001E21EE" w:rsidRDefault="001E21EE" w:rsidP="001E21EE">
      <w:pPr>
        <w:pStyle w:val="3"/>
        <w:rPr>
          <w:rFonts w:hint="eastAsia"/>
        </w:rPr>
      </w:pPr>
      <w:r>
        <w:rPr>
          <w:rFonts w:hint="eastAsia"/>
        </w:rPr>
        <w:tab/>
      </w:r>
      <w:bookmarkStart w:id="13" w:name="_Toc308462722"/>
      <w:bookmarkStart w:id="14" w:name="_GoBack"/>
      <w:bookmarkEnd w:id="14"/>
      <w:r>
        <w:rPr>
          <w:rFonts w:hint="eastAsia"/>
        </w:rPr>
        <w:t>5.1.4Departmentbl</w:t>
      </w:r>
      <w:r>
        <w:rPr>
          <w:rFonts w:hint="eastAsia"/>
        </w:rPr>
        <w:t>模块</w:t>
      </w:r>
      <w:bookmarkEnd w:id="13"/>
    </w:p>
    <w:p w14:paraId="67BCF917" w14:textId="77777777" w:rsidR="001E21EE" w:rsidRDefault="001E21EE" w:rsidP="001E21EE">
      <w:r>
        <w:rPr>
          <w:rFonts w:hint="eastAsia"/>
        </w:rPr>
        <w:t>(1)</w:t>
      </w:r>
      <w:r>
        <w:rPr>
          <w:rFonts w:hint="eastAsia"/>
        </w:rPr>
        <w:t>模块概述</w:t>
      </w:r>
    </w:p>
    <w:p w14:paraId="57ACCA7C" w14:textId="77777777" w:rsidR="001E21EE" w:rsidRDefault="001E21EE" w:rsidP="001E21EE">
      <w:r>
        <w:rPr>
          <w:rFonts w:hint="eastAsia"/>
        </w:rPr>
        <w:tab/>
      </w:r>
      <w:r>
        <w:t>Department</w:t>
      </w:r>
      <w:r>
        <w:rPr>
          <w:rFonts w:hint="eastAsia"/>
        </w:rPr>
        <w:t>bl</w:t>
      </w:r>
      <w:r>
        <w:rPr>
          <w:rFonts w:hint="eastAsia"/>
        </w:rPr>
        <w:t>模块承担的需求参见需求规格说明文档功能需求及相关非功能需求。</w:t>
      </w:r>
    </w:p>
    <w:p w14:paraId="1AE0DCCD" w14:textId="77777777" w:rsidR="001E21EE" w:rsidRDefault="001E21EE" w:rsidP="001E21EE">
      <w:r>
        <w:rPr>
          <w:rFonts w:hint="eastAsia"/>
        </w:rPr>
        <w:tab/>
      </w:r>
      <w:r>
        <w:t>Department</w:t>
      </w:r>
      <w:r>
        <w:rPr>
          <w:rFonts w:hint="eastAsia"/>
        </w:rPr>
        <w:t>bl</w:t>
      </w:r>
      <w:r>
        <w:rPr>
          <w:rFonts w:hint="eastAsia"/>
        </w:rPr>
        <w:t>模块的职责和接口参见软件体系结构描述文档。</w:t>
      </w:r>
    </w:p>
    <w:p w14:paraId="3F837193" w14:textId="77777777" w:rsidR="001E21EE" w:rsidRDefault="001E21EE" w:rsidP="001E21EE">
      <w:r>
        <w:rPr>
          <w:rFonts w:hint="eastAsia"/>
        </w:rPr>
        <w:tab/>
        <w:t>(2)</w:t>
      </w:r>
      <w:r>
        <w:rPr>
          <w:rFonts w:hint="eastAsia"/>
        </w:rPr>
        <w:t>整体结构</w:t>
      </w:r>
    </w:p>
    <w:p w14:paraId="30A8EAB9" w14:textId="77777777" w:rsidR="001E21EE" w:rsidRDefault="001E21EE" w:rsidP="001E21EE">
      <w:r>
        <w:rPr>
          <w:rFonts w:hint="eastAsia"/>
        </w:rPr>
        <w:tab/>
      </w:r>
      <w:r>
        <w:rPr>
          <w:rFonts w:hint="eastAsia"/>
        </w:rPr>
        <w:t>根据体系结构的设计，系统分为展示层、业务逻辑层和数据层，并在展示层和业务逻辑层之间添加</w:t>
      </w:r>
      <w:r>
        <w:rPr>
          <w:rFonts w:hint="eastAsia"/>
        </w:rPr>
        <w:t>bussinssLogicServi                                                                                          ce.</w:t>
      </w:r>
      <w:r>
        <w:t>Department</w:t>
      </w:r>
      <w:r>
        <w:rPr>
          <w:rFonts w:hint="eastAsia"/>
        </w:rPr>
        <w:t>blService</w:t>
      </w:r>
      <w:r>
        <w:rPr>
          <w:rFonts w:hint="eastAsia"/>
        </w:rPr>
        <w:t>接口、在业务逻辑层和数据层之间添加</w:t>
      </w:r>
      <w:r>
        <w:rPr>
          <w:rFonts w:hint="eastAsia"/>
        </w:rPr>
        <w:t>dataService.</w:t>
      </w:r>
      <w:r>
        <w:t>Department</w:t>
      </w:r>
      <w:r>
        <w:rPr>
          <w:rFonts w:hint="eastAsia"/>
        </w:rPr>
        <w:t>DataService</w:t>
      </w:r>
      <w:r>
        <w:rPr>
          <w:rFonts w:hint="eastAsia"/>
        </w:rPr>
        <w:t>接口，从而增加了系统的灵活性。我们增加了</w:t>
      </w:r>
      <w:r>
        <w:t>Department</w:t>
      </w:r>
      <w:r>
        <w:rPr>
          <w:rFonts w:hint="eastAsia"/>
        </w:rPr>
        <w:t>Controller</w:t>
      </w:r>
      <w:r>
        <w:rPr>
          <w:rFonts w:hint="eastAsia"/>
        </w:rPr>
        <w:t>从而隔离了业务逻辑职责和逻辑控制职责，这样</w:t>
      </w:r>
      <w:r>
        <w:t>Department</w:t>
      </w:r>
      <w:r>
        <w:rPr>
          <w:rFonts w:hint="eastAsia"/>
        </w:rPr>
        <w:t>Controller</w:t>
      </w:r>
      <w:r>
        <w:rPr>
          <w:rFonts w:hint="eastAsia"/>
        </w:rPr>
        <w:t>会将业务逻辑处理委托给</w:t>
      </w:r>
      <w:r>
        <w:t>Department</w:t>
      </w:r>
      <w:r>
        <w:rPr>
          <w:rFonts w:hint="eastAsia"/>
        </w:rPr>
        <w:t>bl</w:t>
      </w:r>
      <w:r>
        <w:rPr>
          <w:rFonts w:hint="eastAsia"/>
        </w:rPr>
        <w:t>对象。</w:t>
      </w:r>
      <w:r>
        <w:t>Department</w:t>
      </w:r>
      <w:r>
        <w:rPr>
          <w:rFonts w:hint="eastAsia"/>
        </w:rPr>
        <w:t>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5B417846" w14:textId="77777777" w:rsidR="001E21EE" w:rsidRDefault="001E21EE" w:rsidP="001E21EE">
      <w:r>
        <w:rPr>
          <w:rFonts w:hint="eastAsia"/>
        </w:rPr>
        <w:tab/>
      </w:r>
      <w:r>
        <w:t>Department</w:t>
      </w:r>
      <w:r>
        <w:rPr>
          <w:rFonts w:hint="eastAsia"/>
        </w:rPr>
        <w:t>bl</w:t>
      </w:r>
      <w:r>
        <w:rPr>
          <w:rFonts w:hint="eastAsia"/>
        </w:rPr>
        <w:t>模块的设计如图所示。</w:t>
      </w:r>
    </w:p>
    <w:p w14:paraId="79AFF0B0" w14:textId="77777777" w:rsidR="001E21EE" w:rsidRDefault="001E21EE" w:rsidP="001E21EE">
      <w:r>
        <w:rPr>
          <w:noProof/>
        </w:rPr>
        <w:lastRenderedPageBreak/>
        <w:drawing>
          <wp:inline distT="0" distB="0" distL="0" distR="0" wp14:anchorId="0D54DD0A" wp14:editId="0BB07871">
            <wp:extent cx="5270500" cy="310388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3880"/>
                    </a:xfrm>
                    <a:prstGeom prst="rect">
                      <a:avLst/>
                    </a:prstGeom>
                  </pic:spPr>
                </pic:pic>
              </a:graphicData>
            </a:graphic>
          </wp:inline>
        </w:drawing>
      </w:r>
    </w:p>
    <w:p w14:paraId="6DB19947" w14:textId="77777777" w:rsidR="001E21EE" w:rsidRDefault="001E21EE" w:rsidP="001E21EE">
      <w:pPr>
        <w:jc w:val="left"/>
      </w:pPr>
      <w:r>
        <w:rPr>
          <w:rFonts w:hint="eastAsia"/>
        </w:rPr>
        <w:tab/>
      </w:r>
      <w:r>
        <w:t>Department</w:t>
      </w:r>
      <w:r>
        <w:rPr>
          <w:rFonts w:hint="eastAsia"/>
        </w:rPr>
        <w:t>bl</w:t>
      </w:r>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3194AECE"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152370C"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5A16A3B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30E60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3002D533" w14:textId="77777777" w:rsidR="001E21EE" w:rsidRDefault="001E21EE" w:rsidP="00E37129">
            <w:pPr>
              <w:jc w:val="left"/>
            </w:pPr>
            <w:r>
              <w:rPr>
                <w:rFonts w:hint="eastAsia"/>
              </w:rPr>
              <w:t>LoginController</w:t>
            </w:r>
          </w:p>
        </w:tc>
        <w:tc>
          <w:tcPr>
            <w:tcW w:w="4258" w:type="dxa"/>
            <w:tcBorders>
              <w:top w:val="single" w:sz="18" w:space="0" w:color="4BACC6" w:themeColor="accent5"/>
              <w:bottom w:val="single" w:sz="18" w:space="0" w:color="4BACC6" w:themeColor="accent5"/>
              <w:right w:val="nil"/>
            </w:tcBorders>
          </w:tcPr>
          <w:p w14:paraId="77B9E07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46584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3EF881E" w14:textId="77777777" w:rsidR="001E21EE" w:rsidRDefault="001E21EE" w:rsidP="00E37129">
            <w:pPr>
              <w:jc w:val="left"/>
            </w:pPr>
            <w:r>
              <w:t>Department</w:t>
            </w:r>
            <w:r>
              <w:rPr>
                <w:rFonts w:hint="eastAsia"/>
              </w:rPr>
              <w:t>Controller</w:t>
            </w:r>
          </w:p>
        </w:tc>
        <w:tc>
          <w:tcPr>
            <w:tcW w:w="4258" w:type="dxa"/>
            <w:tcBorders>
              <w:top w:val="single" w:sz="18" w:space="0" w:color="4BACC6" w:themeColor="accent5"/>
              <w:bottom w:val="single" w:sz="18" w:space="0" w:color="4BACC6" w:themeColor="accent5"/>
              <w:right w:val="nil"/>
            </w:tcBorders>
          </w:tcPr>
          <w:p w14:paraId="17459B5A"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736EE6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25A702D4" w14:textId="77777777" w:rsidR="001E21EE" w:rsidRDefault="001E21EE" w:rsidP="00E37129">
            <w:pPr>
              <w:jc w:val="left"/>
            </w:pPr>
            <w:r>
              <w:t>Department</w:t>
            </w:r>
            <w:r>
              <w:rPr>
                <w:rFonts w:hint="eastAsia"/>
              </w:rPr>
              <w:t>blImpl</w:t>
            </w:r>
          </w:p>
        </w:tc>
        <w:tc>
          <w:tcPr>
            <w:tcW w:w="4258" w:type="dxa"/>
            <w:tcBorders>
              <w:top w:val="single" w:sz="18" w:space="0" w:color="4BACC6" w:themeColor="accent5"/>
              <w:left w:val="none" w:sz="0" w:space="0" w:color="auto"/>
              <w:bottom w:val="none" w:sz="0" w:space="0" w:color="auto"/>
              <w:right w:val="none" w:sz="0" w:space="0" w:color="auto"/>
            </w:tcBorders>
          </w:tcPr>
          <w:p w14:paraId="1324521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009BC5AB" w14:textId="77777777" w:rsidR="001E21EE" w:rsidRDefault="001E21EE" w:rsidP="001E21EE">
      <w:pPr>
        <w:jc w:val="left"/>
      </w:pPr>
    </w:p>
    <w:p w14:paraId="72FADDB3" w14:textId="77777777" w:rsidR="001E21EE" w:rsidRDefault="001E21EE" w:rsidP="001E21EE">
      <w:pPr>
        <w:jc w:val="left"/>
      </w:pPr>
      <w:r>
        <w:rPr>
          <w:rFonts w:hint="eastAsia"/>
        </w:rPr>
        <w:tab/>
        <w:t>(3)</w:t>
      </w:r>
      <w:r>
        <w:rPr>
          <w:rFonts w:hint="eastAsia"/>
        </w:rPr>
        <w:t>模块内部类的接口规范</w:t>
      </w:r>
    </w:p>
    <w:p w14:paraId="1D181F28" w14:textId="77777777" w:rsidR="001E21EE" w:rsidRDefault="001E21EE" w:rsidP="001E21EE">
      <w:pPr>
        <w:jc w:val="left"/>
      </w:pPr>
      <w:r>
        <w:rPr>
          <w:rFonts w:hint="eastAsia"/>
        </w:rPr>
        <w:tab/>
      </w:r>
      <w:r>
        <w:t>Department</w:t>
      </w:r>
      <w:r>
        <w:rPr>
          <w:rFonts w:hint="eastAsia"/>
        </w:rPr>
        <w:t>Controller</w:t>
      </w:r>
      <w:r>
        <w:rPr>
          <w:rFonts w:hint="eastAsia"/>
        </w:rPr>
        <w:t>和</w:t>
      </w:r>
      <w:r>
        <w:t>Department</w:t>
      </w:r>
      <w:r>
        <w:rPr>
          <w:rFonts w:hint="eastAsia"/>
        </w:rPr>
        <w:t>bl</w:t>
      </w:r>
      <w:r>
        <w:rPr>
          <w:rFonts w:hint="eastAsia"/>
        </w:rPr>
        <w:t>的接口规范如下表所示。</w:t>
      </w:r>
      <w:r>
        <w:rPr>
          <w:rFonts w:hint="eastAsia"/>
        </w:rPr>
        <w:tab/>
      </w:r>
    </w:p>
    <w:p w14:paraId="416FFB9A" w14:textId="77777777" w:rsidR="001E21EE" w:rsidRDefault="001E21EE" w:rsidP="001E21EE">
      <w:pPr>
        <w:jc w:val="center"/>
      </w:pPr>
      <w:r>
        <w:t>Department</w:t>
      </w:r>
      <w:r>
        <w:rPr>
          <w:rFonts w:hint="eastAsia"/>
        </w:rPr>
        <w:t>Controller</w:t>
      </w:r>
      <w:r>
        <w:rPr>
          <w:rFonts w:hint="eastAsia"/>
        </w:rPr>
        <w:t>的接口规范</w:t>
      </w:r>
    </w:p>
    <w:tbl>
      <w:tblPr>
        <w:tblStyle w:val="-5"/>
        <w:tblW w:w="0" w:type="auto"/>
        <w:tblLook w:val="04A0" w:firstRow="1" w:lastRow="0" w:firstColumn="1" w:lastColumn="0" w:noHBand="0" w:noVBand="1"/>
      </w:tblPr>
      <w:tblGrid>
        <w:gridCol w:w="4589"/>
        <w:gridCol w:w="435"/>
        <w:gridCol w:w="3492"/>
      </w:tblGrid>
      <w:tr w:rsidR="001E21EE" w:rsidRPr="00F17F38" w14:paraId="1D50CBD3"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00141406" w14:textId="77777777" w:rsidR="001E21EE" w:rsidRPr="00F17F38" w:rsidRDefault="001E21EE" w:rsidP="00E37129">
            <w:pPr>
              <w:jc w:val="center"/>
              <w:rPr>
                <w:sz w:val="28"/>
                <w:szCs w:val="28"/>
              </w:rPr>
            </w:pPr>
            <w:r>
              <w:rPr>
                <w:sz w:val="28"/>
                <w:szCs w:val="28"/>
              </w:rPr>
              <w:t>提供的服务（供接口）</w:t>
            </w:r>
          </w:p>
        </w:tc>
      </w:tr>
      <w:tr w:rsidR="001E21EE" w14:paraId="1E0EEB2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FA8267C" w14:textId="77777777" w:rsidR="001E21EE" w:rsidRDefault="001E21EE" w:rsidP="00E37129">
            <w:r>
              <w:rPr>
                <w:rFonts w:hint="eastAsia"/>
              </w:rPr>
              <w:t>DepartmentController</w:t>
            </w:r>
            <w:r>
              <w:t>.getDepartmentInfo</w:t>
            </w:r>
          </w:p>
        </w:tc>
        <w:tc>
          <w:tcPr>
            <w:tcW w:w="435" w:type="dxa"/>
          </w:tcPr>
          <w:p w14:paraId="30D9397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492" w:type="dxa"/>
            <w:tcBorders>
              <w:right w:val="nil"/>
            </w:tcBorders>
          </w:tcPr>
          <w:p w14:paraId="187D68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DepartmentPO getDepartInfo(long id)</w:t>
            </w:r>
          </w:p>
        </w:tc>
      </w:tr>
      <w:tr w:rsidR="001E21EE" w14:paraId="5AB6E3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D5F5AB5" w14:textId="77777777" w:rsidR="001E21EE" w:rsidRDefault="001E21EE" w:rsidP="00E37129"/>
        </w:tc>
        <w:tc>
          <w:tcPr>
            <w:tcW w:w="435" w:type="dxa"/>
          </w:tcPr>
          <w:p w14:paraId="0E27A60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21A01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7B16BEA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53B2691" w14:textId="77777777" w:rsidR="001E21EE" w:rsidRDefault="001E21EE" w:rsidP="00E37129"/>
        </w:tc>
        <w:tc>
          <w:tcPr>
            <w:tcW w:w="435" w:type="dxa"/>
          </w:tcPr>
          <w:p w14:paraId="39434C7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w:t>
            </w:r>
            <w:r>
              <w:lastRenderedPageBreak/>
              <w:t>条件</w:t>
            </w:r>
          </w:p>
        </w:tc>
        <w:tc>
          <w:tcPr>
            <w:tcW w:w="3492" w:type="dxa"/>
            <w:tcBorders>
              <w:right w:val="nil"/>
            </w:tcBorders>
          </w:tcPr>
          <w:p w14:paraId="65DA19A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lastRenderedPageBreak/>
              <w:t>查找是否存在相应的</w:t>
            </w:r>
            <w:r>
              <w:t>Department</w:t>
            </w:r>
            <w:r>
              <w:t>，如果存在返回相</w:t>
            </w:r>
            <w:r>
              <w:lastRenderedPageBreak/>
              <w:t>应</w:t>
            </w:r>
            <w:r>
              <w:rPr>
                <w:rFonts w:hint="eastAsia"/>
              </w:rPr>
              <w:t>的</w:t>
            </w:r>
            <w:r>
              <w:rPr>
                <w:rFonts w:hint="eastAsia"/>
              </w:rPr>
              <w:t>Department</w:t>
            </w:r>
            <w:r>
              <w:rPr>
                <w:rFonts w:hint="eastAsia"/>
              </w:rPr>
              <w:t>信息</w:t>
            </w:r>
          </w:p>
        </w:tc>
      </w:tr>
      <w:tr w:rsidR="001E21EE" w14:paraId="64BF0D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29D2C91" w14:textId="77777777" w:rsidR="001E21EE" w:rsidRDefault="001E21EE" w:rsidP="00E37129">
            <w:r>
              <w:rPr>
                <w:rFonts w:hint="eastAsia"/>
              </w:rPr>
              <w:lastRenderedPageBreak/>
              <w:t>DepartmentController</w:t>
            </w:r>
            <w:r>
              <w:t>.deleteDepartment</w:t>
            </w:r>
          </w:p>
        </w:tc>
        <w:tc>
          <w:tcPr>
            <w:tcW w:w="435" w:type="dxa"/>
          </w:tcPr>
          <w:p w14:paraId="52C3822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492" w:type="dxa"/>
            <w:tcBorders>
              <w:right w:val="nil"/>
            </w:tcBorders>
          </w:tcPr>
          <w:p w14:paraId="3164027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deleteDepartment(long id)</w:t>
            </w:r>
          </w:p>
        </w:tc>
      </w:tr>
      <w:tr w:rsidR="001E21EE" w14:paraId="1B5B477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0760740" w14:textId="77777777" w:rsidR="001E21EE" w:rsidRDefault="001E21EE" w:rsidP="00E37129"/>
        </w:tc>
        <w:tc>
          <w:tcPr>
            <w:tcW w:w="435" w:type="dxa"/>
          </w:tcPr>
          <w:p w14:paraId="1B00DF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0B8F81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34E41BF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7D21300" w14:textId="77777777" w:rsidR="001E21EE" w:rsidRDefault="001E21EE" w:rsidP="00E37129"/>
        </w:tc>
        <w:tc>
          <w:tcPr>
            <w:tcW w:w="435" w:type="dxa"/>
          </w:tcPr>
          <w:p w14:paraId="712FAE4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4D3CE9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5B0615A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E110542" w14:textId="77777777" w:rsidR="001E21EE" w:rsidRDefault="001E21EE" w:rsidP="00E37129">
            <w:r>
              <w:rPr>
                <w:rFonts w:hint="eastAsia"/>
              </w:rPr>
              <w:t>DepartmentController.</w:t>
            </w:r>
            <w:r>
              <w:t>changeDepartment</w:t>
            </w:r>
          </w:p>
        </w:tc>
        <w:tc>
          <w:tcPr>
            <w:tcW w:w="435" w:type="dxa"/>
          </w:tcPr>
          <w:p w14:paraId="5E036F7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44D92FA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Boolean changeDepartment(DepartmentVO Department)</w:t>
            </w:r>
          </w:p>
        </w:tc>
      </w:tr>
      <w:tr w:rsidR="001E21EE" w14:paraId="04E90A1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37A58EE" w14:textId="77777777" w:rsidR="001E21EE" w:rsidRDefault="001E21EE" w:rsidP="00E37129"/>
        </w:tc>
        <w:tc>
          <w:tcPr>
            <w:tcW w:w="435" w:type="dxa"/>
          </w:tcPr>
          <w:p w14:paraId="57B256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6F9D699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13BFCF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7B3509C4" w14:textId="77777777" w:rsidR="001E21EE" w:rsidRDefault="001E21EE" w:rsidP="00E37129"/>
        </w:tc>
        <w:tc>
          <w:tcPr>
            <w:tcW w:w="435" w:type="dxa"/>
          </w:tcPr>
          <w:p w14:paraId="3CC4963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CC4B4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5ED8EB2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75634F16" w14:textId="77777777" w:rsidR="001E21EE" w:rsidRPr="009A7CA4" w:rsidRDefault="001E21EE" w:rsidP="00E37129">
            <w:pPr>
              <w:rPr>
                <w:rFonts w:asciiTheme="minorEastAsia" w:eastAsiaTheme="minorEastAsia" w:hAnsiTheme="minorEastAsia"/>
                <w:bCs w:val="0"/>
              </w:rPr>
            </w:pPr>
            <w:r>
              <w:rPr>
                <w:rFonts w:asciiTheme="minorEastAsia" w:eastAsiaTheme="minorEastAsia" w:hAnsiTheme="minorEastAsia" w:hint="eastAsia"/>
                <w:bCs w:val="0"/>
              </w:rPr>
              <w:t>Department</w:t>
            </w:r>
            <w:r>
              <w:rPr>
                <w:rFonts w:hint="eastAsia"/>
              </w:rPr>
              <w:t>Controller</w:t>
            </w:r>
            <w:r w:rsidRPr="009A7CA4">
              <w:rPr>
                <w:rFonts w:asciiTheme="minorEastAsia" w:eastAsiaTheme="minorEastAsia" w:hAnsiTheme="minorEastAsia"/>
                <w:bCs w:val="0"/>
              </w:rPr>
              <w:t>.add</w:t>
            </w:r>
            <w:r>
              <w:rPr>
                <w:rFonts w:asciiTheme="minorEastAsia" w:eastAsiaTheme="minorEastAsia" w:hAnsiTheme="minorEastAsia"/>
                <w:bCs w:val="0"/>
              </w:rPr>
              <w:t>Department</w:t>
            </w:r>
          </w:p>
        </w:tc>
        <w:tc>
          <w:tcPr>
            <w:tcW w:w="435" w:type="dxa"/>
          </w:tcPr>
          <w:p w14:paraId="7DDDFF4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4896DE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addDepartment(DepartmentVO Department)</w:t>
            </w:r>
          </w:p>
        </w:tc>
      </w:tr>
      <w:tr w:rsidR="001E21EE" w14:paraId="520D6B3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42C32AD0" w14:textId="77777777" w:rsidR="001E21EE" w:rsidRDefault="001E21EE" w:rsidP="00E37129"/>
        </w:tc>
        <w:tc>
          <w:tcPr>
            <w:tcW w:w="435" w:type="dxa"/>
          </w:tcPr>
          <w:p w14:paraId="544E45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9BA103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B66AC5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7D8121F" w14:textId="77777777" w:rsidR="001E21EE" w:rsidRDefault="001E21EE" w:rsidP="00E37129"/>
        </w:tc>
        <w:tc>
          <w:tcPr>
            <w:tcW w:w="435" w:type="dxa"/>
          </w:tcPr>
          <w:p w14:paraId="673C1EF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w:t>
            </w:r>
            <w:r>
              <w:lastRenderedPageBreak/>
              <w:t>条件</w:t>
            </w:r>
          </w:p>
        </w:tc>
        <w:tc>
          <w:tcPr>
            <w:tcW w:w="3492" w:type="dxa"/>
            <w:tcBorders>
              <w:right w:val="nil"/>
            </w:tcBorders>
          </w:tcPr>
          <w:p w14:paraId="087D56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lastRenderedPageBreak/>
              <w:t>如果增加成功返回</w:t>
            </w:r>
            <w:r>
              <w:t>true</w:t>
            </w:r>
            <w:r>
              <w:t>，否则返回</w:t>
            </w:r>
            <w:r>
              <w:t>false</w:t>
            </w:r>
          </w:p>
        </w:tc>
      </w:tr>
      <w:tr w:rsidR="001E21EE" w14:paraId="5E423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CEF3451" w14:textId="77777777" w:rsidR="001E21EE" w:rsidRDefault="001E21EE" w:rsidP="00E37129">
            <w:r>
              <w:rPr>
                <w:rFonts w:hint="eastAsia"/>
              </w:rPr>
              <w:lastRenderedPageBreak/>
              <w:t xml:space="preserve">DepartmentController. </w:t>
            </w:r>
            <w:r>
              <w:t>addCity</w:t>
            </w:r>
          </w:p>
        </w:tc>
        <w:tc>
          <w:tcPr>
            <w:tcW w:w="435" w:type="dxa"/>
          </w:tcPr>
          <w:p w14:paraId="3FB6DAA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64EFCA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Boolean addCity(CityVO city);</w:t>
            </w:r>
          </w:p>
        </w:tc>
      </w:tr>
      <w:tr w:rsidR="001E21EE" w14:paraId="64E83A4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D8D3016" w14:textId="77777777" w:rsidR="001E21EE" w:rsidRDefault="001E21EE" w:rsidP="00E37129"/>
        </w:tc>
        <w:tc>
          <w:tcPr>
            <w:tcW w:w="435" w:type="dxa"/>
          </w:tcPr>
          <w:p w14:paraId="1C7A8AB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429713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7932A35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C1132C0" w14:textId="77777777" w:rsidR="001E21EE" w:rsidRDefault="001E21EE" w:rsidP="00E37129"/>
        </w:tc>
        <w:tc>
          <w:tcPr>
            <w:tcW w:w="435" w:type="dxa"/>
          </w:tcPr>
          <w:p w14:paraId="7AD4D1F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18869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60BAFBF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6B0FA01" w14:textId="77777777" w:rsidR="001E21EE" w:rsidRDefault="001E21EE" w:rsidP="00E37129">
            <w:r>
              <w:rPr>
                <w:rFonts w:hint="eastAsia"/>
              </w:rPr>
              <w:t>DepartmentController. findCity</w:t>
            </w:r>
          </w:p>
        </w:tc>
        <w:tc>
          <w:tcPr>
            <w:tcW w:w="435" w:type="dxa"/>
          </w:tcPr>
          <w:p w14:paraId="6E73B13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67631F7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r>
              <w:t>CityVO findCity(long id);</w:t>
            </w:r>
          </w:p>
        </w:tc>
      </w:tr>
      <w:tr w:rsidR="001E21EE" w14:paraId="3688487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0060DD25" w14:textId="77777777" w:rsidR="001E21EE" w:rsidRDefault="001E21EE" w:rsidP="00E37129"/>
        </w:tc>
        <w:tc>
          <w:tcPr>
            <w:tcW w:w="435" w:type="dxa"/>
          </w:tcPr>
          <w:p w14:paraId="1F10809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72160B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EA635E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551AE7E" w14:textId="77777777" w:rsidR="001E21EE" w:rsidRDefault="001E21EE" w:rsidP="00E37129"/>
        </w:tc>
        <w:tc>
          <w:tcPr>
            <w:tcW w:w="435" w:type="dxa"/>
          </w:tcPr>
          <w:p w14:paraId="499FC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124AE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1BD1ACB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296ED442" w14:textId="77777777" w:rsidR="001E21EE" w:rsidRPr="004D5232" w:rsidRDefault="001E21EE" w:rsidP="00E37129">
            <w:pPr>
              <w:jc w:val="center"/>
              <w:rPr>
                <w:sz w:val="28"/>
                <w:szCs w:val="28"/>
              </w:rPr>
            </w:pPr>
            <w:r w:rsidRPr="004D5232">
              <w:rPr>
                <w:sz w:val="28"/>
                <w:szCs w:val="28"/>
              </w:rPr>
              <w:t>需要的服务（需接口）</w:t>
            </w:r>
          </w:p>
        </w:tc>
      </w:tr>
      <w:tr w:rsidR="001E21EE" w14:paraId="29E3F3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55DAA511" w14:textId="77777777" w:rsidR="001E21EE" w:rsidRPr="007A530E" w:rsidRDefault="001E21EE" w:rsidP="00E37129">
            <w:pPr>
              <w:jc w:val="center"/>
            </w:pPr>
            <w:r>
              <w:t>服务名</w:t>
            </w:r>
          </w:p>
        </w:tc>
        <w:tc>
          <w:tcPr>
            <w:tcW w:w="3927" w:type="dxa"/>
            <w:gridSpan w:val="2"/>
            <w:tcBorders>
              <w:right w:val="nil"/>
            </w:tcBorders>
          </w:tcPr>
          <w:p w14:paraId="3FFB61CE"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9821A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9016346" w14:textId="77777777" w:rsidR="001E21EE" w:rsidRDefault="001E21EE" w:rsidP="00E37129">
            <w:r>
              <w:rPr>
                <w:rFonts w:hint="eastAsia"/>
              </w:rPr>
              <w:t>Department</w:t>
            </w:r>
            <w:r>
              <w:t>.getDepartmentInfo</w:t>
            </w:r>
            <w:r>
              <w:rPr>
                <w:rFonts w:hint="eastAsia"/>
              </w:rPr>
              <w:t>(long id)</w:t>
            </w:r>
          </w:p>
        </w:tc>
        <w:tc>
          <w:tcPr>
            <w:tcW w:w="3927" w:type="dxa"/>
            <w:gridSpan w:val="2"/>
          </w:tcPr>
          <w:p w14:paraId="354A2BE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得到一个机构对象的信息</w:t>
            </w:r>
          </w:p>
        </w:tc>
      </w:tr>
      <w:tr w:rsidR="001E21EE" w14:paraId="083F91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F30163D" w14:textId="77777777" w:rsidR="001E21EE" w:rsidRDefault="001E21EE" w:rsidP="00E37129">
            <w:r>
              <w:rPr>
                <w:rFonts w:hint="eastAsia"/>
              </w:rPr>
              <w:t>Department</w:t>
            </w:r>
            <w:r>
              <w:t>.deleteDepartment</w:t>
            </w:r>
            <w:r>
              <w:rPr>
                <w:rFonts w:hint="eastAsia"/>
              </w:rPr>
              <w:t>(long id)</w:t>
            </w:r>
          </w:p>
        </w:tc>
        <w:tc>
          <w:tcPr>
            <w:tcW w:w="3927" w:type="dxa"/>
            <w:gridSpan w:val="2"/>
          </w:tcPr>
          <w:p w14:paraId="42D1DE0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删除一个机构对象</w:t>
            </w:r>
          </w:p>
        </w:tc>
      </w:tr>
      <w:tr w:rsidR="001E21EE" w14:paraId="4ED6871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9B9F49D" w14:textId="77777777" w:rsidR="001E21EE" w:rsidRDefault="001E21EE" w:rsidP="00E37129">
            <w:pPr>
              <w:jc w:val="left"/>
            </w:pPr>
            <w:r>
              <w:rPr>
                <w:rFonts w:hint="eastAsia"/>
              </w:rPr>
              <w:t>Department</w:t>
            </w:r>
            <w:r>
              <w:t>.changeDepartment</w:t>
            </w:r>
            <w:r>
              <w:rPr>
                <w:rFonts w:hint="eastAsia"/>
              </w:rPr>
              <w:t>(</w:t>
            </w:r>
            <w:r>
              <w:t>DepartmentVO Department</w:t>
            </w:r>
            <w:r>
              <w:rPr>
                <w:rFonts w:hint="eastAsia"/>
              </w:rPr>
              <w:t>)</w:t>
            </w:r>
          </w:p>
        </w:tc>
        <w:tc>
          <w:tcPr>
            <w:tcW w:w="3927" w:type="dxa"/>
            <w:gridSpan w:val="2"/>
          </w:tcPr>
          <w:p w14:paraId="3DE9D67E"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修改一个机构对象</w:t>
            </w:r>
          </w:p>
        </w:tc>
      </w:tr>
      <w:tr w:rsidR="001E21EE" w14:paraId="596FA82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1709B66E" w14:textId="77777777" w:rsidR="001E21EE" w:rsidRPr="009A7CA4" w:rsidRDefault="001E21EE" w:rsidP="00E37129">
            <w:pPr>
              <w:rPr>
                <w:rFonts w:asciiTheme="minorEastAsia" w:eastAsiaTheme="minorEastAsia" w:hAnsiTheme="minorEastAsia"/>
                <w:bCs w:val="0"/>
              </w:rPr>
            </w:pPr>
            <w:r w:rsidRPr="00DC6E80">
              <w:rPr>
                <w:rFonts w:eastAsiaTheme="minorEastAsia"/>
                <w:bCs w:val="0"/>
              </w:rPr>
              <w:t>Department.addDepartment</w:t>
            </w:r>
            <w:r>
              <w:rPr>
                <w:rFonts w:hint="eastAsia"/>
              </w:rPr>
              <w:t>(</w:t>
            </w:r>
            <w:r>
              <w:t>DepartmentVO Department</w:t>
            </w:r>
            <w:r>
              <w:rPr>
                <w:rFonts w:hint="eastAsia"/>
              </w:rPr>
              <w:t>)</w:t>
            </w:r>
          </w:p>
        </w:tc>
        <w:tc>
          <w:tcPr>
            <w:tcW w:w="3927" w:type="dxa"/>
            <w:gridSpan w:val="2"/>
          </w:tcPr>
          <w:p w14:paraId="6AA866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新增一个机构对象</w:t>
            </w:r>
          </w:p>
        </w:tc>
      </w:tr>
      <w:tr w:rsidR="001E21EE" w14:paraId="76BC94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B93314B" w14:textId="77777777" w:rsidR="001E21EE" w:rsidRDefault="001E21EE" w:rsidP="00E37129">
            <w:r>
              <w:rPr>
                <w:rFonts w:hint="eastAsia"/>
              </w:rPr>
              <w:t xml:space="preserve">Department. </w:t>
            </w:r>
            <w:r>
              <w:t>addCity</w:t>
            </w:r>
            <w:r>
              <w:rPr>
                <w:rFonts w:hint="eastAsia"/>
              </w:rPr>
              <w:t>(CityVO city)</w:t>
            </w:r>
          </w:p>
        </w:tc>
        <w:tc>
          <w:tcPr>
            <w:tcW w:w="3927" w:type="dxa"/>
            <w:gridSpan w:val="2"/>
          </w:tcPr>
          <w:p w14:paraId="48D6E283"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新增一个城市对象</w:t>
            </w:r>
          </w:p>
        </w:tc>
      </w:tr>
      <w:tr w:rsidR="001E21EE" w14:paraId="2017B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3B953072" w14:textId="77777777" w:rsidR="001E21EE" w:rsidRDefault="001E21EE" w:rsidP="00E37129">
            <w:pPr>
              <w:jc w:val="left"/>
            </w:pPr>
            <w:r>
              <w:rPr>
                <w:rFonts w:hint="eastAsia"/>
              </w:rPr>
              <w:t>Department. findCity(long id)</w:t>
            </w:r>
          </w:p>
        </w:tc>
        <w:tc>
          <w:tcPr>
            <w:tcW w:w="3927" w:type="dxa"/>
            <w:gridSpan w:val="2"/>
          </w:tcPr>
          <w:p w14:paraId="65704B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得到一个城市对象的信息</w:t>
            </w:r>
          </w:p>
        </w:tc>
      </w:tr>
    </w:tbl>
    <w:p w14:paraId="485DC856" w14:textId="77777777" w:rsidR="001E21EE" w:rsidRDefault="001E21EE" w:rsidP="001E21EE"/>
    <w:p w14:paraId="50DB6B26" w14:textId="77777777" w:rsidR="001E21EE" w:rsidRDefault="001E21EE" w:rsidP="001E21EE">
      <w:pPr>
        <w:jc w:val="center"/>
      </w:pPr>
    </w:p>
    <w:p w14:paraId="0CAA7DD4" w14:textId="77777777" w:rsidR="001E21EE" w:rsidRDefault="001E21EE" w:rsidP="001E21EE">
      <w:pPr>
        <w:jc w:val="center"/>
      </w:pPr>
      <w:r>
        <w:t>Department</w:t>
      </w:r>
      <w:r>
        <w:rPr>
          <w:rFonts w:hint="eastAsia"/>
        </w:rPr>
        <w:t>bl</w:t>
      </w:r>
      <w:r>
        <w:rPr>
          <w:rFonts w:hint="eastAsia"/>
        </w:rPr>
        <w:t>的接口规范</w:t>
      </w:r>
    </w:p>
    <w:tbl>
      <w:tblPr>
        <w:tblStyle w:val="-5"/>
        <w:tblW w:w="0" w:type="auto"/>
        <w:tblLook w:val="04A0" w:firstRow="1" w:lastRow="0" w:firstColumn="1" w:lastColumn="0" w:noHBand="0" w:noVBand="1"/>
      </w:tblPr>
      <w:tblGrid>
        <w:gridCol w:w="3753"/>
        <w:gridCol w:w="875"/>
        <w:gridCol w:w="3813"/>
      </w:tblGrid>
      <w:tr w:rsidR="001E21EE" w:rsidRPr="00F17F38" w14:paraId="28E2FD7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03A9EC83" w14:textId="77777777" w:rsidR="001E21EE" w:rsidRPr="00F17F38" w:rsidRDefault="001E21EE" w:rsidP="00E37129">
            <w:pPr>
              <w:jc w:val="center"/>
              <w:rPr>
                <w:sz w:val="28"/>
                <w:szCs w:val="28"/>
              </w:rPr>
            </w:pPr>
            <w:r>
              <w:rPr>
                <w:sz w:val="28"/>
                <w:szCs w:val="28"/>
              </w:rPr>
              <w:t>提供的服务（供接口）</w:t>
            </w:r>
          </w:p>
        </w:tc>
      </w:tr>
      <w:tr w:rsidR="001E21EE" w14:paraId="5796A9E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27216CBC" w14:textId="77777777" w:rsidR="001E21EE" w:rsidRDefault="001E21EE" w:rsidP="00E37129">
            <w:r>
              <w:rPr>
                <w:rFonts w:hint="eastAsia"/>
              </w:rPr>
              <w:t>Department</w:t>
            </w:r>
            <w:r>
              <w:t>.getDepartmentInfo</w:t>
            </w:r>
          </w:p>
        </w:tc>
        <w:tc>
          <w:tcPr>
            <w:tcW w:w="875" w:type="dxa"/>
          </w:tcPr>
          <w:p w14:paraId="485520D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803" w:type="dxa"/>
            <w:tcBorders>
              <w:right w:val="nil"/>
            </w:tcBorders>
          </w:tcPr>
          <w:p w14:paraId="04DAC3D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DepartmentPO getDepartInfo(long id)</w:t>
            </w:r>
          </w:p>
        </w:tc>
      </w:tr>
      <w:tr w:rsidR="001E21EE" w14:paraId="4A14A9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A00C441" w14:textId="77777777" w:rsidR="001E21EE" w:rsidRDefault="001E21EE" w:rsidP="00E37129"/>
        </w:tc>
        <w:tc>
          <w:tcPr>
            <w:tcW w:w="875" w:type="dxa"/>
          </w:tcPr>
          <w:p w14:paraId="1A75DA7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3649D8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421C45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15A77D6C" w14:textId="77777777" w:rsidR="001E21EE" w:rsidRDefault="001E21EE" w:rsidP="00E37129"/>
        </w:tc>
        <w:tc>
          <w:tcPr>
            <w:tcW w:w="875" w:type="dxa"/>
          </w:tcPr>
          <w:p w14:paraId="5583563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2A8EC4A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01062A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51A1C28B" w14:textId="77777777" w:rsidR="001E21EE" w:rsidRDefault="001E21EE" w:rsidP="00E37129">
            <w:r>
              <w:rPr>
                <w:rFonts w:hint="eastAsia"/>
              </w:rPr>
              <w:t>Department</w:t>
            </w:r>
            <w:r>
              <w:t>.deleteDepartment</w:t>
            </w:r>
          </w:p>
        </w:tc>
        <w:tc>
          <w:tcPr>
            <w:tcW w:w="875" w:type="dxa"/>
          </w:tcPr>
          <w:p w14:paraId="45B11FF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803" w:type="dxa"/>
            <w:tcBorders>
              <w:right w:val="nil"/>
            </w:tcBorders>
          </w:tcPr>
          <w:p w14:paraId="37234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deleteDepartment(long id)</w:t>
            </w:r>
          </w:p>
        </w:tc>
      </w:tr>
      <w:tr w:rsidR="001E21EE" w14:paraId="0E82A7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FA51E91" w14:textId="77777777" w:rsidR="001E21EE" w:rsidRDefault="001E21EE" w:rsidP="00E37129"/>
        </w:tc>
        <w:tc>
          <w:tcPr>
            <w:tcW w:w="875" w:type="dxa"/>
          </w:tcPr>
          <w:p w14:paraId="2C929D9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0FB42F2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2A95CA5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55C8F7" w14:textId="77777777" w:rsidR="001E21EE" w:rsidRDefault="001E21EE" w:rsidP="00E37129"/>
        </w:tc>
        <w:tc>
          <w:tcPr>
            <w:tcW w:w="875" w:type="dxa"/>
          </w:tcPr>
          <w:p w14:paraId="070B79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E3B78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171D5A6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F7FD666" w14:textId="77777777" w:rsidR="001E21EE" w:rsidRDefault="001E21EE" w:rsidP="00E37129">
            <w:r>
              <w:rPr>
                <w:rFonts w:hint="eastAsia"/>
              </w:rPr>
              <w:t>Department</w:t>
            </w:r>
            <w:r>
              <w:t>.changeDepartment</w:t>
            </w:r>
          </w:p>
        </w:tc>
        <w:tc>
          <w:tcPr>
            <w:tcW w:w="875" w:type="dxa"/>
          </w:tcPr>
          <w:p w14:paraId="7650F7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1B3D3B6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Boolean changeDepartment(DepartmentVO Department)</w:t>
            </w:r>
          </w:p>
        </w:tc>
      </w:tr>
      <w:tr w:rsidR="001E21EE" w14:paraId="6DC5D5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C21F5C9" w14:textId="77777777" w:rsidR="001E21EE" w:rsidRDefault="001E21EE" w:rsidP="00E37129"/>
        </w:tc>
        <w:tc>
          <w:tcPr>
            <w:tcW w:w="875" w:type="dxa"/>
          </w:tcPr>
          <w:p w14:paraId="1DDF0E1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112C5BA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D57AC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98C93A5" w14:textId="77777777" w:rsidR="001E21EE" w:rsidRDefault="001E21EE" w:rsidP="00E37129"/>
        </w:tc>
        <w:tc>
          <w:tcPr>
            <w:tcW w:w="875" w:type="dxa"/>
          </w:tcPr>
          <w:p w14:paraId="0108F5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4FAF262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29D0E91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77769D8F" w14:textId="77777777" w:rsidR="001E21EE" w:rsidRPr="009A7CA4" w:rsidRDefault="001E21EE" w:rsidP="00E37129">
            <w:pPr>
              <w:rPr>
                <w:rFonts w:asciiTheme="minorEastAsia" w:eastAsiaTheme="minorEastAsia" w:hAnsiTheme="minorEastAsia"/>
                <w:bCs w:val="0"/>
              </w:rPr>
            </w:pPr>
            <w:r>
              <w:rPr>
                <w:rFonts w:asciiTheme="minorEastAsia" w:eastAsiaTheme="minorEastAsia" w:hAnsiTheme="minorEastAsia" w:hint="eastAsia"/>
                <w:bCs w:val="0"/>
              </w:rPr>
              <w:t>Department</w:t>
            </w:r>
            <w:r w:rsidRPr="009A7CA4">
              <w:rPr>
                <w:rFonts w:asciiTheme="minorEastAsia" w:eastAsiaTheme="minorEastAsia" w:hAnsiTheme="minorEastAsia"/>
                <w:bCs w:val="0"/>
              </w:rPr>
              <w:t>.add</w:t>
            </w:r>
            <w:r>
              <w:rPr>
                <w:rFonts w:asciiTheme="minorEastAsia" w:eastAsiaTheme="minorEastAsia" w:hAnsiTheme="minorEastAsia"/>
                <w:bCs w:val="0"/>
              </w:rPr>
              <w:t>Department</w:t>
            </w:r>
          </w:p>
        </w:tc>
        <w:tc>
          <w:tcPr>
            <w:tcW w:w="875" w:type="dxa"/>
          </w:tcPr>
          <w:p w14:paraId="1C87602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10806C8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addDepartment(DepartmentVO Department)</w:t>
            </w:r>
          </w:p>
        </w:tc>
      </w:tr>
      <w:tr w:rsidR="001E21EE" w14:paraId="673DEBA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E89D91D" w14:textId="77777777" w:rsidR="001E21EE" w:rsidRDefault="001E21EE" w:rsidP="00E37129"/>
        </w:tc>
        <w:tc>
          <w:tcPr>
            <w:tcW w:w="875" w:type="dxa"/>
          </w:tcPr>
          <w:p w14:paraId="195B00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5325ABD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3E171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D859D36" w14:textId="77777777" w:rsidR="001E21EE" w:rsidRDefault="001E21EE" w:rsidP="00E37129"/>
        </w:tc>
        <w:tc>
          <w:tcPr>
            <w:tcW w:w="875" w:type="dxa"/>
          </w:tcPr>
          <w:p w14:paraId="19ED080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w:t>
            </w:r>
            <w:r>
              <w:lastRenderedPageBreak/>
              <w:t>条件</w:t>
            </w:r>
          </w:p>
        </w:tc>
        <w:tc>
          <w:tcPr>
            <w:tcW w:w="3803" w:type="dxa"/>
            <w:tcBorders>
              <w:right w:val="nil"/>
            </w:tcBorders>
          </w:tcPr>
          <w:p w14:paraId="355974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lastRenderedPageBreak/>
              <w:t>如果增加成功返回</w:t>
            </w:r>
            <w:r>
              <w:t>true</w:t>
            </w:r>
            <w:r>
              <w:t>，否则返回</w:t>
            </w:r>
            <w:r>
              <w:lastRenderedPageBreak/>
              <w:t>false</w:t>
            </w:r>
          </w:p>
        </w:tc>
      </w:tr>
      <w:tr w:rsidR="001E21EE" w14:paraId="1FEB69A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3ADD3C96" w14:textId="77777777" w:rsidR="001E21EE" w:rsidRDefault="001E21EE" w:rsidP="00E37129">
            <w:r>
              <w:rPr>
                <w:rFonts w:hint="eastAsia"/>
              </w:rPr>
              <w:lastRenderedPageBreak/>
              <w:t xml:space="preserve">Department. </w:t>
            </w:r>
            <w:r>
              <w:t>addCity</w:t>
            </w:r>
          </w:p>
        </w:tc>
        <w:tc>
          <w:tcPr>
            <w:tcW w:w="875" w:type="dxa"/>
          </w:tcPr>
          <w:p w14:paraId="546A21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06810D6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Boolean addCity(CityVO city);</w:t>
            </w:r>
          </w:p>
        </w:tc>
      </w:tr>
      <w:tr w:rsidR="001E21EE" w14:paraId="005901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5401716" w14:textId="77777777" w:rsidR="001E21EE" w:rsidRDefault="001E21EE" w:rsidP="00E37129"/>
        </w:tc>
        <w:tc>
          <w:tcPr>
            <w:tcW w:w="875" w:type="dxa"/>
          </w:tcPr>
          <w:p w14:paraId="26C2796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0DB8A9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1149450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71AC23AF" w14:textId="77777777" w:rsidR="001E21EE" w:rsidRDefault="001E21EE" w:rsidP="00E37129"/>
        </w:tc>
        <w:tc>
          <w:tcPr>
            <w:tcW w:w="875" w:type="dxa"/>
          </w:tcPr>
          <w:p w14:paraId="73E1E60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3C43D4D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4EA3EAF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2E8E55F" w14:textId="77777777" w:rsidR="001E21EE" w:rsidRDefault="001E21EE" w:rsidP="00E37129">
            <w:r>
              <w:rPr>
                <w:rFonts w:hint="eastAsia"/>
              </w:rPr>
              <w:t>Department. findCity</w:t>
            </w:r>
          </w:p>
        </w:tc>
        <w:tc>
          <w:tcPr>
            <w:tcW w:w="875" w:type="dxa"/>
          </w:tcPr>
          <w:p w14:paraId="7BB4353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4B6A78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r>
              <w:t>CityVO findCity(long id);</w:t>
            </w:r>
          </w:p>
        </w:tc>
      </w:tr>
      <w:tr w:rsidR="001E21EE" w14:paraId="2A8B863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017B1F4B" w14:textId="77777777" w:rsidR="001E21EE" w:rsidRDefault="001E21EE" w:rsidP="00E37129"/>
        </w:tc>
        <w:tc>
          <w:tcPr>
            <w:tcW w:w="875" w:type="dxa"/>
          </w:tcPr>
          <w:p w14:paraId="6B6C2DE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3028DBF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AF6681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A8027B" w14:textId="77777777" w:rsidR="001E21EE" w:rsidRDefault="001E21EE" w:rsidP="00E37129"/>
        </w:tc>
        <w:tc>
          <w:tcPr>
            <w:tcW w:w="875" w:type="dxa"/>
          </w:tcPr>
          <w:p w14:paraId="59740C1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4018FC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4939F7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3A04122C" w14:textId="77777777" w:rsidR="001E21EE" w:rsidRPr="004D5232" w:rsidRDefault="001E21EE" w:rsidP="00E37129">
            <w:pPr>
              <w:jc w:val="center"/>
              <w:rPr>
                <w:sz w:val="28"/>
                <w:szCs w:val="28"/>
              </w:rPr>
            </w:pPr>
            <w:r w:rsidRPr="004D5232">
              <w:rPr>
                <w:sz w:val="28"/>
                <w:szCs w:val="28"/>
              </w:rPr>
              <w:t>需要的服务（需接口）</w:t>
            </w:r>
          </w:p>
        </w:tc>
      </w:tr>
      <w:tr w:rsidR="001E21EE" w14:paraId="3E12328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FD22715" w14:textId="77777777" w:rsidR="001E21EE" w:rsidRPr="007A530E" w:rsidRDefault="001E21EE" w:rsidP="00E37129">
            <w:pPr>
              <w:jc w:val="center"/>
            </w:pPr>
            <w:r>
              <w:t>服务名</w:t>
            </w:r>
          </w:p>
        </w:tc>
        <w:tc>
          <w:tcPr>
            <w:tcW w:w="4678" w:type="dxa"/>
            <w:gridSpan w:val="2"/>
            <w:tcBorders>
              <w:right w:val="nil"/>
            </w:tcBorders>
          </w:tcPr>
          <w:p w14:paraId="4C323B1A"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D3B6B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5B2A50D2" w14:textId="77777777" w:rsidR="001E21EE" w:rsidRPr="00C079E0" w:rsidRDefault="001E21EE" w:rsidP="00E37129">
            <w:pPr>
              <w:jc w:val="left"/>
            </w:pPr>
            <w:r>
              <w:t>DepartmentDataService</w:t>
            </w:r>
          </w:p>
          <w:p w14:paraId="016B5CF6" w14:textId="77777777" w:rsidR="001E21EE" w:rsidRDefault="001E21EE" w:rsidP="00E37129">
            <w:r w:rsidRPr="00C079E0">
              <w:t>.</w:t>
            </w:r>
            <w:r>
              <w:t>addDepartment(DepartmentPo department)</w:t>
            </w:r>
            <w:r>
              <w:t>：</w:t>
            </w:r>
            <w:r>
              <w:t>boolean</w:t>
            </w:r>
          </w:p>
        </w:tc>
        <w:tc>
          <w:tcPr>
            <w:tcW w:w="4678" w:type="dxa"/>
            <w:gridSpan w:val="2"/>
          </w:tcPr>
          <w:p w14:paraId="0EDA069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增加机构的单一持久化对象</w:t>
            </w:r>
          </w:p>
        </w:tc>
      </w:tr>
      <w:tr w:rsidR="001E21EE" w14:paraId="1AFCEEE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B915BC1" w14:textId="77777777" w:rsidR="001E21EE" w:rsidRPr="00C079E0" w:rsidRDefault="001E21EE" w:rsidP="00E37129">
            <w:pPr>
              <w:jc w:val="left"/>
            </w:pPr>
            <w:r>
              <w:t>DepartmentDataService</w:t>
            </w:r>
          </w:p>
          <w:p w14:paraId="2279E25E" w14:textId="77777777" w:rsidR="001E21EE" w:rsidRDefault="001E21EE" w:rsidP="00E37129">
            <w:pPr>
              <w:jc w:val="left"/>
            </w:pPr>
            <w:r w:rsidRPr="00C079E0">
              <w:t>.</w:t>
            </w:r>
            <w:r>
              <w:t>findDepartment(long id):DepartmentPo</w:t>
            </w:r>
          </w:p>
        </w:tc>
        <w:tc>
          <w:tcPr>
            <w:tcW w:w="4678" w:type="dxa"/>
            <w:gridSpan w:val="2"/>
          </w:tcPr>
          <w:p w14:paraId="38EDEF2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查找机构的单一持久化对象并返回</w:t>
            </w:r>
          </w:p>
        </w:tc>
      </w:tr>
      <w:tr w:rsidR="001E21EE" w14:paraId="290B2F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46518A8" w14:textId="77777777" w:rsidR="001E21EE" w:rsidRPr="00C079E0" w:rsidRDefault="001E21EE" w:rsidP="00E37129">
            <w:pPr>
              <w:jc w:val="left"/>
            </w:pPr>
            <w:r>
              <w:t>DepartmentDataService</w:t>
            </w:r>
          </w:p>
          <w:p w14:paraId="656FECF3" w14:textId="77777777" w:rsidR="001E21EE" w:rsidRDefault="001E21EE" w:rsidP="00E37129">
            <w:pPr>
              <w:jc w:val="left"/>
            </w:pPr>
            <w:r w:rsidRPr="00C079E0">
              <w:t>.</w:t>
            </w:r>
            <w:r>
              <w:t>deleteDepartment(long id):boolean</w:t>
            </w:r>
          </w:p>
        </w:tc>
        <w:tc>
          <w:tcPr>
            <w:tcW w:w="4678" w:type="dxa"/>
            <w:gridSpan w:val="2"/>
          </w:tcPr>
          <w:p w14:paraId="11E2134D"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删除机构的单一持久化对象</w:t>
            </w:r>
          </w:p>
        </w:tc>
      </w:tr>
      <w:tr w:rsidR="001E21EE" w14:paraId="7C5300D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2D28AE71" w14:textId="77777777" w:rsidR="001E21EE" w:rsidRPr="00C079E0" w:rsidRDefault="001E21EE" w:rsidP="00E37129">
            <w:pPr>
              <w:jc w:val="left"/>
            </w:pPr>
            <w:r>
              <w:t>DepartmentDataService</w:t>
            </w:r>
          </w:p>
          <w:p w14:paraId="0CB8E019" w14:textId="77777777" w:rsidR="001E21EE" w:rsidRDefault="001E21EE" w:rsidP="00E37129">
            <w:pPr>
              <w:jc w:val="left"/>
            </w:pPr>
            <w:r w:rsidRPr="00C079E0">
              <w:t>.</w:t>
            </w:r>
            <w:r>
              <w:t>updateDepartment(DepartmentPo department):boolean</w:t>
            </w:r>
          </w:p>
        </w:tc>
        <w:tc>
          <w:tcPr>
            <w:tcW w:w="4678" w:type="dxa"/>
            <w:gridSpan w:val="2"/>
          </w:tcPr>
          <w:p w14:paraId="2B79D7A8"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查找相应的机构持久化对象并替换成传入的机构持久化对象</w:t>
            </w:r>
          </w:p>
        </w:tc>
      </w:tr>
      <w:tr w:rsidR="001E21EE" w14:paraId="296716E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175392B8" w14:textId="77777777" w:rsidR="001E21EE" w:rsidRPr="00C079E0" w:rsidRDefault="001E21EE" w:rsidP="00E37129">
            <w:pPr>
              <w:jc w:val="left"/>
            </w:pPr>
            <w:r>
              <w:t>DepartmentDataService</w:t>
            </w:r>
          </w:p>
          <w:p w14:paraId="7C305E41" w14:textId="77777777" w:rsidR="001E21EE" w:rsidRDefault="001E21EE" w:rsidP="00E37129">
            <w:pPr>
              <w:jc w:val="left"/>
            </w:pPr>
            <w:r w:rsidRPr="00C079E0">
              <w:t>.</w:t>
            </w:r>
            <w:r>
              <w:t>addCity</w:t>
            </w:r>
            <w:r w:rsidRPr="00DC6E80">
              <w:rPr>
                <w:rFonts w:eastAsiaTheme="minorEastAsia"/>
              </w:rPr>
              <w:t>(</w:t>
            </w:r>
            <w:r w:rsidRPr="00DC6E80">
              <w:rPr>
                <w:rFonts w:eastAsiaTheme="minorEastAsia" w:cs="Times New Roman"/>
              </w:rPr>
              <w:t>CityPo city</w:t>
            </w:r>
            <w:r w:rsidRPr="00DC6E80">
              <w:rPr>
                <w:rFonts w:eastAsiaTheme="minorEastAsia"/>
              </w:rPr>
              <w:t>):boolean</w:t>
            </w:r>
          </w:p>
        </w:tc>
        <w:tc>
          <w:tcPr>
            <w:tcW w:w="4678" w:type="dxa"/>
            <w:gridSpan w:val="2"/>
          </w:tcPr>
          <w:p w14:paraId="669CD367"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t>增加城市持久化对象</w:t>
            </w:r>
          </w:p>
        </w:tc>
      </w:tr>
      <w:tr w:rsidR="001E21EE" w14:paraId="0D7DFC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2E722EA" w14:textId="77777777" w:rsidR="001E21EE" w:rsidRPr="00C079E0" w:rsidRDefault="001E21EE" w:rsidP="00E37129">
            <w:pPr>
              <w:jc w:val="left"/>
            </w:pPr>
            <w:r>
              <w:t>DepartmentDataService</w:t>
            </w:r>
          </w:p>
          <w:p w14:paraId="28335A47" w14:textId="77777777" w:rsidR="001E21EE" w:rsidRDefault="001E21EE" w:rsidP="00E37129">
            <w:pPr>
              <w:jc w:val="left"/>
            </w:pPr>
            <w:r w:rsidRPr="00C079E0">
              <w:t>.</w:t>
            </w:r>
            <w:r>
              <w:t xml:space="preserve">findCity(long id):CityPO </w:t>
            </w:r>
          </w:p>
        </w:tc>
        <w:tc>
          <w:tcPr>
            <w:tcW w:w="4678" w:type="dxa"/>
            <w:gridSpan w:val="2"/>
          </w:tcPr>
          <w:p w14:paraId="551B259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返回城市持久化对象</w:t>
            </w:r>
          </w:p>
        </w:tc>
      </w:tr>
    </w:tbl>
    <w:p w14:paraId="355A1FB9" w14:textId="77777777" w:rsidR="001E21EE" w:rsidRDefault="001E21EE" w:rsidP="001E21EE"/>
    <w:p w14:paraId="5D7FBE98" w14:textId="77777777" w:rsidR="001E21EE" w:rsidRDefault="001E21EE" w:rsidP="001E21EE"/>
    <w:p w14:paraId="08BFA484" w14:textId="77777777" w:rsidR="001E21EE" w:rsidRDefault="001E21EE" w:rsidP="001E21EE">
      <w:r>
        <w:rPr>
          <w:rFonts w:hint="eastAsia"/>
        </w:rPr>
        <w:lastRenderedPageBreak/>
        <w:tab/>
        <w:t>(4)</w:t>
      </w:r>
      <w:r>
        <w:rPr>
          <w:rFonts w:hint="eastAsia"/>
        </w:rPr>
        <w:t>业务逻辑层的动态模型</w:t>
      </w:r>
    </w:p>
    <w:p w14:paraId="3B170085" w14:textId="77777777" w:rsidR="001E21EE" w:rsidRDefault="001E21EE" w:rsidP="001E21EE">
      <w:r>
        <w:rPr>
          <w:rFonts w:hint="eastAsia"/>
        </w:rPr>
        <w:tab/>
      </w:r>
      <w:r>
        <w:rPr>
          <w:rFonts w:hint="eastAsia"/>
        </w:rPr>
        <w:t>下图表示了物流管理系统中，当用户选择增加机构信息时，</w:t>
      </w:r>
      <w:r>
        <w:t>Department</w:t>
      </w:r>
      <w:r>
        <w:rPr>
          <w:rFonts w:hint="eastAsia"/>
        </w:rPr>
        <w:t>bl</w:t>
      </w:r>
      <w:r>
        <w:rPr>
          <w:rFonts w:hint="eastAsia"/>
        </w:rPr>
        <w:t>处理的相关对象的协作。</w:t>
      </w:r>
    </w:p>
    <w:p w14:paraId="7C7BBA5E" w14:textId="77777777" w:rsidR="001E21EE" w:rsidRDefault="001E21EE" w:rsidP="001E21EE">
      <w:r>
        <w:rPr>
          <w:noProof/>
        </w:rPr>
        <w:drawing>
          <wp:inline distT="0" distB="0" distL="0" distR="0" wp14:anchorId="0C09362F" wp14:editId="58706637">
            <wp:extent cx="5270500" cy="2890520"/>
            <wp:effectExtent l="0" t="0" r="1270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信息.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2890520"/>
                    </a:xfrm>
                    <a:prstGeom prst="rect">
                      <a:avLst/>
                    </a:prstGeom>
                  </pic:spPr>
                </pic:pic>
              </a:graphicData>
            </a:graphic>
          </wp:inline>
        </w:drawing>
      </w:r>
    </w:p>
    <w:p w14:paraId="31A99000" w14:textId="77777777" w:rsidR="001E21EE" w:rsidRDefault="001E21EE" w:rsidP="001E21EE">
      <w:pPr>
        <w:jc w:val="left"/>
      </w:pPr>
      <w:r>
        <w:rPr>
          <w:rFonts w:hint="eastAsia"/>
        </w:rPr>
        <w:tab/>
      </w:r>
      <w:r>
        <w:rPr>
          <w:rFonts w:hint="eastAsia"/>
        </w:rPr>
        <w:t>下图表示了物流管理系统中，当用户输入要删除的机构</w:t>
      </w:r>
      <w:r>
        <w:rPr>
          <w:rFonts w:hint="eastAsia"/>
        </w:rPr>
        <w:t>id</w:t>
      </w:r>
      <w:r>
        <w:rPr>
          <w:rFonts w:hint="eastAsia"/>
        </w:rPr>
        <w:t>时，</w:t>
      </w:r>
      <w:r>
        <w:t>Department</w:t>
      </w:r>
      <w:r>
        <w:rPr>
          <w:rFonts w:hint="eastAsia"/>
        </w:rPr>
        <w:t>bl</w:t>
      </w:r>
      <w:r>
        <w:rPr>
          <w:rFonts w:hint="eastAsia"/>
        </w:rPr>
        <w:t>处理的相关对象的协作。</w:t>
      </w:r>
    </w:p>
    <w:p w14:paraId="5106208C" w14:textId="77777777" w:rsidR="001E21EE" w:rsidRDefault="001E21EE" w:rsidP="001E21EE">
      <w:pPr>
        <w:jc w:val="left"/>
      </w:pPr>
      <w:r>
        <w:rPr>
          <w:noProof/>
        </w:rPr>
        <w:drawing>
          <wp:inline distT="0" distB="0" distL="0" distR="0" wp14:anchorId="6B0E2E36" wp14:editId="1A0FAC7B">
            <wp:extent cx="5270500" cy="32778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信息.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31B7ED0" w14:textId="77777777" w:rsidR="001E21EE" w:rsidRDefault="001E21EE" w:rsidP="001E21EE">
      <w:pPr>
        <w:jc w:val="left"/>
      </w:pPr>
      <w:r>
        <w:rPr>
          <w:rFonts w:hint="eastAsia"/>
        </w:rPr>
        <w:tab/>
      </w:r>
      <w:r>
        <w:rPr>
          <w:rFonts w:hint="eastAsia"/>
        </w:rPr>
        <w:t>下图表示了物流管理系统中，当用户输入要查询的机构</w:t>
      </w:r>
      <w:r>
        <w:rPr>
          <w:rFonts w:hint="eastAsia"/>
        </w:rPr>
        <w:t>id</w:t>
      </w:r>
      <w:r>
        <w:rPr>
          <w:rFonts w:hint="eastAsia"/>
        </w:rPr>
        <w:t>时，</w:t>
      </w:r>
      <w:r>
        <w:t>Department</w:t>
      </w:r>
      <w:r>
        <w:rPr>
          <w:rFonts w:hint="eastAsia"/>
        </w:rPr>
        <w:t>bl</w:t>
      </w:r>
      <w:r>
        <w:rPr>
          <w:rFonts w:hint="eastAsia"/>
        </w:rPr>
        <w:t>处理的相关对象的协作。</w:t>
      </w:r>
    </w:p>
    <w:p w14:paraId="00DCD73F" w14:textId="77777777" w:rsidR="001E21EE" w:rsidRDefault="001E21EE" w:rsidP="001E21EE">
      <w:pPr>
        <w:jc w:val="left"/>
      </w:pPr>
      <w:r>
        <w:rPr>
          <w:rFonts w:hint="eastAsia"/>
          <w:noProof/>
        </w:rPr>
        <w:lastRenderedPageBreak/>
        <w:drawing>
          <wp:inline distT="0" distB="0" distL="0" distR="0" wp14:anchorId="66589CA9" wp14:editId="707EDF26">
            <wp:extent cx="5270500" cy="327787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机构信息.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333A2BBB" w14:textId="77777777" w:rsidR="001E21EE" w:rsidRDefault="001E21EE" w:rsidP="001E21EE">
      <w:pPr>
        <w:jc w:val="left"/>
      </w:pPr>
      <w:r>
        <w:rPr>
          <w:rFonts w:hint="eastAsia"/>
        </w:rPr>
        <w:tab/>
      </w:r>
      <w:r>
        <w:rPr>
          <w:rFonts w:hint="eastAsia"/>
        </w:rPr>
        <w:t>下图表示了物流管理系统中，当用户选择修改机构信息时，</w:t>
      </w:r>
      <w:r>
        <w:t>Department</w:t>
      </w:r>
      <w:r>
        <w:rPr>
          <w:rFonts w:hint="eastAsia"/>
        </w:rPr>
        <w:t>bl</w:t>
      </w:r>
      <w:r>
        <w:rPr>
          <w:rFonts w:hint="eastAsia"/>
        </w:rPr>
        <w:t>处理的相关对象的协作。</w:t>
      </w:r>
    </w:p>
    <w:p w14:paraId="59AC8657" w14:textId="77777777" w:rsidR="001E21EE" w:rsidRDefault="001E21EE" w:rsidP="001E21EE">
      <w:pPr>
        <w:jc w:val="left"/>
      </w:pPr>
      <w:r>
        <w:rPr>
          <w:rFonts w:hint="eastAsia"/>
          <w:noProof/>
        </w:rPr>
        <w:drawing>
          <wp:inline distT="0" distB="0" distL="0" distR="0" wp14:anchorId="4E43BA40" wp14:editId="174D166C">
            <wp:extent cx="5270500" cy="27686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信息.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2768600"/>
                    </a:xfrm>
                    <a:prstGeom prst="rect">
                      <a:avLst/>
                    </a:prstGeom>
                  </pic:spPr>
                </pic:pic>
              </a:graphicData>
            </a:graphic>
          </wp:inline>
        </w:drawing>
      </w:r>
    </w:p>
    <w:p w14:paraId="4AAAA20A" w14:textId="77777777" w:rsidR="001E21EE" w:rsidRDefault="001E21EE" w:rsidP="001E21EE">
      <w:pPr>
        <w:jc w:val="left"/>
      </w:pPr>
      <w:r>
        <w:rPr>
          <w:rFonts w:hint="eastAsia"/>
        </w:rPr>
        <w:tab/>
      </w:r>
      <w:r>
        <w:rPr>
          <w:rFonts w:hint="eastAsia"/>
        </w:rPr>
        <w:t>下图表示了物流管理系统中，当用户选择增加城市信息时，</w:t>
      </w:r>
      <w:r>
        <w:t>Department</w:t>
      </w:r>
      <w:r>
        <w:rPr>
          <w:rFonts w:hint="eastAsia"/>
        </w:rPr>
        <w:t>bl</w:t>
      </w:r>
      <w:r>
        <w:rPr>
          <w:rFonts w:hint="eastAsia"/>
        </w:rPr>
        <w:t>处理的相关对象的协作。</w:t>
      </w:r>
    </w:p>
    <w:p w14:paraId="0F17477B" w14:textId="77777777" w:rsidR="001E21EE" w:rsidRDefault="001E21EE" w:rsidP="001E21EE">
      <w:pPr>
        <w:jc w:val="left"/>
      </w:pPr>
      <w:r>
        <w:rPr>
          <w:rFonts w:hint="eastAsia"/>
          <w:noProof/>
        </w:rPr>
        <w:lastRenderedPageBreak/>
        <w:drawing>
          <wp:inline distT="0" distB="0" distL="0" distR="0" wp14:anchorId="0361F9AA" wp14:editId="60B3ACB9">
            <wp:extent cx="5270500" cy="327787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城市信息.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B1DF81A" w14:textId="77777777" w:rsidR="001E21EE" w:rsidRDefault="001E21EE" w:rsidP="001E21EE">
      <w:pPr>
        <w:jc w:val="left"/>
      </w:pPr>
      <w:r>
        <w:rPr>
          <w:rFonts w:hint="eastAsia"/>
        </w:rPr>
        <w:tab/>
      </w:r>
      <w:r>
        <w:rPr>
          <w:rFonts w:hint="eastAsia"/>
        </w:rPr>
        <w:t>下图表示了物流管理系统中，当用户输入要查询的城市</w:t>
      </w:r>
      <w:r>
        <w:rPr>
          <w:rFonts w:hint="eastAsia"/>
        </w:rPr>
        <w:t>id</w:t>
      </w:r>
      <w:r>
        <w:rPr>
          <w:rFonts w:hint="eastAsia"/>
        </w:rPr>
        <w:t>时，</w:t>
      </w:r>
      <w:r>
        <w:t>Department</w:t>
      </w:r>
      <w:r>
        <w:rPr>
          <w:rFonts w:hint="eastAsia"/>
        </w:rPr>
        <w:t>bl</w:t>
      </w:r>
      <w:r>
        <w:rPr>
          <w:rFonts w:hint="eastAsia"/>
        </w:rPr>
        <w:t>处理的相关对象的协作。</w:t>
      </w:r>
    </w:p>
    <w:p w14:paraId="17C3BCB0" w14:textId="77777777" w:rsidR="001E21EE" w:rsidRDefault="001E21EE" w:rsidP="001E21EE">
      <w:pPr>
        <w:jc w:val="left"/>
      </w:pPr>
      <w:r>
        <w:rPr>
          <w:rFonts w:hint="eastAsia"/>
          <w:noProof/>
        </w:rPr>
        <w:drawing>
          <wp:inline distT="0" distB="0" distL="0" distR="0" wp14:anchorId="67F6175C" wp14:editId="66EB22AD">
            <wp:extent cx="5270500" cy="32778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城市信息.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B2A6B1A" w14:textId="77777777" w:rsidR="001E21EE" w:rsidRDefault="001E21EE" w:rsidP="001E21EE">
      <w:pPr>
        <w:jc w:val="left"/>
      </w:pPr>
      <w:r>
        <w:rPr>
          <w:rFonts w:hint="eastAsia"/>
        </w:rPr>
        <w:tab/>
      </w:r>
      <w:r>
        <w:rPr>
          <w:rFonts w:hint="eastAsia"/>
        </w:rPr>
        <w:t>如下图所示的状态图描述了</w:t>
      </w:r>
      <w:r>
        <w:t>Department</w:t>
      </w:r>
      <w:r>
        <w:rPr>
          <w:rFonts w:hint="eastAsia"/>
        </w:rPr>
        <w:t>bl</w:t>
      </w:r>
      <w:r>
        <w:rPr>
          <w:rFonts w:hint="eastAsia"/>
        </w:rPr>
        <w:t>对象的生存期内的状态序列、引起转移的事件以及因状态转移而伴随的动作。</w:t>
      </w:r>
    </w:p>
    <w:p w14:paraId="355BA301" w14:textId="77777777" w:rsidR="001E21EE" w:rsidRDefault="001E21EE" w:rsidP="001E21EE">
      <w:pPr>
        <w:jc w:val="left"/>
      </w:pPr>
      <w:r>
        <w:rPr>
          <w:noProof/>
        </w:rPr>
        <w:lastRenderedPageBreak/>
        <w:drawing>
          <wp:inline distT="0" distB="0" distL="0" distR="0" wp14:anchorId="659E2328" wp14:editId="7EB7AD57">
            <wp:extent cx="5270500" cy="188214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882140"/>
                    </a:xfrm>
                    <a:prstGeom prst="rect">
                      <a:avLst/>
                    </a:prstGeom>
                  </pic:spPr>
                </pic:pic>
              </a:graphicData>
            </a:graphic>
          </wp:inline>
        </w:drawing>
      </w:r>
    </w:p>
    <w:p w14:paraId="1789400C" w14:textId="77777777" w:rsidR="001E21EE" w:rsidRDefault="001E21EE" w:rsidP="001E21EE">
      <w:pPr>
        <w:jc w:val="left"/>
      </w:pPr>
      <w:r>
        <w:rPr>
          <w:rFonts w:hint="eastAsia"/>
        </w:rPr>
        <w:tab/>
        <w:t>(5)</w:t>
      </w:r>
      <w:r>
        <w:rPr>
          <w:rFonts w:hint="eastAsia"/>
        </w:rPr>
        <w:t>业务逻辑层的设计原理</w:t>
      </w:r>
    </w:p>
    <w:p w14:paraId="076AC84E" w14:textId="77777777" w:rsidR="001E21EE" w:rsidRPr="00BA6DF3" w:rsidRDefault="001E21EE" w:rsidP="001E21EE">
      <w:pPr>
        <w:jc w:val="left"/>
        <w:rPr>
          <w:rFonts w:hint="eastAsia"/>
        </w:rPr>
      </w:pPr>
      <w:r>
        <w:rPr>
          <w:rFonts w:hint="eastAsia"/>
        </w:rPr>
        <w:tab/>
      </w:r>
      <w:r>
        <w:rPr>
          <w:rFonts w:hint="eastAsia"/>
        </w:rPr>
        <w:t>利用委托式控制风格，每个界面需要访问的业务逻辑由各自的控制器委托给不同的领域对象。</w:t>
      </w:r>
    </w:p>
    <w:p w14:paraId="269317CD" w14:textId="77777777" w:rsidR="001E21EE" w:rsidRDefault="001E21EE" w:rsidP="001E21EE">
      <w:pPr>
        <w:pStyle w:val="3"/>
        <w:rPr>
          <w:rFonts w:hint="eastAsia"/>
        </w:rPr>
      </w:pPr>
      <w:r>
        <w:rPr>
          <w:rFonts w:hint="eastAsia"/>
        </w:rPr>
        <w:tab/>
      </w:r>
      <w:bookmarkStart w:id="15" w:name="_Toc308462723"/>
      <w:r>
        <w:rPr>
          <w:rFonts w:hint="eastAsia"/>
        </w:rPr>
        <w:t>5.1.5Financebl</w:t>
      </w:r>
      <w:r>
        <w:rPr>
          <w:rFonts w:hint="eastAsia"/>
        </w:rPr>
        <w:t>模块</w:t>
      </w:r>
      <w:bookmarkEnd w:id="15"/>
    </w:p>
    <w:p w14:paraId="7404E78A" w14:textId="77777777" w:rsidR="001E21EE" w:rsidRPr="00BA6DF3" w:rsidRDefault="001E21EE" w:rsidP="001E21EE">
      <w:pPr>
        <w:rPr>
          <w:rFonts w:hint="eastAsia"/>
        </w:rPr>
      </w:pPr>
    </w:p>
    <w:p w14:paraId="7B3391B0" w14:textId="77777777" w:rsidR="001E21EE" w:rsidRDefault="001E21EE" w:rsidP="001E21EE">
      <w:pPr>
        <w:pStyle w:val="3"/>
        <w:rPr>
          <w:rFonts w:hint="eastAsia"/>
        </w:rPr>
      </w:pPr>
      <w:r>
        <w:rPr>
          <w:rFonts w:hint="eastAsia"/>
        </w:rPr>
        <w:tab/>
      </w:r>
      <w:bookmarkStart w:id="16" w:name="_Toc308462724"/>
      <w:r>
        <w:rPr>
          <w:rFonts w:hint="eastAsia"/>
        </w:rPr>
        <w:t>5.1.6Listbl</w:t>
      </w:r>
      <w:r>
        <w:rPr>
          <w:rFonts w:hint="eastAsia"/>
        </w:rPr>
        <w:t>模块</w:t>
      </w:r>
      <w:bookmarkEnd w:id="16"/>
    </w:p>
    <w:p w14:paraId="0469172F" w14:textId="77777777" w:rsidR="001E21EE" w:rsidRDefault="001E21EE" w:rsidP="001E21EE">
      <w:r>
        <w:rPr>
          <w:rFonts w:hint="eastAsia"/>
        </w:rPr>
        <w:tab/>
        <w:t>(1)</w:t>
      </w:r>
      <w:r>
        <w:rPr>
          <w:rFonts w:hint="eastAsia"/>
        </w:rPr>
        <w:t>模块概述</w:t>
      </w:r>
    </w:p>
    <w:p w14:paraId="4EAB1E7F" w14:textId="77777777" w:rsidR="001E21EE" w:rsidRDefault="001E21EE" w:rsidP="001E21EE">
      <w:r>
        <w:rPr>
          <w:rFonts w:hint="eastAsia"/>
        </w:rPr>
        <w:tab/>
      </w:r>
      <w:r>
        <w:t>List</w:t>
      </w:r>
      <w:r>
        <w:rPr>
          <w:rFonts w:hint="eastAsia"/>
        </w:rPr>
        <w:t>bl</w:t>
      </w:r>
      <w:r>
        <w:rPr>
          <w:rFonts w:hint="eastAsia"/>
        </w:rPr>
        <w:t>模块承担的需求参见需求规格说明文档功能需求及相关非功能需求。</w:t>
      </w:r>
    </w:p>
    <w:p w14:paraId="15BDBF5D" w14:textId="77777777" w:rsidR="001E21EE" w:rsidRDefault="001E21EE" w:rsidP="001E21EE">
      <w:r>
        <w:rPr>
          <w:rFonts w:hint="eastAsia"/>
        </w:rPr>
        <w:tab/>
      </w:r>
      <w:r>
        <w:t>List</w:t>
      </w:r>
      <w:r>
        <w:rPr>
          <w:rFonts w:hint="eastAsia"/>
        </w:rPr>
        <w:t>bl</w:t>
      </w:r>
      <w:r>
        <w:rPr>
          <w:rFonts w:hint="eastAsia"/>
        </w:rPr>
        <w:t>模块的职责和接口参见软件体系结构描述文档。</w:t>
      </w:r>
    </w:p>
    <w:p w14:paraId="2B63025E" w14:textId="77777777" w:rsidR="001E21EE" w:rsidRDefault="001E21EE" w:rsidP="001E21EE">
      <w:r>
        <w:rPr>
          <w:rFonts w:hint="eastAsia"/>
        </w:rPr>
        <w:tab/>
        <w:t>(2)</w:t>
      </w:r>
      <w:r>
        <w:rPr>
          <w:rFonts w:hint="eastAsia"/>
        </w:rPr>
        <w:t>整体结构</w:t>
      </w:r>
    </w:p>
    <w:p w14:paraId="105E90BD" w14:textId="77777777" w:rsidR="001E21EE" w:rsidRDefault="001E21EE" w:rsidP="001E21EE">
      <w:r>
        <w:rPr>
          <w:rFonts w:hint="eastAsia"/>
        </w:rPr>
        <w:tab/>
      </w:r>
      <w:r>
        <w:rPr>
          <w:rFonts w:hint="eastAsia"/>
        </w:rPr>
        <w:t>根据体系结构的设计，系统分为展示层、业务逻辑层和数据层，并在展示层和业务逻辑层之间添加</w:t>
      </w:r>
      <w:r>
        <w:rPr>
          <w:rFonts w:hint="eastAsia"/>
        </w:rPr>
        <w:t>bussinssLogicServi                                                                                          ce.</w:t>
      </w:r>
      <w:r>
        <w:t>List</w:t>
      </w:r>
      <w:r>
        <w:rPr>
          <w:rFonts w:hint="eastAsia"/>
        </w:rPr>
        <w:t>blService</w:t>
      </w:r>
      <w:r>
        <w:rPr>
          <w:rFonts w:hint="eastAsia"/>
        </w:rPr>
        <w:t>接口、在业务逻辑层和数据层之间添加</w:t>
      </w:r>
      <w:r>
        <w:rPr>
          <w:rFonts w:hint="eastAsia"/>
        </w:rPr>
        <w:t>dataService.</w:t>
      </w:r>
      <w:r>
        <w:t>List</w:t>
      </w:r>
      <w:r>
        <w:rPr>
          <w:rFonts w:hint="eastAsia"/>
        </w:rPr>
        <w:t>DataService</w:t>
      </w:r>
      <w:r>
        <w:rPr>
          <w:rFonts w:hint="eastAsia"/>
        </w:rPr>
        <w:t>接口，从而增加了系统的灵活性。我们增加了</w:t>
      </w:r>
      <w:r>
        <w:t>List</w:t>
      </w:r>
      <w:r>
        <w:rPr>
          <w:rFonts w:hint="eastAsia"/>
        </w:rPr>
        <w:t>Controller</w:t>
      </w:r>
      <w:r>
        <w:rPr>
          <w:rFonts w:hint="eastAsia"/>
        </w:rPr>
        <w:t>从而隔离了业务逻辑职责和逻辑控制职责，这样</w:t>
      </w:r>
      <w:r>
        <w:t>List</w:t>
      </w:r>
      <w:r>
        <w:rPr>
          <w:rFonts w:hint="eastAsia"/>
        </w:rPr>
        <w:t>Controller</w:t>
      </w:r>
      <w:r>
        <w:rPr>
          <w:rFonts w:hint="eastAsia"/>
        </w:rPr>
        <w:t>会将业务逻辑处理委托给</w:t>
      </w:r>
      <w:r>
        <w:t>List</w:t>
      </w:r>
      <w:r>
        <w:rPr>
          <w:rFonts w:hint="eastAsia"/>
        </w:rPr>
        <w:t>bl</w:t>
      </w:r>
      <w:r>
        <w:rPr>
          <w:rFonts w:hint="eastAsia"/>
        </w:rPr>
        <w:t>对象。</w:t>
      </w:r>
      <w:r>
        <w:t>List</w:t>
      </w:r>
      <w:r>
        <w:rPr>
          <w:rFonts w:hint="eastAsia"/>
        </w:rPr>
        <w:t>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16E36C2B" w14:textId="77777777" w:rsidR="001E21EE" w:rsidRDefault="001E21EE" w:rsidP="001E21EE">
      <w:r>
        <w:rPr>
          <w:rFonts w:hint="eastAsia"/>
        </w:rPr>
        <w:tab/>
      </w:r>
      <w:r>
        <w:t>List</w:t>
      </w:r>
      <w:r>
        <w:rPr>
          <w:rFonts w:hint="eastAsia"/>
        </w:rPr>
        <w:t>bl</w:t>
      </w:r>
      <w:r>
        <w:rPr>
          <w:rFonts w:hint="eastAsia"/>
        </w:rPr>
        <w:t>模块的设计如图所示。</w:t>
      </w:r>
    </w:p>
    <w:p w14:paraId="2DB9685E" w14:textId="77777777" w:rsidR="001E21EE" w:rsidRDefault="001E21EE" w:rsidP="001E21EE">
      <w:r>
        <w:rPr>
          <w:rFonts w:hint="eastAsia"/>
          <w:noProof/>
        </w:rPr>
        <w:lastRenderedPageBreak/>
        <w:drawing>
          <wp:inline distT="0" distB="0" distL="0" distR="0" wp14:anchorId="6781CD73" wp14:editId="79B3B5E0">
            <wp:extent cx="5270500" cy="351345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3CE5A136" w14:textId="77777777" w:rsidR="001E21EE" w:rsidRDefault="001E21EE" w:rsidP="001E21EE">
      <w:pPr>
        <w:jc w:val="left"/>
      </w:pPr>
      <w:r>
        <w:rPr>
          <w:rFonts w:hint="eastAsia"/>
        </w:rPr>
        <w:tab/>
      </w:r>
      <w:r>
        <w:t>List</w:t>
      </w:r>
      <w:r>
        <w:rPr>
          <w:rFonts w:hint="eastAsia"/>
        </w:rPr>
        <w:t>bl</w:t>
      </w:r>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154F3DE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0665DE5"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022D0CC3"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50FED94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C068F14" w14:textId="77777777" w:rsidR="001E21EE" w:rsidRDefault="001E21EE" w:rsidP="00E37129">
            <w:pPr>
              <w:jc w:val="left"/>
            </w:pPr>
            <w:r>
              <w:rPr>
                <w:rFonts w:hint="eastAsia"/>
              </w:rPr>
              <w:t>LoginController</w:t>
            </w:r>
          </w:p>
        </w:tc>
        <w:tc>
          <w:tcPr>
            <w:tcW w:w="4258" w:type="dxa"/>
            <w:tcBorders>
              <w:top w:val="single" w:sz="18" w:space="0" w:color="4BACC6" w:themeColor="accent5"/>
              <w:bottom w:val="single" w:sz="18" w:space="0" w:color="4BACC6" w:themeColor="accent5"/>
              <w:right w:val="nil"/>
            </w:tcBorders>
          </w:tcPr>
          <w:p w14:paraId="42ABB9AC"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805D8F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5BE2FBF8" w14:textId="77777777" w:rsidR="001E21EE" w:rsidRDefault="001E21EE" w:rsidP="00E37129">
            <w:pPr>
              <w:jc w:val="left"/>
            </w:pPr>
            <w:r>
              <w:t>List</w:t>
            </w:r>
            <w:r>
              <w:rPr>
                <w:rFonts w:hint="eastAsia"/>
              </w:rPr>
              <w:t>Controller</w:t>
            </w:r>
          </w:p>
        </w:tc>
        <w:tc>
          <w:tcPr>
            <w:tcW w:w="4258" w:type="dxa"/>
            <w:tcBorders>
              <w:top w:val="single" w:sz="18" w:space="0" w:color="4BACC6" w:themeColor="accent5"/>
              <w:bottom w:val="single" w:sz="18" w:space="0" w:color="4BACC6" w:themeColor="accent5"/>
              <w:right w:val="nil"/>
            </w:tcBorders>
          </w:tcPr>
          <w:p w14:paraId="2DE93E40"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1574158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43617304" w14:textId="77777777" w:rsidR="001E21EE" w:rsidRDefault="001E21EE" w:rsidP="00E37129">
            <w:pPr>
              <w:jc w:val="left"/>
            </w:pPr>
            <w:r>
              <w:t>List</w:t>
            </w:r>
            <w:r>
              <w:rPr>
                <w:rFonts w:hint="eastAsia"/>
              </w:rPr>
              <w:t>blImpl</w:t>
            </w:r>
          </w:p>
        </w:tc>
        <w:tc>
          <w:tcPr>
            <w:tcW w:w="4258" w:type="dxa"/>
            <w:tcBorders>
              <w:top w:val="single" w:sz="18" w:space="0" w:color="4BACC6" w:themeColor="accent5"/>
              <w:left w:val="none" w:sz="0" w:space="0" w:color="auto"/>
              <w:bottom w:val="none" w:sz="0" w:space="0" w:color="auto"/>
              <w:right w:val="none" w:sz="0" w:space="0" w:color="auto"/>
            </w:tcBorders>
          </w:tcPr>
          <w:p w14:paraId="0C8640E4"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216B1724" w14:textId="77777777" w:rsidR="001E21EE" w:rsidRDefault="001E21EE" w:rsidP="001E21EE">
      <w:pPr>
        <w:jc w:val="left"/>
      </w:pPr>
    </w:p>
    <w:p w14:paraId="246388E9" w14:textId="77777777" w:rsidR="001E21EE" w:rsidRDefault="001E21EE" w:rsidP="001E21EE">
      <w:pPr>
        <w:jc w:val="left"/>
      </w:pPr>
      <w:r>
        <w:rPr>
          <w:rFonts w:hint="eastAsia"/>
        </w:rPr>
        <w:tab/>
        <w:t>(3)</w:t>
      </w:r>
      <w:r>
        <w:rPr>
          <w:rFonts w:hint="eastAsia"/>
        </w:rPr>
        <w:t>模块内部类的接口规范</w:t>
      </w:r>
    </w:p>
    <w:p w14:paraId="19881B67" w14:textId="77777777" w:rsidR="001E21EE" w:rsidRDefault="001E21EE" w:rsidP="001E21EE">
      <w:pPr>
        <w:jc w:val="left"/>
      </w:pPr>
      <w:r>
        <w:rPr>
          <w:rFonts w:hint="eastAsia"/>
        </w:rPr>
        <w:tab/>
      </w:r>
      <w:r>
        <w:t>List</w:t>
      </w:r>
      <w:r>
        <w:rPr>
          <w:rFonts w:hint="eastAsia"/>
        </w:rPr>
        <w:t>Controller</w:t>
      </w:r>
      <w:r>
        <w:rPr>
          <w:rFonts w:hint="eastAsia"/>
        </w:rPr>
        <w:t>和</w:t>
      </w:r>
      <w:r>
        <w:t>List</w:t>
      </w:r>
      <w:r>
        <w:rPr>
          <w:rFonts w:hint="eastAsia"/>
        </w:rPr>
        <w:t>bl</w:t>
      </w:r>
      <w:r>
        <w:rPr>
          <w:rFonts w:hint="eastAsia"/>
        </w:rPr>
        <w:t>的接口规范如下表所示。</w:t>
      </w:r>
      <w:r>
        <w:rPr>
          <w:rFonts w:hint="eastAsia"/>
        </w:rPr>
        <w:tab/>
      </w:r>
    </w:p>
    <w:p w14:paraId="15900035" w14:textId="77777777" w:rsidR="001E21EE" w:rsidRDefault="001E21EE" w:rsidP="001E21EE">
      <w:pPr>
        <w:jc w:val="center"/>
      </w:pPr>
      <w:r>
        <w:t>List</w:t>
      </w:r>
      <w:r>
        <w:rPr>
          <w:rFonts w:hint="eastAsia"/>
        </w:rPr>
        <w:t>Controller</w:t>
      </w:r>
      <w:r>
        <w:rPr>
          <w:rFonts w:hint="eastAsia"/>
        </w:rPr>
        <w:t>的接口规范</w:t>
      </w:r>
    </w:p>
    <w:tbl>
      <w:tblPr>
        <w:tblStyle w:val="-5"/>
        <w:tblW w:w="0" w:type="auto"/>
        <w:tblLook w:val="04A0" w:firstRow="1" w:lastRow="0" w:firstColumn="1" w:lastColumn="0" w:noHBand="0" w:noVBand="1"/>
      </w:tblPr>
      <w:tblGrid>
        <w:gridCol w:w="2681"/>
        <w:gridCol w:w="1770"/>
        <w:gridCol w:w="4065"/>
      </w:tblGrid>
      <w:tr w:rsidR="001E21EE" w:rsidRPr="00F17F38" w14:paraId="42D38BCB"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5064B729" w14:textId="77777777" w:rsidR="001E21EE" w:rsidRPr="00F17F38" w:rsidRDefault="001E21EE" w:rsidP="00E37129">
            <w:pPr>
              <w:jc w:val="center"/>
              <w:rPr>
                <w:sz w:val="28"/>
                <w:szCs w:val="28"/>
              </w:rPr>
            </w:pPr>
            <w:r>
              <w:rPr>
                <w:sz w:val="28"/>
                <w:szCs w:val="28"/>
              </w:rPr>
              <w:t>提供的服务（供接口）</w:t>
            </w:r>
          </w:p>
        </w:tc>
      </w:tr>
      <w:tr w:rsidR="001E21EE" w14:paraId="37E0151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48A6B3CD" w14:textId="77777777" w:rsidR="001E21EE" w:rsidRPr="008F6671" w:rsidRDefault="001E21EE" w:rsidP="00E37129">
            <w:r>
              <w:t>List</w:t>
            </w:r>
            <w:r>
              <w:rPr>
                <w:rFonts w:hint="eastAsia"/>
              </w:rPr>
              <w:t>Controller</w:t>
            </w:r>
            <w:r>
              <w:t>. getListInfo</w:t>
            </w:r>
          </w:p>
        </w:tc>
        <w:tc>
          <w:tcPr>
            <w:tcW w:w="1770" w:type="dxa"/>
          </w:tcPr>
          <w:p w14:paraId="3E4C9D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065" w:type="dxa"/>
            <w:tcBorders>
              <w:right w:val="nil"/>
            </w:tcBorders>
          </w:tcPr>
          <w:p w14:paraId="1C34FD2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ArrayList&lt;ListPO&gt;  getListInfo()</w:t>
            </w:r>
          </w:p>
        </w:tc>
      </w:tr>
      <w:tr w:rsidR="001E21EE" w14:paraId="6991490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2A96B481" w14:textId="77777777" w:rsidR="001E21EE" w:rsidRDefault="001E21EE" w:rsidP="00E37129"/>
        </w:tc>
        <w:tc>
          <w:tcPr>
            <w:tcW w:w="1770" w:type="dxa"/>
          </w:tcPr>
          <w:p w14:paraId="72979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065" w:type="dxa"/>
            <w:tcBorders>
              <w:right w:val="nil"/>
            </w:tcBorders>
          </w:tcPr>
          <w:p w14:paraId="3B9BF84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2CF0AF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05AAC3EC" w14:textId="77777777" w:rsidR="001E21EE" w:rsidRDefault="001E21EE" w:rsidP="00E37129"/>
        </w:tc>
        <w:tc>
          <w:tcPr>
            <w:tcW w:w="1770" w:type="dxa"/>
          </w:tcPr>
          <w:p w14:paraId="032AE15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065" w:type="dxa"/>
            <w:tcBorders>
              <w:right w:val="nil"/>
            </w:tcBorders>
          </w:tcPr>
          <w:p w14:paraId="1F12BD3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3CCCB58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28833901" w14:textId="77777777" w:rsidR="001E21EE" w:rsidRDefault="001E21EE" w:rsidP="00E37129">
            <w:r>
              <w:t>List</w:t>
            </w:r>
            <w:r>
              <w:rPr>
                <w:rFonts w:hint="eastAsia"/>
              </w:rPr>
              <w:t>Controller</w:t>
            </w:r>
            <w:r>
              <w:t>. pass</w:t>
            </w:r>
          </w:p>
        </w:tc>
        <w:tc>
          <w:tcPr>
            <w:tcW w:w="1770" w:type="dxa"/>
          </w:tcPr>
          <w:p w14:paraId="4D2EAF2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065" w:type="dxa"/>
            <w:tcBorders>
              <w:right w:val="nil"/>
            </w:tcBorders>
          </w:tcPr>
          <w:p w14:paraId="1301880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changeList(ListVO </w:t>
            </w:r>
            <w:r>
              <w:lastRenderedPageBreak/>
              <w:t>List)</w:t>
            </w:r>
          </w:p>
        </w:tc>
      </w:tr>
      <w:tr w:rsidR="001E21EE" w14:paraId="4B102DE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145E0532" w14:textId="77777777" w:rsidR="001E21EE" w:rsidRDefault="001E21EE" w:rsidP="00E37129"/>
        </w:tc>
        <w:tc>
          <w:tcPr>
            <w:tcW w:w="1770" w:type="dxa"/>
          </w:tcPr>
          <w:p w14:paraId="75FA05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065" w:type="dxa"/>
            <w:tcBorders>
              <w:right w:val="nil"/>
            </w:tcBorders>
          </w:tcPr>
          <w:p w14:paraId="13A8BA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3D0DA70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46BD3FC5" w14:textId="77777777" w:rsidR="001E21EE" w:rsidRDefault="001E21EE" w:rsidP="00E37129"/>
        </w:tc>
        <w:tc>
          <w:tcPr>
            <w:tcW w:w="1770" w:type="dxa"/>
          </w:tcPr>
          <w:p w14:paraId="65444E6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065" w:type="dxa"/>
            <w:tcBorders>
              <w:right w:val="nil"/>
            </w:tcBorders>
          </w:tcPr>
          <w:p w14:paraId="08804C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294CF8A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4FCDE813" w14:textId="77777777" w:rsidR="001E21EE" w:rsidRPr="004D5232" w:rsidRDefault="001E21EE" w:rsidP="00E37129">
            <w:pPr>
              <w:jc w:val="center"/>
              <w:rPr>
                <w:sz w:val="28"/>
                <w:szCs w:val="28"/>
              </w:rPr>
            </w:pPr>
            <w:r w:rsidRPr="004D5232">
              <w:rPr>
                <w:sz w:val="28"/>
                <w:szCs w:val="28"/>
              </w:rPr>
              <w:t>需要的服务（需接口）</w:t>
            </w:r>
          </w:p>
        </w:tc>
      </w:tr>
      <w:tr w:rsidR="001E21EE" w14:paraId="7ED3CB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8EBA052" w14:textId="77777777" w:rsidR="001E21EE" w:rsidRPr="007A530E" w:rsidRDefault="001E21EE" w:rsidP="00E37129">
            <w:pPr>
              <w:jc w:val="center"/>
            </w:pPr>
            <w:r>
              <w:t>服务名</w:t>
            </w:r>
          </w:p>
        </w:tc>
        <w:tc>
          <w:tcPr>
            <w:tcW w:w="5835" w:type="dxa"/>
            <w:gridSpan w:val="2"/>
            <w:tcBorders>
              <w:right w:val="nil"/>
            </w:tcBorders>
          </w:tcPr>
          <w:p w14:paraId="52721D1D"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685C05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1E37E77C" w14:textId="77777777" w:rsidR="001E21EE" w:rsidRPr="00FB7ADD" w:rsidRDefault="001E21EE" w:rsidP="00E37129">
            <w:pPr>
              <w:jc w:val="left"/>
            </w:pPr>
            <w:r>
              <w:rPr>
                <w:rFonts w:eastAsiaTheme="minorEastAsia"/>
              </w:rPr>
              <w:t>List</w:t>
            </w:r>
            <w:r w:rsidRPr="00FB7ADD">
              <w:rPr>
                <w:rFonts w:eastAsiaTheme="minorEastAsia"/>
              </w:rPr>
              <w:t>.</w:t>
            </w:r>
            <w:r w:rsidRPr="00FB7ADD">
              <w:t xml:space="preserve"> </w:t>
            </w:r>
            <w:r>
              <w:t>getListInfo()</w:t>
            </w:r>
          </w:p>
        </w:tc>
        <w:tc>
          <w:tcPr>
            <w:tcW w:w="5835" w:type="dxa"/>
            <w:gridSpan w:val="2"/>
          </w:tcPr>
          <w:p w14:paraId="61B84D9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得到所有单据信息</w:t>
            </w:r>
          </w:p>
        </w:tc>
      </w:tr>
      <w:tr w:rsidR="001E21EE" w14:paraId="4AD8ED6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430E10A" w14:textId="77777777" w:rsidR="001E21EE" w:rsidRPr="00A84B43" w:rsidRDefault="001E21EE" w:rsidP="00E37129">
            <w:pPr>
              <w:jc w:val="left"/>
            </w:pPr>
            <w:r>
              <w:t>List</w:t>
            </w:r>
            <w:r>
              <w:rPr>
                <w:rFonts w:hint="eastAsia"/>
              </w:rPr>
              <w:t>.</w:t>
            </w:r>
            <w:r>
              <w:t xml:space="preserve"> changeList(ListVO List)</w:t>
            </w:r>
          </w:p>
        </w:tc>
        <w:tc>
          <w:tcPr>
            <w:tcW w:w="5835" w:type="dxa"/>
            <w:gridSpan w:val="2"/>
          </w:tcPr>
          <w:p w14:paraId="6235F3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根据输入的单据信息修改单据内容与状态</w:t>
            </w:r>
          </w:p>
        </w:tc>
      </w:tr>
    </w:tbl>
    <w:p w14:paraId="7F176D63" w14:textId="77777777" w:rsidR="001E21EE" w:rsidRDefault="001E21EE" w:rsidP="001E21EE">
      <w:pPr>
        <w:jc w:val="center"/>
      </w:pPr>
    </w:p>
    <w:p w14:paraId="40CC7649" w14:textId="77777777" w:rsidR="001E21EE" w:rsidRDefault="001E21EE" w:rsidP="001E21EE">
      <w:pPr>
        <w:jc w:val="center"/>
      </w:pPr>
      <w:r>
        <w:t>List</w:t>
      </w:r>
      <w:r>
        <w:rPr>
          <w:rFonts w:hint="eastAsia"/>
        </w:rPr>
        <w:t>bl</w:t>
      </w:r>
      <w:r>
        <w:rPr>
          <w:rFonts w:hint="eastAsia"/>
        </w:rPr>
        <w:t>的接口规范</w:t>
      </w:r>
    </w:p>
    <w:tbl>
      <w:tblPr>
        <w:tblStyle w:val="-5"/>
        <w:tblW w:w="0" w:type="auto"/>
        <w:tblLook w:val="04A0" w:firstRow="1" w:lastRow="0" w:firstColumn="1" w:lastColumn="0" w:noHBand="0" w:noVBand="1"/>
      </w:tblPr>
      <w:tblGrid>
        <w:gridCol w:w="2403"/>
        <w:gridCol w:w="1816"/>
        <w:gridCol w:w="4135"/>
        <w:gridCol w:w="10"/>
      </w:tblGrid>
      <w:tr w:rsidR="001E21EE" w:rsidRPr="00F17F38" w14:paraId="58A69FF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7EE2AA27" w14:textId="77777777" w:rsidR="001E21EE" w:rsidRPr="00F17F38" w:rsidRDefault="001E21EE" w:rsidP="00E37129">
            <w:pPr>
              <w:jc w:val="center"/>
              <w:rPr>
                <w:sz w:val="28"/>
                <w:szCs w:val="28"/>
              </w:rPr>
            </w:pPr>
            <w:r>
              <w:rPr>
                <w:sz w:val="28"/>
                <w:szCs w:val="28"/>
              </w:rPr>
              <w:t>提供的服务（供接口）</w:t>
            </w:r>
          </w:p>
        </w:tc>
      </w:tr>
      <w:tr w:rsidR="001E21EE" w14:paraId="638C48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B5496A3" w14:textId="77777777" w:rsidR="001E21EE" w:rsidRDefault="001E21EE" w:rsidP="00E37129">
            <w:r>
              <w:rPr>
                <w:rFonts w:hint="eastAsia"/>
              </w:rPr>
              <w:t>List</w:t>
            </w:r>
            <w:r>
              <w:t>.getListInfo</w:t>
            </w:r>
          </w:p>
        </w:tc>
        <w:tc>
          <w:tcPr>
            <w:tcW w:w="1816" w:type="dxa"/>
          </w:tcPr>
          <w:p w14:paraId="4723A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45" w:type="dxa"/>
            <w:gridSpan w:val="2"/>
            <w:tcBorders>
              <w:right w:val="nil"/>
            </w:tcBorders>
          </w:tcPr>
          <w:p w14:paraId="3E3DC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ArrayList&lt;ListPO&gt;  getListInfo()</w:t>
            </w:r>
          </w:p>
        </w:tc>
      </w:tr>
      <w:tr w:rsidR="001E21EE" w14:paraId="266FAE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7BFEBAD" w14:textId="77777777" w:rsidR="001E21EE" w:rsidRDefault="001E21EE" w:rsidP="00E37129"/>
        </w:tc>
        <w:tc>
          <w:tcPr>
            <w:tcW w:w="1816" w:type="dxa"/>
          </w:tcPr>
          <w:p w14:paraId="38C11CE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45" w:type="dxa"/>
            <w:gridSpan w:val="2"/>
            <w:tcBorders>
              <w:right w:val="nil"/>
            </w:tcBorders>
          </w:tcPr>
          <w:p w14:paraId="637F51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3942E45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593D051" w14:textId="77777777" w:rsidR="001E21EE" w:rsidRDefault="001E21EE" w:rsidP="00E37129"/>
        </w:tc>
        <w:tc>
          <w:tcPr>
            <w:tcW w:w="1816" w:type="dxa"/>
          </w:tcPr>
          <w:p w14:paraId="32AB753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45" w:type="dxa"/>
            <w:gridSpan w:val="2"/>
            <w:tcBorders>
              <w:right w:val="nil"/>
            </w:tcBorders>
          </w:tcPr>
          <w:p w14:paraId="76BC84E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40AA224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563F8CD7" w14:textId="77777777" w:rsidR="001E21EE" w:rsidRDefault="001E21EE" w:rsidP="00E37129">
            <w:r>
              <w:rPr>
                <w:rFonts w:hint="eastAsia"/>
              </w:rPr>
              <w:t>List</w:t>
            </w:r>
            <w:r>
              <w:t>.pass</w:t>
            </w:r>
          </w:p>
        </w:tc>
        <w:tc>
          <w:tcPr>
            <w:tcW w:w="1816" w:type="dxa"/>
          </w:tcPr>
          <w:p w14:paraId="5F0AF1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45" w:type="dxa"/>
            <w:gridSpan w:val="2"/>
            <w:tcBorders>
              <w:right w:val="nil"/>
            </w:tcBorders>
          </w:tcPr>
          <w:p w14:paraId="41E9C7F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changeList(ListVO List)</w:t>
            </w:r>
          </w:p>
        </w:tc>
      </w:tr>
      <w:tr w:rsidR="001E21EE" w14:paraId="51152CC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9F2EBAB" w14:textId="77777777" w:rsidR="001E21EE" w:rsidRDefault="001E21EE" w:rsidP="00E37129"/>
        </w:tc>
        <w:tc>
          <w:tcPr>
            <w:tcW w:w="1816" w:type="dxa"/>
          </w:tcPr>
          <w:p w14:paraId="5747D71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45" w:type="dxa"/>
            <w:gridSpan w:val="2"/>
            <w:tcBorders>
              <w:right w:val="nil"/>
            </w:tcBorders>
          </w:tcPr>
          <w:p w14:paraId="7A134A4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4CE654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462D356" w14:textId="77777777" w:rsidR="001E21EE" w:rsidRDefault="001E21EE" w:rsidP="00E37129"/>
        </w:tc>
        <w:tc>
          <w:tcPr>
            <w:tcW w:w="1816" w:type="dxa"/>
          </w:tcPr>
          <w:p w14:paraId="4E5261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45" w:type="dxa"/>
            <w:gridSpan w:val="2"/>
            <w:tcBorders>
              <w:right w:val="nil"/>
            </w:tcBorders>
          </w:tcPr>
          <w:p w14:paraId="496BF0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47BD563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3B410082" w14:textId="77777777" w:rsidR="001E21EE" w:rsidRPr="004D5232" w:rsidRDefault="001E21EE" w:rsidP="00E37129">
            <w:pPr>
              <w:jc w:val="center"/>
              <w:rPr>
                <w:sz w:val="28"/>
                <w:szCs w:val="28"/>
              </w:rPr>
            </w:pPr>
            <w:r w:rsidRPr="004D5232">
              <w:rPr>
                <w:sz w:val="28"/>
                <w:szCs w:val="28"/>
              </w:rPr>
              <w:t>需要的服务（需接口）</w:t>
            </w:r>
          </w:p>
        </w:tc>
      </w:tr>
      <w:tr w:rsidR="001E21EE" w14:paraId="41D0DFF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5A05CE8" w14:textId="77777777" w:rsidR="001E21EE" w:rsidRPr="007A530E" w:rsidRDefault="001E21EE" w:rsidP="00E37129">
            <w:pPr>
              <w:jc w:val="center"/>
            </w:pPr>
            <w:r>
              <w:t>服务名</w:t>
            </w:r>
          </w:p>
        </w:tc>
        <w:tc>
          <w:tcPr>
            <w:tcW w:w="5961" w:type="dxa"/>
            <w:gridSpan w:val="3"/>
            <w:tcBorders>
              <w:right w:val="nil"/>
            </w:tcBorders>
          </w:tcPr>
          <w:p w14:paraId="34191895"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12388A5" w14:textId="77777777" w:rsidTr="00E3712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52D371E" w14:textId="77777777" w:rsidR="001E21EE" w:rsidRPr="00C079E0" w:rsidRDefault="001E21EE" w:rsidP="00E37129">
            <w:pPr>
              <w:jc w:val="left"/>
            </w:pPr>
            <w:r>
              <w:t>ListDataService</w:t>
            </w:r>
          </w:p>
          <w:p w14:paraId="32A81D57" w14:textId="77777777" w:rsidR="001E21EE" w:rsidRDefault="001E21EE" w:rsidP="00E37129">
            <w:r w:rsidRPr="00C079E0">
              <w:t>.</w:t>
            </w:r>
            <w:r>
              <w:t>updateList(long id</w:t>
            </w:r>
            <w:r>
              <w:t>，</w:t>
            </w:r>
            <w:r>
              <w:rPr>
                <w:rFonts w:hint="eastAsia"/>
              </w:rPr>
              <w:t>State</w:t>
            </w:r>
            <w:r>
              <w:t xml:space="preserve"> state)</w:t>
            </w:r>
            <w:r>
              <w:t>：</w:t>
            </w:r>
            <w:r>
              <w:t>boolean</w:t>
            </w:r>
          </w:p>
        </w:tc>
        <w:tc>
          <w:tcPr>
            <w:tcW w:w="5951" w:type="dxa"/>
            <w:gridSpan w:val="2"/>
          </w:tcPr>
          <w:p w14:paraId="767A693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查找该</w:t>
            </w:r>
            <w:r>
              <w:rPr>
                <w:rFonts w:hint="eastAsia"/>
              </w:rPr>
              <w:t>id</w:t>
            </w:r>
            <w:r>
              <w:rPr>
                <w:rFonts w:hint="eastAsia"/>
              </w:rPr>
              <w:t>的</w:t>
            </w:r>
            <w:r>
              <w:rPr>
                <w:rFonts w:hint="eastAsia"/>
              </w:rPr>
              <w:t>list</w:t>
            </w:r>
            <w:r>
              <w:rPr>
                <w:rFonts w:hint="eastAsia"/>
              </w:rPr>
              <w:t>单一持久化对象并将该</w:t>
            </w:r>
            <w:r>
              <w:rPr>
                <w:rFonts w:hint="eastAsia"/>
              </w:rPr>
              <w:t>list</w:t>
            </w:r>
            <w:r>
              <w:rPr>
                <w:rFonts w:hint="eastAsia"/>
              </w:rPr>
              <w:t>的状态改为传入的</w:t>
            </w:r>
            <w:r>
              <w:rPr>
                <w:rFonts w:hint="eastAsia"/>
              </w:rPr>
              <w:t>state</w:t>
            </w:r>
          </w:p>
        </w:tc>
      </w:tr>
      <w:tr w:rsidR="001E21EE" w14:paraId="75F125D7" w14:textId="77777777" w:rsidTr="00E37129">
        <w:trPr>
          <w:gridAfter w:val="1"/>
          <w:cnfStyle w:val="000000010000" w:firstRow="0" w:lastRow="0" w:firstColumn="0" w:lastColumn="0" w:oddVBand="0" w:evenVBand="0" w:oddHBand="0" w:evenHBand="1"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B3E1328" w14:textId="77777777" w:rsidR="001E21EE" w:rsidRPr="00C079E0" w:rsidRDefault="001E21EE" w:rsidP="00E37129">
            <w:pPr>
              <w:jc w:val="left"/>
            </w:pPr>
            <w:r>
              <w:t>ListDataService</w:t>
            </w:r>
          </w:p>
          <w:p w14:paraId="7771D0FA" w14:textId="77777777" w:rsidR="001E21EE" w:rsidRPr="00A44114" w:rsidRDefault="001E21EE" w:rsidP="00E37129">
            <w:pPr>
              <w:jc w:val="left"/>
            </w:pPr>
            <w:r w:rsidRPr="00C079E0">
              <w:t>.</w:t>
            </w:r>
            <w:r>
              <w:t>findList():List&lt;ListPo&gt;</w:t>
            </w:r>
          </w:p>
        </w:tc>
        <w:tc>
          <w:tcPr>
            <w:tcW w:w="5951" w:type="dxa"/>
            <w:gridSpan w:val="2"/>
          </w:tcPr>
          <w:p w14:paraId="646AF2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w:t>
            </w:r>
            <w:r>
              <w:rPr>
                <w:rFonts w:hint="eastAsia"/>
              </w:rPr>
              <w:t>未被审批的单据并返回单据的单一持久化对象</w:t>
            </w:r>
          </w:p>
        </w:tc>
      </w:tr>
    </w:tbl>
    <w:p w14:paraId="3F45AFFA" w14:textId="77777777" w:rsidR="001E21EE" w:rsidRDefault="001E21EE" w:rsidP="001E21EE"/>
    <w:p w14:paraId="6F7CE1DC" w14:textId="77777777" w:rsidR="001E21EE" w:rsidRDefault="001E21EE" w:rsidP="001E21EE">
      <w:r>
        <w:rPr>
          <w:rFonts w:hint="eastAsia"/>
        </w:rPr>
        <w:lastRenderedPageBreak/>
        <w:tab/>
        <w:t>(4)</w:t>
      </w:r>
      <w:r>
        <w:rPr>
          <w:rFonts w:hint="eastAsia"/>
        </w:rPr>
        <w:t>业务逻辑层的动态模型</w:t>
      </w:r>
    </w:p>
    <w:p w14:paraId="24F19F2C" w14:textId="77777777" w:rsidR="001E21EE" w:rsidRDefault="001E21EE" w:rsidP="001E21EE">
      <w:r>
        <w:rPr>
          <w:rFonts w:hint="eastAsia"/>
        </w:rPr>
        <w:tab/>
      </w:r>
      <w:r>
        <w:rPr>
          <w:rFonts w:hint="eastAsia"/>
        </w:rPr>
        <w:t>下图表示了物流管理系统中，当用户选择查看单据信息时，</w:t>
      </w:r>
      <w:r>
        <w:t>List</w:t>
      </w:r>
      <w:r>
        <w:rPr>
          <w:rFonts w:hint="eastAsia"/>
        </w:rPr>
        <w:t>bl</w:t>
      </w:r>
      <w:r>
        <w:rPr>
          <w:rFonts w:hint="eastAsia"/>
        </w:rPr>
        <w:t>处理的相关对象的协作。</w:t>
      </w:r>
    </w:p>
    <w:p w14:paraId="64742456" w14:textId="77777777" w:rsidR="001E21EE" w:rsidRDefault="001E21EE" w:rsidP="001E21EE">
      <w:r>
        <w:rPr>
          <w:rFonts w:hint="eastAsia"/>
          <w:noProof/>
        </w:rPr>
        <w:drawing>
          <wp:inline distT="0" distB="0" distL="0" distR="0" wp14:anchorId="7E55514D" wp14:editId="2A1CEBCA">
            <wp:extent cx="5270500" cy="327787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得到单据信息.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56A2F0C6" w14:textId="77777777" w:rsidR="001E21EE" w:rsidRDefault="001E21EE" w:rsidP="001E21EE">
      <w:pPr>
        <w:jc w:val="left"/>
      </w:pPr>
      <w:r>
        <w:rPr>
          <w:rFonts w:hint="eastAsia"/>
        </w:rPr>
        <w:tab/>
      </w:r>
      <w:r>
        <w:rPr>
          <w:rFonts w:hint="eastAsia"/>
        </w:rPr>
        <w:t>下图表示了物流管理系统中，当用户输入要修改的单据信息时，</w:t>
      </w:r>
      <w:r>
        <w:t>List</w:t>
      </w:r>
      <w:r>
        <w:rPr>
          <w:rFonts w:hint="eastAsia"/>
        </w:rPr>
        <w:t>bl</w:t>
      </w:r>
      <w:r>
        <w:rPr>
          <w:rFonts w:hint="eastAsia"/>
        </w:rPr>
        <w:t>处理的相关对象的协作。</w:t>
      </w:r>
    </w:p>
    <w:p w14:paraId="43FBCD99" w14:textId="77777777" w:rsidR="001E21EE" w:rsidRDefault="001E21EE" w:rsidP="001E21EE">
      <w:pPr>
        <w:jc w:val="left"/>
      </w:pPr>
      <w:r>
        <w:rPr>
          <w:rFonts w:hint="eastAsia"/>
          <w:noProof/>
        </w:rPr>
        <w:drawing>
          <wp:inline distT="0" distB="0" distL="0" distR="0" wp14:anchorId="328E5EC1" wp14:editId="1AD5D8B3">
            <wp:extent cx="5270500" cy="32778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单据信息.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2E0B2F1D" w14:textId="77777777" w:rsidR="001E21EE" w:rsidRDefault="001E21EE" w:rsidP="001E21EE">
      <w:pPr>
        <w:jc w:val="left"/>
      </w:pPr>
      <w:r>
        <w:rPr>
          <w:rFonts w:hint="eastAsia"/>
        </w:rPr>
        <w:tab/>
      </w:r>
      <w:r>
        <w:rPr>
          <w:rFonts w:hint="eastAsia"/>
        </w:rPr>
        <w:t>如下图所示的状态图描述了</w:t>
      </w:r>
      <w:r>
        <w:t>List</w:t>
      </w:r>
      <w:r>
        <w:rPr>
          <w:rFonts w:hint="eastAsia"/>
        </w:rPr>
        <w:t>bl</w:t>
      </w:r>
      <w:r>
        <w:rPr>
          <w:rFonts w:hint="eastAsia"/>
        </w:rPr>
        <w:t>对象的生存期内的状态序列、引起转移的事件以及因状态转移而伴随的动作。</w:t>
      </w:r>
    </w:p>
    <w:p w14:paraId="7E1B3EC7" w14:textId="77777777" w:rsidR="001E21EE" w:rsidRDefault="001E21EE" w:rsidP="001E21EE">
      <w:pPr>
        <w:jc w:val="left"/>
      </w:pPr>
      <w:r>
        <w:rPr>
          <w:rFonts w:hint="eastAsia"/>
          <w:noProof/>
        </w:rPr>
        <w:lastRenderedPageBreak/>
        <w:drawing>
          <wp:inline distT="0" distB="0" distL="0" distR="0" wp14:anchorId="18E7028D" wp14:editId="7159A58D">
            <wp:extent cx="5270500" cy="18288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1828800"/>
                    </a:xfrm>
                    <a:prstGeom prst="rect">
                      <a:avLst/>
                    </a:prstGeom>
                  </pic:spPr>
                </pic:pic>
              </a:graphicData>
            </a:graphic>
          </wp:inline>
        </w:drawing>
      </w:r>
    </w:p>
    <w:p w14:paraId="764450ED" w14:textId="77777777" w:rsidR="001E21EE" w:rsidRDefault="001E21EE" w:rsidP="001E21EE">
      <w:pPr>
        <w:jc w:val="left"/>
      </w:pPr>
      <w:r>
        <w:rPr>
          <w:rFonts w:hint="eastAsia"/>
        </w:rPr>
        <w:tab/>
        <w:t>(5)</w:t>
      </w:r>
      <w:r>
        <w:rPr>
          <w:rFonts w:hint="eastAsia"/>
        </w:rPr>
        <w:t>业务逻辑层的设计原理</w:t>
      </w:r>
    </w:p>
    <w:p w14:paraId="35E17F05" w14:textId="77777777" w:rsidR="001E21EE" w:rsidRPr="00BA6DF3" w:rsidRDefault="001E21EE" w:rsidP="001E21EE">
      <w:pPr>
        <w:jc w:val="left"/>
        <w:rPr>
          <w:rFonts w:hint="eastAsia"/>
        </w:rPr>
      </w:pPr>
      <w:r>
        <w:rPr>
          <w:rFonts w:hint="eastAsia"/>
        </w:rPr>
        <w:tab/>
      </w:r>
      <w:r>
        <w:rPr>
          <w:rFonts w:hint="eastAsia"/>
        </w:rPr>
        <w:t>利用委托式控制风格，每个界面需要访问的业务逻辑由各自的控制器委托给不同的领域对象。</w:t>
      </w:r>
    </w:p>
    <w:p w14:paraId="26D2C473" w14:textId="77777777" w:rsidR="001E21EE" w:rsidRDefault="001E21EE" w:rsidP="001E21EE">
      <w:pPr>
        <w:pStyle w:val="3"/>
        <w:rPr>
          <w:rFonts w:hint="eastAsia"/>
        </w:rPr>
      </w:pPr>
      <w:r>
        <w:rPr>
          <w:rFonts w:hint="eastAsia"/>
        </w:rPr>
        <w:tab/>
      </w:r>
      <w:bookmarkStart w:id="17" w:name="_Toc308462725"/>
      <w:r>
        <w:rPr>
          <w:rFonts w:hint="eastAsia"/>
        </w:rPr>
        <w:t>5.1.7Userbl</w:t>
      </w:r>
      <w:r>
        <w:rPr>
          <w:rFonts w:hint="eastAsia"/>
        </w:rPr>
        <w:t>模块</w:t>
      </w:r>
      <w:bookmarkEnd w:id="17"/>
    </w:p>
    <w:p w14:paraId="7EC73D40" w14:textId="77777777" w:rsidR="001E21EE" w:rsidRDefault="001E21EE" w:rsidP="001E21EE">
      <w:r>
        <w:rPr>
          <w:rFonts w:hint="eastAsia"/>
        </w:rPr>
        <w:tab/>
        <w:t>(1)</w:t>
      </w:r>
      <w:r>
        <w:rPr>
          <w:rFonts w:hint="eastAsia"/>
        </w:rPr>
        <w:t>模块概述</w:t>
      </w:r>
    </w:p>
    <w:p w14:paraId="3C85B969" w14:textId="77777777" w:rsidR="001E21EE" w:rsidRDefault="001E21EE" w:rsidP="001E21EE">
      <w:r>
        <w:rPr>
          <w:rFonts w:hint="eastAsia"/>
        </w:rPr>
        <w:tab/>
        <w:t>userbl</w:t>
      </w:r>
      <w:r>
        <w:rPr>
          <w:rFonts w:hint="eastAsia"/>
        </w:rPr>
        <w:t>模块承担的需求参见需求规格说明文档功能需求及相关非功能需求。</w:t>
      </w:r>
    </w:p>
    <w:p w14:paraId="7126C00B" w14:textId="77777777" w:rsidR="001E21EE" w:rsidRDefault="001E21EE" w:rsidP="001E21EE">
      <w:r>
        <w:rPr>
          <w:rFonts w:hint="eastAsia"/>
        </w:rPr>
        <w:tab/>
        <w:t>userbl</w:t>
      </w:r>
      <w:r>
        <w:rPr>
          <w:rFonts w:hint="eastAsia"/>
        </w:rPr>
        <w:t>模块的职责和接口参见软件体系结构描述文档。</w:t>
      </w:r>
    </w:p>
    <w:p w14:paraId="76A24A19" w14:textId="77777777" w:rsidR="001E21EE" w:rsidRDefault="001E21EE" w:rsidP="001E21EE">
      <w:r>
        <w:rPr>
          <w:rFonts w:hint="eastAsia"/>
        </w:rPr>
        <w:tab/>
        <w:t>(2)</w:t>
      </w:r>
      <w:r>
        <w:rPr>
          <w:rFonts w:hint="eastAsia"/>
        </w:rPr>
        <w:t>整体结构</w:t>
      </w:r>
    </w:p>
    <w:p w14:paraId="4B0194B2" w14:textId="77777777" w:rsidR="001E21EE" w:rsidRDefault="001E21EE" w:rsidP="001E21EE">
      <w:r>
        <w:rPr>
          <w:rFonts w:hint="eastAsia"/>
        </w:rPr>
        <w:tab/>
      </w:r>
      <w:r>
        <w:rPr>
          <w:rFonts w:hint="eastAsia"/>
        </w:rPr>
        <w:t>根据体系结构的设计，系统分为展示层、业务逻辑层和数据层，并在展示层和业务逻辑层之间添加</w:t>
      </w:r>
      <w:r>
        <w:rPr>
          <w:rFonts w:hint="eastAsia"/>
        </w:rPr>
        <w:t>bussinssLogicSerivce.UserblService</w:t>
      </w:r>
      <w:r>
        <w:rPr>
          <w:rFonts w:hint="eastAsia"/>
        </w:rPr>
        <w:t>接口、在业务逻辑层和数据层之间添加</w:t>
      </w:r>
      <w:r>
        <w:rPr>
          <w:rFonts w:hint="eastAsia"/>
        </w:rPr>
        <w:t>dataService.UserDataService</w:t>
      </w:r>
      <w:r>
        <w:rPr>
          <w:rFonts w:hint="eastAsia"/>
        </w:rPr>
        <w:t>接口，从而增加了系统的灵活性。我们增加了</w:t>
      </w:r>
      <w:r>
        <w:rPr>
          <w:rFonts w:hint="eastAsia"/>
        </w:rPr>
        <w:t>UserController</w:t>
      </w:r>
      <w:r>
        <w:rPr>
          <w:rFonts w:hint="eastAsia"/>
        </w:rPr>
        <w:t>从而隔离了业务逻辑职责和逻辑控制职责，这样</w:t>
      </w:r>
      <w:r>
        <w:rPr>
          <w:rFonts w:hint="eastAsia"/>
        </w:rPr>
        <w:t>UserController</w:t>
      </w:r>
      <w:r>
        <w:rPr>
          <w:rFonts w:hint="eastAsia"/>
        </w:rPr>
        <w:t>会将业务逻辑处理委托给</w:t>
      </w:r>
      <w:r>
        <w:rPr>
          <w:rFonts w:hint="eastAsia"/>
        </w:rPr>
        <w:t>Userbl</w:t>
      </w:r>
      <w:r>
        <w:rPr>
          <w:rFonts w:hint="eastAsia"/>
        </w:rPr>
        <w:t>对象。</w:t>
      </w:r>
      <w:r>
        <w:rPr>
          <w:rFonts w:hint="eastAsia"/>
        </w:rPr>
        <w:t>UserPO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16B254FF" w14:textId="77777777" w:rsidR="001E21EE" w:rsidRDefault="001E21EE" w:rsidP="001E21EE">
      <w:r>
        <w:rPr>
          <w:rFonts w:hint="eastAsia"/>
        </w:rPr>
        <w:tab/>
        <w:t>Userbl</w:t>
      </w:r>
      <w:r>
        <w:rPr>
          <w:rFonts w:hint="eastAsia"/>
        </w:rPr>
        <w:t>模块的设计如图所示。</w:t>
      </w:r>
    </w:p>
    <w:p w14:paraId="5273766E" w14:textId="77777777" w:rsidR="001E21EE" w:rsidRDefault="001E21EE" w:rsidP="001E21EE">
      <w:r>
        <w:rPr>
          <w:rFonts w:hint="eastAsia"/>
          <w:noProof/>
        </w:rPr>
        <w:lastRenderedPageBreak/>
        <w:drawing>
          <wp:inline distT="0" distB="0" distL="0" distR="0" wp14:anchorId="1730F342" wp14:editId="4BF0E725">
            <wp:extent cx="5270500" cy="4169410"/>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169410"/>
                    </a:xfrm>
                    <a:prstGeom prst="rect">
                      <a:avLst/>
                    </a:prstGeom>
                  </pic:spPr>
                </pic:pic>
              </a:graphicData>
            </a:graphic>
          </wp:inline>
        </w:drawing>
      </w:r>
    </w:p>
    <w:p w14:paraId="329331DA" w14:textId="77777777" w:rsidR="001E21EE" w:rsidRDefault="001E21EE" w:rsidP="001E21EE">
      <w:pPr>
        <w:jc w:val="left"/>
      </w:pPr>
      <w:r>
        <w:rPr>
          <w:rFonts w:hint="eastAsia"/>
        </w:rPr>
        <w:tab/>
        <w:t>Userbl</w:t>
      </w:r>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4BBC415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3EC5482"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2C72D0AD"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7BAF233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0233478" w14:textId="77777777" w:rsidR="001E21EE" w:rsidRDefault="001E21EE" w:rsidP="00E37129">
            <w:pPr>
              <w:jc w:val="left"/>
            </w:pPr>
            <w:r>
              <w:rPr>
                <w:rFonts w:hint="eastAsia"/>
              </w:rPr>
              <w:t>LoginController</w:t>
            </w:r>
          </w:p>
        </w:tc>
        <w:tc>
          <w:tcPr>
            <w:tcW w:w="4258" w:type="dxa"/>
            <w:tcBorders>
              <w:top w:val="single" w:sz="18" w:space="0" w:color="4BACC6" w:themeColor="accent5"/>
              <w:bottom w:val="single" w:sz="18" w:space="0" w:color="4BACC6" w:themeColor="accent5"/>
              <w:right w:val="nil"/>
            </w:tcBorders>
          </w:tcPr>
          <w:p w14:paraId="31A0AA39"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5B02532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8E8203A" w14:textId="77777777" w:rsidR="001E21EE" w:rsidRDefault="001E21EE" w:rsidP="00E37129">
            <w:pPr>
              <w:jc w:val="left"/>
            </w:pPr>
            <w:r>
              <w:rPr>
                <w:rFonts w:hint="eastAsia"/>
              </w:rPr>
              <w:t>UserController</w:t>
            </w:r>
          </w:p>
        </w:tc>
        <w:tc>
          <w:tcPr>
            <w:tcW w:w="4258" w:type="dxa"/>
            <w:tcBorders>
              <w:top w:val="single" w:sz="18" w:space="0" w:color="4BACC6" w:themeColor="accent5"/>
              <w:bottom w:val="single" w:sz="18" w:space="0" w:color="4BACC6" w:themeColor="accent5"/>
              <w:right w:val="nil"/>
            </w:tcBorders>
          </w:tcPr>
          <w:p w14:paraId="4C28F9C2"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0BAC33D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033CEA8B" w14:textId="77777777" w:rsidR="001E21EE" w:rsidRDefault="001E21EE" w:rsidP="00E37129">
            <w:pPr>
              <w:jc w:val="left"/>
            </w:pPr>
            <w:r>
              <w:rPr>
                <w:rFonts w:hint="eastAsia"/>
              </w:rPr>
              <w:t>UserblImpl</w:t>
            </w:r>
          </w:p>
        </w:tc>
        <w:tc>
          <w:tcPr>
            <w:tcW w:w="4258" w:type="dxa"/>
            <w:tcBorders>
              <w:top w:val="single" w:sz="18" w:space="0" w:color="4BACC6" w:themeColor="accent5"/>
              <w:left w:val="none" w:sz="0" w:space="0" w:color="auto"/>
              <w:bottom w:val="none" w:sz="0" w:space="0" w:color="auto"/>
              <w:right w:val="none" w:sz="0" w:space="0" w:color="auto"/>
            </w:tcBorders>
          </w:tcPr>
          <w:p w14:paraId="52FE9523"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684E6F16" w14:textId="77777777" w:rsidR="001E21EE" w:rsidRDefault="001E21EE" w:rsidP="001E21EE">
      <w:pPr>
        <w:jc w:val="left"/>
      </w:pPr>
    </w:p>
    <w:p w14:paraId="24089BF9" w14:textId="77777777" w:rsidR="001E21EE" w:rsidRDefault="001E21EE" w:rsidP="001E21EE">
      <w:pPr>
        <w:jc w:val="left"/>
      </w:pPr>
      <w:r>
        <w:rPr>
          <w:rFonts w:hint="eastAsia"/>
        </w:rPr>
        <w:tab/>
        <w:t>(3)</w:t>
      </w:r>
      <w:r>
        <w:rPr>
          <w:rFonts w:hint="eastAsia"/>
        </w:rPr>
        <w:t>模块内部类的接口规范</w:t>
      </w:r>
    </w:p>
    <w:p w14:paraId="79547865" w14:textId="77777777" w:rsidR="001E21EE" w:rsidRDefault="001E21EE" w:rsidP="001E21EE">
      <w:pPr>
        <w:jc w:val="left"/>
      </w:pPr>
      <w:r>
        <w:rPr>
          <w:rFonts w:hint="eastAsia"/>
        </w:rPr>
        <w:tab/>
        <w:t>UserController</w:t>
      </w:r>
      <w:r>
        <w:rPr>
          <w:rFonts w:hint="eastAsia"/>
        </w:rPr>
        <w:t>和</w:t>
      </w:r>
      <w:r>
        <w:rPr>
          <w:rFonts w:hint="eastAsia"/>
        </w:rPr>
        <w:t>Userbl</w:t>
      </w:r>
      <w:r>
        <w:rPr>
          <w:rFonts w:hint="eastAsia"/>
        </w:rPr>
        <w:t>的接口规范如下表所示。</w:t>
      </w:r>
      <w:r>
        <w:rPr>
          <w:rFonts w:hint="eastAsia"/>
        </w:rPr>
        <w:tab/>
      </w:r>
    </w:p>
    <w:p w14:paraId="389BABD5" w14:textId="77777777" w:rsidR="001E21EE" w:rsidRDefault="001E21EE" w:rsidP="001E21EE">
      <w:pPr>
        <w:jc w:val="center"/>
      </w:pPr>
      <w:r>
        <w:rPr>
          <w:rFonts w:hint="eastAsia"/>
        </w:rPr>
        <w:t>UserController</w:t>
      </w:r>
      <w:r>
        <w:rPr>
          <w:rFonts w:hint="eastAsia"/>
        </w:rPr>
        <w:t>的接口规范</w:t>
      </w:r>
    </w:p>
    <w:tbl>
      <w:tblPr>
        <w:tblStyle w:val="-5"/>
        <w:tblW w:w="0" w:type="auto"/>
        <w:tblLook w:val="04A0" w:firstRow="1" w:lastRow="0" w:firstColumn="1" w:lastColumn="0" w:noHBand="0" w:noVBand="1"/>
      </w:tblPr>
      <w:tblGrid>
        <w:gridCol w:w="2920"/>
        <w:gridCol w:w="1666"/>
        <w:gridCol w:w="3930"/>
      </w:tblGrid>
      <w:tr w:rsidR="001E21EE" w:rsidRPr="00F17F38" w14:paraId="15ACF76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71BEF02" w14:textId="77777777" w:rsidR="001E21EE" w:rsidRPr="00F17F38" w:rsidRDefault="001E21EE" w:rsidP="00E37129">
            <w:pPr>
              <w:jc w:val="center"/>
              <w:rPr>
                <w:sz w:val="28"/>
                <w:szCs w:val="28"/>
              </w:rPr>
            </w:pPr>
            <w:r>
              <w:rPr>
                <w:sz w:val="28"/>
                <w:szCs w:val="28"/>
              </w:rPr>
              <w:t>提供的服务（供接口）</w:t>
            </w:r>
          </w:p>
        </w:tc>
      </w:tr>
      <w:tr w:rsidR="001E21EE" w14:paraId="3D5CFF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279BA51A" w14:textId="77777777" w:rsidR="001E21EE" w:rsidRPr="008F6671" w:rsidRDefault="001E21EE" w:rsidP="00E37129">
            <w:r>
              <w:t>User</w:t>
            </w:r>
            <w:r>
              <w:rPr>
                <w:rFonts w:hint="eastAsia"/>
              </w:rPr>
              <w:t>Controller</w:t>
            </w:r>
            <w:r>
              <w:t>.login</w:t>
            </w:r>
          </w:p>
        </w:tc>
        <w:tc>
          <w:tcPr>
            <w:tcW w:w="1816" w:type="dxa"/>
          </w:tcPr>
          <w:p w14:paraId="19198DE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4654D8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String login(long id, String password)</w:t>
            </w:r>
          </w:p>
        </w:tc>
      </w:tr>
      <w:tr w:rsidR="001E21EE" w14:paraId="1249087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3BDE7F5" w14:textId="77777777" w:rsidR="001E21EE" w:rsidRDefault="001E21EE" w:rsidP="00E37129"/>
        </w:tc>
        <w:tc>
          <w:tcPr>
            <w:tcW w:w="1816" w:type="dxa"/>
          </w:tcPr>
          <w:p w14:paraId="177872E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2DDCE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5A3A4A6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6D71EB2" w14:textId="77777777" w:rsidR="001E21EE" w:rsidRDefault="001E21EE" w:rsidP="00E37129"/>
        </w:tc>
        <w:tc>
          <w:tcPr>
            <w:tcW w:w="1816" w:type="dxa"/>
          </w:tcPr>
          <w:p w14:paraId="55C14C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73929A6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w:t>
            </w:r>
            <w:r>
              <w:lastRenderedPageBreak/>
              <w:t>入的</w:t>
            </w:r>
            <w:r>
              <w:t>password</w:t>
            </w:r>
            <w:r>
              <w:t>返回输入的结果</w:t>
            </w:r>
          </w:p>
        </w:tc>
      </w:tr>
      <w:tr w:rsidR="001E21EE" w14:paraId="2F2C7E5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944CA9A" w14:textId="77777777" w:rsidR="001E21EE" w:rsidRDefault="001E21EE" w:rsidP="00E37129">
            <w:r>
              <w:rPr>
                <w:rFonts w:hint="eastAsia"/>
              </w:rPr>
              <w:lastRenderedPageBreak/>
              <w:t>U</w:t>
            </w:r>
            <w:r>
              <w:t>ser</w:t>
            </w:r>
            <w:r>
              <w:rPr>
                <w:rFonts w:hint="eastAsia"/>
              </w:rPr>
              <w:t>Controller</w:t>
            </w:r>
            <w:r>
              <w:t>.getUserInfo</w:t>
            </w:r>
          </w:p>
        </w:tc>
        <w:tc>
          <w:tcPr>
            <w:tcW w:w="1816" w:type="dxa"/>
          </w:tcPr>
          <w:p w14:paraId="2F1D3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0F7FA6B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UserPO getUserInfo(long id)</w:t>
            </w:r>
          </w:p>
        </w:tc>
      </w:tr>
      <w:tr w:rsidR="001E21EE" w14:paraId="6AF8B90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8F6EB93" w14:textId="77777777" w:rsidR="001E21EE" w:rsidRDefault="001E21EE" w:rsidP="00E37129"/>
        </w:tc>
        <w:tc>
          <w:tcPr>
            <w:tcW w:w="1816" w:type="dxa"/>
          </w:tcPr>
          <w:p w14:paraId="13B853C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21739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FA8008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62DEB1BB" w14:textId="77777777" w:rsidR="001E21EE" w:rsidRDefault="001E21EE" w:rsidP="00E37129"/>
        </w:tc>
        <w:tc>
          <w:tcPr>
            <w:tcW w:w="1816" w:type="dxa"/>
          </w:tcPr>
          <w:p w14:paraId="145546B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6860C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1DFEB0A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B28319F" w14:textId="77777777" w:rsidR="001E21EE" w:rsidRDefault="001E21EE" w:rsidP="00E37129">
            <w:r>
              <w:rPr>
                <w:rFonts w:hint="eastAsia"/>
              </w:rPr>
              <w:t>UserController</w:t>
            </w:r>
            <w:r>
              <w:t>.deleteUser</w:t>
            </w:r>
          </w:p>
        </w:tc>
        <w:tc>
          <w:tcPr>
            <w:tcW w:w="1816" w:type="dxa"/>
          </w:tcPr>
          <w:p w14:paraId="00049C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4BE7FD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Boolean deleteUser(long id)</w:t>
            </w:r>
          </w:p>
        </w:tc>
      </w:tr>
      <w:tr w:rsidR="001E21EE" w14:paraId="48BE9EE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ECCC333" w14:textId="77777777" w:rsidR="001E21EE" w:rsidRDefault="001E21EE" w:rsidP="00E37129"/>
        </w:tc>
        <w:tc>
          <w:tcPr>
            <w:tcW w:w="1816" w:type="dxa"/>
          </w:tcPr>
          <w:p w14:paraId="20695A0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4AF00C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7C55480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3E2C302" w14:textId="77777777" w:rsidR="001E21EE" w:rsidRDefault="001E21EE" w:rsidP="00E37129"/>
        </w:tc>
        <w:tc>
          <w:tcPr>
            <w:tcW w:w="1816" w:type="dxa"/>
          </w:tcPr>
          <w:p w14:paraId="3D5FFB5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2639393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60AECA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EB81159" w14:textId="77777777" w:rsidR="001E21EE" w:rsidRDefault="001E21EE" w:rsidP="00E37129">
            <w:r>
              <w:rPr>
                <w:rFonts w:hint="eastAsia"/>
              </w:rPr>
              <w:t>UserController</w:t>
            </w:r>
            <w:r>
              <w:t>.changeUser</w:t>
            </w:r>
          </w:p>
        </w:tc>
        <w:tc>
          <w:tcPr>
            <w:tcW w:w="1816" w:type="dxa"/>
          </w:tcPr>
          <w:p w14:paraId="267E6C2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5B0818D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changeUser(UserVO user)</w:t>
            </w:r>
          </w:p>
        </w:tc>
      </w:tr>
      <w:tr w:rsidR="001E21EE" w14:paraId="0256436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C987FE8" w14:textId="77777777" w:rsidR="001E21EE" w:rsidRDefault="001E21EE" w:rsidP="00E37129"/>
        </w:tc>
        <w:tc>
          <w:tcPr>
            <w:tcW w:w="1816" w:type="dxa"/>
          </w:tcPr>
          <w:p w14:paraId="716FA5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331A36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2D14EB4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2651EA9" w14:textId="77777777" w:rsidR="001E21EE" w:rsidRDefault="001E21EE" w:rsidP="00E37129"/>
        </w:tc>
        <w:tc>
          <w:tcPr>
            <w:tcW w:w="1816" w:type="dxa"/>
          </w:tcPr>
          <w:p w14:paraId="3C561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4E68FF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0394767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691EE83" w14:textId="77777777" w:rsidR="001E21EE" w:rsidRPr="00FB7ADD" w:rsidRDefault="001E21EE" w:rsidP="00E37129">
            <w:pPr>
              <w:rPr>
                <w:rFonts w:eastAsiaTheme="minorEastAsia"/>
                <w:bCs w:val="0"/>
              </w:rPr>
            </w:pPr>
            <w:r w:rsidRPr="00FB7ADD">
              <w:rPr>
                <w:rFonts w:eastAsiaTheme="minorEastAsia"/>
                <w:bCs w:val="0"/>
              </w:rPr>
              <w:t>User</w:t>
            </w:r>
            <w:r w:rsidRPr="00FB7ADD">
              <w:t>Controller</w:t>
            </w:r>
            <w:r w:rsidRPr="00FB7ADD">
              <w:rPr>
                <w:rFonts w:eastAsiaTheme="minorEastAsia"/>
                <w:bCs w:val="0"/>
              </w:rPr>
              <w:t>.addUser</w:t>
            </w:r>
          </w:p>
        </w:tc>
        <w:tc>
          <w:tcPr>
            <w:tcW w:w="1816" w:type="dxa"/>
          </w:tcPr>
          <w:p w14:paraId="7777DF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4CC6D98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Boolean addUser(UserVO user)</w:t>
            </w:r>
          </w:p>
        </w:tc>
      </w:tr>
      <w:tr w:rsidR="001E21EE" w14:paraId="7F1D4E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190E228" w14:textId="77777777" w:rsidR="001E21EE" w:rsidRDefault="001E21EE" w:rsidP="00E37129"/>
        </w:tc>
        <w:tc>
          <w:tcPr>
            <w:tcW w:w="1816" w:type="dxa"/>
          </w:tcPr>
          <w:p w14:paraId="5E41043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7F4B197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686A351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252299B" w14:textId="77777777" w:rsidR="001E21EE" w:rsidRDefault="001E21EE" w:rsidP="00E37129"/>
        </w:tc>
        <w:tc>
          <w:tcPr>
            <w:tcW w:w="1816" w:type="dxa"/>
          </w:tcPr>
          <w:p w14:paraId="4512F15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02C205E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D7899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D833442" w14:textId="77777777" w:rsidR="001E21EE" w:rsidRPr="004D5232" w:rsidRDefault="001E21EE" w:rsidP="00E37129">
            <w:pPr>
              <w:jc w:val="center"/>
              <w:rPr>
                <w:sz w:val="28"/>
                <w:szCs w:val="28"/>
              </w:rPr>
            </w:pPr>
            <w:r w:rsidRPr="004D5232">
              <w:rPr>
                <w:sz w:val="28"/>
                <w:szCs w:val="28"/>
              </w:rPr>
              <w:t>需要的服务（需接口）</w:t>
            </w:r>
          </w:p>
        </w:tc>
      </w:tr>
      <w:tr w:rsidR="001E21EE" w14:paraId="7E8745C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69FCF36" w14:textId="77777777" w:rsidR="001E21EE" w:rsidRPr="007A530E" w:rsidRDefault="001E21EE" w:rsidP="00E37129">
            <w:pPr>
              <w:jc w:val="center"/>
            </w:pPr>
            <w:r>
              <w:t>服务名</w:t>
            </w:r>
          </w:p>
        </w:tc>
        <w:tc>
          <w:tcPr>
            <w:tcW w:w="5951" w:type="dxa"/>
            <w:gridSpan w:val="2"/>
            <w:tcBorders>
              <w:right w:val="nil"/>
            </w:tcBorders>
          </w:tcPr>
          <w:p w14:paraId="4BDD2953"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798693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68C70A2" w14:textId="77777777" w:rsidR="001E21EE" w:rsidRPr="00FB7ADD" w:rsidRDefault="001E21EE" w:rsidP="00E37129">
            <w:pPr>
              <w:jc w:val="left"/>
            </w:pPr>
            <w:r w:rsidRPr="00FB7ADD">
              <w:rPr>
                <w:rFonts w:eastAsiaTheme="minorEastAsia"/>
              </w:rPr>
              <w:t>User.</w:t>
            </w:r>
            <w:r w:rsidRPr="00FB7ADD">
              <w:t xml:space="preserve"> login(long id, String password)</w:t>
            </w:r>
          </w:p>
        </w:tc>
        <w:tc>
          <w:tcPr>
            <w:tcW w:w="5951" w:type="dxa"/>
            <w:gridSpan w:val="2"/>
          </w:tcPr>
          <w:p w14:paraId="74C9B73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登录管理用户界面</w:t>
            </w:r>
          </w:p>
        </w:tc>
      </w:tr>
      <w:tr w:rsidR="001E21EE" w14:paraId="41A0906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AE6722C" w14:textId="77777777" w:rsidR="001E21EE" w:rsidRPr="00A84B43" w:rsidRDefault="001E21EE" w:rsidP="00E37129">
            <w:pPr>
              <w:jc w:val="left"/>
            </w:pPr>
            <w:r>
              <w:rPr>
                <w:rFonts w:hint="eastAsia"/>
              </w:rPr>
              <w:t>User.</w:t>
            </w:r>
            <w:r>
              <w:t>getUserInfo(long id)</w:t>
            </w:r>
          </w:p>
        </w:tc>
        <w:tc>
          <w:tcPr>
            <w:tcW w:w="5951" w:type="dxa"/>
            <w:gridSpan w:val="2"/>
          </w:tcPr>
          <w:p w14:paraId="35B6D1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得到一个用户信息</w:t>
            </w:r>
          </w:p>
        </w:tc>
      </w:tr>
      <w:tr w:rsidR="001E21EE" w14:paraId="4E009E4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7D052F9" w14:textId="77777777" w:rsidR="001E21EE" w:rsidRPr="00AF43F7" w:rsidRDefault="001E21EE" w:rsidP="00E37129">
            <w:pPr>
              <w:jc w:val="left"/>
              <w:rPr>
                <w:rFonts w:asciiTheme="minorEastAsia" w:eastAsiaTheme="minorEastAsia" w:hAnsiTheme="minorEastAsia"/>
              </w:rPr>
            </w:pPr>
            <w:r>
              <w:rPr>
                <w:rFonts w:hint="eastAsia"/>
              </w:rPr>
              <w:t>User.</w:t>
            </w:r>
            <w:r>
              <w:t xml:space="preserve"> deleteUser(long id)</w:t>
            </w:r>
          </w:p>
        </w:tc>
        <w:tc>
          <w:tcPr>
            <w:tcW w:w="5951" w:type="dxa"/>
            <w:gridSpan w:val="2"/>
          </w:tcPr>
          <w:p w14:paraId="1E0C03F5"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删除一个用户信息</w:t>
            </w:r>
          </w:p>
        </w:tc>
      </w:tr>
      <w:tr w:rsidR="001E21EE" w14:paraId="303128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8C3EBB3" w14:textId="77777777" w:rsidR="001E21EE" w:rsidRPr="00AF43F7" w:rsidRDefault="001E21EE" w:rsidP="00E37129">
            <w:pPr>
              <w:jc w:val="left"/>
              <w:rPr>
                <w:rFonts w:asciiTheme="minorEastAsia" w:eastAsiaTheme="minorEastAsia" w:hAnsiTheme="minorEastAsia"/>
              </w:rPr>
            </w:pPr>
            <w:r>
              <w:rPr>
                <w:rFonts w:hint="eastAsia"/>
              </w:rPr>
              <w:t>User.</w:t>
            </w:r>
            <w:r>
              <w:t xml:space="preserve"> changeUser(UserVO user)</w:t>
            </w:r>
          </w:p>
        </w:tc>
        <w:tc>
          <w:tcPr>
            <w:tcW w:w="5951" w:type="dxa"/>
            <w:gridSpan w:val="2"/>
          </w:tcPr>
          <w:p w14:paraId="5F35DB7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w:t>
            </w:r>
            <w:r>
              <w:rPr>
                <w:rFonts w:hint="eastAsia"/>
              </w:rPr>
              <w:t>修改一个用户信息</w:t>
            </w:r>
          </w:p>
        </w:tc>
      </w:tr>
      <w:tr w:rsidR="001E21EE" w14:paraId="1B1AD89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8F98ECF" w14:textId="77777777" w:rsidR="001E21EE" w:rsidRDefault="001E21EE" w:rsidP="00E37129">
            <w:pPr>
              <w:jc w:val="left"/>
            </w:pPr>
            <w:r>
              <w:rPr>
                <w:rFonts w:hint="eastAsia"/>
              </w:rPr>
              <w:t>User.</w:t>
            </w:r>
            <w:r>
              <w:t xml:space="preserve"> addUser(UserVO user)</w:t>
            </w:r>
          </w:p>
        </w:tc>
        <w:tc>
          <w:tcPr>
            <w:tcW w:w="5951" w:type="dxa"/>
            <w:gridSpan w:val="2"/>
          </w:tcPr>
          <w:p w14:paraId="48E883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根据输入的信息</w:t>
            </w:r>
            <w:r>
              <w:rPr>
                <w:rFonts w:hint="eastAsia"/>
              </w:rPr>
              <w:t>增加一个用户信息</w:t>
            </w:r>
          </w:p>
        </w:tc>
      </w:tr>
    </w:tbl>
    <w:p w14:paraId="6FF323F7" w14:textId="77777777" w:rsidR="001E21EE" w:rsidRDefault="001E21EE" w:rsidP="001E21EE"/>
    <w:p w14:paraId="5DB7AD25" w14:textId="77777777" w:rsidR="001E21EE" w:rsidRDefault="001E21EE" w:rsidP="001E21EE"/>
    <w:p w14:paraId="6A7A4C5D" w14:textId="77777777" w:rsidR="001E21EE" w:rsidRDefault="001E21EE" w:rsidP="001E21EE">
      <w:pPr>
        <w:jc w:val="center"/>
      </w:pPr>
    </w:p>
    <w:p w14:paraId="70D08983" w14:textId="77777777" w:rsidR="001E21EE" w:rsidRDefault="001E21EE" w:rsidP="001E21EE">
      <w:pPr>
        <w:jc w:val="center"/>
      </w:pPr>
      <w:r>
        <w:rPr>
          <w:rFonts w:hint="eastAsia"/>
        </w:rPr>
        <w:t>Userbl</w:t>
      </w:r>
      <w:r>
        <w:rPr>
          <w:rFonts w:hint="eastAsia"/>
        </w:rPr>
        <w:t>的接口规范</w:t>
      </w:r>
    </w:p>
    <w:tbl>
      <w:tblPr>
        <w:tblStyle w:val="-5"/>
        <w:tblW w:w="0" w:type="auto"/>
        <w:tblLook w:val="04A0" w:firstRow="1" w:lastRow="0" w:firstColumn="1" w:lastColumn="0" w:noHBand="0" w:noVBand="1"/>
      </w:tblPr>
      <w:tblGrid>
        <w:gridCol w:w="2731"/>
        <w:gridCol w:w="1746"/>
        <w:gridCol w:w="4039"/>
      </w:tblGrid>
      <w:tr w:rsidR="001E21EE" w:rsidRPr="00F17F38" w14:paraId="0C9B9934"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0B385EDA" w14:textId="77777777" w:rsidR="001E21EE" w:rsidRPr="00F17F38" w:rsidRDefault="001E21EE" w:rsidP="00E37129">
            <w:pPr>
              <w:jc w:val="center"/>
              <w:rPr>
                <w:sz w:val="28"/>
                <w:szCs w:val="28"/>
              </w:rPr>
            </w:pPr>
            <w:r>
              <w:rPr>
                <w:sz w:val="28"/>
                <w:szCs w:val="28"/>
              </w:rPr>
              <w:t>提供的服务（供接口）</w:t>
            </w:r>
          </w:p>
        </w:tc>
      </w:tr>
      <w:tr w:rsidR="001E21EE" w14:paraId="215356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485128B9" w14:textId="77777777" w:rsidR="001E21EE" w:rsidRPr="008F6671" w:rsidRDefault="001E21EE" w:rsidP="00E37129">
            <w:r>
              <w:t>User.login</w:t>
            </w:r>
          </w:p>
        </w:tc>
        <w:tc>
          <w:tcPr>
            <w:tcW w:w="1816" w:type="dxa"/>
          </w:tcPr>
          <w:p w14:paraId="6C9409F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64F0A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String login(long id, String password)</w:t>
            </w:r>
          </w:p>
        </w:tc>
      </w:tr>
      <w:tr w:rsidR="001E21EE" w14:paraId="2845F7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5257459" w14:textId="77777777" w:rsidR="001E21EE" w:rsidRDefault="001E21EE" w:rsidP="00E37129"/>
        </w:tc>
        <w:tc>
          <w:tcPr>
            <w:tcW w:w="1816" w:type="dxa"/>
          </w:tcPr>
          <w:p w14:paraId="58ED3B2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2002D8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652D4CF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F459CBD" w14:textId="77777777" w:rsidR="001E21EE" w:rsidRDefault="001E21EE" w:rsidP="00E37129"/>
        </w:tc>
        <w:tc>
          <w:tcPr>
            <w:tcW w:w="1816" w:type="dxa"/>
          </w:tcPr>
          <w:p w14:paraId="4C9ABD6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675FE6F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660274D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EE0CB4" w14:textId="77777777" w:rsidR="001E21EE" w:rsidRDefault="001E21EE" w:rsidP="00E37129">
            <w:r>
              <w:rPr>
                <w:rFonts w:hint="eastAsia"/>
              </w:rPr>
              <w:t>U</w:t>
            </w:r>
            <w:r>
              <w:t>ser.getUserInfo</w:t>
            </w:r>
          </w:p>
        </w:tc>
        <w:tc>
          <w:tcPr>
            <w:tcW w:w="1816" w:type="dxa"/>
          </w:tcPr>
          <w:p w14:paraId="686A039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4619C7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UserPO getUserInfo(long id)</w:t>
            </w:r>
          </w:p>
        </w:tc>
      </w:tr>
      <w:tr w:rsidR="001E21EE" w14:paraId="610BBB1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748E9BF" w14:textId="77777777" w:rsidR="001E21EE" w:rsidRDefault="001E21EE" w:rsidP="00E37129"/>
        </w:tc>
        <w:tc>
          <w:tcPr>
            <w:tcW w:w="1816" w:type="dxa"/>
          </w:tcPr>
          <w:p w14:paraId="133BFA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7EF6E71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179DA1A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A162114" w14:textId="77777777" w:rsidR="001E21EE" w:rsidRDefault="001E21EE" w:rsidP="00E37129"/>
        </w:tc>
        <w:tc>
          <w:tcPr>
            <w:tcW w:w="1816" w:type="dxa"/>
          </w:tcPr>
          <w:p w14:paraId="5DFFB21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355EF9B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35CED69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4FD09A" w14:textId="77777777" w:rsidR="001E21EE" w:rsidRDefault="001E21EE" w:rsidP="00E37129">
            <w:r>
              <w:rPr>
                <w:rFonts w:hint="eastAsia"/>
              </w:rPr>
              <w:t>User</w:t>
            </w:r>
            <w:r>
              <w:t>.deleteUser</w:t>
            </w:r>
          </w:p>
        </w:tc>
        <w:tc>
          <w:tcPr>
            <w:tcW w:w="1816" w:type="dxa"/>
          </w:tcPr>
          <w:p w14:paraId="32024F4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1DA74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Boolean deleteUser(long id)</w:t>
            </w:r>
          </w:p>
        </w:tc>
      </w:tr>
      <w:tr w:rsidR="001E21EE" w14:paraId="085B80F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B0B2A9B" w14:textId="77777777" w:rsidR="001E21EE" w:rsidRDefault="001E21EE" w:rsidP="00E37129"/>
        </w:tc>
        <w:tc>
          <w:tcPr>
            <w:tcW w:w="1816" w:type="dxa"/>
          </w:tcPr>
          <w:p w14:paraId="566E6EA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6597B72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03D7C48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96F0CA6" w14:textId="77777777" w:rsidR="001E21EE" w:rsidRDefault="001E21EE" w:rsidP="00E37129"/>
        </w:tc>
        <w:tc>
          <w:tcPr>
            <w:tcW w:w="1816" w:type="dxa"/>
          </w:tcPr>
          <w:p w14:paraId="744507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1739149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75723A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79BBA41" w14:textId="77777777" w:rsidR="001E21EE" w:rsidRDefault="001E21EE" w:rsidP="00E37129">
            <w:r>
              <w:rPr>
                <w:rFonts w:hint="eastAsia"/>
              </w:rPr>
              <w:t>User</w:t>
            </w:r>
            <w:r>
              <w:t>.changeUser</w:t>
            </w:r>
          </w:p>
        </w:tc>
        <w:tc>
          <w:tcPr>
            <w:tcW w:w="1816" w:type="dxa"/>
          </w:tcPr>
          <w:p w14:paraId="7C44F41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7C5574E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Public Boolean changeUser(UserVO user)</w:t>
            </w:r>
          </w:p>
        </w:tc>
      </w:tr>
      <w:tr w:rsidR="001E21EE" w14:paraId="26A44F6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A4C5A50" w14:textId="77777777" w:rsidR="001E21EE" w:rsidRDefault="001E21EE" w:rsidP="00E37129"/>
        </w:tc>
        <w:tc>
          <w:tcPr>
            <w:tcW w:w="1816" w:type="dxa"/>
          </w:tcPr>
          <w:p w14:paraId="1E31876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D245A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7956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8881C23" w14:textId="77777777" w:rsidR="001E21EE" w:rsidRDefault="001E21EE" w:rsidP="00E37129"/>
        </w:tc>
        <w:tc>
          <w:tcPr>
            <w:tcW w:w="1816" w:type="dxa"/>
          </w:tcPr>
          <w:p w14:paraId="68AC10C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C0C86A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5762D94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39270643" w14:textId="77777777" w:rsidR="001E21EE" w:rsidRPr="009A7CA4" w:rsidRDefault="001E21EE" w:rsidP="00E37129">
            <w:pPr>
              <w:rPr>
                <w:rFonts w:asciiTheme="minorEastAsia" w:eastAsiaTheme="minorEastAsia" w:hAnsiTheme="minorEastAsia"/>
                <w:bCs w:val="0"/>
              </w:rPr>
            </w:pPr>
            <w:r w:rsidRPr="009A7CA4">
              <w:rPr>
                <w:rFonts w:asciiTheme="minorEastAsia" w:eastAsiaTheme="minorEastAsia" w:hAnsiTheme="minorEastAsia" w:hint="eastAsia"/>
                <w:bCs w:val="0"/>
              </w:rPr>
              <w:t>User</w:t>
            </w:r>
            <w:r w:rsidRPr="009A7CA4">
              <w:rPr>
                <w:rFonts w:asciiTheme="minorEastAsia" w:eastAsiaTheme="minorEastAsia" w:hAnsiTheme="minorEastAsia"/>
                <w:bCs w:val="0"/>
              </w:rPr>
              <w:t>.addUser</w:t>
            </w:r>
          </w:p>
        </w:tc>
        <w:tc>
          <w:tcPr>
            <w:tcW w:w="1816" w:type="dxa"/>
          </w:tcPr>
          <w:p w14:paraId="292814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01AFFBF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Boolean addUser(UserVO user)</w:t>
            </w:r>
          </w:p>
        </w:tc>
      </w:tr>
      <w:tr w:rsidR="001E21EE" w14:paraId="709AB0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6362D66" w14:textId="77777777" w:rsidR="001E21EE" w:rsidRDefault="001E21EE" w:rsidP="00E37129"/>
        </w:tc>
        <w:tc>
          <w:tcPr>
            <w:tcW w:w="1816" w:type="dxa"/>
          </w:tcPr>
          <w:p w14:paraId="677859C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F19ECB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31A1F5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96F02D0" w14:textId="77777777" w:rsidR="001E21EE" w:rsidRDefault="001E21EE" w:rsidP="00E37129"/>
        </w:tc>
        <w:tc>
          <w:tcPr>
            <w:tcW w:w="1816" w:type="dxa"/>
          </w:tcPr>
          <w:p w14:paraId="32CBCED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FCAC98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3C7A10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2D446446" w14:textId="77777777" w:rsidR="001E21EE" w:rsidRPr="004D5232" w:rsidRDefault="001E21EE" w:rsidP="00E37129">
            <w:pPr>
              <w:jc w:val="center"/>
              <w:rPr>
                <w:sz w:val="28"/>
                <w:szCs w:val="28"/>
              </w:rPr>
            </w:pPr>
            <w:r w:rsidRPr="004D5232">
              <w:rPr>
                <w:sz w:val="28"/>
                <w:szCs w:val="28"/>
              </w:rPr>
              <w:t>需要的服务（需接口）</w:t>
            </w:r>
          </w:p>
        </w:tc>
      </w:tr>
      <w:tr w:rsidR="001E21EE" w14:paraId="78E9902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C787976" w14:textId="77777777" w:rsidR="001E21EE" w:rsidRPr="007A530E" w:rsidRDefault="001E21EE" w:rsidP="00E37129">
            <w:pPr>
              <w:jc w:val="center"/>
            </w:pPr>
            <w:r>
              <w:t>服务名</w:t>
            </w:r>
          </w:p>
        </w:tc>
        <w:tc>
          <w:tcPr>
            <w:tcW w:w="5951" w:type="dxa"/>
            <w:gridSpan w:val="2"/>
            <w:tcBorders>
              <w:right w:val="nil"/>
            </w:tcBorders>
          </w:tcPr>
          <w:p w14:paraId="04D84C08"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17D4CE6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34CA37B" w14:textId="77777777" w:rsidR="001E21EE" w:rsidRPr="00081B5F" w:rsidRDefault="001E21EE" w:rsidP="00E37129">
            <w:pPr>
              <w:jc w:val="left"/>
              <w:rPr>
                <w:rFonts w:asciiTheme="minorEastAsia" w:eastAsiaTheme="minorEastAsia" w:hAnsiTheme="minorEastAsia"/>
              </w:rPr>
            </w:pPr>
            <w:r w:rsidRPr="00081B5F">
              <w:rPr>
                <w:rFonts w:asciiTheme="minorEastAsia" w:eastAsiaTheme="minorEastAsia" w:hAnsiTheme="minorEastAsia"/>
              </w:rPr>
              <w:t>UserDataService</w:t>
            </w:r>
          </w:p>
          <w:p w14:paraId="1E2861DA" w14:textId="77777777" w:rsidR="001E21EE" w:rsidRDefault="001E21EE" w:rsidP="00E37129">
            <w:r w:rsidRPr="00081B5F">
              <w:rPr>
                <w:rFonts w:asciiTheme="minorEastAsia" w:eastAsiaTheme="minorEastAsia" w:hAnsiTheme="minorEastAsia"/>
              </w:rPr>
              <w:t>.findUser(</w:t>
            </w:r>
            <w:r w:rsidRPr="00081B5F">
              <w:rPr>
                <w:rFonts w:asciiTheme="minorEastAsia" w:eastAsiaTheme="minorEastAsia" w:hAnsiTheme="minorEastAsia" w:cs="Times New Roman"/>
              </w:rPr>
              <w:t>long id</w:t>
            </w:r>
            <w:r w:rsidRPr="00081B5F">
              <w:rPr>
                <w:rFonts w:asciiTheme="minorEastAsia" w:eastAsiaTheme="minorEastAsia" w:hAnsiTheme="minorEastAsia"/>
              </w:rPr>
              <w:t>):UserPO</w:t>
            </w:r>
          </w:p>
        </w:tc>
        <w:tc>
          <w:tcPr>
            <w:tcW w:w="5951" w:type="dxa"/>
            <w:gridSpan w:val="2"/>
          </w:tcPr>
          <w:p w14:paraId="0E3EBC9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返回一个用户持久化对象</w:t>
            </w:r>
          </w:p>
        </w:tc>
      </w:tr>
      <w:tr w:rsidR="001E21EE" w14:paraId="29E91F2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9FE58EC" w14:textId="77777777" w:rsidR="001E21EE" w:rsidRPr="00081B5F" w:rsidRDefault="001E21EE" w:rsidP="00E37129">
            <w:pPr>
              <w:jc w:val="left"/>
              <w:rPr>
                <w:rFonts w:asciiTheme="minorEastAsia" w:eastAsiaTheme="minorEastAsia" w:hAnsiTheme="minorEastAsia"/>
              </w:rPr>
            </w:pPr>
            <w:r w:rsidRPr="00081B5F">
              <w:rPr>
                <w:rFonts w:asciiTheme="minorEastAsia" w:eastAsiaTheme="minorEastAsia" w:hAnsiTheme="minorEastAsia"/>
              </w:rPr>
              <w:lastRenderedPageBreak/>
              <w:t>UserDataService</w:t>
            </w:r>
          </w:p>
          <w:p w14:paraId="0DA62EFA" w14:textId="77777777" w:rsidR="001E21EE" w:rsidRPr="00A84B43" w:rsidRDefault="001E21EE" w:rsidP="00E37129">
            <w:pPr>
              <w:jc w:val="left"/>
            </w:pPr>
            <w:r w:rsidRPr="00081B5F">
              <w:rPr>
                <w:rFonts w:asciiTheme="minorEastAsia" w:eastAsiaTheme="minorEastAsia" w:hAnsiTheme="minorEastAsia"/>
              </w:rPr>
              <w:t>.deleteUser(</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r w:rsidRPr="00081B5F">
              <w:rPr>
                <w:rFonts w:asciiTheme="minorEastAsia" w:eastAsiaTheme="minorEastAsia" w:hAnsiTheme="minorEastAsia" w:hint="eastAsia"/>
              </w:rPr>
              <w:t>boolean</w:t>
            </w:r>
          </w:p>
        </w:tc>
        <w:tc>
          <w:tcPr>
            <w:tcW w:w="5951" w:type="dxa"/>
            <w:gridSpan w:val="2"/>
          </w:tcPr>
          <w:p w14:paraId="3B64ED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删除一个用户持久化对象</w:t>
            </w:r>
          </w:p>
        </w:tc>
      </w:tr>
      <w:tr w:rsidR="001E21EE" w14:paraId="0A70FC5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F5D7FD9" w14:textId="77777777" w:rsidR="001E21EE" w:rsidRPr="00AF43F7" w:rsidRDefault="001E21EE" w:rsidP="00E37129">
            <w:pPr>
              <w:jc w:val="left"/>
              <w:rPr>
                <w:rFonts w:asciiTheme="minorEastAsia" w:eastAsiaTheme="minorEastAsia" w:hAnsiTheme="minorEastAsia"/>
              </w:rPr>
            </w:pPr>
            <w:r w:rsidRPr="00AF43F7">
              <w:rPr>
                <w:rFonts w:asciiTheme="minorEastAsia" w:eastAsiaTheme="minorEastAsia" w:hAnsiTheme="minorEastAsia"/>
              </w:rPr>
              <w:t>UserDataService</w:t>
            </w:r>
          </w:p>
          <w:p w14:paraId="70FE8FC1" w14:textId="77777777" w:rsidR="001E21EE" w:rsidRPr="00AF43F7" w:rsidRDefault="001E21EE" w:rsidP="00E37129">
            <w:pPr>
              <w:jc w:val="left"/>
              <w:rPr>
                <w:rFonts w:asciiTheme="minorEastAsia" w:eastAsiaTheme="minorEastAsia" w:hAnsiTheme="minorEastAsia"/>
              </w:rPr>
            </w:pPr>
            <w:r w:rsidRPr="00AF43F7">
              <w:rPr>
                <w:rFonts w:asciiTheme="minorEastAsia" w:eastAsiaTheme="minorEastAsia" w:hAnsiTheme="minorEastAsia"/>
              </w:rPr>
              <w:t>.updateUser(</w:t>
            </w:r>
            <w:r w:rsidRPr="00AF43F7">
              <w:rPr>
                <w:rFonts w:asciiTheme="minorEastAsia" w:eastAsiaTheme="minorEastAsia" w:hAnsiTheme="minorEastAsia" w:cs="Times New Roman"/>
              </w:rPr>
              <w:t>UserPo user</w:t>
            </w:r>
            <w:r w:rsidRPr="00AF43F7">
              <w:rPr>
                <w:rFonts w:asciiTheme="minorEastAsia" w:eastAsiaTheme="minorEastAsia" w:hAnsiTheme="minorEastAsia"/>
              </w:rPr>
              <w:t>):boolean</w:t>
            </w:r>
          </w:p>
        </w:tc>
        <w:tc>
          <w:tcPr>
            <w:tcW w:w="5951" w:type="dxa"/>
            <w:gridSpan w:val="2"/>
          </w:tcPr>
          <w:p w14:paraId="70DDDCEA"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根据输入的信息修改原有的用户持久化对象</w:t>
            </w:r>
          </w:p>
        </w:tc>
      </w:tr>
      <w:tr w:rsidR="001E21EE" w14:paraId="21F5F99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B8C53EB" w14:textId="77777777" w:rsidR="001E21EE" w:rsidRPr="00AF43F7" w:rsidRDefault="001E21EE" w:rsidP="00E37129">
            <w:pPr>
              <w:jc w:val="left"/>
              <w:rPr>
                <w:rFonts w:asciiTheme="minorEastAsia" w:eastAsiaTheme="minorEastAsia" w:hAnsiTheme="minorEastAsia"/>
              </w:rPr>
            </w:pPr>
            <w:r w:rsidRPr="00AF43F7">
              <w:rPr>
                <w:rFonts w:asciiTheme="minorEastAsia" w:eastAsiaTheme="minorEastAsia" w:hAnsiTheme="minorEastAsia"/>
              </w:rPr>
              <w:t>UserDataService</w:t>
            </w:r>
          </w:p>
          <w:p w14:paraId="417C2375" w14:textId="77777777" w:rsidR="001E21EE" w:rsidRPr="00AF43F7" w:rsidRDefault="001E21EE" w:rsidP="00E37129">
            <w:pPr>
              <w:jc w:val="left"/>
              <w:rPr>
                <w:rFonts w:asciiTheme="minorEastAsia" w:eastAsiaTheme="minorEastAsia" w:hAnsiTheme="minorEastAsia"/>
              </w:rPr>
            </w:pPr>
            <w:r w:rsidRPr="00AF43F7">
              <w:rPr>
                <w:rFonts w:asciiTheme="minorEastAsia" w:eastAsiaTheme="minorEastAsia" w:hAnsiTheme="minorEastAsia"/>
              </w:rPr>
              <w:t>.addUser(</w:t>
            </w:r>
            <w:r w:rsidRPr="00AF43F7">
              <w:rPr>
                <w:rFonts w:asciiTheme="minorEastAsia" w:eastAsiaTheme="minorEastAsia" w:hAnsiTheme="minorEastAsia" w:cs="Times New Roman"/>
              </w:rPr>
              <w:t>UserPo user</w:t>
            </w:r>
            <w:r w:rsidRPr="00AF43F7">
              <w:rPr>
                <w:rFonts w:asciiTheme="minorEastAsia" w:eastAsiaTheme="minorEastAsia" w:hAnsiTheme="minorEastAsia"/>
              </w:rPr>
              <w:t>):boolean</w:t>
            </w:r>
          </w:p>
        </w:tc>
        <w:tc>
          <w:tcPr>
            <w:tcW w:w="5951" w:type="dxa"/>
            <w:gridSpan w:val="2"/>
          </w:tcPr>
          <w:p w14:paraId="526905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根据输入的信息增加用户持久化对象</w:t>
            </w:r>
          </w:p>
        </w:tc>
      </w:tr>
    </w:tbl>
    <w:p w14:paraId="7473BC7C" w14:textId="77777777" w:rsidR="001E21EE" w:rsidRDefault="001E21EE" w:rsidP="001E21EE"/>
    <w:p w14:paraId="1712E393" w14:textId="77777777" w:rsidR="001E21EE" w:rsidRDefault="001E21EE" w:rsidP="001E21EE">
      <w:r>
        <w:rPr>
          <w:rFonts w:hint="eastAsia"/>
        </w:rPr>
        <w:tab/>
        <w:t>(4)</w:t>
      </w:r>
      <w:r>
        <w:rPr>
          <w:rFonts w:hint="eastAsia"/>
        </w:rPr>
        <w:t>业务逻辑层的动态模型</w:t>
      </w:r>
    </w:p>
    <w:p w14:paraId="4AB14210" w14:textId="77777777" w:rsidR="001E21EE" w:rsidRDefault="001E21EE" w:rsidP="001E21EE">
      <w:r>
        <w:rPr>
          <w:rFonts w:hint="eastAsia"/>
        </w:rPr>
        <w:tab/>
      </w:r>
      <w:r>
        <w:rPr>
          <w:rFonts w:hint="eastAsia"/>
        </w:rPr>
        <w:t>下图表示了物流管理系统中，当用户输入要增加的用户信息时，</w:t>
      </w:r>
      <w:r>
        <w:rPr>
          <w:rFonts w:hint="eastAsia"/>
        </w:rPr>
        <w:t>Userbl</w:t>
      </w:r>
      <w:r>
        <w:rPr>
          <w:rFonts w:hint="eastAsia"/>
        </w:rPr>
        <w:t>处理的相关对象的协作。</w:t>
      </w:r>
    </w:p>
    <w:p w14:paraId="0D403A7B" w14:textId="77777777" w:rsidR="001E21EE" w:rsidRDefault="001E21EE" w:rsidP="001E21EE">
      <w:r>
        <w:rPr>
          <w:rFonts w:hint="eastAsia"/>
          <w:noProof/>
        </w:rPr>
        <w:drawing>
          <wp:inline distT="0" distB="0" distL="0" distR="0" wp14:anchorId="73E04ACF" wp14:editId="7EA2D544">
            <wp:extent cx="5270500" cy="327787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用户信息.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4102BEA" w14:textId="77777777" w:rsidR="001E21EE" w:rsidRDefault="001E21EE" w:rsidP="001E21EE">
      <w:pPr>
        <w:jc w:val="left"/>
      </w:pPr>
      <w:r>
        <w:rPr>
          <w:rFonts w:hint="eastAsia"/>
        </w:rPr>
        <w:tab/>
      </w:r>
      <w:r>
        <w:rPr>
          <w:rFonts w:hint="eastAsia"/>
        </w:rPr>
        <w:t>下图表示了物流管理系统中，当用户输入要删除的用户</w:t>
      </w:r>
      <w:r>
        <w:rPr>
          <w:rFonts w:hint="eastAsia"/>
        </w:rPr>
        <w:t>id</w:t>
      </w:r>
      <w:r>
        <w:rPr>
          <w:rFonts w:hint="eastAsia"/>
        </w:rPr>
        <w:t>时，</w:t>
      </w:r>
      <w:r>
        <w:rPr>
          <w:rFonts w:hint="eastAsia"/>
        </w:rPr>
        <w:t>Userbl</w:t>
      </w:r>
      <w:r>
        <w:rPr>
          <w:rFonts w:hint="eastAsia"/>
        </w:rPr>
        <w:t>处理的相关对象的协作。</w:t>
      </w:r>
    </w:p>
    <w:p w14:paraId="2B71A8CB" w14:textId="77777777" w:rsidR="001E21EE" w:rsidRDefault="001E21EE" w:rsidP="001E21EE">
      <w:pPr>
        <w:jc w:val="left"/>
      </w:pPr>
      <w:r>
        <w:rPr>
          <w:rFonts w:hint="eastAsia"/>
          <w:noProof/>
        </w:rPr>
        <w:lastRenderedPageBreak/>
        <w:drawing>
          <wp:inline distT="0" distB="0" distL="0" distR="0" wp14:anchorId="47DC8B76" wp14:editId="72DF0E26">
            <wp:extent cx="5270500" cy="327787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用户信息.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2654618" w14:textId="77777777" w:rsidR="001E21EE" w:rsidRDefault="001E21EE" w:rsidP="001E21EE">
      <w:pPr>
        <w:jc w:val="left"/>
      </w:pPr>
      <w:r>
        <w:rPr>
          <w:rFonts w:hint="eastAsia"/>
        </w:rPr>
        <w:tab/>
      </w:r>
      <w:r>
        <w:rPr>
          <w:rFonts w:hint="eastAsia"/>
        </w:rPr>
        <w:t>下图表示了物流管理系统中，当用户输入要修改的用户信息时，</w:t>
      </w:r>
      <w:r>
        <w:rPr>
          <w:rFonts w:hint="eastAsia"/>
        </w:rPr>
        <w:t>Userbl</w:t>
      </w:r>
      <w:r>
        <w:rPr>
          <w:rFonts w:hint="eastAsia"/>
        </w:rPr>
        <w:t>处理的相关对象的协作。</w:t>
      </w:r>
    </w:p>
    <w:p w14:paraId="423ED219" w14:textId="77777777" w:rsidR="001E21EE" w:rsidRDefault="001E21EE" w:rsidP="001E21EE">
      <w:pPr>
        <w:jc w:val="left"/>
      </w:pPr>
      <w:r>
        <w:rPr>
          <w:rFonts w:hint="eastAsia"/>
          <w:noProof/>
        </w:rPr>
        <w:drawing>
          <wp:inline distT="0" distB="0" distL="0" distR="0" wp14:anchorId="722EB14D" wp14:editId="0454CD97">
            <wp:extent cx="5270500" cy="327787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用户信息.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F0ED894" w14:textId="77777777" w:rsidR="001E21EE" w:rsidRDefault="001E21EE" w:rsidP="001E21EE">
      <w:pPr>
        <w:jc w:val="left"/>
      </w:pPr>
      <w:r>
        <w:rPr>
          <w:rFonts w:hint="eastAsia"/>
        </w:rPr>
        <w:tab/>
      </w:r>
      <w:r>
        <w:rPr>
          <w:rFonts w:hint="eastAsia"/>
        </w:rPr>
        <w:t>下图表示了物流管理系统中，当用户输入要查询的用户</w:t>
      </w:r>
      <w:r>
        <w:rPr>
          <w:rFonts w:hint="eastAsia"/>
        </w:rPr>
        <w:t>id</w:t>
      </w:r>
      <w:r>
        <w:rPr>
          <w:rFonts w:hint="eastAsia"/>
        </w:rPr>
        <w:t>时，</w:t>
      </w:r>
      <w:r>
        <w:rPr>
          <w:rFonts w:hint="eastAsia"/>
        </w:rPr>
        <w:t>Userbl</w:t>
      </w:r>
      <w:r>
        <w:rPr>
          <w:rFonts w:hint="eastAsia"/>
        </w:rPr>
        <w:t>处理的相关对象的协作。</w:t>
      </w:r>
    </w:p>
    <w:p w14:paraId="77979B40" w14:textId="77777777" w:rsidR="001E21EE" w:rsidRDefault="001E21EE" w:rsidP="001E21EE">
      <w:pPr>
        <w:jc w:val="left"/>
      </w:pPr>
      <w:r>
        <w:rPr>
          <w:rFonts w:hint="eastAsia"/>
          <w:noProof/>
        </w:rPr>
        <w:lastRenderedPageBreak/>
        <w:drawing>
          <wp:inline distT="0" distB="0" distL="0" distR="0" wp14:anchorId="445FBBA6" wp14:editId="27AEA613">
            <wp:extent cx="5270500" cy="327787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用户信息.png"/>
                    <pic:cNvPicPr/>
                  </pic:nvPicPr>
                  <pic:blipFill>
                    <a:blip r:embed="rId4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E2BDF43" w14:textId="77777777" w:rsidR="001E21EE" w:rsidRDefault="001E21EE" w:rsidP="001E21EE">
      <w:pPr>
        <w:jc w:val="left"/>
      </w:pPr>
      <w:r>
        <w:rPr>
          <w:rFonts w:hint="eastAsia"/>
        </w:rPr>
        <w:tab/>
      </w:r>
      <w:r>
        <w:rPr>
          <w:rFonts w:hint="eastAsia"/>
        </w:rPr>
        <w:t>如下图所示的状态图描述了</w:t>
      </w:r>
      <w:r>
        <w:rPr>
          <w:rFonts w:hint="eastAsia"/>
        </w:rPr>
        <w:t>Userbl</w:t>
      </w:r>
      <w:r>
        <w:rPr>
          <w:rFonts w:hint="eastAsia"/>
        </w:rPr>
        <w:t>对象的生存期内的状态序列、引起转移的事件以及因状态转移而伴随的动作。</w:t>
      </w:r>
    </w:p>
    <w:p w14:paraId="4420CE4E" w14:textId="77777777" w:rsidR="001E21EE" w:rsidRDefault="001E21EE" w:rsidP="001E21EE">
      <w:pPr>
        <w:jc w:val="left"/>
      </w:pPr>
      <w:r>
        <w:rPr>
          <w:rFonts w:hint="eastAsia"/>
          <w:noProof/>
        </w:rPr>
        <w:drawing>
          <wp:inline distT="0" distB="0" distL="0" distR="0" wp14:anchorId="7225E76A" wp14:editId="332BB669">
            <wp:extent cx="5270500" cy="1936115"/>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状态图.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1936115"/>
                    </a:xfrm>
                    <a:prstGeom prst="rect">
                      <a:avLst/>
                    </a:prstGeom>
                  </pic:spPr>
                </pic:pic>
              </a:graphicData>
            </a:graphic>
          </wp:inline>
        </w:drawing>
      </w:r>
    </w:p>
    <w:p w14:paraId="39974C52" w14:textId="77777777" w:rsidR="001E21EE" w:rsidRDefault="001E21EE" w:rsidP="001E21EE">
      <w:pPr>
        <w:jc w:val="left"/>
      </w:pPr>
      <w:r>
        <w:rPr>
          <w:rFonts w:hint="eastAsia"/>
        </w:rPr>
        <w:tab/>
        <w:t>(5)</w:t>
      </w:r>
      <w:r>
        <w:rPr>
          <w:rFonts w:hint="eastAsia"/>
        </w:rPr>
        <w:t>业务逻辑层的设计原理</w:t>
      </w:r>
    </w:p>
    <w:p w14:paraId="7C57B24A" w14:textId="77777777" w:rsidR="001E21EE" w:rsidRPr="00BA6DF3" w:rsidRDefault="001E21EE" w:rsidP="001E21EE">
      <w:pPr>
        <w:jc w:val="left"/>
        <w:rPr>
          <w:rFonts w:hint="eastAsia"/>
        </w:rPr>
      </w:pPr>
      <w:r>
        <w:rPr>
          <w:rFonts w:hint="eastAsia"/>
        </w:rPr>
        <w:tab/>
      </w:r>
      <w:r>
        <w:rPr>
          <w:rFonts w:hint="eastAsia"/>
        </w:rPr>
        <w:t>利用委托式控制风格，每个界面需要访问的业务逻辑由各自的控制器委托给不同的领域对象。</w:t>
      </w:r>
    </w:p>
    <w:p w14:paraId="4B5FAC2E" w14:textId="77777777" w:rsidR="001E21EE" w:rsidRDefault="001E21EE" w:rsidP="001E21EE">
      <w:pPr>
        <w:pStyle w:val="3"/>
        <w:rPr>
          <w:rFonts w:hint="eastAsia"/>
        </w:rPr>
      </w:pPr>
      <w:r>
        <w:rPr>
          <w:rFonts w:hint="eastAsia"/>
        </w:rPr>
        <w:tab/>
      </w:r>
      <w:bookmarkStart w:id="18" w:name="_Toc308462726"/>
      <w:r>
        <w:rPr>
          <w:rFonts w:hint="eastAsia"/>
        </w:rPr>
        <w:t>5.1.8Logbl</w:t>
      </w:r>
      <w:r>
        <w:rPr>
          <w:rFonts w:hint="eastAsia"/>
        </w:rPr>
        <w:t>模块</w:t>
      </w:r>
      <w:bookmarkEnd w:id="18"/>
    </w:p>
    <w:p w14:paraId="305D3EBF" w14:textId="77777777" w:rsidR="001E21EE" w:rsidRPr="00BA6DF3" w:rsidRDefault="001E21EE" w:rsidP="001E21EE">
      <w:pPr>
        <w:rPr>
          <w:rFonts w:hint="eastAsia"/>
        </w:rPr>
      </w:pPr>
    </w:p>
    <w:p w14:paraId="043CFDA8" w14:textId="77777777" w:rsidR="001E21EE" w:rsidRDefault="001E21EE" w:rsidP="001E21EE">
      <w:pPr>
        <w:pStyle w:val="1"/>
        <w:rPr>
          <w:rFonts w:hint="eastAsia"/>
        </w:rPr>
      </w:pPr>
      <w:bookmarkStart w:id="19" w:name="_Toc308462727"/>
      <w:r>
        <w:rPr>
          <w:rFonts w:hint="eastAsia"/>
        </w:rPr>
        <w:lastRenderedPageBreak/>
        <w:t>6.</w:t>
      </w:r>
      <w:r>
        <w:rPr>
          <w:rFonts w:hint="eastAsia"/>
        </w:rPr>
        <w:t>依赖视角</w:t>
      </w:r>
      <w:bookmarkEnd w:id="19"/>
    </w:p>
    <w:p w14:paraId="32DBC876" w14:textId="77777777" w:rsidR="001E21EE" w:rsidRDefault="001E21EE" w:rsidP="001E21EE">
      <w:pPr>
        <w:rPr>
          <w:rFonts w:hint="eastAsia"/>
        </w:rPr>
      </w:pPr>
      <w:r>
        <w:rPr>
          <w:rFonts w:hint="eastAsia"/>
        </w:rPr>
        <w:tab/>
      </w:r>
      <w:r>
        <w:rPr>
          <w:rFonts w:hint="eastAsia"/>
        </w:rPr>
        <w:t>下图分别是客户端和服务器端各自的包之间的依赖关系。</w:t>
      </w:r>
    </w:p>
    <w:p w14:paraId="34A613B6" w14:textId="77777777" w:rsidR="001E21EE" w:rsidRDefault="001E21EE" w:rsidP="001E21EE">
      <w:pPr>
        <w:rPr>
          <w:rFonts w:hint="eastAsia"/>
        </w:rPr>
      </w:pPr>
      <w:r>
        <w:rPr>
          <w:rFonts w:hint="eastAsia"/>
          <w:noProof/>
        </w:rPr>
        <w:drawing>
          <wp:inline distT="0" distB="0" distL="0" distR="0" wp14:anchorId="2F019903" wp14:editId="6B57CAC6">
            <wp:extent cx="5270500" cy="6723380"/>
            <wp:effectExtent l="0" t="0" r="1270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6723380"/>
                    </a:xfrm>
                    <a:prstGeom prst="rect">
                      <a:avLst/>
                    </a:prstGeom>
                  </pic:spPr>
                </pic:pic>
              </a:graphicData>
            </a:graphic>
          </wp:inline>
        </w:drawing>
      </w:r>
    </w:p>
    <w:p w14:paraId="624EF379" w14:textId="77777777" w:rsidR="001E21EE" w:rsidRPr="00BA6DF3" w:rsidRDefault="001E21EE" w:rsidP="001E21EE">
      <w:pPr>
        <w:rPr>
          <w:rFonts w:hint="eastAsia"/>
        </w:rPr>
      </w:pPr>
      <w:r>
        <w:rPr>
          <w:rFonts w:hint="eastAsia"/>
          <w:noProof/>
        </w:rPr>
        <w:lastRenderedPageBreak/>
        <w:drawing>
          <wp:inline distT="0" distB="0" distL="0" distR="0" wp14:anchorId="220B0119" wp14:editId="1B35D69B">
            <wp:extent cx="5270500" cy="2911475"/>
            <wp:effectExtent l="0" t="0" r="1270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png"/>
                    <pic:cNvPicPr/>
                  </pic:nvPicPr>
                  <pic:blipFill>
                    <a:blip r:embed="rId50">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6FBFFDA8" w14:textId="4804C3FA" w:rsidR="00BA6DF3" w:rsidRPr="001E21EE" w:rsidRDefault="00BA6DF3" w:rsidP="001E21EE"/>
    <w:sectPr w:rsidR="00BA6DF3" w:rsidRPr="001E21EE" w:rsidSect="00BE4AB3">
      <w:pgSz w:w="11900" w:h="16840"/>
      <w:pgMar w:top="1440" w:right="1800" w:bottom="1440" w:left="1800" w:header="851" w:footer="992" w:gutter="0"/>
      <w:cols w:space="425"/>
      <w:titlePg/>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656FB7"/>
    <w:multiLevelType w:val="hybridMultilevel"/>
    <w:tmpl w:val="63AC3F68"/>
    <w:lvl w:ilvl="0" w:tplc="BB846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4F1A8A"/>
    <w:multiLevelType w:val="hybridMultilevel"/>
    <w:tmpl w:val="CBE479D4"/>
    <w:lvl w:ilvl="0" w:tplc="163433D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AB3"/>
    <w:rsid w:val="00146565"/>
    <w:rsid w:val="001E21EE"/>
    <w:rsid w:val="003E52B1"/>
    <w:rsid w:val="00BA6DF3"/>
    <w:rsid w:val="00BE4AB3"/>
    <w:rsid w:val="00ED38B4"/>
    <w:rsid w:val="00F41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A918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6C25EBA06FCB41BE07CAA47ECF435E"/>
        <w:category>
          <w:name w:val="常规"/>
          <w:gallery w:val="placeholder"/>
        </w:category>
        <w:types>
          <w:type w:val="bbPlcHdr"/>
        </w:types>
        <w:behaviors>
          <w:behavior w:val="content"/>
        </w:behaviors>
        <w:guid w:val="{15B3A6A3-9F0F-E74D-9C5E-EC7510598031}"/>
      </w:docPartPr>
      <w:docPartBody>
        <w:p w:rsidR="00000000" w:rsidRDefault="00EE7548" w:rsidP="00EE7548">
          <w:pPr>
            <w:pStyle w:val="096C25EBA06FCB41BE07CAA47ECF435E"/>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
      <w:docPartPr>
        <w:name w:val="678A4A4FF3D3274087EBB2BBB5E20DB0"/>
        <w:category>
          <w:name w:val="常规"/>
          <w:gallery w:val="placeholder"/>
        </w:category>
        <w:types>
          <w:type w:val="bbPlcHdr"/>
        </w:types>
        <w:behaviors>
          <w:behavior w:val="content"/>
        </w:behaviors>
        <w:guid w:val="{90EFA83A-93BE-084F-9200-5ADC6107465C}"/>
      </w:docPartPr>
      <w:docPartBody>
        <w:p w:rsidR="00000000" w:rsidRDefault="00EE7548" w:rsidP="00EE7548">
          <w:pPr>
            <w:pStyle w:val="678A4A4FF3D3274087EBB2BBB5E20DB0"/>
          </w:pPr>
          <w:r>
            <w:rPr>
              <w:rFonts w:asciiTheme="majorHAnsi" w:hAnsiTheme="majorHAnsi"/>
              <w:noProof/>
              <w:color w:val="548DD4" w:themeColor="text2" w:themeTint="99"/>
              <w:sz w:val="40"/>
              <w:szCs w:val="36"/>
              <w:lang w:val="zh-CN"/>
            </w:rPr>
            <w:t>[</w:t>
          </w:r>
          <w:r>
            <w:rPr>
              <w:rFonts w:asciiTheme="majorHAnsi" w:hAnsiTheme="majorHAnsi"/>
              <w:noProof/>
              <w:color w:val="548DD4" w:themeColor="text2" w:themeTint="99"/>
              <w:sz w:val="40"/>
              <w:szCs w:val="36"/>
              <w:lang w:val="zh-CN"/>
            </w:rPr>
            <w:t>文档副标题</w:t>
          </w:r>
          <w:r>
            <w:rPr>
              <w:rFonts w:asciiTheme="majorHAnsi" w:hAnsiTheme="majorHAnsi"/>
              <w:noProof/>
              <w:color w:val="548DD4" w:themeColor="text2" w:themeTint="99"/>
              <w:sz w:val="40"/>
              <w:szCs w:val="36"/>
              <w:lang w:val="zh-CN"/>
            </w:rPr>
            <w:t>]</w:t>
          </w:r>
        </w:p>
      </w:docPartBody>
    </w:docPart>
    <w:docPart>
      <w:docPartPr>
        <w:name w:val="9A192FA1A4B5F940A99DB128BD6F8222"/>
        <w:category>
          <w:name w:val="常规"/>
          <w:gallery w:val="placeholder"/>
        </w:category>
        <w:types>
          <w:type w:val="bbPlcHdr"/>
        </w:types>
        <w:behaviors>
          <w:behavior w:val="content"/>
        </w:behaviors>
        <w:guid w:val="{1F3B7D62-FEE6-AF44-A514-0B4842B8DB88}"/>
      </w:docPartPr>
      <w:docPartBody>
        <w:p w:rsidR="00000000" w:rsidRDefault="00EE7548" w:rsidP="00EE7548">
          <w:pPr>
            <w:pStyle w:val="9A192FA1A4B5F940A99DB128BD6F8222"/>
          </w:pPr>
          <w:r>
            <w:rPr>
              <w:rFonts w:asciiTheme="majorHAnsi" w:hAnsiTheme="majorHAnsi"/>
              <w:noProof/>
              <w:color w:val="548DD4" w:themeColor="text2" w:themeTint="99"/>
              <w:sz w:val="36"/>
              <w:szCs w:val="36"/>
              <w:lang w:val="zh-CN"/>
            </w:rPr>
            <w:t>[</w:t>
          </w:r>
          <w:r>
            <w:rPr>
              <w:rFonts w:asciiTheme="majorHAnsi" w:hAnsiTheme="majorHAnsi"/>
              <w:noProof/>
              <w:color w:val="548DD4" w:themeColor="text2" w:themeTint="99"/>
              <w:sz w:val="36"/>
              <w:szCs w:val="36"/>
              <w:lang w:val="zh-CN"/>
            </w:rPr>
            <w:t>作者姓名</w:t>
          </w:r>
          <w:r>
            <w:rPr>
              <w:rFonts w:asciiTheme="majorHAnsi" w:hAnsiTheme="majorHAnsi"/>
              <w:noProof/>
              <w:color w:val="548DD4" w:themeColor="text2" w:themeTint="99"/>
              <w:sz w:val="36"/>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EA"/>
    <w:rsid w:val="005E23EA"/>
    <w:rsid w:val="00EE7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0928B-2B68-2E4D-914B-640912B92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41</Pages>
  <Words>2042</Words>
  <Characters>11640</Characters>
  <Application>Microsoft Macintosh Word</Application>
  <DocSecurity>0</DocSecurity>
  <Lines>97</Lines>
  <Paragraphs>27</Paragraphs>
  <ScaleCrop>false</ScaleCrop>
  <Company/>
  <LinksUpToDate>false</LinksUpToDate>
  <CharactersWithSpaces>13655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软件详细设计描述文档</dc:title>
  <dc:subject/>
  <dc:creator>崔浩 杜天蛟 高露 倪安松</dc:creator>
  <cp:keywords/>
  <dc:description/>
  <cp:lastModifiedBy>user</cp:lastModifiedBy>
  <cp:revision>3</cp:revision>
  <dcterms:created xsi:type="dcterms:W3CDTF">2015-11-06T11:26:00Z</dcterms:created>
  <dcterms:modified xsi:type="dcterms:W3CDTF">2015-11-06T12:56:00Z</dcterms:modified>
</cp:coreProperties>
</file>