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44"/>
        <w:gridCol w:w="1929"/>
        <w:gridCol w:w="4243"/>
      </w:tblGrid>
      <w:tr w:rsidR="00F84670" w:rsidRPr="00F17F38" w14:paraId="578C859B" w14:textId="77777777" w:rsidTr="00451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7A959546" w14:textId="69670E0F" w:rsidR="00F84670" w:rsidRPr="00F17F38" w:rsidRDefault="00F84670" w:rsidP="00214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81B4E" w14:paraId="345B559A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0FE4DAD1" w14:textId="77777777" w:rsidR="00481B4E" w:rsidRDefault="00481B4E" w:rsidP="00267BFB">
            <w:pPr>
              <w:jc w:val="center"/>
            </w:pPr>
          </w:p>
          <w:p w14:paraId="44EE69CB" w14:textId="0CE08BFE" w:rsidR="00267BFB" w:rsidRPr="008F6671" w:rsidRDefault="000641BD" w:rsidP="00267BFB">
            <w:pPr>
              <w:jc w:val="center"/>
              <w:rPr>
                <w:rFonts w:hint="eastAsia"/>
              </w:rPr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</w:t>
            </w:r>
            <w:r w:rsidR="00BD5EEA" w:rsidRPr="008F6671">
              <w:t xml:space="preserve"> </w:t>
            </w:r>
            <w:proofErr w:type="spellStart"/>
            <w:r w:rsidRPr="008F6671">
              <w:t>checkUser</w:t>
            </w:r>
            <w:proofErr w:type="spellEnd"/>
          </w:p>
        </w:tc>
        <w:tc>
          <w:tcPr>
            <w:tcW w:w="1929" w:type="dxa"/>
          </w:tcPr>
          <w:p w14:paraId="095D6C76" w14:textId="06F3BA63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60A851EA" w14:textId="71EAE6FD" w:rsidR="00481B4E" w:rsidRDefault="002B631F" w:rsidP="00E4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 w:rsidR="00E4229E">
              <w:t>b</w:t>
            </w:r>
            <w:r w:rsidR="00B72003">
              <w:t>oolean</w:t>
            </w:r>
            <w:proofErr w:type="spellEnd"/>
            <w:r w:rsidR="00B72003">
              <w:t xml:space="preserve"> </w:t>
            </w:r>
            <w:proofErr w:type="spellStart"/>
            <w:r w:rsidR="00B72003">
              <w:t>isValid</w:t>
            </w:r>
            <w:proofErr w:type="spellEnd"/>
            <w:r w:rsidR="00AA0AB7">
              <w:t xml:space="preserve"> </w:t>
            </w:r>
            <w:r w:rsidR="00B72003">
              <w:t>(</w:t>
            </w:r>
            <w:proofErr w:type="spellStart"/>
            <w:r w:rsidR="00AA0AB7">
              <w:t>UserVo</w:t>
            </w:r>
            <w:proofErr w:type="spellEnd"/>
            <w:r w:rsidR="00AA0AB7">
              <w:t xml:space="preserve"> user</w:t>
            </w:r>
            <w:r w:rsidR="00B72003">
              <w:t>)</w:t>
            </w:r>
            <w:r w:rsidR="001F7E60">
              <w:t>;</w:t>
            </w:r>
          </w:p>
        </w:tc>
      </w:tr>
      <w:tr w:rsidR="00481B4E" w14:paraId="3CF1CDB5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2EEFB563" w14:textId="77777777" w:rsidR="00481B4E" w:rsidRDefault="00481B4E" w:rsidP="002148FB"/>
        </w:tc>
        <w:tc>
          <w:tcPr>
            <w:tcW w:w="1929" w:type="dxa"/>
          </w:tcPr>
          <w:p w14:paraId="3D0E5289" w14:textId="40906175" w:rsidR="00481B4E" w:rsidRDefault="00481B4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180618CA" w14:textId="235BF6B1" w:rsidR="00481B4E" w:rsidRDefault="006D669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User</w:t>
            </w:r>
            <w:r>
              <w:t>的工号不为</w:t>
            </w:r>
            <w:r w:rsidR="00AE3687">
              <w:t>null</w:t>
            </w:r>
          </w:p>
        </w:tc>
      </w:tr>
      <w:tr w:rsidR="00481B4E" w14:paraId="3A50DFA8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236D67CE" w14:textId="77777777" w:rsidR="00481B4E" w:rsidRDefault="00481B4E" w:rsidP="002148FB"/>
        </w:tc>
        <w:tc>
          <w:tcPr>
            <w:tcW w:w="1929" w:type="dxa"/>
          </w:tcPr>
          <w:p w14:paraId="37341584" w14:textId="5D0C0250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41321B5F" w14:textId="341CBA72" w:rsidR="00481B4E" w:rsidRDefault="00B4670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AD360E" w14:paraId="32A64A7A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7DA5C492" w14:textId="77777777" w:rsidR="00AD360E" w:rsidRDefault="00AD360E" w:rsidP="002148FB">
            <w:pPr>
              <w:rPr>
                <w:b w:val="0"/>
                <w:bCs w:val="0"/>
              </w:rPr>
            </w:pPr>
          </w:p>
          <w:p w14:paraId="5B732234" w14:textId="52C8BBFE" w:rsidR="00AD360E" w:rsidRPr="003501EC" w:rsidRDefault="00AD360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3501EC" w:rsidRPr="003501EC">
              <w:rPr>
                <w:bCs w:val="0"/>
              </w:rPr>
              <w:t xml:space="preserve"> show</w:t>
            </w:r>
            <w:r w:rsidR="003501EC" w:rsidRPr="003501EC">
              <w:t xml:space="preserve"> </w:t>
            </w:r>
            <w:proofErr w:type="spellStart"/>
            <w:r w:rsidR="00063DC6">
              <w:rPr>
                <w:bCs w:val="0"/>
              </w:rPr>
              <w:t>Debitnote</w:t>
            </w:r>
            <w:proofErr w:type="spellEnd"/>
          </w:p>
          <w:p w14:paraId="5A90B580" w14:textId="024C3201" w:rsidR="00AD360E" w:rsidRDefault="00AD360E" w:rsidP="002148FB"/>
        </w:tc>
        <w:tc>
          <w:tcPr>
            <w:tcW w:w="1929" w:type="dxa"/>
          </w:tcPr>
          <w:p w14:paraId="7C8FE3DC" w14:textId="375685CC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3725727F" w14:textId="43660466" w:rsidR="00AD360E" w:rsidRDefault="00F94474" w:rsidP="00155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E4229E">
              <w:t xml:space="preserve"> </w:t>
            </w:r>
            <w:proofErr w:type="spellStart"/>
            <w:r w:rsidR="001553D3">
              <w:t>ArrayList</w:t>
            </w:r>
            <w:proofErr w:type="spellEnd"/>
            <w:r w:rsidR="001553D3">
              <w:t>&lt;</w:t>
            </w:r>
            <w:proofErr w:type="spellStart"/>
            <w:r w:rsidR="001553D3">
              <w:t>debitnoteVO</w:t>
            </w:r>
            <w:proofErr w:type="spellEnd"/>
            <w:r w:rsidR="001553D3">
              <w:t xml:space="preserve">&gt; </w:t>
            </w:r>
            <w:r w:rsidR="00981BE3">
              <w:t xml:space="preserve"> </w:t>
            </w:r>
            <w:proofErr w:type="spellStart"/>
            <w:r w:rsidR="00981BE3">
              <w:t>showDebitnote</w:t>
            </w:r>
            <w:proofErr w:type="spellEnd"/>
            <w:r w:rsidR="00981BE3">
              <w:t xml:space="preserve"> (</w:t>
            </w:r>
            <w:r w:rsidR="00EE263C">
              <w:t>Calendar date, long department</w:t>
            </w:r>
            <w:r w:rsidR="00981BE3">
              <w:t>)</w:t>
            </w:r>
          </w:p>
        </w:tc>
      </w:tr>
      <w:tr w:rsidR="00AD360E" w14:paraId="6132CC07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616388B1" w14:textId="3C69B2A7" w:rsidR="00AD360E" w:rsidRDefault="00AD360E" w:rsidP="002148FB"/>
        </w:tc>
        <w:tc>
          <w:tcPr>
            <w:tcW w:w="1929" w:type="dxa"/>
          </w:tcPr>
          <w:p w14:paraId="427FE450" w14:textId="0648BD5B" w:rsidR="00AD360E" w:rsidRDefault="00A31F3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3F66AE20" w14:textId="3BB51334" w:rsidR="00AD360E" w:rsidRDefault="001553D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AD360E" w14:paraId="0021AC48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4D87D753" w14:textId="05D13F6F" w:rsidR="00AD360E" w:rsidRDefault="00AD360E" w:rsidP="002148FB"/>
        </w:tc>
        <w:tc>
          <w:tcPr>
            <w:tcW w:w="1929" w:type="dxa"/>
          </w:tcPr>
          <w:p w14:paraId="6F5C783F" w14:textId="3911B472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497DF4B5" w14:textId="727237CC" w:rsidR="00AD360E" w:rsidRDefault="001553D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</w:t>
            </w:r>
            <w:r w:rsidR="00221315">
              <w:t>所有收款单信息</w:t>
            </w:r>
          </w:p>
        </w:tc>
      </w:tr>
      <w:tr w:rsidR="002474C2" w14:paraId="657545C8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64727356" w14:textId="77777777" w:rsidR="002474C2" w:rsidRDefault="002474C2" w:rsidP="002148FB">
            <w:pPr>
              <w:rPr>
                <w:b w:val="0"/>
                <w:bCs w:val="0"/>
              </w:rPr>
            </w:pPr>
          </w:p>
          <w:p w14:paraId="15BFA49A" w14:textId="79EAE662" w:rsidR="002474C2" w:rsidRPr="00C84D10" w:rsidRDefault="00904801" w:rsidP="002148FB">
            <w:pPr>
              <w:rPr>
                <w:bCs w:val="0"/>
              </w:rPr>
            </w:pPr>
            <w:proofErr w:type="spellStart"/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</w:t>
            </w:r>
            <w:r w:rsidR="002A5B26" w:rsidRPr="00C84D10">
              <w:rPr>
                <w:bCs w:val="0"/>
              </w:rPr>
              <w:t>getDebitSum</w:t>
            </w:r>
            <w:proofErr w:type="spellEnd"/>
          </w:p>
          <w:p w14:paraId="5C594485" w14:textId="6B927FBB" w:rsidR="002474C2" w:rsidRDefault="002474C2" w:rsidP="002148FB"/>
        </w:tc>
        <w:tc>
          <w:tcPr>
            <w:tcW w:w="1929" w:type="dxa"/>
          </w:tcPr>
          <w:p w14:paraId="67A68359" w14:textId="31DF0617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7A09CFC9" w14:textId="6AD95AA8" w:rsidR="002474C2" w:rsidRDefault="00AB7F0E" w:rsidP="0018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long </w:t>
            </w:r>
            <w:proofErr w:type="spellStart"/>
            <w:r>
              <w:t>getDebitSum</w:t>
            </w:r>
            <w:proofErr w:type="spellEnd"/>
            <w:r>
              <w:t>(</w:t>
            </w:r>
            <w:r w:rsidR="0018404D">
              <w:t xml:space="preserve">Calendar </w:t>
            </w:r>
            <w:r w:rsidR="00B6759F">
              <w:t>date</w:t>
            </w:r>
            <w:r>
              <w:t>)</w:t>
            </w:r>
          </w:p>
        </w:tc>
      </w:tr>
      <w:tr w:rsidR="002474C2" w14:paraId="371C52B6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35D73CC2" w14:textId="783F86B1" w:rsidR="002474C2" w:rsidRDefault="002474C2" w:rsidP="002148FB"/>
        </w:tc>
        <w:tc>
          <w:tcPr>
            <w:tcW w:w="1929" w:type="dxa"/>
          </w:tcPr>
          <w:p w14:paraId="1D42A18A" w14:textId="269198B9" w:rsidR="002474C2" w:rsidRDefault="002474C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203BF46A" w14:textId="7021AE14" w:rsidR="002474C2" w:rsidRDefault="00F418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debit</w:t>
            </w:r>
            <w:r w:rsidR="002070A3">
              <w:t>note</w:t>
            </w:r>
            <w:proofErr w:type="spellEnd"/>
            <w:r>
              <w:t xml:space="preserve"> </w:t>
            </w:r>
            <w:r>
              <w:t>不为空</w:t>
            </w:r>
          </w:p>
        </w:tc>
      </w:tr>
      <w:tr w:rsidR="002474C2" w14:paraId="297DD99C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155D24D4" w14:textId="20AA18C4" w:rsidR="002474C2" w:rsidRDefault="002474C2" w:rsidP="002148FB"/>
        </w:tc>
        <w:tc>
          <w:tcPr>
            <w:tcW w:w="1929" w:type="dxa"/>
          </w:tcPr>
          <w:p w14:paraId="315A9BB4" w14:textId="52854F2A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7C141530" w14:textId="2613B231" w:rsidR="002474C2" w:rsidRDefault="001469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C16108" w14:paraId="66E2EB5D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4354A856" w14:textId="77777777" w:rsidR="00C16108" w:rsidRDefault="00C16108" w:rsidP="002148FB">
            <w:pPr>
              <w:rPr>
                <w:b w:val="0"/>
                <w:bCs w:val="0"/>
              </w:rPr>
            </w:pPr>
          </w:p>
          <w:p w14:paraId="78C4CAF5" w14:textId="3C8FE9F8" w:rsidR="0010180A" w:rsidRPr="003501EC" w:rsidRDefault="0010180A" w:rsidP="0010180A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proofErr w:type="spellStart"/>
            <w:r w:rsidRPr="003501EC">
              <w:rPr>
                <w:bCs w:val="0"/>
              </w:rPr>
              <w:t>Debitnote</w:t>
            </w:r>
            <w:r w:rsidR="00635118">
              <w:rPr>
                <w:bCs w:val="0"/>
              </w:rPr>
              <w:t>List</w:t>
            </w:r>
            <w:proofErr w:type="spellEnd"/>
          </w:p>
          <w:p w14:paraId="21CAC250" w14:textId="0EAA91A9" w:rsidR="00C16108" w:rsidRPr="001477D7" w:rsidRDefault="00C16108" w:rsidP="002148FB">
            <w:pPr>
              <w:rPr>
                <w:b w:val="0"/>
                <w:bCs w:val="0"/>
              </w:rPr>
            </w:pPr>
          </w:p>
          <w:p w14:paraId="33D355FB" w14:textId="614E29E8" w:rsidR="00C16108" w:rsidRDefault="00C16108" w:rsidP="002148FB"/>
        </w:tc>
        <w:tc>
          <w:tcPr>
            <w:tcW w:w="1929" w:type="dxa"/>
          </w:tcPr>
          <w:p w14:paraId="4D96582C" w14:textId="076B203C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1BC16F98" w14:textId="3ECC5A86" w:rsidR="00C16108" w:rsidRDefault="00723860" w:rsidP="00161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debitnoteVO</w:t>
            </w:r>
            <w:proofErr w:type="spellEnd"/>
            <w:r>
              <w:t xml:space="preserve">&gt;  </w:t>
            </w:r>
            <w:proofErr w:type="spellStart"/>
            <w:r>
              <w:t>showDebitnote</w:t>
            </w:r>
            <w:r w:rsidR="0002664F">
              <w:t>List</w:t>
            </w:r>
            <w:proofErr w:type="spellEnd"/>
            <w:r>
              <w:t xml:space="preserve"> (Calendar</w:t>
            </w:r>
            <w:r w:rsidR="001618E4">
              <w:t xml:space="preserve"> date</w:t>
            </w:r>
            <w:r>
              <w:t>)</w:t>
            </w:r>
          </w:p>
        </w:tc>
      </w:tr>
      <w:tr w:rsidR="00C16108" w14:paraId="1F2C6DB8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40D1C94F" w14:textId="0B036817" w:rsidR="00C16108" w:rsidRDefault="00C16108" w:rsidP="002148FB"/>
        </w:tc>
        <w:tc>
          <w:tcPr>
            <w:tcW w:w="1929" w:type="dxa"/>
          </w:tcPr>
          <w:p w14:paraId="4B24C0DA" w14:textId="24B83292" w:rsidR="00C16108" w:rsidRDefault="001F61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5C074D46" w14:textId="30094A29" w:rsidR="00C16108" w:rsidRDefault="000C226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16108" w14:paraId="231B3923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5B12EBAF" w14:textId="6CDEC301" w:rsidR="00C16108" w:rsidRDefault="00C16108" w:rsidP="002148FB"/>
        </w:tc>
        <w:tc>
          <w:tcPr>
            <w:tcW w:w="1929" w:type="dxa"/>
          </w:tcPr>
          <w:p w14:paraId="7FE884FE" w14:textId="211DD7DE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1642FE1C" w14:textId="5AA005B1" w:rsidR="00C16108" w:rsidRDefault="001174C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</w:t>
            </w:r>
            <w:proofErr w:type="gramStart"/>
            <w:r>
              <w:t>段各个</w:t>
            </w:r>
            <w:proofErr w:type="gramEnd"/>
            <w:r>
              <w:t>营业厅的收款单</w:t>
            </w:r>
          </w:p>
        </w:tc>
      </w:tr>
      <w:tr w:rsidR="00072A80" w14:paraId="070340E1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03DA57A3" w14:textId="77777777" w:rsidR="00072A80" w:rsidRDefault="00072A80" w:rsidP="002148FB">
            <w:pPr>
              <w:rPr>
                <w:b w:val="0"/>
                <w:bCs w:val="0"/>
              </w:rPr>
            </w:pPr>
          </w:p>
          <w:p w14:paraId="7F810C76" w14:textId="2B8481CE" w:rsidR="00E910F4" w:rsidRPr="003501EC" w:rsidRDefault="00E910F4" w:rsidP="00E910F4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D2737F">
              <w:rPr>
                <w:bCs w:val="0"/>
              </w:rPr>
              <w:t xml:space="preserve"> </w:t>
            </w:r>
            <w:proofErr w:type="spellStart"/>
            <w:r w:rsidR="008445EE">
              <w:rPr>
                <w:bCs w:val="0"/>
              </w:rPr>
              <w:t>showR</w:t>
            </w:r>
            <w:r w:rsidR="005C610E">
              <w:rPr>
                <w:bCs w:val="0"/>
              </w:rPr>
              <w:t>ent</w:t>
            </w:r>
            <w:proofErr w:type="spellEnd"/>
          </w:p>
          <w:p w14:paraId="6A60C8CD" w14:textId="59E9878F" w:rsidR="00072A80" w:rsidRDefault="00072A80" w:rsidP="002148FB">
            <w:pPr>
              <w:rPr>
                <w:b w:val="0"/>
                <w:bCs w:val="0"/>
              </w:rPr>
            </w:pPr>
          </w:p>
          <w:p w14:paraId="3FB915B6" w14:textId="63F5707E" w:rsidR="00072A80" w:rsidRDefault="00072A80" w:rsidP="002148FB"/>
        </w:tc>
        <w:tc>
          <w:tcPr>
            <w:tcW w:w="1929" w:type="dxa"/>
          </w:tcPr>
          <w:p w14:paraId="3A82BB0A" w14:textId="50951EE7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444E32E4" w14:textId="72EF4AC5" w:rsidR="00072A80" w:rsidRDefault="003505D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RentVO</w:t>
            </w:r>
            <w:proofErr w:type="spellEnd"/>
            <w:r>
              <w:t xml:space="preserve"> </w:t>
            </w:r>
            <w:proofErr w:type="spellStart"/>
            <w:r>
              <w:t>showRent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sum, </w:t>
            </w:r>
            <w:proofErr w:type="spellStart"/>
            <w:r>
              <w:t>int</w:t>
            </w:r>
            <w:proofErr w:type="spellEnd"/>
            <w:r>
              <w:t xml:space="preserve"> year)</w:t>
            </w:r>
          </w:p>
        </w:tc>
      </w:tr>
      <w:tr w:rsidR="00072A80" w14:paraId="47B38329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150C86D8" w14:textId="2BC63370" w:rsidR="00072A80" w:rsidRDefault="00072A80" w:rsidP="002148FB"/>
        </w:tc>
        <w:tc>
          <w:tcPr>
            <w:tcW w:w="1929" w:type="dxa"/>
          </w:tcPr>
          <w:p w14:paraId="1C9DBDB3" w14:textId="1F388D74" w:rsidR="00072A80" w:rsidRDefault="008445E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6A833C77" w14:textId="39958577" w:rsidR="00072A80" w:rsidRDefault="00812AC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2A80" w14:paraId="7BD45FCE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3573BDB0" w14:textId="2EF39E54" w:rsidR="00072A80" w:rsidRDefault="00072A80" w:rsidP="002148FB"/>
        </w:tc>
        <w:tc>
          <w:tcPr>
            <w:tcW w:w="1929" w:type="dxa"/>
          </w:tcPr>
          <w:p w14:paraId="3440C794" w14:textId="07990C96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34354CE9" w14:textId="392CB857" w:rsidR="00072A80" w:rsidRDefault="00AA0D7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1251F4" w14:paraId="7600A8FF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158BA76F" w14:textId="77777777" w:rsidR="001251F4" w:rsidRDefault="001251F4" w:rsidP="002148FB">
            <w:pPr>
              <w:rPr>
                <w:b w:val="0"/>
                <w:bCs w:val="0"/>
              </w:rPr>
            </w:pPr>
          </w:p>
          <w:p w14:paraId="29A31A34" w14:textId="794C8A47" w:rsidR="001251F4" w:rsidRPr="005866BE" w:rsidRDefault="005866BE" w:rsidP="002148FB">
            <w:pPr>
              <w:rPr>
                <w:rFonts w:hint="eastAsia"/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s</w:t>
            </w:r>
            <w:r w:rsidR="00275A16">
              <w:rPr>
                <w:bCs w:val="0"/>
              </w:rPr>
              <w:t>ave</w:t>
            </w:r>
            <w:r>
              <w:rPr>
                <w:bCs w:val="0"/>
              </w:rPr>
              <w:t>R</w:t>
            </w:r>
            <w:r w:rsidR="00F204CF">
              <w:rPr>
                <w:bCs w:val="0"/>
              </w:rPr>
              <w:t>ent</w:t>
            </w:r>
            <w:proofErr w:type="spellEnd"/>
          </w:p>
          <w:p w14:paraId="42AF3637" w14:textId="159DB7F2" w:rsidR="001251F4" w:rsidRDefault="001251F4" w:rsidP="002148FB"/>
        </w:tc>
        <w:tc>
          <w:tcPr>
            <w:tcW w:w="1929" w:type="dxa"/>
          </w:tcPr>
          <w:p w14:paraId="56BFC4BB" w14:textId="774A54D6" w:rsidR="001251F4" w:rsidRDefault="003555A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15EB113A" w14:textId="1A3E5F50" w:rsidR="001251F4" w:rsidRDefault="007447B2" w:rsidP="00F32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proofErr w:type="spellStart"/>
            <w:r w:rsidR="002B4C45">
              <w:t>boolean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0B21A0">
              <w:t>ave</w:t>
            </w:r>
            <w:r>
              <w:t>Rent</w:t>
            </w:r>
            <w:proofErr w:type="spellEnd"/>
            <w:r>
              <w:t>(</w:t>
            </w:r>
            <w:proofErr w:type="spellStart"/>
            <w:r w:rsidR="00F32EF3">
              <w:t>RentVO</w:t>
            </w:r>
            <w:proofErr w:type="spellEnd"/>
            <w:r w:rsidR="00A24545">
              <w:t xml:space="preserve"> rent</w:t>
            </w:r>
            <w:r>
              <w:t>)</w:t>
            </w:r>
          </w:p>
        </w:tc>
      </w:tr>
      <w:tr w:rsidR="001251F4" w14:paraId="27A84321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718A2458" w14:textId="3ED0CD5F" w:rsidR="001251F4" w:rsidRDefault="001251F4" w:rsidP="002148FB"/>
        </w:tc>
        <w:tc>
          <w:tcPr>
            <w:tcW w:w="1929" w:type="dxa"/>
          </w:tcPr>
          <w:p w14:paraId="5BA133D6" w14:textId="37F31DBA" w:rsidR="001251F4" w:rsidRDefault="00C4362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524E79EC" w14:textId="21424AD7" w:rsidR="001251F4" w:rsidRDefault="00B0727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</w:t>
            </w:r>
            <w:r w:rsidR="00141796">
              <w:rPr>
                <w:rFonts w:hint="eastAsia"/>
              </w:rPr>
              <w:t>该付款单</w:t>
            </w:r>
          </w:p>
        </w:tc>
      </w:tr>
      <w:tr w:rsidR="001251F4" w14:paraId="1B85A5E5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281AD6E4" w14:textId="62FE90A0" w:rsidR="001251F4" w:rsidRDefault="001251F4" w:rsidP="002148FB"/>
        </w:tc>
        <w:tc>
          <w:tcPr>
            <w:tcW w:w="1929" w:type="dxa"/>
          </w:tcPr>
          <w:p w14:paraId="28B2BF69" w14:textId="4D6273D6" w:rsidR="001251F4" w:rsidRDefault="00E8283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6C65E16B" w14:textId="1A3A9D3C" w:rsidR="001251F4" w:rsidRDefault="00F96CC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C14AFF" w14:paraId="373B4A9B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62E10BC6" w14:textId="77777777" w:rsidR="00C14AFF" w:rsidRDefault="00C14AFF" w:rsidP="002148FB">
            <w:pPr>
              <w:rPr>
                <w:b w:val="0"/>
                <w:bCs w:val="0"/>
              </w:rPr>
            </w:pPr>
          </w:p>
          <w:p w14:paraId="6E8D9613" w14:textId="18DF8491" w:rsidR="00C14AFF" w:rsidRPr="001D72EA" w:rsidRDefault="00E56D24" w:rsidP="002148F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 xml:space="preserve">Finance. </w:t>
            </w:r>
            <w:proofErr w:type="spellStart"/>
            <w:r w:rsidRPr="001D72EA">
              <w:rPr>
                <w:rFonts w:hint="eastAsia"/>
                <w:bCs w:val="0"/>
              </w:rPr>
              <w:t>showFreight</w:t>
            </w:r>
            <w:proofErr w:type="spellEnd"/>
          </w:p>
          <w:p w14:paraId="0539C39E" w14:textId="37C642A2" w:rsidR="00C14AFF" w:rsidRDefault="00C14AFF" w:rsidP="002148FB"/>
        </w:tc>
        <w:tc>
          <w:tcPr>
            <w:tcW w:w="1929" w:type="dxa"/>
          </w:tcPr>
          <w:p w14:paraId="141231CF" w14:textId="1D4BE473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190D8886" w14:textId="62B78D04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FreightVO</w:t>
            </w:r>
            <w:proofErr w:type="spellEnd"/>
            <w:r>
              <w:t xml:space="preserve"> </w:t>
            </w:r>
            <w:proofErr w:type="spellStart"/>
            <w:r>
              <w:t>showFreight</w:t>
            </w:r>
            <w:proofErr w:type="spellEnd"/>
            <w:r>
              <w:t>()</w:t>
            </w:r>
          </w:p>
        </w:tc>
      </w:tr>
      <w:tr w:rsidR="00C14AFF" w14:paraId="56A86DB9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59B33207" w14:textId="1F4B35CA" w:rsidR="00C14AFF" w:rsidRDefault="00C14AFF" w:rsidP="002148FB"/>
        </w:tc>
        <w:tc>
          <w:tcPr>
            <w:tcW w:w="1929" w:type="dxa"/>
          </w:tcPr>
          <w:p w14:paraId="4A930C56" w14:textId="06F4F935" w:rsidR="00C14AFF" w:rsidRDefault="001D72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064D1843" w14:textId="73450E06" w:rsidR="00C14AFF" w:rsidRDefault="00F1334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AFF" w14:paraId="5954B062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56D448F9" w14:textId="7C4DACE9" w:rsidR="00C14AFF" w:rsidRDefault="00C14AFF" w:rsidP="002148FB"/>
        </w:tc>
        <w:tc>
          <w:tcPr>
            <w:tcW w:w="1929" w:type="dxa"/>
          </w:tcPr>
          <w:p w14:paraId="290062DB" w14:textId="2DFD7B25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0EDD42B4" w14:textId="322A662C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返回当前的运费</w:t>
            </w:r>
            <w:r w:rsidR="007E2AF7">
              <w:t>付款单</w:t>
            </w:r>
          </w:p>
        </w:tc>
      </w:tr>
      <w:tr w:rsidR="009D7DF1" w14:paraId="18F85551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7F2055D9" w14:textId="77777777" w:rsidR="009D7DF1" w:rsidRDefault="009D7DF1" w:rsidP="002148FB">
            <w:pPr>
              <w:rPr>
                <w:b w:val="0"/>
                <w:bCs w:val="0"/>
              </w:rPr>
            </w:pPr>
          </w:p>
          <w:p w14:paraId="168A59C0" w14:textId="626FE9B8" w:rsidR="009D7DF1" w:rsidRPr="00753D75" w:rsidRDefault="00AD040D" w:rsidP="002148F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lastRenderedPageBreak/>
              <w:t>F</w:t>
            </w:r>
            <w:r w:rsidRPr="00753D75">
              <w:rPr>
                <w:bCs w:val="0"/>
              </w:rPr>
              <w:t xml:space="preserve">inance. </w:t>
            </w:r>
            <w:proofErr w:type="spellStart"/>
            <w:r w:rsidRPr="00753D75">
              <w:rPr>
                <w:bCs w:val="0"/>
              </w:rPr>
              <w:t>changeFreight</w:t>
            </w:r>
            <w:proofErr w:type="spellEnd"/>
          </w:p>
          <w:p w14:paraId="2A7C76C2" w14:textId="12E870F7" w:rsidR="009D7DF1" w:rsidRDefault="009D7DF1" w:rsidP="002148FB"/>
        </w:tc>
        <w:tc>
          <w:tcPr>
            <w:tcW w:w="1929" w:type="dxa"/>
          </w:tcPr>
          <w:p w14:paraId="03E4AC46" w14:textId="6D74D3B4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76B1AAF4" w14:textId="70A14C06" w:rsidR="009D7DF1" w:rsidRDefault="00B573A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r w:rsidR="004D6D80">
              <w:softHyphen/>
            </w:r>
            <w:r w:rsidR="004D6D80">
              <w:softHyphen/>
            </w:r>
            <w:proofErr w:type="spellStart"/>
            <w:r w:rsidR="004D6D80">
              <w:t>changeFreight</w:t>
            </w:r>
            <w:proofErr w:type="spellEnd"/>
            <w:r w:rsidR="004D6D80">
              <w:t>(</w:t>
            </w:r>
            <w:proofErr w:type="spellStart"/>
            <w:r w:rsidR="004D6D80">
              <w:t>int</w:t>
            </w:r>
            <w:proofErr w:type="spellEnd"/>
            <w:r w:rsidR="004D6D80">
              <w:t xml:space="preserve"> </w:t>
            </w:r>
            <w:r w:rsidR="004D6D80">
              <w:lastRenderedPageBreak/>
              <w:t>freight)</w:t>
            </w:r>
          </w:p>
        </w:tc>
      </w:tr>
      <w:tr w:rsidR="009D7DF1" w14:paraId="2717100B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412EBD99" w14:textId="63581A79" w:rsidR="009D7DF1" w:rsidRDefault="009D7DF1" w:rsidP="002148FB"/>
        </w:tc>
        <w:tc>
          <w:tcPr>
            <w:tcW w:w="1929" w:type="dxa"/>
          </w:tcPr>
          <w:p w14:paraId="392C63D5" w14:textId="53AE8554" w:rsidR="009D7DF1" w:rsidRDefault="004D6D8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76FEC6A1" w14:textId="47E1EAA2" w:rsidR="009D7DF1" w:rsidRDefault="003C027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9D7DF1" w14:paraId="2245DF75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56D40D37" w14:textId="1682362C" w:rsidR="009D7DF1" w:rsidRDefault="009D7DF1" w:rsidP="002148FB"/>
        </w:tc>
        <w:tc>
          <w:tcPr>
            <w:tcW w:w="1929" w:type="dxa"/>
          </w:tcPr>
          <w:p w14:paraId="200BE9B3" w14:textId="4718510A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04112F07" w14:textId="64D7E554" w:rsidR="009D7DF1" w:rsidRDefault="003C027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F1902" w14:paraId="04DE2B04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62F36A44" w14:textId="77777777" w:rsidR="004F1902" w:rsidRDefault="004F1902" w:rsidP="002148FB"/>
          <w:p w14:paraId="26CA5BF3" w14:textId="76178312" w:rsidR="004F1902" w:rsidRDefault="004F1902" w:rsidP="002148FB">
            <w:pPr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  <w:r>
              <w:t xml:space="preserve">nance. </w:t>
            </w:r>
            <w:proofErr w:type="spellStart"/>
            <w:r>
              <w:t>saveFreight</w:t>
            </w:r>
            <w:proofErr w:type="spellEnd"/>
          </w:p>
        </w:tc>
        <w:tc>
          <w:tcPr>
            <w:tcW w:w="1929" w:type="dxa"/>
          </w:tcPr>
          <w:p w14:paraId="3C364195" w14:textId="60AB4462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087ED5D6" w14:textId="7D9FC394" w:rsidR="004F1902" w:rsidRDefault="00D656D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saveFreight</w:t>
            </w:r>
            <w:proofErr w:type="spellEnd"/>
            <w:r>
              <w:t>(</w:t>
            </w:r>
            <w:proofErr w:type="spellStart"/>
            <w:r>
              <w:t>FreightVO</w:t>
            </w:r>
            <w:proofErr w:type="spellEnd"/>
            <w:r>
              <w:t xml:space="preserve"> freight)</w:t>
            </w:r>
          </w:p>
        </w:tc>
      </w:tr>
      <w:tr w:rsidR="004F1902" w14:paraId="2ABF299E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394433D1" w14:textId="77777777" w:rsidR="004F1902" w:rsidRDefault="004F1902" w:rsidP="002148FB"/>
        </w:tc>
        <w:tc>
          <w:tcPr>
            <w:tcW w:w="1929" w:type="dxa"/>
          </w:tcPr>
          <w:p w14:paraId="0884A31C" w14:textId="4F668207" w:rsidR="004F1902" w:rsidRDefault="00A9612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637215E7" w14:textId="558F06DA" w:rsidR="004F1902" w:rsidRDefault="00027F3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4F1902" w14:paraId="30823ABB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7D11F260" w14:textId="77777777" w:rsidR="004F1902" w:rsidRDefault="004F1902" w:rsidP="002148FB"/>
        </w:tc>
        <w:tc>
          <w:tcPr>
            <w:tcW w:w="1929" w:type="dxa"/>
          </w:tcPr>
          <w:p w14:paraId="348C3D45" w14:textId="15711CF3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031750C5" w14:textId="715ABD9B" w:rsidR="004F1902" w:rsidRDefault="009B190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6417CA" w14:paraId="40270196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6ECAF342" w14:textId="77777777" w:rsidR="006417CA" w:rsidRPr="00095A02" w:rsidRDefault="006417CA" w:rsidP="002148FB">
            <w:pPr>
              <w:rPr>
                <w:bCs w:val="0"/>
              </w:rPr>
            </w:pPr>
          </w:p>
          <w:p w14:paraId="7AE32D93" w14:textId="3DF452F2" w:rsidR="006417CA" w:rsidRPr="00095A02" w:rsidRDefault="004F0D78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 xml:space="preserve">inance. </w:t>
            </w:r>
            <w:proofErr w:type="spellStart"/>
            <w:r w:rsidR="00DF6A6A" w:rsidRPr="00095A02">
              <w:rPr>
                <w:bCs w:val="0"/>
              </w:rPr>
              <w:t>show</w:t>
            </w:r>
            <w:r w:rsidRPr="00095A02">
              <w:rPr>
                <w:bCs w:val="0"/>
              </w:rPr>
              <w:t>Salary</w:t>
            </w:r>
            <w:proofErr w:type="spellEnd"/>
          </w:p>
          <w:p w14:paraId="2D002164" w14:textId="01A384EF" w:rsidR="006417CA" w:rsidRPr="00095A02" w:rsidRDefault="006417CA" w:rsidP="002148FB"/>
        </w:tc>
        <w:tc>
          <w:tcPr>
            <w:tcW w:w="1929" w:type="dxa"/>
          </w:tcPr>
          <w:p w14:paraId="790DBCAF" w14:textId="6D63FD31" w:rsidR="006417CA" w:rsidRPr="00095A02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1F0C9118" w14:textId="60D5A152" w:rsidR="006417CA" w:rsidRDefault="001A746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proofErr w:type="spellStart"/>
            <w:r w:rsidR="00452C33">
              <w:t>pesonVO</w:t>
            </w:r>
            <w:proofErr w:type="spellEnd"/>
            <w:r>
              <w:t xml:space="preserve"> </w:t>
            </w:r>
            <w:proofErr w:type="spellStart"/>
            <w:r w:rsidR="001E1B97">
              <w:t>showSalary</w:t>
            </w:r>
            <w:proofErr w:type="spellEnd"/>
            <w:r w:rsidR="00A65C01">
              <w:t>(long person)</w:t>
            </w:r>
          </w:p>
        </w:tc>
      </w:tr>
      <w:tr w:rsidR="006417CA" w14:paraId="0BBC181E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01D6363B" w14:textId="0D76B8E6" w:rsidR="006417CA" w:rsidRDefault="006417CA" w:rsidP="002148FB"/>
        </w:tc>
        <w:tc>
          <w:tcPr>
            <w:tcW w:w="1929" w:type="dxa"/>
          </w:tcPr>
          <w:p w14:paraId="11EB2757" w14:textId="4DE06622" w:rsidR="006417CA" w:rsidRDefault="00FF19D5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0550E70A" w14:textId="69C5236C" w:rsidR="006417CA" w:rsidRPr="00201D69" w:rsidRDefault="00201D6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6417CA" w14:paraId="025DC265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27B8ACA0" w14:textId="5E2DEDE6" w:rsidR="006417CA" w:rsidRDefault="006417CA" w:rsidP="002148FB"/>
        </w:tc>
        <w:tc>
          <w:tcPr>
            <w:tcW w:w="1929" w:type="dxa"/>
          </w:tcPr>
          <w:p w14:paraId="72C33FDA" w14:textId="6382062A" w:rsidR="006417CA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47758435" w14:textId="3CDD45BF" w:rsidR="006417CA" w:rsidRPr="00452C33" w:rsidRDefault="00452C3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374D75" w14:paraId="74F23514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26F5C1EF" w14:textId="77777777" w:rsidR="00374D75" w:rsidRDefault="00374D75" w:rsidP="002148FB">
            <w:pPr>
              <w:rPr>
                <w:b w:val="0"/>
                <w:bCs w:val="0"/>
              </w:rPr>
            </w:pPr>
          </w:p>
          <w:p w14:paraId="3D1DC0EC" w14:textId="75F77C70" w:rsidR="00374D75" w:rsidRPr="00095A02" w:rsidRDefault="00374D75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 xml:space="preserve">. </w:t>
            </w:r>
            <w:proofErr w:type="spellStart"/>
            <w:r w:rsidRPr="00095A02">
              <w:rPr>
                <w:bCs w:val="0"/>
              </w:rPr>
              <w:t>showSalarySum</w:t>
            </w:r>
            <w:proofErr w:type="spellEnd"/>
          </w:p>
          <w:p w14:paraId="1CB4E18F" w14:textId="3C271FCF" w:rsidR="00374D75" w:rsidRDefault="00374D75" w:rsidP="002148FB"/>
        </w:tc>
        <w:tc>
          <w:tcPr>
            <w:tcW w:w="1929" w:type="dxa"/>
          </w:tcPr>
          <w:p w14:paraId="623DE16C" w14:textId="0731C95B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7AFDC818" w14:textId="51461945" w:rsidR="00374D75" w:rsidRDefault="000962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SalaryVO</w:t>
            </w:r>
            <w:proofErr w:type="spellEnd"/>
            <w:r>
              <w:t xml:space="preserve"> </w:t>
            </w:r>
            <w:proofErr w:type="spellStart"/>
            <w:r>
              <w:t>showSalarySum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year, </w:t>
            </w:r>
            <w:proofErr w:type="spellStart"/>
            <w:r>
              <w:t>int</w:t>
            </w:r>
            <w:proofErr w:type="spellEnd"/>
            <w:r>
              <w:t xml:space="preserve"> month)</w:t>
            </w:r>
          </w:p>
        </w:tc>
      </w:tr>
      <w:tr w:rsidR="00374D75" w14:paraId="6A49462E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440A31BD" w14:textId="71004BCC" w:rsidR="00374D75" w:rsidRDefault="00374D75" w:rsidP="002148FB"/>
        </w:tc>
        <w:tc>
          <w:tcPr>
            <w:tcW w:w="1929" w:type="dxa"/>
          </w:tcPr>
          <w:p w14:paraId="5622F168" w14:textId="6EEE69F0" w:rsidR="00374D75" w:rsidRDefault="0056519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15940324" w14:textId="5309AD6B" w:rsidR="00374D75" w:rsidRDefault="00FB7FA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74D75" w14:paraId="28FC1496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12DCBBC3" w14:textId="3A15C21E" w:rsidR="00374D75" w:rsidRDefault="00374D75" w:rsidP="002148FB"/>
        </w:tc>
        <w:tc>
          <w:tcPr>
            <w:tcW w:w="1929" w:type="dxa"/>
          </w:tcPr>
          <w:p w14:paraId="391BE4D5" w14:textId="004866D8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7E2693AB" w14:textId="6E3850C4" w:rsidR="00374D75" w:rsidRDefault="00FB7FA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D06FB8" w14:paraId="11C13CF2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48D5AAC7" w14:textId="77777777" w:rsidR="00D06FB8" w:rsidRPr="006A654B" w:rsidRDefault="00D06FB8" w:rsidP="002148FB">
            <w:pPr>
              <w:rPr>
                <w:bCs w:val="0"/>
              </w:rPr>
            </w:pPr>
          </w:p>
          <w:p w14:paraId="48057A6C" w14:textId="606F6FE1" w:rsidR="00D06FB8" w:rsidRPr="006A654B" w:rsidRDefault="00095A02" w:rsidP="002148F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 xml:space="preserve">inance. </w:t>
            </w:r>
            <w:proofErr w:type="spellStart"/>
            <w:r w:rsidRPr="006A654B">
              <w:rPr>
                <w:bCs w:val="0"/>
              </w:rPr>
              <w:t>showEarning</w:t>
            </w:r>
            <w:proofErr w:type="spellEnd"/>
          </w:p>
          <w:p w14:paraId="79D1ABF3" w14:textId="65E2BF36" w:rsidR="00D06FB8" w:rsidRPr="006A654B" w:rsidRDefault="00D06FB8" w:rsidP="002148FB"/>
        </w:tc>
        <w:tc>
          <w:tcPr>
            <w:tcW w:w="1929" w:type="dxa"/>
          </w:tcPr>
          <w:p w14:paraId="7BBE934B" w14:textId="30B42CBF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59259490" w14:textId="5943F477" w:rsidR="00D06FB8" w:rsidRDefault="00ED7B44" w:rsidP="00ED7B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EarningVO</w:t>
            </w:r>
            <w:proofErr w:type="spellEnd"/>
            <w:r>
              <w:t xml:space="preserve"> </w:t>
            </w:r>
            <w:proofErr w:type="spellStart"/>
            <w:r>
              <w:t>showEarning</w:t>
            </w:r>
            <w:proofErr w:type="spellEnd"/>
            <w:r>
              <w:t>()</w:t>
            </w:r>
          </w:p>
        </w:tc>
      </w:tr>
      <w:tr w:rsidR="00D06FB8" w14:paraId="68068F6F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77AC79D6" w14:textId="55EB9173" w:rsidR="00D06FB8" w:rsidRDefault="00D06FB8" w:rsidP="002148FB"/>
        </w:tc>
        <w:tc>
          <w:tcPr>
            <w:tcW w:w="1929" w:type="dxa"/>
          </w:tcPr>
          <w:p w14:paraId="2ECAFE41" w14:textId="37C1A912" w:rsidR="00D06FB8" w:rsidRDefault="00964E4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3C88D2AA" w14:textId="00BF7053" w:rsidR="00D06FB8" w:rsidRDefault="00ED7B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06FB8" w14:paraId="76F92A87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22AFDEFF" w14:textId="4A9067CC" w:rsidR="00D06FB8" w:rsidRDefault="00D06FB8" w:rsidP="002148FB"/>
        </w:tc>
        <w:tc>
          <w:tcPr>
            <w:tcW w:w="1929" w:type="dxa"/>
          </w:tcPr>
          <w:p w14:paraId="500AA77D" w14:textId="18031329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43C851DB" w14:textId="39807EFF" w:rsidR="00D06FB8" w:rsidRDefault="007D03D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6A654B" w14:paraId="2C868C04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04AB5E99" w14:textId="77777777" w:rsidR="006A654B" w:rsidRPr="00907EB0" w:rsidRDefault="006A654B" w:rsidP="002148FB">
            <w:pPr>
              <w:rPr>
                <w:bCs w:val="0"/>
              </w:rPr>
            </w:pPr>
          </w:p>
          <w:p w14:paraId="3D58C14A" w14:textId="12020F48" w:rsidR="006A654B" w:rsidRPr="00907EB0" w:rsidRDefault="006A654B" w:rsidP="002148F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t>Financ</w:t>
            </w:r>
            <w:r w:rsidRPr="00907EB0">
              <w:rPr>
                <w:bCs w:val="0"/>
              </w:rPr>
              <w:t xml:space="preserve">e. </w:t>
            </w:r>
            <w:proofErr w:type="spellStart"/>
            <w:r w:rsidR="00075E70"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  <w:proofErr w:type="spellEnd"/>
          </w:p>
          <w:p w14:paraId="240BA4A3" w14:textId="2F2B2219" w:rsidR="006A654B" w:rsidRPr="00907EB0" w:rsidRDefault="006A654B" w:rsidP="002148FB"/>
        </w:tc>
        <w:tc>
          <w:tcPr>
            <w:tcW w:w="1929" w:type="dxa"/>
          </w:tcPr>
          <w:p w14:paraId="6DB7D4D5" w14:textId="17C339A6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406CE47E" w14:textId="01BFEEF9" w:rsidR="006A654B" w:rsidRDefault="0014147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Boolean </w:t>
            </w:r>
            <w:proofErr w:type="spellStart"/>
            <w:r>
              <w:t>saveEarning</w:t>
            </w:r>
            <w:proofErr w:type="spellEnd"/>
            <w:r>
              <w:t>(</w:t>
            </w:r>
            <w:proofErr w:type="spellStart"/>
            <w:r>
              <w:t>EarningVO</w:t>
            </w:r>
            <w:proofErr w:type="spellEnd"/>
            <w:r w:rsidR="000737A6">
              <w:t xml:space="preserve"> earnings</w:t>
            </w:r>
            <w:r>
              <w:t>)</w:t>
            </w:r>
          </w:p>
        </w:tc>
      </w:tr>
      <w:tr w:rsidR="006A654B" w14:paraId="009C3D40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5A4DC825" w14:textId="128ABF91" w:rsidR="006A654B" w:rsidRDefault="006A654B" w:rsidP="002148FB"/>
        </w:tc>
        <w:tc>
          <w:tcPr>
            <w:tcW w:w="1929" w:type="dxa"/>
          </w:tcPr>
          <w:p w14:paraId="75040CC1" w14:textId="115178BD" w:rsidR="006A654B" w:rsidRDefault="000A4C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376A35BC" w14:textId="4B6B43C3" w:rsidR="006A654B" w:rsidRDefault="00E42C4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6A654B" w14:paraId="0A35DC11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70502606" w14:textId="1B133144" w:rsidR="006A654B" w:rsidRDefault="006A654B" w:rsidP="002148FB"/>
        </w:tc>
        <w:tc>
          <w:tcPr>
            <w:tcW w:w="1929" w:type="dxa"/>
          </w:tcPr>
          <w:p w14:paraId="4DCFB162" w14:textId="51493004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33D4EA86" w14:textId="7B3A84DF" w:rsidR="006A654B" w:rsidRDefault="00A34874" w:rsidP="00C3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C368C7">
              <w:rPr>
                <w:rFonts w:hint="eastAsia"/>
              </w:rPr>
              <w:t>导出</w:t>
            </w:r>
            <w:r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0748C7" w14:paraId="7B96CB8F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6E842D89" w14:textId="77777777" w:rsidR="000748C7" w:rsidRDefault="000748C7" w:rsidP="002148FB"/>
          <w:p w14:paraId="436C3D57" w14:textId="4D80B472" w:rsidR="000748C7" w:rsidRDefault="00907EB0" w:rsidP="002148F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inance. </w:t>
            </w:r>
            <w:proofErr w:type="spellStart"/>
            <w:r w:rsidR="00587BDA">
              <w:t>addAc</w:t>
            </w:r>
            <w:r w:rsidR="002C1AC2">
              <w:t>c</w:t>
            </w:r>
            <w:r w:rsidR="00587BDA">
              <w:t>ount</w:t>
            </w:r>
            <w:proofErr w:type="spellEnd"/>
          </w:p>
        </w:tc>
        <w:tc>
          <w:tcPr>
            <w:tcW w:w="1929" w:type="dxa"/>
          </w:tcPr>
          <w:p w14:paraId="2A79FC90" w14:textId="016FC298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24DADE81" w14:textId="77B1960E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Boolean </w:t>
            </w:r>
            <w:proofErr w:type="spellStart"/>
            <w:r>
              <w:t>addAccount</w:t>
            </w:r>
            <w:proofErr w:type="spellEnd"/>
            <w:r>
              <w:t>(</w:t>
            </w:r>
            <w:proofErr w:type="spellStart"/>
            <w:r>
              <w:t>AccountVO</w:t>
            </w:r>
            <w:proofErr w:type="spellEnd"/>
            <w:r>
              <w:t xml:space="preserve"> account)</w:t>
            </w:r>
          </w:p>
        </w:tc>
      </w:tr>
      <w:tr w:rsidR="000748C7" w14:paraId="6A9CD68C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0DACE64C" w14:textId="77777777" w:rsidR="000748C7" w:rsidRDefault="000748C7" w:rsidP="002148FB"/>
        </w:tc>
        <w:tc>
          <w:tcPr>
            <w:tcW w:w="1929" w:type="dxa"/>
          </w:tcPr>
          <w:p w14:paraId="3D0B9EA4" w14:textId="23640408" w:rsidR="000748C7" w:rsidRDefault="0043707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01D1D9CA" w14:textId="13885332" w:rsidR="000748C7" w:rsidRDefault="00E844E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proofErr w:type="spellEnd"/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0748C7" w14:paraId="53C55F95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77FB3AED" w14:textId="77777777" w:rsidR="000748C7" w:rsidRDefault="000748C7" w:rsidP="002148FB"/>
        </w:tc>
        <w:tc>
          <w:tcPr>
            <w:tcW w:w="1929" w:type="dxa"/>
          </w:tcPr>
          <w:p w14:paraId="7C108BCF" w14:textId="66DEFD66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21D06BD4" w14:textId="745FF730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CF408B" w14:paraId="0DEB05D9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3AB3C285" w14:textId="77777777" w:rsidR="00CF408B" w:rsidRPr="00A72FAC" w:rsidRDefault="00CF408B" w:rsidP="002148FB">
            <w:pPr>
              <w:rPr>
                <w:bCs w:val="0"/>
              </w:rPr>
            </w:pPr>
          </w:p>
          <w:p w14:paraId="1D3A37D1" w14:textId="4E6EB7A6" w:rsidR="00CF408B" w:rsidRPr="00A72FAC" w:rsidRDefault="00551475" w:rsidP="002148F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lastRenderedPageBreak/>
              <w:t>F</w:t>
            </w:r>
            <w:r w:rsidRPr="00A72FAC">
              <w:rPr>
                <w:bCs w:val="0"/>
              </w:rPr>
              <w:t xml:space="preserve">inance. </w:t>
            </w:r>
            <w:proofErr w:type="spellStart"/>
            <w:r w:rsidR="007210A6" w:rsidRPr="00A72FAC">
              <w:rPr>
                <w:bCs w:val="0"/>
              </w:rPr>
              <w:t>showAccount</w:t>
            </w:r>
            <w:proofErr w:type="spellEnd"/>
          </w:p>
          <w:p w14:paraId="2C12D7DE" w14:textId="4CF642B0" w:rsidR="00CF408B" w:rsidRPr="00A72FAC" w:rsidRDefault="00CF408B" w:rsidP="002148FB"/>
        </w:tc>
        <w:tc>
          <w:tcPr>
            <w:tcW w:w="1929" w:type="dxa"/>
          </w:tcPr>
          <w:p w14:paraId="69F03211" w14:textId="798688D0" w:rsidR="00CF408B" w:rsidRDefault="00DE2D6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3EBDAEE3" w14:textId="3D1C2AEA" w:rsidR="00CF408B" w:rsidRDefault="003A22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showAccount</w:t>
            </w:r>
            <w:proofErr w:type="spellEnd"/>
            <w:r>
              <w:t xml:space="preserve">(long </w:t>
            </w:r>
            <w:r>
              <w:lastRenderedPageBreak/>
              <w:t>id)</w:t>
            </w:r>
          </w:p>
        </w:tc>
      </w:tr>
      <w:tr w:rsidR="00CF408B" w14:paraId="762F6EAB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2B191A93" w14:textId="4D336267" w:rsidR="00CF408B" w:rsidRDefault="00CF408B" w:rsidP="002148FB"/>
        </w:tc>
        <w:tc>
          <w:tcPr>
            <w:tcW w:w="1929" w:type="dxa"/>
          </w:tcPr>
          <w:p w14:paraId="7D1D46E0" w14:textId="2FCF5E5A" w:rsidR="00CF408B" w:rsidRDefault="001D11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6734F888" w14:textId="302072C6" w:rsidR="00CF408B" w:rsidRDefault="0049024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CF408B" w14:paraId="4ADAB870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157B11EF" w14:textId="13C98106" w:rsidR="00CF408B" w:rsidRDefault="00CF408B" w:rsidP="002148FB"/>
        </w:tc>
        <w:tc>
          <w:tcPr>
            <w:tcW w:w="1929" w:type="dxa"/>
          </w:tcPr>
          <w:p w14:paraId="2D6BAC6E" w14:textId="1DF33107" w:rsidR="00CF408B" w:rsidRDefault="00AA4B5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16C2D10E" w14:textId="32416E28" w:rsidR="00CF408B" w:rsidRDefault="0009497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返回查询的账户信息</w:t>
            </w:r>
          </w:p>
        </w:tc>
      </w:tr>
      <w:tr w:rsidR="00885C9F" w14:paraId="6D73DD57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7A2CC014" w14:textId="77777777" w:rsidR="00885C9F" w:rsidRDefault="00885C9F" w:rsidP="002148FB">
            <w:pPr>
              <w:rPr>
                <w:b w:val="0"/>
                <w:bCs w:val="0"/>
              </w:rPr>
            </w:pPr>
          </w:p>
          <w:p w14:paraId="21D1AEB0" w14:textId="356537E4" w:rsidR="00885C9F" w:rsidRPr="00D509CE" w:rsidRDefault="00885C9F" w:rsidP="002148F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 xml:space="preserve">. </w:t>
            </w:r>
            <w:proofErr w:type="spellStart"/>
            <w:r w:rsidRPr="00D509CE">
              <w:rPr>
                <w:bCs w:val="0"/>
              </w:rPr>
              <w:t>deleteAccount</w:t>
            </w:r>
            <w:proofErr w:type="spellEnd"/>
          </w:p>
          <w:p w14:paraId="5563A7E3" w14:textId="7DDF834B" w:rsidR="00885C9F" w:rsidRDefault="00885C9F" w:rsidP="002148FB"/>
        </w:tc>
        <w:tc>
          <w:tcPr>
            <w:tcW w:w="1929" w:type="dxa"/>
          </w:tcPr>
          <w:p w14:paraId="6B2C9DC2" w14:textId="32CAF2E7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29AD03B4" w14:textId="2A99202D" w:rsidR="00885C9F" w:rsidRDefault="00E676B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</w:t>
            </w:r>
            <w:r w:rsidR="009516E3">
              <w:t xml:space="preserve">Boolean </w:t>
            </w:r>
            <w:proofErr w:type="spellStart"/>
            <w:r w:rsidR="002171D9">
              <w:t>deleteAccount</w:t>
            </w:r>
            <w:proofErr w:type="spellEnd"/>
            <w:r w:rsidR="008C16D0">
              <w:t>(long id)</w:t>
            </w:r>
          </w:p>
        </w:tc>
      </w:tr>
      <w:tr w:rsidR="00885C9F" w14:paraId="5105B38F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1A6C6C2E" w14:textId="739FB1B9" w:rsidR="00885C9F" w:rsidRDefault="00885C9F" w:rsidP="002148FB"/>
        </w:tc>
        <w:tc>
          <w:tcPr>
            <w:tcW w:w="1929" w:type="dxa"/>
          </w:tcPr>
          <w:p w14:paraId="4C7EF049" w14:textId="3531C91C" w:rsidR="00885C9F" w:rsidRDefault="004473D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3CD4F69D" w14:textId="45025A42" w:rsidR="00885C9F" w:rsidRDefault="00290CF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885C9F" w14:paraId="72E8990F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3FE1BEB0" w14:textId="4F9B0F1E" w:rsidR="00885C9F" w:rsidRDefault="00885C9F" w:rsidP="002148FB"/>
        </w:tc>
        <w:tc>
          <w:tcPr>
            <w:tcW w:w="1929" w:type="dxa"/>
          </w:tcPr>
          <w:p w14:paraId="525D46AB" w14:textId="039F71BD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5F6CFB11" w14:textId="5BF8B44B" w:rsidR="00885C9F" w:rsidRDefault="0016460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E5BB1" w14:paraId="449E2F43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 w:val="restart"/>
            <w:tcBorders>
              <w:left w:val="nil"/>
            </w:tcBorders>
          </w:tcPr>
          <w:p w14:paraId="3D4D5276" w14:textId="77777777" w:rsidR="004E5BB1" w:rsidRDefault="004E5BB1" w:rsidP="002148FB">
            <w:pPr>
              <w:rPr>
                <w:b w:val="0"/>
                <w:bCs w:val="0"/>
              </w:rPr>
            </w:pPr>
          </w:p>
          <w:p w14:paraId="5A613E8D" w14:textId="71CFF361" w:rsidR="004E5BB1" w:rsidRPr="0091361E" w:rsidRDefault="00161713" w:rsidP="002148F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 xml:space="preserve">Finance. </w:t>
            </w:r>
            <w:bookmarkStart w:id="0" w:name="_GoBack"/>
            <w:bookmarkEnd w:id="0"/>
            <w:proofErr w:type="spellStart"/>
            <w:r w:rsidRPr="0091361E">
              <w:rPr>
                <w:rFonts w:hint="eastAsia"/>
                <w:bCs w:val="0"/>
              </w:rPr>
              <w:t>change</w:t>
            </w:r>
            <w:r w:rsidRPr="0091361E">
              <w:rPr>
                <w:bCs w:val="0"/>
              </w:rPr>
              <w:t>Account</w:t>
            </w:r>
            <w:proofErr w:type="spellEnd"/>
          </w:p>
          <w:p w14:paraId="3915FD7F" w14:textId="1AC424BE" w:rsidR="004E5BB1" w:rsidRDefault="004E5BB1" w:rsidP="002148FB"/>
        </w:tc>
        <w:tc>
          <w:tcPr>
            <w:tcW w:w="1929" w:type="dxa"/>
          </w:tcPr>
          <w:p w14:paraId="1BAAB7B9" w14:textId="125C6D80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243" w:type="dxa"/>
            <w:tcBorders>
              <w:right w:val="nil"/>
            </w:tcBorders>
          </w:tcPr>
          <w:p w14:paraId="7F56EBBA" w14:textId="0087DFD6" w:rsidR="004E5BB1" w:rsidRDefault="005E6E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Public Boolean </w:t>
            </w:r>
            <w:proofErr w:type="spellStart"/>
            <w:r>
              <w:t>changeAccount</w:t>
            </w:r>
            <w:proofErr w:type="spellEnd"/>
            <w:r>
              <w:t>(</w:t>
            </w:r>
            <w:proofErr w:type="spellStart"/>
            <w:r>
              <w:t>AccountVO</w:t>
            </w:r>
            <w:proofErr w:type="spellEnd"/>
            <w:r>
              <w:t xml:space="preserve"> account)</w:t>
            </w:r>
          </w:p>
        </w:tc>
      </w:tr>
      <w:tr w:rsidR="004E5BB1" w14:paraId="44DB6608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34453E8A" w14:textId="2BB6568A" w:rsidR="004E5BB1" w:rsidRDefault="004E5BB1" w:rsidP="002148FB"/>
        </w:tc>
        <w:tc>
          <w:tcPr>
            <w:tcW w:w="1929" w:type="dxa"/>
          </w:tcPr>
          <w:p w14:paraId="5F7D08BA" w14:textId="5D70FB3A" w:rsidR="004E5BB1" w:rsidRDefault="00D757A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5AC4A42E" w14:textId="384BD403" w:rsidR="004E5BB1" w:rsidRDefault="00F458B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4E5BB1" w14:paraId="4C440721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vMerge/>
            <w:tcBorders>
              <w:left w:val="nil"/>
            </w:tcBorders>
          </w:tcPr>
          <w:p w14:paraId="58A4D02C" w14:textId="6626DA08" w:rsidR="004E5BB1" w:rsidRDefault="004E5BB1" w:rsidP="002148FB"/>
        </w:tc>
        <w:tc>
          <w:tcPr>
            <w:tcW w:w="1929" w:type="dxa"/>
          </w:tcPr>
          <w:p w14:paraId="45D315FB" w14:textId="3FCFC4FF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243" w:type="dxa"/>
            <w:tcBorders>
              <w:right w:val="nil"/>
            </w:tcBorders>
          </w:tcPr>
          <w:p w14:paraId="4DFF0A89" w14:textId="0E79526B" w:rsidR="004E5BB1" w:rsidRDefault="00F458B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6A654B" w14:paraId="1E086358" w14:textId="77777777" w:rsidTr="00451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5F5A15EF" w14:textId="2A0133C6" w:rsidR="00906237" w:rsidRPr="004D5232" w:rsidRDefault="00906237" w:rsidP="00906237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06FB8" w14:paraId="62369CE9" w14:textId="77777777" w:rsidTr="00C16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il"/>
            </w:tcBorders>
          </w:tcPr>
          <w:p w14:paraId="0D0BBCA9" w14:textId="4AAD79E7" w:rsidR="009B0237" w:rsidRPr="007A530E" w:rsidRDefault="009B0237" w:rsidP="009B0237">
            <w:pPr>
              <w:jc w:val="center"/>
            </w:pPr>
            <w:r>
              <w:t>服务名</w:t>
            </w:r>
          </w:p>
        </w:tc>
        <w:tc>
          <w:tcPr>
            <w:tcW w:w="6172" w:type="dxa"/>
            <w:gridSpan w:val="2"/>
            <w:tcBorders>
              <w:right w:val="nil"/>
            </w:tcBorders>
          </w:tcPr>
          <w:p w14:paraId="47DF7274" w14:textId="5F7EAFB8" w:rsidR="009B0237" w:rsidRDefault="009B0237" w:rsidP="009B02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885C9F" w14:paraId="340DC1A7" w14:textId="77777777" w:rsidTr="00C161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il"/>
            </w:tcBorders>
          </w:tcPr>
          <w:p w14:paraId="3CA31AE3" w14:textId="77777777" w:rsidR="00906237" w:rsidRDefault="00906237" w:rsidP="002148FB"/>
        </w:tc>
        <w:tc>
          <w:tcPr>
            <w:tcW w:w="1929" w:type="dxa"/>
          </w:tcPr>
          <w:p w14:paraId="584B37F3" w14:textId="77777777" w:rsidR="00906237" w:rsidRDefault="0090623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243" w:type="dxa"/>
            <w:tcBorders>
              <w:right w:val="nil"/>
            </w:tcBorders>
          </w:tcPr>
          <w:p w14:paraId="58AE5C0A" w14:textId="77777777" w:rsidR="00906237" w:rsidRDefault="0090623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DAE622A" w14:textId="77777777" w:rsidR="002853D7" w:rsidRDefault="002853D7"/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02664F"/>
    <w:rsid w:val="00027F37"/>
    <w:rsid w:val="00063DC6"/>
    <w:rsid w:val="000641BD"/>
    <w:rsid w:val="00072A80"/>
    <w:rsid w:val="000737A6"/>
    <w:rsid w:val="000748C7"/>
    <w:rsid w:val="00075E70"/>
    <w:rsid w:val="00094977"/>
    <w:rsid w:val="00095A02"/>
    <w:rsid w:val="0009626F"/>
    <w:rsid w:val="000A4CEA"/>
    <w:rsid w:val="000B21A0"/>
    <w:rsid w:val="000C2264"/>
    <w:rsid w:val="0010180A"/>
    <w:rsid w:val="0011041D"/>
    <w:rsid w:val="001174C7"/>
    <w:rsid w:val="00117720"/>
    <w:rsid w:val="001251F4"/>
    <w:rsid w:val="0014147A"/>
    <w:rsid w:val="00141796"/>
    <w:rsid w:val="001439F0"/>
    <w:rsid w:val="0014692F"/>
    <w:rsid w:val="001477D7"/>
    <w:rsid w:val="001553D3"/>
    <w:rsid w:val="00161713"/>
    <w:rsid w:val="001618E4"/>
    <w:rsid w:val="00164606"/>
    <w:rsid w:val="00177202"/>
    <w:rsid w:val="0018404D"/>
    <w:rsid w:val="00193ADA"/>
    <w:rsid w:val="001A7460"/>
    <w:rsid w:val="001D11EB"/>
    <w:rsid w:val="001D72EA"/>
    <w:rsid w:val="001E1B97"/>
    <w:rsid w:val="001F35B0"/>
    <w:rsid w:val="001F6168"/>
    <w:rsid w:val="001F7E60"/>
    <w:rsid w:val="00201D69"/>
    <w:rsid w:val="002070A3"/>
    <w:rsid w:val="002171D9"/>
    <w:rsid w:val="00221315"/>
    <w:rsid w:val="002474C2"/>
    <w:rsid w:val="00257F1D"/>
    <w:rsid w:val="0026320F"/>
    <w:rsid w:val="00267BFB"/>
    <w:rsid w:val="00275A16"/>
    <w:rsid w:val="002853D7"/>
    <w:rsid w:val="00290CFA"/>
    <w:rsid w:val="002A5B26"/>
    <w:rsid w:val="002B4C45"/>
    <w:rsid w:val="002B631F"/>
    <w:rsid w:val="002C1AC2"/>
    <w:rsid w:val="003501EC"/>
    <w:rsid w:val="003505D7"/>
    <w:rsid w:val="003518E0"/>
    <w:rsid w:val="003555AB"/>
    <w:rsid w:val="00374D75"/>
    <w:rsid w:val="003A22A9"/>
    <w:rsid w:val="003C027D"/>
    <w:rsid w:val="003F6E25"/>
    <w:rsid w:val="00414AE6"/>
    <w:rsid w:val="00437072"/>
    <w:rsid w:val="00437921"/>
    <w:rsid w:val="004473DA"/>
    <w:rsid w:val="00451EC9"/>
    <w:rsid w:val="00452C33"/>
    <w:rsid w:val="00481B4E"/>
    <w:rsid w:val="00490246"/>
    <w:rsid w:val="004D5232"/>
    <w:rsid w:val="004D6D80"/>
    <w:rsid w:val="004E5BB1"/>
    <w:rsid w:val="004F06A1"/>
    <w:rsid w:val="004F0D78"/>
    <w:rsid w:val="004F1902"/>
    <w:rsid w:val="00542E23"/>
    <w:rsid w:val="00551475"/>
    <w:rsid w:val="00557D06"/>
    <w:rsid w:val="0056519D"/>
    <w:rsid w:val="0057117E"/>
    <w:rsid w:val="005866BE"/>
    <w:rsid w:val="00587BDA"/>
    <w:rsid w:val="00593173"/>
    <w:rsid w:val="005C610E"/>
    <w:rsid w:val="005E6E6F"/>
    <w:rsid w:val="00635118"/>
    <w:rsid w:val="0063626E"/>
    <w:rsid w:val="006417CA"/>
    <w:rsid w:val="006721F0"/>
    <w:rsid w:val="006A654B"/>
    <w:rsid w:val="006D6690"/>
    <w:rsid w:val="007210A6"/>
    <w:rsid w:val="00723860"/>
    <w:rsid w:val="007447B2"/>
    <w:rsid w:val="00753D75"/>
    <w:rsid w:val="007A530E"/>
    <w:rsid w:val="007B674B"/>
    <w:rsid w:val="007D03D4"/>
    <w:rsid w:val="007E2AF7"/>
    <w:rsid w:val="00812AC5"/>
    <w:rsid w:val="008358E2"/>
    <w:rsid w:val="008445EE"/>
    <w:rsid w:val="00885C9F"/>
    <w:rsid w:val="008B3B4C"/>
    <w:rsid w:val="008C16D0"/>
    <w:rsid w:val="008F6671"/>
    <w:rsid w:val="00904801"/>
    <w:rsid w:val="00906237"/>
    <w:rsid w:val="00907EB0"/>
    <w:rsid w:val="00910978"/>
    <w:rsid w:val="0091361E"/>
    <w:rsid w:val="009516E3"/>
    <w:rsid w:val="00964E48"/>
    <w:rsid w:val="00981BE3"/>
    <w:rsid w:val="009A6804"/>
    <w:rsid w:val="009B0237"/>
    <w:rsid w:val="009B190A"/>
    <w:rsid w:val="009B2EE5"/>
    <w:rsid w:val="009D7DF1"/>
    <w:rsid w:val="00A24545"/>
    <w:rsid w:val="00A31F3D"/>
    <w:rsid w:val="00A34874"/>
    <w:rsid w:val="00A65C01"/>
    <w:rsid w:val="00A72FAC"/>
    <w:rsid w:val="00A8256E"/>
    <w:rsid w:val="00A9612F"/>
    <w:rsid w:val="00AA0AB7"/>
    <w:rsid w:val="00AA0D70"/>
    <w:rsid w:val="00AA4B5F"/>
    <w:rsid w:val="00AB6E92"/>
    <w:rsid w:val="00AB7F0E"/>
    <w:rsid w:val="00AD040D"/>
    <w:rsid w:val="00AD360E"/>
    <w:rsid w:val="00AE3687"/>
    <w:rsid w:val="00AE5FB2"/>
    <w:rsid w:val="00AE79C0"/>
    <w:rsid w:val="00B00229"/>
    <w:rsid w:val="00B0727E"/>
    <w:rsid w:val="00B44196"/>
    <w:rsid w:val="00B4670F"/>
    <w:rsid w:val="00B573AC"/>
    <w:rsid w:val="00B6759F"/>
    <w:rsid w:val="00B72003"/>
    <w:rsid w:val="00BD5EEA"/>
    <w:rsid w:val="00C14AFF"/>
    <w:rsid w:val="00C16108"/>
    <w:rsid w:val="00C368C7"/>
    <w:rsid w:val="00C4362B"/>
    <w:rsid w:val="00C84D10"/>
    <w:rsid w:val="00CF408B"/>
    <w:rsid w:val="00D06FB8"/>
    <w:rsid w:val="00D2737F"/>
    <w:rsid w:val="00D509CE"/>
    <w:rsid w:val="00D656D0"/>
    <w:rsid w:val="00D757A9"/>
    <w:rsid w:val="00DE2D61"/>
    <w:rsid w:val="00DF6A6A"/>
    <w:rsid w:val="00E4229E"/>
    <w:rsid w:val="00E42C4C"/>
    <w:rsid w:val="00E56D24"/>
    <w:rsid w:val="00E6336E"/>
    <w:rsid w:val="00E676B5"/>
    <w:rsid w:val="00E82832"/>
    <w:rsid w:val="00E844E4"/>
    <w:rsid w:val="00E910F4"/>
    <w:rsid w:val="00ED7B44"/>
    <w:rsid w:val="00EE263C"/>
    <w:rsid w:val="00EE333A"/>
    <w:rsid w:val="00F13344"/>
    <w:rsid w:val="00F204CF"/>
    <w:rsid w:val="00F32EF3"/>
    <w:rsid w:val="00F412F5"/>
    <w:rsid w:val="00F41868"/>
    <w:rsid w:val="00F458BF"/>
    <w:rsid w:val="00F84670"/>
    <w:rsid w:val="00F92ABE"/>
    <w:rsid w:val="00F94474"/>
    <w:rsid w:val="00F96CCA"/>
    <w:rsid w:val="00FB7FAA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3F024"/>
  <w14:defaultImageDpi w14:val="300"/>
  <w15:docId w15:val="{50CEE5F0-AFC6-4775-A95B-AF2423A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 cui</cp:lastModifiedBy>
  <cp:revision>178</cp:revision>
  <dcterms:created xsi:type="dcterms:W3CDTF">2015-10-21T11:17:00Z</dcterms:created>
  <dcterms:modified xsi:type="dcterms:W3CDTF">2015-10-22T12:49:00Z</dcterms:modified>
</cp:coreProperties>
</file>