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4"/>
        <w:gridCol w:w="2431"/>
        <w:gridCol w:w="1821"/>
        <w:gridCol w:w="2380"/>
      </w:tblGrid>
      <w:tr w:rsidR="00BB6CDB" w14:paraId="55E8F7A5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6279" w14:textId="77777777" w:rsidR="00BB6CDB" w:rsidRDefault="00BB6CDB" w:rsidP="008C0FD5">
            <w:pPr>
              <w:rPr>
                <w:sz w:val="22"/>
              </w:rPr>
            </w:pPr>
            <w:r>
              <w:rPr>
                <w:rFonts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8AD19" w14:textId="77777777" w:rsidR="00BB6CDB" w:rsidRDefault="00BB6CDB" w:rsidP="008C0FD5">
            <w:r>
              <w:t>详细需求描述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7C90" w14:textId="77777777" w:rsidR="00BB6CDB" w:rsidRDefault="00BB6CDB" w:rsidP="008C0FD5">
            <w:r>
              <w:rPr>
                <w:rFonts w:ascii="微软雅黑" w:eastAsia="微软雅黑" w:hAnsi="微软雅黑" w:cs="微软雅黑" w:hint="eastAsia"/>
              </w:rPr>
              <w:t>文档编</w:t>
            </w:r>
            <w:r>
              <w:rPr>
                <w:rFonts w:hint="eastAsia"/>
              </w:rPr>
              <w:t>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86A0B" w14:textId="5A446621" w:rsidR="00BB6CDB" w:rsidRDefault="00BB6CDB" w:rsidP="008C0FD5">
            <w:r>
              <w:t>UC1</w:t>
            </w:r>
            <w:r>
              <w:t>8</w:t>
            </w:r>
            <w:bookmarkStart w:id="0" w:name="_GoBack"/>
            <w:bookmarkEnd w:id="0"/>
          </w:p>
        </w:tc>
      </w:tr>
      <w:tr w:rsidR="00BB6CDB" w14:paraId="228C44D9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15200" w14:textId="77777777" w:rsidR="00BB6CDB" w:rsidRDefault="00BB6CDB" w:rsidP="008C0FD5">
            <w:r>
              <w:rPr>
                <w:rFonts w:ascii="宋体" w:eastAsia="宋体" w:hAnsi="宋体" w:cs="宋体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BAC4" w14:textId="77777777" w:rsidR="00BB6CDB" w:rsidRDefault="00BB6CDB" w:rsidP="008C0FD5">
            <w:r>
              <w:t>崔浩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0D934" w14:textId="77777777" w:rsidR="00BB6CDB" w:rsidRDefault="00BB6CDB" w:rsidP="008C0FD5"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7E3A" w14:textId="77777777" w:rsidR="00BB6CDB" w:rsidRDefault="00BB6CDB" w:rsidP="008C0FD5">
            <w:r>
              <w:rPr>
                <w:rFonts w:hint="eastAsia"/>
              </w:rPr>
              <w:t>2015/10/</w:t>
            </w:r>
            <w:r>
              <w:t>6</w:t>
            </w:r>
          </w:p>
        </w:tc>
      </w:tr>
      <w:tr w:rsidR="00BB6CDB" w14:paraId="03BBE4C7" w14:textId="77777777" w:rsidTr="008C0FD5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A0122" w14:textId="77777777" w:rsidR="00BB6CDB" w:rsidRDefault="00BB6CDB" w:rsidP="008C0FD5">
            <w:r>
              <w:rPr>
                <w:rFonts w:ascii="宋体" w:eastAsia="宋体" w:hAnsi="宋体" w:cs="宋体" w:hint="eastAsia"/>
              </w:rPr>
              <w:t>最后一次修改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806C" w14:textId="77777777" w:rsidR="00BB6CDB" w:rsidRDefault="00BB6CDB" w:rsidP="008C0FD5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6782" w14:textId="77777777" w:rsidR="00BB6CDB" w:rsidRDefault="00BB6CDB" w:rsidP="008C0FD5">
            <w:r>
              <w:rPr>
                <w:rFonts w:ascii="微软雅黑" w:eastAsia="微软雅黑" w:hAnsi="微软雅黑" w:cs="微软雅黑" w:hint="eastAsia"/>
              </w:rPr>
              <w:t>最后一次修改时</w:t>
            </w:r>
            <w:r>
              <w:rPr>
                <w:rFonts w:hint="eastAsia"/>
              </w:rPr>
              <w:t>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A984" w14:textId="77777777" w:rsidR="00BB6CDB" w:rsidRDefault="00BB6CDB" w:rsidP="008C0FD5"/>
        </w:tc>
      </w:tr>
    </w:tbl>
    <w:p w14:paraId="2310E51E" w14:textId="77777777" w:rsidR="00BB6CDB" w:rsidRDefault="00BB6CDB" w:rsidP="00044393"/>
    <w:p w14:paraId="78FD3B32" w14:textId="48096668" w:rsidR="00044393" w:rsidRDefault="00044393" w:rsidP="00044393">
      <w:r>
        <w:rPr>
          <w:rFonts w:hint="eastAsia"/>
        </w:rPr>
        <w:t>3</w:t>
      </w:r>
      <w:r>
        <w:t>.2.</w:t>
      </w:r>
      <w:r w:rsidR="00617C99">
        <w:t>1</w:t>
      </w:r>
      <w:r>
        <w:t xml:space="preserve">8 </w:t>
      </w:r>
      <w:r>
        <w:rPr>
          <w:rFonts w:hint="eastAsia"/>
        </w:rPr>
        <w:t>人员机构管理</w:t>
      </w:r>
    </w:p>
    <w:p w14:paraId="25D4E7AC" w14:textId="322CF369" w:rsidR="00044393" w:rsidRDefault="00044393" w:rsidP="00044393">
      <w:r>
        <w:rPr>
          <w:rFonts w:hint="eastAsia"/>
        </w:rPr>
        <w:t>3.</w:t>
      </w:r>
      <w:r>
        <w:t>2.</w:t>
      </w:r>
      <w:r w:rsidR="00617C99">
        <w:t>1</w:t>
      </w:r>
      <w:r>
        <w:t xml:space="preserve">8.1 </w:t>
      </w:r>
      <w:r>
        <w:t>特征描述</w:t>
      </w:r>
    </w:p>
    <w:p w14:paraId="73C88AB9" w14:textId="2D394E56" w:rsidR="00044393" w:rsidRDefault="005270FC" w:rsidP="00044393">
      <w:pPr>
        <w:ind w:firstLineChars="200" w:firstLine="420"/>
      </w:pPr>
      <w:r>
        <w:t>总经理可以增加，修改，删除，查看所有人员和机构的信息。</w:t>
      </w:r>
    </w:p>
    <w:p w14:paraId="6F7EC1DB" w14:textId="7622AE0A" w:rsidR="00044393" w:rsidRDefault="00044393" w:rsidP="00044393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270FC">
        <w:t>高</w:t>
      </w:r>
    </w:p>
    <w:p w14:paraId="6CDFE910" w14:textId="7102561E" w:rsidR="00044393" w:rsidRDefault="00044393" w:rsidP="00044393">
      <w:r>
        <w:t>3.2.</w:t>
      </w:r>
      <w:r w:rsidR="00617C99">
        <w:t>1</w:t>
      </w:r>
      <w:r>
        <w:t xml:space="preserve">8.2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3BCBBCBA" w14:textId="44CC45F7" w:rsidR="00242059" w:rsidRDefault="00242059" w:rsidP="00044393">
      <w:r>
        <w:rPr>
          <w:rFonts w:hint="eastAsia"/>
        </w:rPr>
        <w:t>增加人员</w:t>
      </w:r>
      <w:r>
        <w:rPr>
          <w:rFonts w:hint="eastAsia"/>
        </w:rPr>
        <w:t>/</w:t>
      </w:r>
      <w:r>
        <w:rPr>
          <w:rFonts w:hint="eastAsia"/>
        </w:rPr>
        <w:t>机构：</w:t>
      </w:r>
    </w:p>
    <w:p w14:paraId="0FEAFBD8" w14:textId="080840CE" w:rsidR="00242059" w:rsidRDefault="00242059" w:rsidP="00242059">
      <w:pPr>
        <w:ind w:firstLine="420"/>
      </w:pPr>
      <w:r>
        <w:rPr>
          <w:rFonts w:hint="eastAsia"/>
        </w:rPr>
        <w:t>刺激：总经理填写增加的人员</w:t>
      </w:r>
      <w:r>
        <w:rPr>
          <w:rFonts w:hint="eastAsia"/>
        </w:rPr>
        <w:t>/</w:t>
      </w:r>
      <w:r>
        <w:rPr>
          <w:rFonts w:hint="eastAsia"/>
        </w:rPr>
        <w:t>机构信息</w:t>
      </w:r>
    </w:p>
    <w:p w14:paraId="0F25590E" w14:textId="6A56B823" w:rsidR="00242059" w:rsidRDefault="00242059" w:rsidP="00242059">
      <w:pPr>
        <w:ind w:firstLine="420"/>
      </w:pPr>
      <w:r>
        <w:t>响应：系统显示人员</w:t>
      </w:r>
      <w:r>
        <w:rPr>
          <w:rFonts w:hint="eastAsia"/>
        </w:rPr>
        <w:t>/</w:t>
      </w:r>
      <w:r>
        <w:rPr>
          <w:rFonts w:hint="eastAsia"/>
        </w:rPr>
        <w:t>机构的完整信息并要求确认</w:t>
      </w:r>
    </w:p>
    <w:p w14:paraId="3EA5666A" w14:textId="49F1F3B5" w:rsidR="00242059" w:rsidRDefault="00242059" w:rsidP="00242059">
      <w:pPr>
        <w:ind w:firstLine="420"/>
      </w:pPr>
      <w:r>
        <w:t>刺激：总经理确认信息</w:t>
      </w:r>
    </w:p>
    <w:p w14:paraId="1975740E" w14:textId="5AFDD5AA" w:rsidR="00242059" w:rsidRDefault="00242059" w:rsidP="00242059">
      <w:pPr>
        <w:ind w:firstLine="420"/>
      </w:pPr>
      <w:r>
        <w:t>响应：系统更新人员</w:t>
      </w:r>
      <w:r>
        <w:rPr>
          <w:rFonts w:hint="eastAsia"/>
        </w:rPr>
        <w:t>/</w:t>
      </w:r>
      <w:r>
        <w:rPr>
          <w:rFonts w:hint="eastAsia"/>
        </w:rPr>
        <w:t>机构列表</w:t>
      </w:r>
    </w:p>
    <w:p w14:paraId="6B73F7FF" w14:textId="50C83056" w:rsidR="00242059" w:rsidRDefault="00242059" w:rsidP="00242059">
      <w:r>
        <w:t>查看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删除人员</w:t>
      </w:r>
      <w:r>
        <w:rPr>
          <w:rFonts w:hint="eastAsia"/>
        </w:rPr>
        <w:t>/</w:t>
      </w:r>
      <w:r>
        <w:rPr>
          <w:rFonts w:hint="eastAsia"/>
        </w:rPr>
        <w:t>机构：</w:t>
      </w:r>
    </w:p>
    <w:p w14:paraId="7BBE5B79" w14:textId="38E37BE3" w:rsidR="00242059" w:rsidRDefault="00242059" w:rsidP="00242059">
      <w:pPr>
        <w:ind w:firstLine="420"/>
      </w:pPr>
      <w:r>
        <w:rPr>
          <w:rFonts w:hint="eastAsia"/>
        </w:rPr>
        <w:t>刺激：总经理输入要查看的人员</w:t>
      </w:r>
      <w:r>
        <w:rPr>
          <w:rFonts w:hint="eastAsia"/>
        </w:rPr>
        <w:t>/</w:t>
      </w:r>
      <w:r>
        <w:rPr>
          <w:rFonts w:hint="eastAsia"/>
        </w:rPr>
        <w:t>机构的编号信息</w:t>
      </w:r>
    </w:p>
    <w:p w14:paraId="2705F37A" w14:textId="28C61C10" w:rsidR="00242059" w:rsidRDefault="00242059" w:rsidP="00242059">
      <w:pPr>
        <w:ind w:firstLine="420"/>
      </w:pPr>
      <w:r>
        <w:t>响应：系统显示符合条件的人员</w:t>
      </w:r>
      <w:r>
        <w:rPr>
          <w:rFonts w:hint="eastAsia"/>
        </w:rPr>
        <w:t>/</w:t>
      </w:r>
      <w:r>
        <w:rPr>
          <w:rFonts w:hint="eastAsia"/>
        </w:rPr>
        <w:t>机构列表</w:t>
      </w:r>
    </w:p>
    <w:p w14:paraId="301B778D" w14:textId="7AEC1857" w:rsidR="00242059" w:rsidRDefault="00242059" w:rsidP="00242059">
      <w:pPr>
        <w:ind w:firstLine="420"/>
      </w:pPr>
      <w:r>
        <w:t>刺激：总经理选择要查看的人员</w:t>
      </w:r>
      <w:r>
        <w:rPr>
          <w:rFonts w:hint="eastAsia"/>
        </w:rPr>
        <w:t>/</w:t>
      </w:r>
      <w:r>
        <w:rPr>
          <w:rFonts w:hint="eastAsia"/>
        </w:rPr>
        <w:t>机构</w:t>
      </w:r>
    </w:p>
    <w:p w14:paraId="4749F295" w14:textId="605BE0F0" w:rsidR="00242059" w:rsidRDefault="00242059" w:rsidP="00242059">
      <w:pPr>
        <w:ind w:firstLine="420"/>
      </w:pPr>
      <w:r>
        <w:t>响应：系统显示该人员</w:t>
      </w:r>
      <w:r>
        <w:rPr>
          <w:rFonts w:hint="eastAsia"/>
        </w:rPr>
        <w:t>/</w:t>
      </w:r>
      <w:r>
        <w:rPr>
          <w:rFonts w:hint="eastAsia"/>
        </w:rPr>
        <w:t>机构的具体信息</w:t>
      </w:r>
    </w:p>
    <w:p w14:paraId="724BC89B" w14:textId="74A06C26" w:rsidR="00242059" w:rsidRDefault="00242059" w:rsidP="00242059">
      <w:pPr>
        <w:ind w:firstLine="420"/>
      </w:pPr>
      <w:r>
        <w:t>刺激：总经理修改或删除该人员信息</w:t>
      </w:r>
    </w:p>
    <w:p w14:paraId="0FCE33A8" w14:textId="7A70D723" w:rsidR="00242059" w:rsidRDefault="00242059" w:rsidP="00242059">
      <w:pPr>
        <w:ind w:firstLine="420"/>
      </w:pPr>
      <w:r>
        <w:t>响应：系统显示修改后的信息并要求确认</w:t>
      </w:r>
    </w:p>
    <w:p w14:paraId="74945AEB" w14:textId="4C61A9F6" w:rsidR="00242059" w:rsidRDefault="00242059" w:rsidP="00242059">
      <w:pPr>
        <w:ind w:firstLine="420"/>
      </w:pPr>
      <w:r>
        <w:t>刺激：总经理确认修改或删除</w:t>
      </w:r>
    </w:p>
    <w:p w14:paraId="26094325" w14:textId="1898B6CE" w:rsidR="00242059" w:rsidRDefault="00242059" w:rsidP="00242059">
      <w:pPr>
        <w:ind w:firstLine="420"/>
      </w:pPr>
      <w:r>
        <w:t>响应：系统保存修改，更改人员</w:t>
      </w:r>
      <w:r>
        <w:rPr>
          <w:rFonts w:hint="eastAsia"/>
        </w:rPr>
        <w:t>/</w:t>
      </w:r>
      <w:r>
        <w:rPr>
          <w:rFonts w:hint="eastAsia"/>
        </w:rPr>
        <w:t>机构列表</w:t>
      </w:r>
    </w:p>
    <w:p w14:paraId="7A509D61" w14:textId="34CCDA34" w:rsidR="000250B8" w:rsidRDefault="00044393" w:rsidP="00044393">
      <w:r>
        <w:t>3.2.</w:t>
      </w:r>
      <w:r w:rsidR="00617C99">
        <w:t>1</w:t>
      </w:r>
      <w:r>
        <w:t xml:space="preserve">8.3 </w:t>
      </w:r>
      <w: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22943" w14:paraId="608E3A91" w14:textId="77777777" w:rsidTr="009358A9">
        <w:tc>
          <w:tcPr>
            <w:tcW w:w="4148" w:type="dxa"/>
            <w:tcBorders>
              <w:bottom w:val="nil"/>
            </w:tcBorders>
          </w:tcPr>
          <w:p w14:paraId="1C4C2FC9" w14:textId="7AFEF835" w:rsidR="00922943" w:rsidRDefault="00922943" w:rsidP="00922943">
            <w:r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31D20172" w14:textId="5921D226" w:rsidR="00922943" w:rsidRDefault="00922943" w:rsidP="00922943">
            <w:r>
              <w:rPr>
                <w:rFonts w:hint="eastAsia"/>
              </w:rPr>
              <w:t>系统应该允许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用户在人员机构管理时使用键盘输入</w:t>
            </w:r>
          </w:p>
        </w:tc>
      </w:tr>
      <w:tr w:rsidR="00922943" w14:paraId="3FC09104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B69C9CE" w14:textId="01A34FA0" w:rsidR="00922943" w:rsidRDefault="00922943" w:rsidP="009358A9">
            <w:r>
              <w:t>Personnel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46FCAB7" w14:textId="5DDC1DC4" w:rsidR="00922943" w:rsidRDefault="00922943" w:rsidP="00922943">
            <w:r>
              <w:rPr>
                <w:rFonts w:hint="eastAsia"/>
              </w:rPr>
              <w:t>在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用户输入取消命令时系统关闭当前管理，等待新的任务</w:t>
            </w:r>
            <w:r w:rsidR="001572D5">
              <w:rPr>
                <w:rFonts w:hint="eastAsia"/>
              </w:rPr>
              <w:t>，参见</w:t>
            </w:r>
            <w:r w:rsidR="001572D5">
              <w:t>Personnel.Close</w:t>
            </w:r>
          </w:p>
        </w:tc>
      </w:tr>
      <w:tr w:rsidR="00890D10" w14:paraId="4EF8A5F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433AFE4" w14:textId="4F9BF648" w:rsidR="00890D10" w:rsidRDefault="00890D10" w:rsidP="009358A9">
            <w:r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EFAE25" w14:textId="2AC97CA1" w:rsidR="00890D10" w:rsidRDefault="001572D5" w:rsidP="007812CA">
            <w:r>
              <w:rPr>
                <w:rFonts w:hint="eastAsia"/>
              </w:rPr>
              <w:t>在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用户输入部分人员信息后系统检索并显示符合该信息的人员列表，参见</w:t>
            </w:r>
            <w:r>
              <w:t>Personnel.</w:t>
            </w:r>
            <w:r w:rsidR="007812CA">
              <w:t>Search</w:t>
            </w:r>
          </w:p>
        </w:tc>
      </w:tr>
      <w:tr w:rsidR="00890D10" w14:paraId="4C6F0B3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B5589CC" w14:textId="2C80AA74" w:rsidR="00890D10" w:rsidRDefault="00890D10" w:rsidP="00890D10">
            <w:r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B941ED2" w14:textId="2A9C2DA2" w:rsidR="00890D10" w:rsidRDefault="001572D5" w:rsidP="00922943">
            <w:r>
              <w:rPr>
                <w:rFonts w:hint="eastAsia"/>
              </w:rPr>
              <w:t>在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用户输入部分人员信息后系统检索并显示符合该信息的</w:t>
            </w:r>
            <w:r w:rsidR="007812CA">
              <w:rPr>
                <w:rFonts w:hint="eastAsia"/>
              </w:rPr>
              <w:t>机构</w:t>
            </w:r>
            <w:r>
              <w:rPr>
                <w:rFonts w:hint="eastAsia"/>
              </w:rPr>
              <w:t>列表，参见</w:t>
            </w:r>
            <w:r>
              <w:t>Personnel.</w:t>
            </w:r>
            <w:r w:rsidR="007812CA">
              <w:t xml:space="preserve"> Search</w:t>
            </w:r>
          </w:p>
        </w:tc>
      </w:tr>
      <w:tr w:rsidR="00890D10" w14:paraId="2FB8477A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85C710C" w14:textId="2B436A0B" w:rsidR="00890D10" w:rsidRDefault="00890D10" w:rsidP="00890D10">
            <w:r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D69D25F" w14:textId="61182CCB" w:rsidR="00890D10" w:rsidRDefault="004C5CAA" w:rsidP="00922943">
            <w:r>
              <w:rPr>
                <w:rFonts w:hint="eastAsia"/>
              </w:rPr>
              <w:t>授权的</w:t>
            </w:r>
            <w:r w:rsidR="001572D5">
              <w:rPr>
                <w:rFonts w:hint="eastAsia"/>
              </w:rPr>
              <w:t>用户填写人员</w:t>
            </w:r>
            <w:r w:rsidR="001572D5">
              <w:rPr>
                <w:rFonts w:hint="eastAsia"/>
              </w:rPr>
              <w:t>/</w:t>
            </w:r>
            <w:r w:rsidR="001572D5">
              <w:rPr>
                <w:rFonts w:hint="eastAsia"/>
              </w:rPr>
              <w:t>机构信息不完整时系统显示填写不完整提示</w:t>
            </w:r>
          </w:p>
        </w:tc>
      </w:tr>
      <w:tr w:rsidR="00890D10" w14:paraId="4F1B4825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AF65DC1" w14:textId="797D5906" w:rsidR="00890D10" w:rsidRDefault="00890D10" w:rsidP="00890D10">
            <w:r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8779851" w14:textId="673F23D5" w:rsidR="00890D10" w:rsidRDefault="004C5CAA" w:rsidP="00922943">
            <w:r>
              <w:rPr>
                <w:rFonts w:hint="eastAsia"/>
              </w:rPr>
              <w:t>授权的</w:t>
            </w:r>
            <w:r w:rsidR="001572D5">
              <w:rPr>
                <w:rFonts w:hint="eastAsia"/>
              </w:rPr>
              <w:t>用户输入的信息无效时系统提示错误信息。参见</w:t>
            </w:r>
            <w:r w:rsidR="001572D5">
              <w:t>Personnel.Invalid</w:t>
            </w:r>
          </w:p>
        </w:tc>
      </w:tr>
      <w:tr w:rsidR="007812CA" w14:paraId="5BC99C90" w14:textId="77777777" w:rsidTr="005A6910">
        <w:tc>
          <w:tcPr>
            <w:tcW w:w="4148" w:type="dxa"/>
            <w:tcBorders>
              <w:top w:val="nil"/>
              <w:bottom w:val="nil"/>
            </w:tcBorders>
          </w:tcPr>
          <w:p w14:paraId="12FF3482" w14:textId="76871BF4" w:rsidR="007812CA" w:rsidRDefault="007812CA" w:rsidP="00890D10">
            <w:r>
              <w:t>Personnel.Input</w:t>
            </w:r>
            <w:r>
              <w:rPr>
                <w:rFonts w:hint="eastAsia"/>
              </w:rPr>
              <w:t>.</w:t>
            </w:r>
            <w:r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38E0E5B" w14:textId="55A9C45A" w:rsidR="007812CA" w:rsidRDefault="004C5CAA" w:rsidP="007812CA">
            <w:r>
              <w:rPr>
                <w:rFonts w:hint="eastAsia"/>
              </w:rPr>
              <w:t>授权的</w:t>
            </w:r>
            <w:r w:rsidR="007812CA">
              <w:rPr>
                <w:rFonts w:hint="eastAsia"/>
              </w:rPr>
              <w:t>用户可以选择显示的列表项中的一项查看或编辑信息，参见</w:t>
            </w:r>
            <w:r w:rsidR="007812CA">
              <w:t>Personnel.Person</w:t>
            </w:r>
            <w:r w:rsidR="007812CA">
              <w:lastRenderedPageBreak/>
              <w:t>和</w:t>
            </w:r>
            <w:r w:rsidR="007812CA">
              <w:t>Personnel.Institution</w:t>
            </w:r>
          </w:p>
        </w:tc>
      </w:tr>
      <w:tr w:rsidR="00890D10" w14:paraId="627B2972" w14:textId="77777777" w:rsidTr="005A6910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58682AF" w14:textId="46811E49" w:rsidR="00890D10" w:rsidRDefault="00890D10" w:rsidP="00890D10">
            <w:r>
              <w:lastRenderedPageBreak/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4502A80" w14:textId="0ADE44F7" w:rsidR="00890D10" w:rsidRDefault="004C5CAA" w:rsidP="00922943">
            <w:r>
              <w:rPr>
                <w:rFonts w:hint="eastAsia"/>
              </w:rPr>
              <w:t>授权的</w:t>
            </w:r>
            <w:r w:rsidR="005B0792">
              <w:rPr>
                <w:rFonts w:hint="eastAsia"/>
              </w:rPr>
              <w:t>用户输入编号结束后开始检索</w:t>
            </w:r>
            <w:r w:rsidR="00E934B3">
              <w:rPr>
                <w:rFonts w:hint="eastAsia"/>
              </w:rPr>
              <w:t>符合条件的信息</w:t>
            </w:r>
            <w:r w:rsidR="006C23DD">
              <w:rPr>
                <w:rFonts w:hint="eastAsia"/>
              </w:rPr>
              <w:t>，参见</w:t>
            </w:r>
            <w:r w:rsidR="006C23DD">
              <w:t>Personnel.Search</w:t>
            </w:r>
          </w:p>
        </w:tc>
      </w:tr>
      <w:tr w:rsidR="00E934B3" w14:paraId="6B02B1E7" w14:textId="77777777" w:rsidTr="005A6910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50DFE2" w14:textId="029CD809" w:rsidR="00E934B3" w:rsidRDefault="00E934B3" w:rsidP="00E934B3">
            <w:r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AA9B146" w14:textId="47FF612F" w:rsidR="00E934B3" w:rsidRDefault="00ED70F7" w:rsidP="006C23DD">
            <w:r>
              <w:t>用户检索信息输入结束后搜索符合条件的用户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机构信息</w:t>
            </w:r>
          </w:p>
        </w:tc>
      </w:tr>
      <w:tr w:rsidR="00CA113F" w14:paraId="2FE8925B" w14:textId="77777777" w:rsidTr="006A5C2A">
        <w:tc>
          <w:tcPr>
            <w:tcW w:w="4148" w:type="dxa"/>
            <w:tcBorders>
              <w:top w:val="nil"/>
              <w:bottom w:val="nil"/>
            </w:tcBorders>
          </w:tcPr>
          <w:p w14:paraId="7590FBA5" w14:textId="42184D2F" w:rsidR="00CA113F" w:rsidRDefault="00CA113F" w:rsidP="00CA113F">
            <w:r>
              <w:t>Personnel.Search</w:t>
            </w:r>
            <w:r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12F25C" w14:textId="0A6BAA8B" w:rsidR="00CA113F" w:rsidRDefault="00CA113F" w:rsidP="00CA113F">
            <w:r>
              <w:t>检索到相应信息后以列表的形式显示所有符合条件的人员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</w:p>
        </w:tc>
      </w:tr>
      <w:tr w:rsidR="00CA113F" w14:paraId="7012808C" w14:textId="77777777" w:rsidTr="006A5C2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2E1DA78" w14:textId="215F0280" w:rsidR="00CA113F" w:rsidRDefault="00CA113F" w:rsidP="00CA113F">
            <w:r>
              <w:t>Personnel.Search</w:t>
            </w:r>
            <w:r>
              <w:rPr>
                <w:rFonts w:hint="eastAsia"/>
              </w:rPr>
              <w:t>.</w:t>
            </w:r>
            <w:r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870688" w14:textId="10A3B7C1" w:rsidR="00CA113F" w:rsidRDefault="00E155D2" w:rsidP="00CA113F">
            <w:r>
              <w:t>没有找到符合条件的信息时，系统提示未找到</w:t>
            </w:r>
          </w:p>
        </w:tc>
      </w:tr>
      <w:tr w:rsidR="00CA113F" w14:paraId="7E3EDBE4" w14:textId="77777777" w:rsidTr="006A5C2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8E176EF" w14:textId="47B84484" w:rsidR="00CA113F" w:rsidRDefault="00CA113F" w:rsidP="00CA113F">
            <w:r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9C964C" w14:textId="7E5E63CB" w:rsidR="00CA113F" w:rsidRDefault="00E155D2" w:rsidP="00CA113F">
            <w:r>
              <w:rPr>
                <w:rFonts w:hint="eastAsia"/>
              </w:rPr>
              <w:t>系统可以显示、修改、</w:t>
            </w:r>
            <w:r w:rsidR="00A3286A">
              <w:rPr>
                <w:rFonts w:hint="eastAsia"/>
              </w:rPr>
              <w:t>删除某个用户的信息</w:t>
            </w:r>
          </w:p>
        </w:tc>
      </w:tr>
      <w:tr w:rsidR="00CA113F" w14:paraId="0D4A96AA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33B9A0BA" w14:textId="4C35211B" w:rsidR="00CA113F" w:rsidRDefault="00CA113F" w:rsidP="00CA113F">
            <w:r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357E073" w14:textId="071F9D9C" w:rsidR="00CA113F" w:rsidRDefault="007812CA" w:rsidP="007812CA">
            <w:r>
              <w:rPr>
                <w:rFonts w:hint="eastAsia"/>
              </w:rPr>
              <w:t>系统可以完整的显示人员编号、人员姓名、人员所属机构编号、人员职务、工资信息</w:t>
            </w:r>
          </w:p>
        </w:tc>
      </w:tr>
      <w:tr w:rsidR="00CA113F" w14:paraId="52DCE4AC" w14:textId="77777777" w:rsidTr="006A5C2A">
        <w:tc>
          <w:tcPr>
            <w:tcW w:w="4148" w:type="dxa"/>
            <w:tcBorders>
              <w:top w:val="nil"/>
              <w:bottom w:val="nil"/>
            </w:tcBorders>
          </w:tcPr>
          <w:p w14:paraId="20B4F713" w14:textId="1CCE50B5" w:rsidR="00CA113F" w:rsidRDefault="00CA113F" w:rsidP="00CA113F">
            <w:r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775AA2" w14:textId="0A68B092" w:rsidR="00CA113F" w:rsidRDefault="004C5CAA" w:rsidP="00CA113F">
            <w:r>
              <w:rPr>
                <w:rFonts w:hint="eastAsia"/>
              </w:rPr>
              <w:t>授权的</w:t>
            </w:r>
            <w:r w:rsidR="00FF41F9">
              <w:rPr>
                <w:rFonts w:hint="eastAsia"/>
              </w:rPr>
              <w:t>用户可以在已有信息的基础上编辑人员的信息</w:t>
            </w:r>
          </w:p>
        </w:tc>
      </w:tr>
      <w:tr w:rsidR="00CA113F" w14:paraId="1DF00243" w14:textId="77777777" w:rsidTr="006A5C2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315A0A" w14:textId="086DFF7E" w:rsidR="00CA113F" w:rsidRDefault="00CA113F" w:rsidP="00CA113F">
            <w:r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158277F" w14:textId="71648C22" w:rsidR="00CA113F" w:rsidRDefault="004C5CAA" w:rsidP="00CA113F">
            <w:r>
              <w:rPr>
                <w:rFonts w:hint="eastAsia"/>
              </w:rPr>
              <w:t>授权的</w:t>
            </w:r>
            <w:r w:rsidR="00FF41F9">
              <w:rPr>
                <w:rFonts w:hint="eastAsia"/>
              </w:rPr>
              <w:t>用户可以选择删除一个人员的信息记录</w:t>
            </w:r>
          </w:p>
        </w:tc>
      </w:tr>
      <w:tr w:rsidR="00CA113F" w14:paraId="31F1CBE6" w14:textId="77777777" w:rsidTr="006A5C2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BCEEABE" w14:textId="42B26F35" w:rsidR="00CA113F" w:rsidRDefault="00CA113F" w:rsidP="00CA113F">
            <w:r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C1021EA" w14:textId="177E5E18" w:rsidR="00CA113F" w:rsidRDefault="004C5CAA" w:rsidP="00CA113F">
            <w:r>
              <w:rPr>
                <w:rFonts w:hint="eastAsia"/>
              </w:rPr>
              <w:t>系统可以显示、修改、删除某个机构的信息</w:t>
            </w:r>
          </w:p>
        </w:tc>
      </w:tr>
      <w:tr w:rsidR="00CA113F" w14:paraId="7A9DFE3A" w14:textId="77777777" w:rsidTr="005819C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4E42F" w14:textId="1710DA06" w:rsidR="00CA113F" w:rsidRDefault="00CA113F" w:rsidP="00CA113F">
            <w:r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2DBFA" w14:textId="6BD18A16" w:rsidR="00CA113F" w:rsidRDefault="004C5CAA" w:rsidP="00CA113F">
            <w:r>
              <w:rPr>
                <w:rFonts w:hint="eastAsia"/>
              </w:rPr>
              <w:t>系统可以完整的显示机构编号、机构名称、机构类型、机构地点</w:t>
            </w:r>
          </w:p>
        </w:tc>
      </w:tr>
      <w:tr w:rsidR="00CA113F" w14:paraId="17EF3460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EF34E" w14:textId="04CC0063" w:rsidR="00CA113F" w:rsidRDefault="00CA113F" w:rsidP="00CA113F">
            <w:r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38B11C" w14:textId="426B571A" w:rsidR="00CA113F" w:rsidRDefault="004C5CAA" w:rsidP="00CA113F">
            <w:r>
              <w:rPr>
                <w:rFonts w:hint="eastAsia"/>
              </w:rPr>
              <w:t>授权的用户可以在已有信息的基础上编辑机构的信息</w:t>
            </w:r>
          </w:p>
        </w:tc>
      </w:tr>
      <w:tr w:rsidR="00CA113F" w14:paraId="00181D83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8F900" w14:textId="373BCD84" w:rsidR="00CA113F" w:rsidRDefault="00CA113F" w:rsidP="00CA113F">
            <w:r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562B2" w14:textId="38A2AE5A" w:rsidR="00CA113F" w:rsidRDefault="004C5CAA" w:rsidP="00CA113F">
            <w:r>
              <w:rPr>
                <w:rFonts w:hint="eastAsia"/>
              </w:rPr>
              <w:t>授权的用户可以选择删除一个机构的信息</w:t>
            </w:r>
          </w:p>
        </w:tc>
      </w:tr>
      <w:tr w:rsidR="00E155D2" w14:paraId="48B143EF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7DA9F6" w14:textId="333B7654" w:rsidR="00E155D2" w:rsidRDefault="00E155D2" w:rsidP="00CA113F">
            <w:r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EE2294" w14:textId="4D59D01C" w:rsidR="00E155D2" w:rsidRDefault="004C5CAA" w:rsidP="00CA113F">
            <w:r>
              <w:rPr>
                <w:rFonts w:hint="eastAsia"/>
              </w:rPr>
              <w:t>授权的用户可以新增人员和机构</w:t>
            </w:r>
          </w:p>
        </w:tc>
      </w:tr>
      <w:tr w:rsidR="004C5CAA" w14:paraId="1B43F299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3F0C3" w14:textId="2BF7FFC4" w:rsidR="004C5CAA" w:rsidRDefault="004C5CAA" w:rsidP="00CA113F">
            <w:r>
              <w:t>P</w:t>
            </w:r>
            <w:r>
              <w:rPr>
                <w:rFonts w:hint="eastAsia"/>
              </w:rPr>
              <w:t>ersonnel.Add.</w:t>
            </w:r>
            <w:r w:rsidR="006F1AD2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849CD" w14:textId="1E4BDABA" w:rsidR="004C5CAA" w:rsidRDefault="00364083" w:rsidP="00CA113F">
            <w:r>
              <w:t>授权的用户可以增加人员进入员工列表</w:t>
            </w:r>
          </w:p>
        </w:tc>
      </w:tr>
      <w:tr w:rsidR="006F1AD2" w14:paraId="35DEB654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ACFEA" w14:textId="786F19B5" w:rsidR="006F1AD2" w:rsidRDefault="006F1AD2" w:rsidP="006F1AD2">
            <w:r>
              <w:t>P</w:t>
            </w:r>
            <w:r>
              <w:rPr>
                <w:rFonts w:hint="eastAsia"/>
              </w:rPr>
              <w:t>ersonnel.Add.</w:t>
            </w:r>
            <w:r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374854" w14:textId="4953D15F" w:rsidR="006F1AD2" w:rsidRDefault="00364083" w:rsidP="00CA113F">
            <w:r>
              <w:t>授权的用户可以增加机构进入机构列表</w:t>
            </w:r>
          </w:p>
        </w:tc>
      </w:tr>
      <w:tr w:rsidR="00CA113F" w14:paraId="4C513A8E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51EDBC" w14:textId="51CFD89F" w:rsidR="00CA113F" w:rsidRDefault="00CA113F" w:rsidP="00CA113F">
            <w:r>
              <w:t>Personnel.Invalid</w:t>
            </w:r>
            <w:r w:rsidR="00364083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1A2D87" w14:textId="1F51842A" w:rsidR="00CA113F" w:rsidRDefault="00364083" w:rsidP="00CA113F">
            <w:r>
              <w:rPr>
                <w:rFonts w:hint="eastAsia"/>
              </w:rPr>
              <w:t>用户输入的检索信息不符合检索要求时，系统提示检索信息不规范</w:t>
            </w:r>
          </w:p>
        </w:tc>
      </w:tr>
      <w:tr w:rsidR="00364083" w14:paraId="653F4B1F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EB7C7" w14:textId="77A86CB7" w:rsidR="00364083" w:rsidRDefault="00364083" w:rsidP="00364083">
            <w:r>
              <w:t>Personnel.Invalid</w:t>
            </w:r>
            <w:r>
              <w:rPr>
                <w:rFonts w:hint="eastAsia"/>
              </w:rPr>
              <w:t>.</w:t>
            </w:r>
            <w:r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FD51FD" w14:textId="3C1CCB14" w:rsidR="00364083" w:rsidRDefault="00364083" w:rsidP="00CA113F">
            <w:r>
              <w:rPr>
                <w:rFonts w:hint="eastAsia"/>
              </w:rPr>
              <w:t>用户输入的编号无效时，系统提示编号错误</w:t>
            </w:r>
          </w:p>
        </w:tc>
      </w:tr>
      <w:tr w:rsidR="00CA113F" w14:paraId="2F58781A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D0BB65" w14:textId="45A1FA65" w:rsidR="00CA113F" w:rsidRDefault="00CA113F" w:rsidP="00CA113F">
            <w:r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B1D580" w14:textId="60152293" w:rsidR="00CA113F" w:rsidRDefault="00364083" w:rsidP="00CA113F">
            <w:r>
              <w:rPr>
                <w:rFonts w:hint="eastAsia"/>
              </w:rPr>
              <w:t>确认修改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增加时，用户确认操作，系统跟新数据，参见</w:t>
            </w:r>
            <w:r>
              <w:t>Personnel.Update</w:t>
            </w:r>
          </w:p>
        </w:tc>
      </w:tr>
      <w:tr w:rsidR="00364083" w14:paraId="35E2ED12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3395E" w14:textId="3225D5F1" w:rsidR="00364083" w:rsidRDefault="00364083" w:rsidP="00CA113F">
            <w:r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9C93E7" w14:textId="27F170E7" w:rsidR="00364083" w:rsidRDefault="00364083" w:rsidP="00364083">
            <w:r>
              <w:rPr>
                <w:rFonts w:hint="eastAsia"/>
              </w:rPr>
              <w:t>用户取消操作，系统允许用户编辑信息</w:t>
            </w:r>
          </w:p>
        </w:tc>
      </w:tr>
      <w:tr w:rsidR="00CA113F" w14:paraId="02F6AC0C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F23984" w14:textId="6D7744D3" w:rsidR="00CA113F" w:rsidRDefault="00CA113F" w:rsidP="00CA113F">
            <w:r>
              <w:t>Personnel.Update</w:t>
            </w:r>
            <w:r w:rsidR="00364083">
              <w:rPr>
                <w:rFonts w:hint="eastAsia"/>
              </w:rPr>
              <w:t>.</w:t>
            </w:r>
            <w:r w:rsidR="00364083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953A9F" w14:textId="19FD0CED" w:rsidR="00CA113F" w:rsidRDefault="00B814DB" w:rsidP="00CA113F">
            <w:r>
              <w:rPr>
                <w:rFonts w:hint="eastAsia"/>
              </w:rPr>
              <w:t>增加人员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机构时系统将增加的人员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机构信息添加进列表</w:t>
            </w:r>
          </w:p>
        </w:tc>
      </w:tr>
      <w:tr w:rsidR="00B814DB" w14:paraId="181B3BBD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0EEB52" w14:textId="764CE814" w:rsidR="00B814DB" w:rsidRDefault="00B814DB" w:rsidP="00CA113F">
            <w:r>
              <w:t>Personnel.Update</w:t>
            </w:r>
            <w:r>
              <w:rPr>
                <w:rFonts w:hint="eastAsia"/>
              </w:rPr>
              <w:t>.</w:t>
            </w:r>
            <w:r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68C25" w14:textId="6C390FB5" w:rsidR="00B814DB" w:rsidRDefault="00B814DB" w:rsidP="00B814DB">
            <w:r>
              <w:rPr>
                <w:rFonts w:hint="eastAsia"/>
              </w:rPr>
              <w:t>修改人员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机构时系统保存修改后的信息</w:t>
            </w:r>
          </w:p>
        </w:tc>
      </w:tr>
      <w:tr w:rsidR="00F74FB2" w14:paraId="7BD7F2A4" w14:textId="77777777" w:rsidTr="00072738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DE8D1" w14:textId="217B1D63" w:rsidR="00F74FB2" w:rsidRDefault="00F74FB2" w:rsidP="00F74FB2">
            <w:r>
              <w:t>Personnel.Update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96441" w14:textId="02B01C2D" w:rsidR="00F74FB2" w:rsidRDefault="00F74FB2" w:rsidP="00F74FB2">
            <w:r>
              <w:rPr>
                <w:rFonts w:hint="eastAsia"/>
              </w:rPr>
              <w:t>删除人员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机构时系统将该人员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机构移除</w:t>
            </w:r>
          </w:p>
        </w:tc>
      </w:tr>
      <w:tr w:rsidR="00F74FB2" w14:paraId="23A62E0A" w14:textId="77777777" w:rsidTr="00072738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2A6CF" w14:textId="3586DA7F" w:rsidR="00F74FB2" w:rsidRDefault="00F74FB2" w:rsidP="00F74FB2">
            <w:r>
              <w:t>Personnel.Close</w:t>
            </w:r>
            <w:r w:rsidR="00481C45">
              <w:rPr>
                <w:rFonts w:hint="eastAsia"/>
              </w:rPr>
              <w:t>.Next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64FF5" w14:textId="052E3433" w:rsidR="00F74FB2" w:rsidRDefault="00566661" w:rsidP="00F74FB2">
            <w:r>
              <w:t>系统关闭本次管理任务，等待下一次</w:t>
            </w:r>
            <w:r w:rsidR="00375C2D">
              <w:t>任务</w:t>
            </w:r>
          </w:p>
        </w:tc>
      </w:tr>
    </w:tbl>
    <w:p w14:paraId="1B8BE600" w14:textId="77777777" w:rsidR="00922943" w:rsidRDefault="00922943" w:rsidP="00044393"/>
    <w:sectPr w:rsidR="00922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E1574" w14:textId="77777777" w:rsidR="005E7927" w:rsidRDefault="005E7927" w:rsidP="003274F0">
      <w:r>
        <w:separator/>
      </w:r>
    </w:p>
  </w:endnote>
  <w:endnote w:type="continuationSeparator" w:id="0">
    <w:p w14:paraId="684AAA93" w14:textId="77777777" w:rsidR="005E7927" w:rsidRDefault="005E7927" w:rsidP="0032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9C9E1" w14:textId="77777777" w:rsidR="005E7927" w:rsidRDefault="005E7927" w:rsidP="003274F0">
      <w:r>
        <w:separator/>
      </w:r>
    </w:p>
  </w:footnote>
  <w:footnote w:type="continuationSeparator" w:id="0">
    <w:p w14:paraId="7FAFCC2D" w14:textId="77777777" w:rsidR="005E7927" w:rsidRDefault="005E7927" w:rsidP="00327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07"/>
    <w:rsid w:val="000250B8"/>
    <w:rsid w:val="00044393"/>
    <w:rsid w:val="00072738"/>
    <w:rsid w:val="001572D5"/>
    <w:rsid w:val="00197BE2"/>
    <w:rsid w:val="00242059"/>
    <w:rsid w:val="003274F0"/>
    <w:rsid w:val="00364083"/>
    <w:rsid w:val="00375C2D"/>
    <w:rsid w:val="003C2707"/>
    <w:rsid w:val="00481C45"/>
    <w:rsid w:val="004C5CAA"/>
    <w:rsid w:val="005270FC"/>
    <w:rsid w:val="00566661"/>
    <w:rsid w:val="005819CA"/>
    <w:rsid w:val="005A6910"/>
    <w:rsid w:val="005B0792"/>
    <w:rsid w:val="005E7927"/>
    <w:rsid w:val="00617C99"/>
    <w:rsid w:val="006A5C2A"/>
    <w:rsid w:val="006C23DD"/>
    <w:rsid w:val="006F1AD2"/>
    <w:rsid w:val="007812CA"/>
    <w:rsid w:val="00890D10"/>
    <w:rsid w:val="00922943"/>
    <w:rsid w:val="00A3286A"/>
    <w:rsid w:val="00B814DB"/>
    <w:rsid w:val="00B83E03"/>
    <w:rsid w:val="00BB45AA"/>
    <w:rsid w:val="00BB6CDB"/>
    <w:rsid w:val="00CA113F"/>
    <w:rsid w:val="00E155D2"/>
    <w:rsid w:val="00E934B3"/>
    <w:rsid w:val="00EA2571"/>
    <w:rsid w:val="00ED70F7"/>
    <w:rsid w:val="00F74FB2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A10AB"/>
  <w15:chartTrackingRefBased/>
  <w15:docId w15:val="{135CB7BD-49FD-45BB-8D3C-6572324A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22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294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2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74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32</cp:revision>
  <dcterms:created xsi:type="dcterms:W3CDTF">2015-10-07T12:32:00Z</dcterms:created>
  <dcterms:modified xsi:type="dcterms:W3CDTF">2015-10-12T14:43:00Z</dcterms:modified>
</cp:coreProperties>
</file>