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A9" w:rsidRDefault="00776DDC">
      <w:r>
        <w:rPr>
          <w:rFonts w:hint="eastAsia"/>
        </w:rPr>
        <w:t xml:space="preserve">3.2.2 </w:t>
      </w:r>
      <w:r>
        <w:rPr>
          <w:rFonts w:hint="eastAsia"/>
        </w:rPr>
        <w:t>输入寄件单</w:t>
      </w:r>
    </w:p>
    <w:p w:rsidR="00B01E67" w:rsidRDefault="00B01E67">
      <w:pPr>
        <w:rPr>
          <w:rFonts w:hint="eastAsia"/>
        </w:rPr>
      </w:pPr>
    </w:p>
    <w:p w:rsidR="00776DDC" w:rsidRDefault="00776DDC">
      <w:r>
        <w:t>3.2.2.1</w:t>
      </w:r>
      <w:r>
        <w:t>特性描述</w:t>
      </w:r>
    </w:p>
    <w:p w:rsidR="00776DDC" w:rsidRDefault="00776DDC">
      <w:r>
        <w:rPr>
          <w:rFonts w:hint="eastAsia"/>
        </w:rPr>
        <w:t>在寄件人需要寄送货物时，一个经过验证的快递员开始输入寄件单，完成信息输入、运送方式选择、计算报价、预估时间和系统更新。</w:t>
      </w:r>
    </w:p>
    <w:p w:rsidR="00B01E67" w:rsidRDefault="00B01E67"/>
    <w:p w:rsidR="00776DDC" w:rsidRDefault="00776DDC">
      <w:r>
        <w:t>优先级</w:t>
      </w:r>
      <w:r>
        <w:t>=</w:t>
      </w:r>
      <w:r>
        <w:t>高</w:t>
      </w:r>
    </w:p>
    <w:p w:rsidR="00B01E67" w:rsidRDefault="00B01E67">
      <w:pPr>
        <w:rPr>
          <w:rFonts w:hint="eastAsia"/>
        </w:rPr>
      </w:pPr>
    </w:p>
    <w:p w:rsidR="00776DDC" w:rsidRDefault="00776DDC">
      <w:r>
        <w:t>3.2.2.2</w:t>
      </w:r>
      <w:r>
        <w:t>刺激</w:t>
      </w:r>
      <w:r>
        <w:t>/</w:t>
      </w:r>
      <w:r>
        <w:t>响应序列</w:t>
      </w:r>
    </w:p>
    <w:p w:rsidR="00B01E67" w:rsidRDefault="00B01E67">
      <w:pPr>
        <w:rPr>
          <w:rFonts w:hint="eastAsia"/>
        </w:rPr>
      </w:pPr>
    </w:p>
    <w:p w:rsidR="00776DDC" w:rsidRDefault="00776DDC">
      <w:r>
        <w:t>刺激：快递员输入</w:t>
      </w:r>
      <w:r w:rsidRPr="006E0012">
        <w:rPr>
          <w:rFonts w:hint="eastAsia"/>
        </w:rPr>
        <w:t>寄件人姓名、住址、单位、电话、手机</w:t>
      </w:r>
      <w:r>
        <w:rPr>
          <w:rFonts w:hint="eastAsia"/>
        </w:rPr>
        <w:t>，</w:t>
      </w:r>
      <w:r w:rsidRPr="006E0012">
        <w:rPr>
          <w:rFonts w:hint="eastAsia"/>
        </w:rPr>
        <w:t>收件人姓名、住址、单位、电话、手机收件人姓名、住址、单位、电话、手机</w:t>
      </w:r>
      <w:r>
        <w:rPr>
          <w:rFonts w:hint="eastAsia"/>
        </w:rPr>
        <w:t>，</w:t>
      </w:r>
      <w:r>
        <w:rPr>
          <w:rFonts w:hint="eastAsia"/>
        </w:rPr>
        <w:t>托运货物信息</w:t>
      </w:r>
      <w:r w:rsidRPr="003B4F1E">
        <w:rPr>
          <w:rFonts w:hint="eastAsia"/>
        </w:rPr>
        <w:t>（原件数、实际重量、体积、内件品名、尺寸）</w:t>
      </w:r>
      <w:r>
        <w:rPr>
          <w:rFonts w:hint="eastAsia"/>
        </w:rPr>
        <w:t>，</w:t>
      </w:r>
      <w:r>
        <w:rPr>
          <w:rFonts w:hint="eastAsia"/>
        </w:rPr>
        <w:t>包装的种类信息</w:t>
      </w:r>
      <w:r w:rsidRPr="003B4F1E">
        <w:rPr>
          <w:rFonts w:hint="eastAsia"/>
        </w:rPr>
        <w:t>（纸箱、木箱、快递袋、其它）</w:t>
      </w:r>
      <w:r w:rsidR="00624C0E">
        <w:rPr>
          <w:rFonts w:hint="eastAsia"/>
        </w:rPr>
        <w:t>,</w:t>
      </w:r>
      <w:r w:rsidR="00624C0E" w:rsidRPr="00624C0E">
        <w:rPr>
          <w:rFonts w:hint="eastAsia"/>
        </w:rPr>
        <w:t xml:space="preserve"> </w:t>
      </w:r>
      <w:r w:rsidR="00624C0E">
        <w:rPr>
          <w:rFonts w:hint="eastAsia"/>
        </w:rPr>
        <w:t>订单条型号码</w:t>
      </w:r>
    </w:p>
    <w:p w:rsidR="0080251A" w:rsidRDefault="0080251A">
      <w:pPr>
        <w:rPr>
          <w:rFonts w:hint="eastAsia"/>
        </w:rPr>
      </w:pPr>
      <w:r>
        <w:t>响应：系统生成</w:t>
      </w:r>
      <w:r w:rsidR="00624C0E">
        <w:t>寄件单</w:t>
      </w:r>
    </w:p>
    <w:p w:rsidR="0080251A" w:rsidRDefault="0080251A">
      <w:r>
        <w:t>刺激：快递员取消本次</w:t>
      </w:r>
      <w:r w:rsidR="005C0B71">
        <w:t>收</w:t>
      </w:r>
      <w:r>
        <w:t>件任务</w:t>
      </w:r>
    </w:p>
    <w:p w:rsidR="005C0B71" w:rsidRDefault="005C0B71">
      <w:pPr>
        <w:rPr>
          <w:vertAlign w:val="subscript"/>
        </w:rPr>
      </w:pPr>
      <w:r>
        <w:rPr>
          <w:rFonts w:hint="eastAsia"/>
        </w:rPr>
        <w:t>响应：系统删除此次订单</w:t>
      </w:r>
    </w:p>
    <w:p w:rsidR="005C0B71" w:rsidRDefault="005C0B71">
      <w:r>
        <w:t>刺激：快递员选择运送方式（</w:t>
      </w:r>
      <w:r w:rsidRPr="00891FA4">
        <w:rPr>
          <w:rFonts w:hint="eastAsia"/>
        </w:rPr>
        <w:t>经济快递、标准快递、特快</w:t>
      </w:r>
      <w:r>
        <w:rPr>
          <w:rFonts w:hint="eastAsia"/>
        </w:rPr>
        <w:t>）</w:t>
      </w:r>
    </w:p>
    <w:p w:rsidR="005C0B71" w:rsidRDefault="005C0B71">
      <w:r>
        <w:t>响应：系统计算报价和预估到达的时间</w:t>
      </w:r>
    </w:p>
    <w:p w:rsidR="005C0B71" w:rsidRDefault="005C0B71">
      <w:r>
        <w:t>刺激：快递员确认订单</w:t>
      </w:r>
    </w:p>
    <w:p w:rsidR="005C0B71" w:rsidRDefault="005C0B71">
      <w:r>
        <w:t>响应：系统保存订单信息</w:t>
      </w:r>
    </w:p>
    <w:p w:rsidR="00B01E67" w:rsidRDefault="00B01E67">
      <w:pPr>
        <w:rPr>
          <w:rFonts w:hint="eastAsia"/>
        </w:rPr>
      </w:pPr>
      <w:bookmarkStart w:id="0" w:name="_GoBack"/>
      <w:bookmarkEnd w:id="0"/>
    </w:p>
    <w:p w:rsidR="005C0B71" w:rsidRDefault="005C0B71">
      <w:r>
        <w:t>3.3.2.3</w:t>
      </w:r>
      <w:r>
        <w:t>相关功能需求</w:t>
      </w:r>
    </w:p>
    <w:p w:rsidR="00B03D0F" w:rsidRDefault="00B03D0F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3D0F" w:rsidTr="00B03D0F">
        <w:trPr>
          <w:trHeight w:val="467"/>
        </w:trPr>
        <w:tc>
          <w:tcPr>
            <w:tcW w:w="4148" w:type="dxa"/>
          </w:tcPr>
          <w:p w:rsidR="00B03D0F" w:rsidRPr="00B03D0F" w:rsidRDefault="00B03D0F" w:rsidP="00B03D0F">
            <w:pPr>
              <w:tabs>
                <w:tab w:val="left" w:pos="279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B03D0F" w:rsidRDefault="00B03D0F" w:rsidP="00B03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544256" w:rsidTr="000A3859">
        <w:trPr>
          <w:trHeight w:val="2516"/>
        </w:trPr>
        <w:tc>
          <w:tcPr>
            <w:tcW w:w="4148" w:type="dxa"/>
          </w:tcPr>
          <w:p w:rsidR="00544256" w:rsidRDefault="00544256">
            <w:pPr>
              <w:rPr>
                <w:rFonts w:hint="eastAsia"/>
              </w:rPr>
            </w:pPr>
            <w:r>
              <w:rPr>
                <w:rFonts w:hint="eastAsia"/>
              </w:rPr>
              <w:t>Send.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  <w:p w:rsidR="00544256" w:rsidRDefault="00544256"/>
          <w:p w:rsidR="00544256" w:rsidRDefault="00544256">
            <w:r>
              <w:rPr>
                <w:rFonts w:hint="eastAsia"/>
              </w:rPr>
              <w:t>Send.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nput. Cancel</w:t>
            </w:r>
          </w:p>
          <w:p w:rsidR="00544256" w:rsidRDefault="00544256"/>
          <w:p w:rsidR="00544256" w:rsidRDefault="00544256">
            <w:r>
              <w:rPr>
                <w:rFonts w:hint="eastAsia"/>
              </w:rPr>
              <w:t>Se</w:t>
            </w:r>
            <w:r>
              <w:t>nd. Input. Invalid</w:t>
            </w:r>
          </w:p>
          <w:p w:rsidR="00544256" w:rsidRDefault="00544256"/>
          <w:p w:rsidR="00544256" w:rsidRDefault="00544256" w:rsidP="00DD42DA">
            <w:r>
              <w:rPr>
                <w:rFonts w:hint="eastAsia"/>
              </w:rPr>
              <w:t>Send. Input. Mode</w:t>
            </w:r>
          </w:p>
          <w:p w:rsidR="00544256" w:rsidRDefault="00544256" w:rsidP="00544256">
            <w:pPr>
              <w:ind w:firstLineChars="200" w:firstLine="420"/>
              <w:rPr>
                <w:rFonts w:hint="eastAsia"/>
              </w:rPr>
            </w:pPr>
          </w:p>
        </w:tc>
        <w:tc>
          <w:tcPr>
            <w:tcW w:w="4148" w:type="dxa"/>
          </w:tcPr>
          <w:p w:rsidR="00544256" w:rsidRDefault="00544256">
            <w:r>
              <w:rPr>
                <w:rFonts w:hint="eastAsia"/>
              </w:rPr>
              <w:t>系统应该允许快递员在收件任务中进行键盘输入</w:t>
            </w:r>
          </w:p>
          <w:p w:rsidR="00544256" w:rsidRDefault="00544256">
            <w:r>
              <w:t>在快递员输入取消命令时，系统关闭当前订单，开始一个新的订单</w:t>
            </w:r>
          </w:p>
          <w:p w:rsidR="00544256" w:rsidRDefault="00544256">
            <w:r>
              <w:rPr>
                <w:rFonts w:hint="eastAsia"/>
              </w:rPr>
              <w:t>在快递员输入其他标识时，系统显示输入无效</w:t>
            </w:r>
          </w:p>
          <w:p w:rsidR="00544256" w:rsidRDefault="00544256" w:rsidP="00E4663F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系统应该允许快递员从经济快递、标准快递、特快中选择运送方式</w:t>
            </w:r>
          </w:p>
        </w:tc>
      </w:tr>
      <w:tr w:rsidR="00544256" w:rsidTr="003E1C34">
        <w:trPr>
          <w:trHeight w:val="1289"/>
        </w:trPr>
        <w:tc>
          <w:tcPr>
            <w:tcW w:w="4148" w:type="dxa"/>
          </w:tcPr>
          <w:p w:rsidR="00544256" w:rsidRDefault="00B03D0F">
            <w:r>
              <w:rPr>
                <w:rFonts w:hint="eastAsia"/>
              </w:rPr>
              <w:t>Send. C</w:t>
            </w:r>
            <w:r w:rsidR="00126F13">
              <w:t>alculate</w:t>
            </w:r>
          </w:p>
          <w:p w:rsidR="003E1C34" w:rsidRDefault="003E1C34"/>
          <w:p w:rsidR="003E1C34" w:rsidRDefault="003E1C34">
            <w:pPr>
              <w:rPr>
                <w:rFonts w:hint="eastAsia"/>
              </w:rPr>
            </w:pPr>
            <w:r>
              <w:t>Send. Calculate. Null</w:t>
            </w:r>
          </w:p>
        </w:tc>
        <w:tc>
          <w:tcPr>
            <w:tcW w:w="4148" w:type="dxa"/>
          </w:tcPr>
          <w:p w:rsidR="00544256" w:rsidRDefault="00126F13">
            <w:r>
              <w:rPr>
                <w:rFonts w:hint="eastAsia"/>
              </w:rPr>
              <w:t>系统根据订单上的</w:t>
            </w:r>
            <w:r w:rsidR="003F7565">
              <w:rPr>
                <w:rFonts w:hint="eastAsia"/>
              </w:rPr>
              <w:t>包装种类计算包装费</w:t>
            </w:r>
            <w:r w:rsidR="003E1C34">
              <w:rPr>
                <w:rFonts w:hint="eastAsia"/>
              </w:rPr>
              <w:t>，根据货物信息计算运费</w:t>
            </w:r>
          </w:p>
          <w:p w:rsidR="003E1C34" w:rsidRDefault="003E1C34">
            <w:pPr>
              <w:rPr>
                <w:rFonts w:hint="eastAsia"/>
              </w:rPr>
            </w:pPr>
            <w:r>
              <w:rPr>
                <w:rFonts w:hint="eastAsia"/>
              </w:rPr>
              <w:t>在订单中没有选择包装种类或没有填写货物信息时，系统计算总价为</w:t>
            </w:r>
            <w:r>
              <w:rPr>
                <w:rFonts w:hint="eastAsia"/>
              </w:rPr>
              <w:t>0</w:t>
            </w:r>
          </w:p>
        </w:tc>
      </w:tr>
      <w:tr w:rsidR="00544256" w:rsidTr="00231A65">
        <w:trPr>
          <w:trHeight w:val="1562"/>
        </w:trPr>
        <w:tc>
          <w:tcPr>
            <w:tcW w:w="4148" w:type="dxa"/>
          </w:tcPr>
          <w:p w:rsidR="003E1C34" w:rsidRDefault="003E1C3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end. End</w:t>
            </w:r>
          </w:p>
          <w:p w:rsidR="003E1C34" w:rsidRDefault="003E1C34">
            <w:r>
              <w:rPr>
                <w:rFonts w:hint="eastAsia"/>
              </w:rPr>
              <w:t>S</w:t>
            </w:r>
            <w:r>
              <w:t>end.</w:t>
            </w:r>
            <w:r w:rsidR="00231A65">
              <w:t xml:space="preserve"> End. Update</w:t>
            </w:r>
          </w:p>
          <w:p w:rsidR="00231A65" w:rsidRDefault="00231A65"/>
          <w:p w:rsidR="00231A65" w:rsidRPr="003E1C34" w:rsidRDefault="00231A65">
            <w:pPr>
              <w:rPr>
                <w:rFonts w:hint="eastAsia"/>
              </w:rPr>
            </w:pPr>
            <w:r>
              <w:t>Send. End. Close</w:t>
            </w:r>
          </w:p>
        </w:tc>
        <w:tc>
          <w:tcPr>
            <w:tcW w:w="4148" w:type="dxa"/>
          </w:tcPr>
          <w:p w:rsidR="00231A65" w:rsidRDefault="003E1C34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系统应该允许快递员要求结束</w:t>
            </w:r>
            <w:proofErr w:type="gramStart"/>
            <w:r>
              <w:rPr>
                <w:rFonts w:hint="eastAsia"/>
              </w:rPr>
              <w:t>寄件单填写</w:t>
            </w:r>
            <w:proofErr w:type="gramEnd"/>
          </w:p>
          <w:p w:rsidR="00231A65" w:rsidRDefault="00231A65">
            <w:r>
              <w:t>在快递员要求结束</w:t>
            </w:r>
            <w:proofErr w:type="gramStart"/>
            <w:r>
              <w:t>寄件单填写</w:t>
            </w:r>
            <w:proofErr w:type="gramEnd"/>
            <w:r>
              <w:t>时，系统更新数据，参见</w:t>
            </w:r>
            <w:r>
              <w:t>Send. Update</w:t>
            </w:r>
          </w:p>
          <w:p w:rsidR="00231A65" w:rsidRDefault="00231A65">
            <w:pPr>
              <w:rPr>
                <w:rFonts w:hint="eastAsia"/>
              </w:rPr>
            </w:pPr>
            <w:r>
              <w:t>在快递员确认</w:t>
            </w:r>
            <w:proofErr w:type="gramStart"/>
            <w:r>
              <w:t>寄件单填写</w:t>
            </w:r>
            <w:proofErr w:type="gramEnd"/>
            <w:r>
              <w:t>完成时，系统关闭收件任务，参见</w:t>
            </w:r>
            <w:r>
              <w:rPr>
                <w:rFonts w:hint="eastAsia"/>
              </w:rPr>
              <w:t>S</w:t>
            </w:r>
            <w:r>
              <w:t>end. Close</w:t>
            </w:r>
          </w:p>
          <w:p w:rsidR="00231A65" w:rsidRDefault="00231A65">
            <w:pPr>
              <w:rPr>
                <w:rFonts w:hint="eastAsia"/>
              </w:rPr>
            </w:pPr>
          </w:p>
        </w:tc>
      </w:tr>
      <w:tr w:rsidR="00231A65" w:rsidTr="00B01E67">
        <w:trPr>
          <w:trHeight w:val="1377"/>
        </w:trPr>
        <w:tc>
          <w:tcPr>
            <w:tcW w:w="4148" w:type="dxa"/>
          </w:tcPr>
          <w:p w:rsidR="00231A65" w:rsidRDefault="00231A65">
            <w:r>
              <w:rPr>
                <w:rFonts w:hint="eastAsia"/>
              </w:rPr>
              <w:lastRenderedPageBreak/>
              <w:t>Send. Update</w:t>
            </w:r>
          </w:p>
          <w:p w:rsidR="00231A65" w:rsidRDefault="00231A65"/>
          <w:p w:rsidR="00231A65" w:rsidRDefault="00231A65">
            <w:r>
              <w:t>Send. Update. Goods</w:t>
            </w:r>
          </w:p>
          <w:p w:rsidR="004A7883" w:rsidRDefault="004B5A2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end. Update. </w:t>
            </w:r>
            <w:r w:rsidR="00B01E67">
              <w:t>Cost</w:t>
            </w:r>
          </w:p>
        </w:tc>
        <w:tc>
          <w:tcPr>
            <w:tcW w:w="4148" w:type="dxa"/>
          </w:tcPr>
          <w:p w:rsidR="00231A65" w:rsidRDefault="00231A65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231A65" w:rsidRDefault="00231A65">
            <w:r>
              <w:t>系统新增</w:t>
            </w:r>
            <w:r w:rsidR="00B01E67">
              <w:t>快递</w:t>
            </w:r>
            <w:r w:rsidR="004A7883">
              <w:t>信息</w:t>
            </w:r>
          </w:p>
          <w:p w:rsidR="00B01E67" w:rsidRDefault="00B01E67">
            <w:pPr>
              <w:rPr>
                <w:rFonts w:hint="eastAsia"/>
              </w:rPr>
            </w:pPr>
            <w:r>
              <w:t>系统更新成本（包装）信息</w:t>
            </w:r>
          </w:p>
        </w:tc>
      </w:tr>
      <w:tr w:rsidR="00B01E67" w:rsidTr="00B01E67">
        <w:trPr>
          <w:trHeight w:val="557"/>
        </w:trPr>
        <w:tc>
          <w:tcPr>
            <w:tcW w:w="4148" w:type="dxa"/>
          </w:tcPr>
          <w:p w:rsidR="00B01E67" w:rsidRDefault="00B01E67">
            <w:pPr>
              <w:rPr>
                <w:rFonts w:hint="eastAsia"/>
              </w:rPr>
            </w:pPr>
            <w:r>
              <w:rPr>
                <w:rFonts w:hint="eastAsia"/>
              </w:rPr>
              <w:t>Send. Close. Next</w:t>
            </w:r>
          </w:p>
        </w:tc>
        <w:tc>
          <w:tcPr>
            <w:tcW w:w="4148" w:type="dxa"/>
          </w:tcPr>
          <w:p w:rsidR="00B01E67" w:rsidRDefault="00B01E67">
            <w:pPr>
              <w:rPr>
                <w:rFonts w:hint="eastAsia"/>
              </w:rPr>
            </w:pPr>
            <w:r>
              <w:rPr>
                <w:rFonts w:hint="eastAsia"/>
              </w:rPr>
              <w:t>系统关闭本次订单任务，开始新的订单任务</w:t>
            </w:r>
          </w:p>
        </w:tc>
      </w:tr>
    </w:tbl>
    <w:p w:rsidR="005C0B71" w:rsidRPr="005C0B71" w:rsidRDefault="005C0B71">
      <w:pPr>
        <w:rPr>
          <w:rFonts w:hint="eastAsia"/>
        </w:rPr>
      </w:pPr>
    </w:p>
    <w:p w:rsidR="0080251A" w:rsidRPr="0080251A" w:rsidRDefault="0080251A">
      <w:pPr>
        <w:rPr>
          <w:rFonts w:hint="eastAsia"/>
        </w:rPr>
      </w:pPr>
    </w:p>
    <w:sectPr w:rsidR="0080251A" w:rsidRPr="0080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BF0" w:rsidRDefault="00BB6BF0" w:rsidP="00776DDC">
      <w:r>
        <w:separator/>
      </w:r>
    </w:p>
  </w:endnote>
  <w:endnote w:type="continuationSeparator" w:id="0">
    <w:p w:rsidR="00BB6BF0" w:rsidRDefault="00BB6BF0" w:rsidP="0077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BF0" w:rsidRDefault="00BB6BF0" w:rsidP="00776DDC">
      <w:r>
        <w:separator/>
      </w:r>
    </w:p>
  </w:footnote>
  <w:footnote w:type="continuationSeparator" w:id="0">
    <w:p w:rsidR="00BB6BF0" w:rsidRDefault="00BB6BF0" w:rsidP="0077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90"/>
    <w:rsid w:val="000C2D90"/>
    <w:rsid w:val="0011751C"/>
    <w:rsid w:val="00126F13"/>
    <w:rsid w:val="001B305F"/>
    <w:rsid w:val="00231A65"/>
    <w:rsid w:val="003608D2"/>
    <w:rsid w:val="003E1C34"/>
    <w:rsid w:val="003F7565"/>
    <w:rsid w:val="004A7883"/>
    <w:rsid w:val="004B5A2F"/>
    <w:rsid w:val="00544256"/>
    <w:rsid w:val="005C0B71"/>
    <w:rsid w:val="00624C0E"/>
    <w:rsid w:val="00740471"/>
    <w:rsid w:val="00776DDC"/>
    <w:rsid w:val="0080251A"/>
    <w:rsid w:val="00812D73"/>
    <w:rsid w:val="00B01E67"/>
    <w:rsid w:val="00B03D0F"/>
    <w:rsid w:val="00BB6BF0"/>
    <w:rsid w:val="00C153FC"/>
    <w:rsid w:val="00F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FA18B-ACA5-4D56-AD41-4CEEC50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DDC"/>
    <w:rPr>
      <w:sz w:val="18"/>
      <w:szCs w:val="18"/>
    </w:rPr>
  </w:style>
  <w:style w:type="table" w:styleId="a5">
    <w:name w:val="Table Grid"/>
    <w:basedOn w:val="a1"/>
    <w:uiPriority w:val="39"/>
    <w:rsid w:val="005C0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C0B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C0B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12</cp:revision>
  <dcterms:created xsi:type="dcterms:W3CDTF">2015-10-06T03:03:00Z</dcterms:created>
  <dcterms:modified xsi:type="dcterms:W3CDTF">2015-10-06T11:59:00Z</dcterms:modified>
</cp:coreProperties>
</file>