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27" w:rsidRDefault="00745427" w:rsidP="0074542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测试用例</w:t>
      </w:r>
    </w:p>
    <w:p w:rsidR="00745427" w:rsidRDefault="00745427" w:rsidP="00745427">
      <w:pPr>
        <w:pStyle w:val="a5"/>
        <w:ind w:left="720" w:firstLineChars="0" w:firstLine="0"/>
        <w:jc w:val="center"/>
      </w:pPr>
    </w:p>
    <w:p w:rsidR="00745427" w:rsidRDefault="00745427" w:rsidP="00745427">
      <w:pPr>
        <w:pStyle w:val="a5"/>
        <w:ind w:left="720" w:firstLineChars="0" w:firstLine="0"/>
        <w:jc w:val="center"/>
      </w:pPr>
      <w: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1885"/>
        <w:gridCol w:w="1813"/>
        <w:gridCol w:w="1885"/>
      </w:tblGrid>
      <w:tr w:rsidR="00745427" w:rsidTr="00745427">
        <w:tc>
          <w:tcPr>
            <w:tcW w:w="199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center"/>
            </w:pPr>
            <w:r>
              <w:t>ID</w:t>
            </w:r>
          </w:p>
        </w:tc>
        <w:tc>
          <w:tcPr>
            <w:tcW w:w="3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45427" w:rsidTr="00745427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27" w:rsidRDefault="00745427">
            <w:pPr>
              <w:widowControl/>
              <w:jc w:val="left"/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45427" w:rsidRDefault="00745427">
            <w:pPr>
              <w:widowControl/>
              <w:jc w:val="left"/>
            </w:pPr>
          </w:p>
        </w:tc>
      </w:tr>
      <w:tr w:rsidR="00745427" w:rsidTr="00745427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TUS1-1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2014/9/1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45427" w:rsidRDefault="006242EE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该时间段内系统日志信息</w:t>
            </w:r>
          </w:p>
        </w:tc>
      </w:tr>
      <w:tr w:rsidR="00745427" w:rsidTr="00745427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TUS1-2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1900/1/1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45427" w:rsidRDefault="00904BBE">
            <w:pPr>
              <w:pStyle w:val="a5"/>
              <w:ind w:firstLineChars="0" w:firstLine="0"/>
              <w:jc w:val="left"/>
            </w:pPr>
            <w:r>
              <w:t>系统显示时间段有误</w:t>
            </w:r>
          </w:p>
        </w:tc>
      </w:tr>
      <w:tr w:rsidR="00745427" w:rsidTr="00745427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TUS1-3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2014/9/1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2999/10/1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45427" w:rsidRDefault="00904BBE">
            <w:pPr>
              <w:pStyle w:val="a5"/>
              <w:ind w:firstLineChars="0" w:firstLine="0"/>
              <w:jc w:val="left"/>
            </w:pPr>
            <w:r>
              <w:t>系统显示时间段有误</w:t>
            </w:r>
          </w:p>
        </w:tc>
      </w:tr>
      <w:tr w:rsidR="00745427" w:rsidTr="00745427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TUS1-4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2014/10/5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45427" w:rsidRDefault="00904BBE">
            <w:pPr>
              <w:pStyle w:val="a5"/>
              <w:ind w:firstLineChars="0" w:firstLine="0"/>
              <w:jc w:val="left"/>
            </w:pPr>
            <w:r>
              <w:t>系统显示时间段有误</w:t>
            </w:r>
          </w:p>
        </w:tc>
      </w:tr>
      <w:tr w:rsidR="00745427" w:rsidTr="00745427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TUS1-5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2014/10/2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系统提示无任何记录</w:t>
            </w:r>
          </w:p>
        </w:tc>
      </w:tr>
    </w:tbl>
    <w:p w:rsidR="00745427" w:rsidRDefault="00745427" w:rsidP="00745427">
      <w:pPr>
        <w:pStyle w:val="a5"/>
        <w:ind w:left="720" w:firstLineChars="0" w:firstLine="0"/>
        <w:jc w:val="center"/>
      </w:pPr>
    </w:p>
    <w:p w:rsidR="00745427" w:rsidRDefault="00745427" w:rsidP="00745427">
      <w:pPr>
        <w:pStyle w:val="a5"/>
        <w:ind w:left="720" w:firstLineChars="0" w:firstLine="0"/>
        <w:jc w:val="center"/>
      </w:pPr>
    </w:p>
    <w:p w:rsidR="00745427" w:rsidRDefault="00745427" w:rsidP="00745427">
      <w:pPr>
        <w:pStyle w:val="a5"/>
        <w:ind w:left="720" w:firstLineChars="0" w:firstLine="0"/>
        <w:jc w:val="center"/>
      </w:pPr>
      <w: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47"/>
        <w:gridCol w:w="2515"/>
      </w:tblGrid>
      <w:tr w:rsidR="00745427" w:rsidTr="00745427">
        <w:tc>
          <w:tcPr>
            <w:tcW w:w="25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center"/>
            </w:pPr>
            <w:r>
              <w:t>ID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45427" w:rsidTr="00745427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27" w:rsidRDefault="00745427">
            <w:pPr>
              <w:widowControl/>
              <w:jc w:val="left"/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45427" w:rsidRDefault="00745427">
            <w:pPr>
              <w:widowControl/>
              <w:jc w:val="left"/>
            </w:pPr>
          </w:p>
        </w:tc>
      </w:tr>
      <w:tr w:rsidR="00745427" w:rsidTr="00745427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TUS1-1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选择</w:t>
            </w:r>
            <w:r w:rsidR="00205C1D">
              <w:rPr>
                <w:rFonts w:hint="eastAsia"/>
              </w:rPr>
              <w:t>查询系统日志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系统提示输入开始日期和结束日期</w:t>
            </w:r>
          </w:p>
        </w:tc>
      </w:tr>
      <w:tr w:rsidR="00745427" w:rsidTr="00745427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t>TUS1-2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系统关闭当前查询，等待新的任务</w:t>
            </w:r>
          </w:p>
        </w:tc>
      </w:tr>
      <w:tr w:rsidR="00FB4A92" w:rsidTr="00745427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4A92" w:rsidRDefault="00FB4A9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A92" w:rsidRDefault="00FB4A92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确认结束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4A92" w:rsidRDefault="00FB4A92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t>系统关闭查询任务</w:t>
            </w:r>
          </w:p>
        </w:tc>
      </w:tr>
    </w:tbl>
    <w:p w:rsidR="00745427" w:rsidRDefault="00745427" w:rsidP="00745427">
      <w:pPr>
        <w:pStyle w:val="a5"/>
        <w:ind w:left="720" w:firstLineChars="0" w:firstLine="0"/>
      </w:pPr>
    </w:p>
    <w:p w:rsidR="00745427" w:rsidRDefault="00745427" w:rsidP="00745427">
      <w:pPr>
        <w:pStyle w:val="a5"/>
        <w:ind w:left="720" w:firstLineChars="0" w:firstLine="0"/>
      </w:pPr>
    </w:p>
    <w:p w:rsidR="00745427" w:rsidRDefault="00745427" w:rsidP="0074542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测试用例套件对需求的覆盖情况</w:t>
      </w:r>
    </w:p>
    <w:p w:rsidR="00745427" w:rsidRDefault="00745427" w:rsidP="00745427">
      <w:pPr>
        <w:pStyle w:val="a5"/>
        <w:ind w:left="720" w:firstLineChars="0" w:firstLine="0"/>
      </w:pP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2442"/>
        <w:gridCol w:w="2442"/>
      </w:tblGrid>
      <w:tr w:rsidR="00745427" w:rsidTr="00745427"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427" w:rsidRDefault="0074542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t>1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45427" w:rsidRDefault="00745427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t>2</w:t>
            </w:r>
          </w:p>
        </w:tc>
      </w:tr>
      <w:tr w:rsidR="00745427" w:rsidTr="00745427"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2B9A" w:rsidRDefault="003B2B9A" w:rsidP="003B2B9A">
            <w:r>
              <w:t>Oplog.Input</w:t>
            </w:r>
          </w:p>
          <w:p w:rsidR="003B2B9A" w:rsidRDefault="003B2B9A" w:rsidP="003B2B9A">
            <w:r>
              <w:t>Oplog.Input.Cancle</w:t>
            </w:r>
          </w:p>
          <w:p w:rsidR="003B2B9A" w:rsidRDefault="003B2B9A" w:rsidP="003B2B9A">
            <w:r>
              <w:t xml:space="preserve">Oplog.Input.Date </w:t>
            </w:r>
          </w:p>
          <w:p w:rsidR="003B2B9A" w:rsidRDefault="003B2B9A" w:rsidP="003B2B9A">
            <w:r>
              <w:t>Oplog.Input.Invalid</w:t>
            </w:r>
          </w:p>
          <w:p w:rsidR="003B2B9A" w:rsidRDefault="003B2B9A" w:rsidP="003B2B9A">
            <w:r>
              <w:t>Oplog. Date</w:t>
            </w:r>
          </w:p>
          <w:p w:rsidR="003B2B9A" w:rsidRDefault="003B2B9A" w:rsidP="003B2B9A">
            <w:r>
              <w:t>Oplog. Date.ShowSpecific</w:t>
            </w:r>
          </w:p>
          <w:p w:rsidR="003B2B9A" w:rsidRDefault="003B2B9A" w:rsidP="003B2B9A">
            <w:r>
              <w:t>Oplog. Date.Invalid</w:t>
            </w:r>
          </w:p>
          <w:p w:rsidR="003B2B9A" w:rsidRDefault="003B2B9A" w:rsidP="003B2B9A">
            <w:r>
              <w:t>Oplog. Date.Null</w:t>
            </w:r>
          </w:p>
          <w:p w:rsidR="003B2B9A" w:rsidRDefault="003B2B9A" w:rsidP="003B2B9A">
            <w:r>
              <w:t>Oplog.End</w:t>
            </w:r>
          </w:p>
          <w:p w:rsidR="003B2B9A" w:rsidRDefault="003B2B9A" w:rsidP="003B2B9A">
            <w:r>
              <w:t>Oplog.End.close</w:t>
            </w:r>
          </w:p>
          <w:p w:rsidR="00745427" w:rsidRDefault="003B2B9A" w:rsidP="003B2B9A">
            <w:r>
              <w:t>Oplog.Close.Next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427" w:rsidRDefault="00745427">
            <w:pPr>
              <w:pStyle w:val="a5"/>
              <w:ind w:firstLineChars="0" w:firstLine="0"/>
            </w:pPr>
            <w:r>
              <w:t>TUS1</w:t>
            </w:r>
          </w:p>
          <w:p w:rsidR="00772989" w:rsidRDefault="00772989" w:rsidP="00772989">
            <w:pPr>
              <w:pStyle w:val="a5"/>
              <w:ind w:firstLineChars="0" w:firstLine="0"/>
            </w:pPr>
            <w:r>
              <w:t>TUS1</w:t>
            </w:r>
          </w:p>
          <w:p w:rsidR="00745427" w:rsidRDefault="00745427">
            <w:pPr>
              <w:pStyle w:val="a5"/>
              <w:ind w:firstLineChars="0" w:firstLine="0"/>
            </w:pPr>
          </w:p>
          <w:p w:rsidR="00745427" w:rsidRDefault="00745427">
            <w:pPr>
              <w:pStyle w:val="a5"/>
              <w:ind w:firstLineChars="0" w:firstLine="0"/>
            </w:pPr>
          </w:p>
          <w:p w:rsidR="00745427" w:rsidRDefault="00745427">
            <w:pPr>
              <w:pStyle w:val="a5"/>
              <w:ind w:firstLineChars="0" w:firstLine="0"/>
            </w:pPr>
          </w:p>
          <w:p w:rsidR="00745427" w:rsidRDefault="00745427">
            <w:pPr>
              <w:pStyle w:val="a5"/>
              <w:ind w:firstLineChars="0" w:firstLine="0"/>
            </w:pPr>
          </w:p>
          <w:p w:rsidR="00745427" w:rsidRDefault="00745427">
            <w:pPr>
              <w:pStyle w:val="a5"/>
              <w:ind w:firstLineChars="0" w:firstLine="0"/>
            </w:pPr>
          </w:p>
          <w:p w:rsidR="00772989" w:rsidRDefault="00772989">
            <w:pPr>
              <w:pStyle w:val="a5"/>
              <w:ind w:firstLineChars="0" w:firstLine="0"/>
            </w:pPr>
          </w:p>
          <w:p w:rsidR="00772989" w:rsidRDefault="00772989" w:rsidP="00772989">
            <w:pPr>
              <w:pStyle w:val="a5"/>
              <w:ind w:firstLineChars="0" w:firstLine="0"/>
            </w:pPr>
            <w:r>
              <w:t>TUS1</w:t>
            </w:r>
          </w:p>
          <w:p w:rsidR="00772989" w:rsidRDefault="0077298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772989" w:rsidRDefault="00772989">
            <w:pPr>
              <w:pStyle w:val="a5"/>
              <w:ind w:firstLineChars="0" w:firstLine="0"/>
            </w:pPr>
            <w:r>
              <w:t>TUS1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45427" w:rsidRDefault="00CC2F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745427" w:rsidRDefault="00745427">
            <w:pPr>
              <w:pStyle w:val="a5"/>
              <w:ind w:firstLineChars="0" w:firstLine="0"/>
            </w:pPr>
          </w:p>
          <w:p w:rsidR="00023CA1" w:rsidRDefault="00023CA1" w:rsidP="00023CA1">
            <w:pPr>
              <w:pStyle w:val="a5"/>
              <w:ind w:firstLineChars="0" w:firstLine="0"/>
            </w:pPr>
            <w:r>
              <w:t>TUS2</w:t>
            </w:r>
          </w:p>
          <w:p w:rsidR="00023CA1" w:rsidRDefault="00023CA1" w:rsidP="00023CA1">
            <w:pPr>
              <w:pStyle w:val="a5"/>
              <w:ind w:firstLineChars="0" w:firstLine="0"/>
            </w:pPr>
            <w:r>
              <w:t>TUS2</w:t>
            </w:r>
          </w:p>
          <w:p w:rsidR="00B32D28" w:rsidRDefault="00B32D28" w:rsidP="00B32D28">
            <w:pPr>
              <w:pStyle w:val="a5"/>
              <w:ind w:firstLineChars="0" w:firstLine="0"/>
            </w:pPr>
            <w:r>
              <w:t>TUS2</w:t>
            </w:r>
          </w:p>
          <w:p w:rsidR="00B32D28" w:rsidRDefault="00B32D28" w:rsidP="00B32D28">
            <w:pPr>
              <w:pStyle w:val="a5"/>
              <w:ind w:firstLineChars="0" w:firstLine="0"/>
            </w:pPr>
            <w:r>
              <w:t>TUS2</w:t>
            </w:r>
          </w:p>
          <w:p w:rsidR="00B32D28" w:rsidRDefault="00B32D28" w:rsidP="00B32D28">
            <w:pPr>
              <w:pStyle w:val="a5"/>
              <w:ind w:firstLineChars="0" w:firstLine="0"/>
            </w:pPr>
            <w:r>
              <w:t>TUS2</w:t>
            </w:r>
          </w:p>
          <w:p w:rsidR="00745427" w:rsidRDefault="00B32D28" w:rsidP="00B32D28">
            <w:pPr>
              <w:pStyle w:val="a5"/>
              <w:ind w:firstLineChars="0" w:firstLine="0"/>
            </w:pPr>
            <w:r>
              <w:t>TUS2</w:t>
            </w:r>
            <w:bookmarkStart w:id="0" w:name="_GoBack"/>
            <w:bookmarkEnd w:id="0"/>
          </w:p>
          <w:p w:rsidR="00745427" w:rsidRDefault="00745427">
            <w:pPr>
              <w:pStyle w:val="a5"/>
              <w:ind w:firstLineChars="0" w:firstLine="0"/>
            </w:pPr>
          </w:p>
          <w:p w:rsidR="00745427" w:rsidRDefault="00745427">
            <w:pPr>
              <w:pStyle w:val="a5"/>
              <w:ind w:firstLineChars="0" w:firstLine="0"/>
            </w:pPr>
          </w:p>
          <w:p w:rsidR="00745427" w:rsidRDefault="00745427">
            <w:pPr>
              <w:pStyle w:val="a5"/>
              <w:ind w:firstLineChars="0" w:firstLine="0"/>
            </w:pPr>
          </w:p>
          <w:p w:rsidR="00745427" w:rsidRDefault="00745427">
            <w:pPr>
              <w:pStyle w:val="a5"/>
              <w:ind w:firstLineChars="0" w:firstLine="0"/>
            </w:pPr>
          </w:p>
        </w:tc>
      </w:tr>
    </w:tbl>
    <w:p w:rsidR="00745427" w:rsidRDefault="00745427" w:rsidP="00745427"/>
    <w:p w:rsidR="00745427" w:rsidRDefault="00745427" w:rsidP="00745427"/>
    <w:p w:rsidR="00231760" w:rsidRPr="00745427" w:rsidRDefault="00231760" w:rsidP="00745427"/>
    <w:sectPr w:rsidR="00231760" w:rsidRPr="00745427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7C0" w:rsidRDefault="002137C0" w:rsidP="0000431A">
      <w:r>
        <w:separator/>
      </w:r>
    </w:p>
  </w:endnote>
  <w:endnote w:type="continuationSeparator" w:id="0">
    <w:p w:rsidR="002137C0" w:rsidRDefault="002137C0" w:rsidP="00004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7C0" w:rsidRDefault="002137C0" w:rsidP="0000431A">
      <w:r>
        <w:separator/>
      </w:r>
    </w:p>
  </w:footnote>
  <w:footnote w:type="continuationSeparator" w:id="0">
    <w:p w:rsidR="002137C0" w:rsidRDefault="002137C0" w:rsidP="00004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35AEC"/>
    <w:multiLevelType w:val="hybridMultilevel"/>
    <w:tmpl w:val="A9EC7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33"/>
    <w:rsid w:val="0000431A"/>
    <w:rsid w:val="00023CA1"/>
    <w:rsid w:val="00205C1D"/>
    <w:rsid w:val="002137C0"/>
    <w:rsid w:val="00231760"/>
    <w:rsid w:val="003B2B9A"/>
    <w:rsid w:val="005E272B"/>
    <w:rsid w:val="005F4416"/>
    <w:rsid w:val="00623E61"/>
    <w:rsid w:val="006242EE"/>
    <w:rsid w:val="00691F7D"/>
    <w:rsid w:val="00745427"/>
    <w:rsid w:val="00772989"/>
    <w:rsid w:val="00904BBE"/>
    <w:rsid w:val="009C6077"/>
    <w:rsid w:val="00B13D13"/>
    <w:rsid w:val="00B32D28"/>
    <w:rsid w:val="00BA7DCC"/>
    <w:rsid w:val="00CC2F40"/>
    <w:rsid w:val="00D31C33"/>
    <w:rsid w:val="00E73412"/>
    <w:rsid w:val="00FB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E10E4-537A-4141-AD18-49D2CB58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1A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00431A"/>
  </w:style>
  <w:style w:type="paragraph" w:styleId="a4">
    <w:name w:val="footer"/>
    <w:basedOn w:val="a"/>
    <w:link w:val="Char0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00431A"/>
  </w:style>
  <w:style w:type="paragraph" w:styleId="a5">
    <w:name w:val="List Paragraph"/>
    <w:basedOn w:val="a"/>
    <w:uiPriority w:val="34"/>
    <w:qFormat/>
    <w:rsid w:val="0000431A"/>
    <w:pPr>
      <w:ind w:firstLineChars="200" w:firstLine="420"/>
    </w:pPr>
  </w:style>
  <w:style w:type="table" w:styleId="a6">
    <w:name w:val="Table Grid"/>
    <w:basedOn w:val="a1"/>
    <w:uiPriority w:val="59"/>
    <w:rsid w:val="0000431A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18</cp:revision>
  <dcterms:created xsi:type="dcterms:W3CDTF">2015-10-12T08:11:00Z</dcterms:created>
  <dcterms:modified xsi:type="dcterms:W3CDTF">2015-10-12T12:55:00Z</dcterms:modified>
</cp:coreProperties>
</file>