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0"/>
        <w:gridCol w:w="2425"/>
        <w:gridCol w:w="1818"/>
        <w:gridCol w:w="2393"/>
      </w:tblGrid>
      <w:tr w:rsidR="00AD5894" w14:paraId="640A1EEB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A00E" w14:textId="77777777" w:rsidR="00ED72EC" w:rsidRDefault="00ED72EC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FD03" w14:textId="30A0AABB" w:rsidR="00ED72EC" w:rsidRDefault="00ED72EC" w:rsidP="008C0FD5">
            <w:r>
              <w:t>测试用例</w:t>
            </w:r>
            <w:r w:rsidR="00AD5894">
              <w:t>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8159A" w14:textId="77777777" w:rsidR="00ED72EC" w:rsidRDefault="00ED72EC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64F0" w14:textId="7401B9D8" w:rsidR="00ED72EC" w:rsidRDefault="00D2158D" w:rsidP="008C0FD5">
            <w:r>
              <w:rPr>
                <w:rFonts w:hint="eastAsia"/>
              </w:rPr>
              <w:t>TC</w:t>
            </w:r>
            <w:r>
              <w:t>2</w:t>
            </w:r>
          </w:p>
        </w:tc>
      </w:tr>
      <w:tr w:rsidR="00AD5894" w14:paraId="14CB3BB7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09C1" w14:textId="77777777" w:rsidR="00ED72EC" w:rsidRDefault="00ED72EC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1452" w14:textId="77777777" w:rsidR="00ED72EC" w:rsidRDefault="00ED72EC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5426" w14:textId="77777777" w:rsidR="00ED72EC" w:rsidRDefault="00ED72EC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FEC9" w14:textId="45F9200F" w:rsidR="00ED72EC" w:rsidRDefault="00ED72EC" w:rsidP="00DE79B0">
            <w:r>
              <w:rPr>
                <w:rFonts w:hint="eastAsia"/>
              </w:rPr>
              <w:t>2015/10/1</w:t>
            </w:r>
            <w:r w:rsidR="00DE79B0">
              <w:t>2</w:t>
            </w:r>
          </w:p>
        </w:tc>
      </w:tr>
      <w:tr w:rsidR="00AD5894" w14:paraId="146FBC9C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9506" w14:textId="77777777" w:rsidR="00ED72EC" w:rsidRDefault="00ED72EC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F433" w14:textId="77777777" w:rsidR="00ED72EC" w:rsidRDefault="00ED72EC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2D62" w14:textId="77777777" w:rsidR="00ED72EC" w:rsidRDefault="00ED72EC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CECF" w14:textId="77777777" w:rsidR="00ED72EC" w:rsidRDefault="00ED72EC" w:rsidP="008C0FD5"/>
        </w:tc>
      </w:tr>
    </w:tbl>
    <w:p w14:paraId="0DB0030C" w14:textId="77777777" w:rsidR="00ED72EC" w:rsidRDefault="00ED72EC" w:rsidP="009A25BC"/>
    <w:p w14:paraId="11DF7167" w14:textId="385FB7DB" w:rsidR="009A25BC" w:rsidRDefault="0063632F" w:rsidP="009A25BC">
      <w:pPr>
        <w:pStyle w:val="a7"/>
        <w:numPr>
          <w:ilvl w:val="0"/>
          <w:numId w:val="1"/>
        </w:numPr>
        <w:ind w:firstLineChars="0"/>
      </w:pPr>
      <w:r>
        <w:t>测试用例</w:t>
      </w:r>
    </w:p>
    <w:p w14:paraId="66D9321D" w14:textId="12DBC551" w:rsidR="009A25BC" w:rsidRDefault="009A25BC" w:rsidP="009A25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8"/>
        <w:tblW w:w="9923" w:type="dxa"/>
        <w:tblInd w:w="-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701"/>
        <w:gridCol w:w="851"/>
        <w:gridCol w:w="1417"/>
        <w:gridCol w:w="709"/>
        <w:gridCol w:w="1276"/>
      </w:tblGrid>
      <w:tr w:rsidR="000F41E7" w14:paraId="076D39E2" w14:textId="77777777" w:rsidTr="006503B1">
        <w:trPr>
          <w:trHeight w:val="354"/>
        </w:trPr>
        <w:tc>
          <w:tcPr>
            <w:tcW w:w="851" w:type="dxa"/>
            <w:vMerge w:val="restart"/>
          </w:tcPr>
          <w:p w14:paraId="7EA0F23E" w14:textId="77777777" w:rsidR="000F41E7" w:rsidRDefault="000F41E7" w:rsidP="008E72B1">
            <w:r>
              <w:rPr>
                <w:rFonts w:hint="eastAsia"/>
              </w:rPr>
              <w:t>ID</w:t>
            </w:r>
          </w:p>
        </w:tc>
        <w:tc>
          <w:tcPr>
            <w:tcW w:w="7796" w:type="dxa"/>
            <w:gridSpan w:val="6"/>
          </w:tcPr>
          <w:p w14:paraId="40D13D77" w14:textId="2766A314" w:rsidR="000F41E7" w:rsidRDefault="000F41E7" w:rsidP="005829B2">
            <w:pPr>
              <w:jc w:val="center"/>
            </w:pPr>
            <w:r>
              <w:t>输入</w:t>
            </w:r>
          </w:p>
        </w:tc>
        <w:tc>
          <w:tcPr>
            <w:tcW w:w="1276" w:type="dxa"/>
          </w:tcPr>
          <w:p w14:paraId="0AE17C61" w14:textId="16F1442D" w:rsidR="000F41E7" w:rsidRDefault="000F41E7" w:rsidP="008E72B1">
            <w:r>
              <w:t>预期输出</w:t>
            </w:r>
          </w:p>
        </w:tc>
      </w:tr>
      <w:tr w:rsidR="000F41E7" w14:paraId="000015FC" w14:textId="77777777" w:rsidTr="00E0760D">
        <w:tc>
          <w:tcPr>
            <w:tcW w:w="851" w:type="dxa"/>
            <w:vMerge/>
          </w:tcPr>
          <w:p w14:paraId="04523FC3" w14:textId="77777777" w:rsidR="000F41E7" w:rsidRDefault="000F41E7" w:rsidP="008E72B1"/>
        </w:tc>
        <w:tc>
          <w:tcPr>
            <w:tcW w:w="1559" w:type="dxa"/>
          </w:tcPr>
          <w:p w14:paraId="6264D934" w14:textId="0F45FD18" w:rsidR="000F41E7" w:rsidRDefault="000F41E7" w:rsidP="008E72B1">
            <w:r>
              <w:t>收件人信息（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559" w:type="dxa"/>
          </w:tcPr>
          <w:p w14:paraId="51ED9707" w14:textId="7DDF31B3" w:rsidR="000F41E7" w:rsidRDefault="000F41E7" w:rsidP="008E72B1">
            <w:r>
              <w:t>寄件人信息（</w:t>
            </w:r>
            <w:r w:rsidRPr="002C5DFC">
              <w:rPr>
                <w:rFonts w:hint="eastAsia"/>
              </w:rPr>
              <w:t>姓名、住址、单位、电话、手机</w:t>
            </w:r>
            <w:r>
              <w:t>）</w:t>
            </w:r>
          </w:p>
        </w:tc>
        <w:tc>
          <w:tcPr>
            <w:tcW w:w="1701" w:type="dxa"/>
          </w:tcPr>
          <w:p w14:paraId="22C7BA0B" w14:textId="0FA8CA42" w:rsidR="000F41E7" w:rsidRDefault="000F41E7" w:rsidP="008E72B1">
            <w:r>
              <w:t>托运货物信息（</w:t>
            </w:r>
            <w:r w:rsidRPr="002C5DFC">
              <w:rPr>
                <w:rFonts w:hint="eastAsia"/>
              </w:rPr>
              <w:t>原件数、实际重量、体积、内件品名、尺寸</w:t>
            </w:r>
            <w:r>
              <w:t>）</w:t>
            </w:r>
          </w:p>
        </w:tc>
        <w:tc>
          <w:tcPr>
            <w:tcW w:w="851" w:type="dxa"/>
          </w:tcPr>
          <w:p w14:paraId="6338EAF2" w14:textId="5A03FBD3" w:rsidR="000F41E7" w:rsidRDefault="000F41E7" w:rsidP="008E72B1">
            <w:r w:rsidRPr="002C5DFC">
              <w:rPr>
                <w:rFonts w:hint="eastAsia"/>
              </w:rPr>
              <w:t>包装的种类信息</w:t>
            </w:r>
          </w:p>
        </w:tc>
        <w:tc>
          <w:tcPr>
            <w:tcW w:w="1417" w:type="dxa"/>
          </w:tcPr>
          <w:p w14:paraId="67E52B8B" w14:textId="7E92997B" w:rsidR="000F41E7" w:rsidRDefault="000F41E7" w:rsidP="008E72B1">
            <w:r>
              <w:t>订单条形号码</w:t>
            </w:r>
          </w:p>
        </w:tc>
        <w:tc>
          <w:tcPr>
            <w:tcW w:w="709" w:type="dxa"/>
          </w:tcPr>
          <w:p w14:paraId="11424CEF" w14:textId="5444B1C5" w:rsidR="000F41E7" w:rsidRDefault="005829B2" w:rsidP="00A81821">
            <w:r>
              <w:t>运送方式</w:t>
            </w:r>
          </w:p>
        </w:tc>
        <w:tc>
          <w:tcPr>
            <w:tcW w:w="1276" w:type="dxa"/>
          </w:tcPr>
          <w:p w14:paraId="506CFBAE" w14:textId="44E7E3AE" w:rsidR="000F41E7" w:rsidRDefault="00470136" w:rsidP="008E72B1">
            <w:r>
              <w:t>系统显示运费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估计时间和完整寄件单</w:t>
            </w:r>
          </w:p>
        </w:tc>
      </w:tr>
      <w:tr w:rsidR="000F41E7" w14:paraId="1F8754F5" w14:textId="77777777" w:rsidTr="00E0760D">
        <w:tc>
          <w:tcPr>
            <w:tcW w:w="851" w:type="dxa"/>
          </w:tcPr>
          <w:p w14:paraId="1E581ADF" w14:textId="63C172D4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14:paraId="350BAAF1" w14:textId="2B58AEBA" w:rsidR="000F41E7" w:rsidRDefault="000F41E7" w:rsidP="00231769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 w:rsidR="0023176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BA99D38" w14:textId="0145BEFA" w:rsidR="000F41E7" w:rsidRDefault="000F41E7" w:rsidP="006D04E3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550133A0" w14:textId="506DF957" w:rsidR="000F41E7" w:rsidRDefault="000F41E7" w:rsidP="008E72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 w:rsidR="000B0487">
              <w:rPr>
                <w:rFonts w:hint="eastAsia"/>
              </w:rPr>
              <w:t xml:space="preserve"> </w:t>
            </w:r>
            <w:r w:rsidR="000B0487">
              <w:t>3</w:t>
            </w:r>
            <w:r>
              <w:rPr>
                <w:rFonts w:hint="eastAsia"/>
              </w:rPr>
              <w:t xml:space="preserve">KG </w:t>
            </w:r>
            <w:r w:rsidR="00D60C99">
              <w:rPr>
                <w:rFonts w:hint="eastAsia"/>
              </w:rPr>
              <w:t>100*</w:t>
            </w:r>
            <w:r w:rsidR="00D60C99">
              <w:t>2</w:t>
            </w:r>
            <w:r w:rsidR="00B6725A">
              <w:t>0</w:t>
            </w:r>
            <w:r w:rsidR="0044508D">
              <w:t>*5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14:paraId="2A266980" w14:textId="68055C99" w:rsidR="000F41E7" w:rsidRDefault="003234D7" w:rsidP="008E72B1">
            <w:r>
              <w:t>纸袋</w:t>
            </w:r>
          </w:p>
        </w:tc>
        <w:tc>
          <w:tcPr>
            <w:tcW w:w="1417" w:type="dxa"/>
          </w:tcPr>
          <w:p w14:paraId="52F9B0A1" w14:textId="1930C73C" w:rsidR="000F41E7" w:rsidRDefault="000F41E7" w:rsidP="008E72B1">
            <w:r>
              <w:t>1600836179</w:t>
            </w:r>
          </w:p>
        </w:tc>
        <w:tc>
          <w:tcPr>
            <w:tcW w:w="709" w:type="dxa"/>
          </w:tcPr>
          <w:p w14:paraId="402F9DA8" w14:textId="77777777" w:rsidR="000F41E7" w:rsidRDefault="00E2409C" w:rsidP="008E72B1">
            <w:r>
              <w:rPr>
                <w:rFonts w:hint="eastAsia"/>
              </w:rPr>
              <w:t>标准</w:t>
            </w:r>
          </w:p>
          <w:p w14:paraId="25CB6B43" w14:textId="633D25AD" w:rsidR="00A8126B" w:rsidRDefault="00A8126B" w:rsidP="008E72B1"/>
        </w:tc>
        <w:tc>
          <w:tcPr>
            <w:tcW w:w="1276" w:type="dxa"/>
          </w:tcPr>
          <w:p w14:paraId="426E60E0" w14:textId="44403BC0" w:rsidR="000F41E7" w:rsidRDefault="003C11F4" w:rsidP="008E72B1">
            <w:r>
              <w:t>99</w:t>
            </w:r>
            <w:r>
              <w:rPr>
                <w:rFonts w:hint="eastAsia"/>
              </w:rPr>
              <w:t>.</w:t>
            </w:r>
            <w:r>
              <w:t>5</w:t>
            </w:r>
            <w:bookmarkStart w:id="0" w:name="_GoBack"/>
            <w:bookmarkEnd w:id="0"/>
            <w:r w:rsidR="008D5D4B">
              <w:t>元</w:t>
            </w:r>
            <w:r w:rsidR="008D5D4B">
              <w:rPr>
                <w:rFonts w:hint="eastAsia"/>
              </w:rPr>
              <w:t xml:space="preserve"> 0 </w:t>
            </w:r>
            <w:r w:rsidR="008D5D4B">
              <w:rPr>
                <w:rFonts w:hint="eastAsia"/>
              </w:rPr>
              <w:t>显示寄件单</w:t>
            </w:r>
          </w:p>
        </w:tc>
      </w:tr>
      <w:tr w:rsidR="000F41E7" w14:paraId="73C19D98" w14:textId="77777777" w:rsidTr="00E0760D">
        <w:tc>
          <w:tcPr>
            <w:tcW w:w="851" w:type="dxa"/>
          </w:tcPr>
          <w:p w14:paraId="25D2FDD8" w14:textId="667A2801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1559" w:type="dxa"/>
          </w:tcPr>
          <w:p w14:paraId="2A60FBD8" w14:textId="151E84B3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65AA6608" w14:textId="30251A62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1CF5B08D" w14:textId="5AB735B5" w:rsidR="0010078A" w:rsidRDefault="00691BB1" w:rsidP="008E72B1">
            <w:r>
              <w:t>1</w:t>
            </w:r>
            <w:r w:rsidR="0010078A">
              <w:t>件</w:t>
            </w:r>
            <w:r w:rsidR="0010078A">
              <w:rPr>
                <w:rFonts w:hint="eastAsia"/>
              </w:rPr>
              <w:t xml:space="preserve">       1KG</w:t>
            </w:r>
          </w:p>
          <w:p w14:paraId="32FAB3F0" w14:textId="77777777" w:rsidR="0010078A" w:rsidRDefault="0010078A" w:rsidP="008E72B1">
            <w:r>
              <w:t xml:space="preserve">100*100*5 </w:t>
            </w:r>
            <w:r>
              <w:t>纸</w:t>
            </w:r>
          </w:p>
          <w:p w14:paraId="55193592" w14:textId="5E83C306" w:rsidR="000F41E7" w:rsidRDefault="0010078A" w:rsidP="008E72B1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4328F4C3" w14:textId="065FDBE4" w:rsidR="000F41E7" w:rsidRDefault="00D7153F" w:rsidP="008E72B1">
            <w:r>
              <w:t>木箱</w:t>
            </w:r>
          </w:p>
        </w:tc>
        <w:tc>
          <w:tcPr>
            <w:tcW w:w="1417" w:type="dxa"/>
          </w:tcPr>
          <w:p w14:paraId="02AC228D" w14:textId="45C06203" w:rsidR="000F41E7" w:rsidRDefault="000F41E7" w:rsidP="008E72B1">
            <w:r>
              <w:t>1503836250</w:t>
            </w:r>
          </w:p>
        </w:tc>
        <w:tc>
          <w:tcPr>
            <w:tcW w:w="709" w:type="dxa"/>
          </w:tcPr>
          <w:p w14:paraId="33404E1E" w14:textId="19097940" w:rsidR="000F41E7" w:rsidRDefault="00CF2667" w:rsidP="008E72B1">
            <w:r>
              <w:t>特快</w:t>
            </w:r>
          </w:p>
        </w:tc>
        <w:tc>
          <w:tcPr>
            <w:tcW w:w="1276" w:type="dxa"/>
          </w:tcPr>
          <w:p w14:paraId="06CFFA4A" w14:textId="28DA3523" w:rsidR="000F41E7" w:rsidRDefault="001A0F78" w:rsidP="008E72B1">
            <w:r>
              <w:rPr>
                <w:rFonts w:hint="eastAsia"/>
              </w:rPr>
              <w:t>2</w:t>
            </w:r>
            <w:r>
              <w:t>35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0F41E7" w14:paraId="3366BD8F" w14:textId="77777777" w:rsidTr="00E0760D">
        <w:tc>
          <w:tcPr>
            <w:tcW w:w="851" w:type="dxa"/>
          </w:tcPr>
          <w:p w14:paraId="65C7B4F5" w14:textId="775DAE0A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1559" w:type="dxa"/>
          </w:tcPr>
          <w:p w14:paraId="3976106B" w14:textId="1F03EEB9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0160A48E" w14:textId="3848E174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1516CF4C" w14:textId="656A1869" w:rsidR="009B4B8F" w:rsidRDefault="009B4B8F" w:rsidP="008E72B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件</w:t>
            </w:r>
            <w:r w:rsidR="005C1F50">
              <w:rPr>
                <w:rFonts w:hint="eastAsia"/>
              </w:rPr>
              <w:t xml:space="preserve">     </w:t>
            </w:r>
            <w:r w:rsidR="005C1F50">
              <w:t>2*</w:t>
            </w:r>
            <w:r>
              <w:rPr>
                <w:rFonts w:hint="eastAsia"/>
              </w:rPr>
              <w:t>1KG</w:t>
            </w:r>
          </w:p>
          <w:p w14:paraId="1C7C2E1A" w14:textId="77777777" w:rsidR="009B4B8F" w:rsidRDefault="009B4B8F" w:rsidP="008E72B1">
            <w:r>
              <w:t xml:space="preserve">10*10*10  </w:t>
            </w:r>
            <w:r>
              <w:t>礼品</w:t>
            </w:r>
          </w:p>
          <w:p w14:paraId="73957A3B" w14:textId="6EA234FE" w:rsidR="000F41E7" w:rsidRDefault="009B4B8F" w:rsidP="008E72B1">
            <w:r>
              <w:rPr>
                <w:rFonts w:hint="eastAsia"/>
              </w:rPr>
              <w:t>10*</w:t>
            </w:r>
            <w:r>
              <w:t>10*10</w:t>
            </w:r>
          </w:p>
        </w:tc>
        <w:tc>
          <w:tcPr>
            <w:tcW w:w="851" w:type="dxa"/>
          </w:tcPr>
          <w:p w14:paraId="487F0E70" w14:textId="20475B62" w:rsidR="000F41E7" w:rsidRDefault="00BE20C4" w:rsidP="008E72B1">
            <w:r>
              <w:t>纸箱</w:t>
            </w:r>
          </w:p>
        </w:tc>
        <w:tc>
          <w:tcPr>
            <w:tcW w:w="1417" w:type="dxa"/>
          </w:tcPr>
          <w:p w14:paraId="1ED950B1" w14:textId="14305E37" w:rsidR="000F41E7" w:rsidRDefault="000F41E7" w:rsidP="008E72B1">
            <w:r>
              <w:t>1402536892</w:t>
            </w:r>
          </w:p>
        </w:tc>
        <w:tc>
          <w:tcPr>
            <w:tcW w:w="709" w:type="dxa"/>
          </w:tcPr>
          <w:p w14:paraId="5866CD54" w14:textId="2335D589" w:rsidR="000F41E7" w:rsidRDefault="000F3D80" w:rsidP="008E72B1">
            <w:r>
              <w:t>经济</w:t>
            </w:r>
          </w:p>
        </w:tc>
        <w:tc>
          <w:tcPr>
            <w:tcW w:w="1276" w:type="dxa"/>
          </w:tcPr>
          <w:p w14:paraId="2384A97C" w14:textId="762B5062" w:rsidR="000F41E7" w:rsidRDefault="005C1F50" w:rsidP="008E72B1">
            <w:r>
              <w:t>50.6</w:t>
            </w:r>
            <w:r>
              <w:t>元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显示寄件单</w:t>
            </w:r>
          </w:p>
        </w:tc>
      </w:tr>
      <w:tr w:rsidR="000F41E7" w14:paraId="54569405" w14:textId="77777777" w:rsidTr="00E0760D">
        <w:tc>
          <w:tcPr>
            <w:tcW w:w="851" w:type="dxa"/>
          </w:tcPr>
          <w:p w14:paraId="0782E3AE" w14:textId="71D29AE1" w:rsidR="000F41E7" w:rsidRDefault="000F41E7" w:rsidP="008E72B1">
            <w:r>
              <w:rPr>
                <w:rFonts w:hint="eastAsia"/>
              </w:rPr>
              <w:t>TUS</w:t>
            </w:r>
            <w:r w:rsidR="00840296">
              <w:t>1</w:t>
            </w:r>
            <w:r>
              <w:rPr>
                <w:rFonts w:hint="eastAsia"/>
              </w:rPr>
              <w:t>-4</w:t>
            </w:r>
          </w:p>
        </w:tc>
        <w:tc>
          <w:tcPr>
            <w:tcW w:w="1559" w:type="dxa"/>
          </w:tcPr>
          <w:p w14:paraId="43653DB0" w14:textId="5807179E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1DFC5A9D" w14:textId="17F3D8FC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752CEC0F" w14:textId="29F1CFE7" w:rsidR="000F41E7" w:rsidRDefault="00A16C4E" w:rsidP="008E72B1">
            <w:r>
              <w:t>无</w:t>
            </w:r>
          </w:p>
        </w:tc>
        <w:tc>
          <w:tcPr>
            <w:tcW w:w="851" w:type="dxa"/>
          </w:tcPr>
          <w:p w14:paraId="5768F009" w14:textId="77777777" w:rsidR="000F41E7" w:rsidRDefault="000F41E7" w:rsidP="008E72B1">
            <w:r>
              <w:t>无</w:t>
            </w:r>
          </w:p>
        </w:tc>
        <w:tc>
          <w:tcPr>
            <w:tcW w:w="1417" w:type="dxa"/>
          </w:tcPr>
          <w:p w14:paraId="4F450E95" w14:textId="77777777" w:rsidR="000F41E7" w:rsidRDefault="000F41E7" w:rsidP="008E72B1">
            <w:r>
              <w:t>无</w:t>
            </w:r>
          </w:p>
        </w:tc>
        <w:tc>
          <w:tcPr>
            <w:tcW w:w="709" w:type="dxa"/>
          </w:tcPr>
          <w:p w14:paraId="5E76D35F" w14:textId="76F72B55" w:rsidR="000F41E7" w:rsidRDefault="00A16C4E" w:rsidP="008E72B1">
            <w:r>
              <w:t>无</w:t>
            </w:r>
          </w:p>
        </w:tc>
        <w:tc>
          <w:tcPr>
            <w:tcW w:w="1276" w:type="dxa"/>
          </w:tcPr>
          <w:p w14:paraId="5B7FE3E4" w14:textId="37A56094" w:rsidR="000F41E7" w:rsidRDefault="000F41E7" w:rsidP="008E72B1">
            <w:r>
              <w:t>系统提示信息填写不完整</w:t>
            </w:r>
          </w:p>
        </w:tc>
      </w:tr>
      <w:tr w:rsidR="000F41E7" w14:paraId="343AEE6A" w14:textId="77777777" w:rsidTr="00E0760D">
        <w:tc>
          <w:tcPr>
            <w:tcW w:w="851" w:type="dxa"/>
          </w:tcPr>
          <w:p w14:paraId="187956C4" w14:textId="77777777" w:rsidR="000F41E7" w:rsidRDefault="000F41E7" w:rsidP="008E72B1">
            <w:r>
              <w:rPr>
                <w:rFonts w:hint="eastAsia"/>
              </w:rPr>
              <w:t>TUS-5</w:t>
            </w:r>
          </w:p>
        </w:tc>
        <w:tc>
          <w:tcPr>
            <w:tcW w:w="1559" w:type="dxa"/>
          </w:tcPr>
          <w:p w14:paraId="0202539B" w14:textId="45AC0DFB" w:rsidR="000F41E7" w:rsidRDefault="00C2363D" w:rsidP="008E72B1">
            <w:r>
              <w:t>张三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江苏省南京市栖霞区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国立中央小学</w:t>
            </w:r>
            <w:r>
              <w:rPr>
                <w:rFonts w:hint="eastAsia"/>
              </w:rPr>
              <w:t>15912345678</w:t>
            </w:r>
          </w:p>
        </w:tc>
        <w:tc>
          <w:tcPr>
            <w:tcW w:w="1559" w:type="dxa"/>
          </w:tcPr>
          <w:p w14:paraId="2E4E0FD7" w14:textId="3200BF88" w:rsidR="000F41E7" w:rsidRDefault="002E5637" w:rsidP="008E72B1">
            <w:r>
              <w:t>李四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北京市海淀区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北京大学</w:t>
            </w:r>
            <w:r>
              <w:rPr>
                <w:rFonts w:hint="eastAsia"/>
              </w:rPr>
              <w:t>159</w:t>
            </w:r>
            <w:r>
              <w:t>87654321</w:t>
            </w:r>
          </w:p>
        </w:tc>
        <w:tc>
          <w:tcPr>
            <w:tcW w:w="1701" w:type="dxa"/>
          </w:tcPr>
          <w:p w14:paraId="6029879E" w14:textId="77777777" w:rsidR="001003EC" w:rsidRDefault="001003EC" w:rsidP="001003EC">
            <w:r>
              <w:t>1</w:t>
            </w:r>
            <w:r>
              <w:t>件</w:t>
            </w:r>
            <w:r>
              <w:rPr>
                <w:rFonts w:hint="eastAsia"/>
              </w:rPr>
              <w:t xml:space="preserve">       1KG</w:t>
            </w:r>
          </w:p>
          <w:p w14:paraId="3444983C" w14:textId="77777777" w:rsidR="001003EC" w:rsidRDefault="001003EC" w:rsidP="001003EC">
            <w:r>
              <w:t xml:space="preserve">100*100*5 </w:t>
            </w:r>
            <w:r>
              <w:t>纸</w:t>
            </w:r>
          </w:p>
          <w:p w14:paraId="03C27D3C" w14:textId="4690F57C" w:rsidR="000F41E7" w:rsidRDefault="001003EC" w:rsidP="001003EC">
            <w:r>
              <w:rPr>
                <w:rFonts w:hint="eastAsia"/>
              </w:rPr>
              <w:t>100*</w:t>
            </w:r>
            <w:r>
              <w:t>100*5</w:t>
            </w:r>
          </w:p>
        </w:tc>
        <w:tc>
          <w:tcPr>
            <w:tcW w:w="851" w:type="dxa"/>
          </w:tcPr>
          <w:p w14:paraId="574B0DE9" w14:textId="510F5923" w:rsidR="000F41E7" w:rsidRDefault="007C12D6" w:rsidP="008E72B1">
            <w:r>
              <w:t>纸箱</w:t>
            </w:r>
          </w:p>
        </w:tc>
        <w:tc>
          <w:tcPr>
            <w:tcW w:w="1417" w:type="dxa"/>
          </w:tcPr>
          <w:p w14:paraId="517F9F98" w14:textId="37503BB0" w:rsidR="000F41E7" w:rsidRDefault="000F41E7" w:rsidP="008E72B1">
            <w:r>
              <w:t>16008354</w:t>
            </w:r>
          </w:p>
        </w:tc>
        <w:tc>
          <w:tcPr>
            <w:tcW w:w="709" w:type="dxa"/>
          </w:tcPr>
          <w:p w14:paraId="61D39B9C" w14:textId="55865CC4" w:rsidR="000F41E7" w:rsidRDefault="009F4C11" w:rsidP="008E72B1">
            <w:r>
              <w:t>标准</w:t>
            </w:r>
          </w:p>
        </w:tc>
        <w:tc>
          <w:tcPr>
            <w:tcW w:w="1276" w:type="dxa"/>
          </w:tcPr>
          <w:p w14:paraId="1AE73DCF" w14:textId="41B542E1" w:rsidR="000F41E7" w:rsidRDefault="000F41E7" w:rsidP="008E72B1">
            <w:r>
              <w:t>系统提示输入编号有误</w:t>
            </w:r>
          </w:p>
        </w:tc>
      </w:tr>
    </w:tbl>
    <w:p w14:paraId="7B546F81" w14:textId="77777777" w:rsidR="00353FB6" w:rsidRDefault="00353FB6" w:rsidP="00353FB6">
      <w:pPr>
        <w:ind w:left="420"/>
      </w:pPr>
    </w:p>
    <w:p w14:paraId="142D6A3A" w14:textId="16107EDC" w:rsidR="009A25BC" w:rsidRDefault="009A25BC" w:rsidP="009A25BC">
      <w:pPr>
        <w:pStyle w:val="a7"/>
        <w:numPr>
          <w:ilvl w:val="0"/>
          <w:numId w:val="2"/>
        </w:numPr>
        <w:ind w:firstLineChars="0"/>
      </w:pPr>
      <w:r>
        <w:t>TUS2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7C38" w14:paraId="077915FE" w14:textId="77777777" w:rsidTr="008E72B1">
        <w:tc>
          <w:tcPr>
            <w:tcW w:w="2765" w:type="dxa"/>
            <w:vMerge w:val="restart"/>
          </w:tcPr>
          <w:p w14:paraId="39700576" w14:textId="77777777" w:rsidR="00827C38" w:rsidRDefault="00827C38" w:rsidP="0008606D">
            <w:pPr>
              <w:pStyle w:val="a7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98E5E81" w14:textId="77777777" w:rsidR="00827C38" w:rsidRDefault="00827C38" w:rsidP="008E72B1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05CC3E27" w14:textId="77777777" w:rsidR="00827C38" w:rsidRDefault="00827C38" w:rsidP="008E72B1">
            <w:pPr>
              <w:jc w:val="center"/>
            </w:pPr>
            <w:r>
              <w:t>预期输出</w:t>
            </w:r>
          </w:p>
        </w:tc>
      </w:tr>
      <w:tr w:rsidR="00827C38" w14:paraId="6FD5E4F4" w14:textId="77777777" w:rsidTr="008E72B1">
        <w:tc>
          <w:tcPr>
            <w:tcW w:w="2765" w:type="dxa"/>
            <w:vMerge/>
          </w:tcPr>
          <w:p w14:paraId="4B4D711D" w14:textId="77777777" w:rsidR="00827C38" w:rsidRDefault="00827C38" w:rsidP="008E72B1"/>
        </w:tc>
        <w:tc>
          <w:tcPr>
            <w:tcW w:w="2765" w:type="dxa"/>
          </w:tcPr>
          <w:p w14:paraId="74F93615" w14:textId="77777777" w:rsidR="00827C38" w:rsidRDefault="00827C38" w:rsidP="008E72B1">
            <w:r>
              <w:t>确认信息</w:t>
            </w:r>
          </w:p>
        </w:tc>
        <w:tc>
          <w:tcPr>
            <w:tcW w:w="2766" w:type="dxa"/>
            <w:vMerge/>
          </w:tcPr>
          <w:p w14:paraId="179CA796" w14:textId="77777777" w:rsidR="00827C38" w:rsidRDefault="00827C38" w:rsidP="008E72B1"/>
        </w:tc>
      </w:tr>
      <w:tr w:rsidR="00827C38" w14:paraId="544C87DB" w14:textId="77777777" w:rsidTr="008E72B1">
        <w:tc>
          <w:tcPr>
            <w:tcW w:w="2765" w:type="dxa"/>
          </w:tcPr>
          <w:p w14:paraId="7BBD5F12" w14:textId="77777777" w:rsidR="00827C38" w:rsidRDefault="00827C38" w:rsidP="008E72B1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2AF52E40" w14:textId="77777777" w:rsidR="00827C38" w:rsidRDefault="00827C38" w:rsidP="008E72B1">
            <w:r>
              <w:t>确认命令</w:t>
            </w:r>
          </w:p>
        </w:tc>
        <w:tc>
          <w:tcPr>
            <w:tcW w:w="2766" w:type="dxa"/>
          </w:tcPr>
          <w:p w14:paraId="1AFC18B5" w14:textId="77777777" w:rsidR="00827C38" w:rsidRDefault="00827C38" w:rsidP="008E72B1">
            <w:r>
              <w:t>系统提示操作成功</w:t>
            </w:r>
          </w:p>
        </w:tc>
      </w:tr>
      <w:tr w:rsidR="00827C38" w14:paraId="2170DB43" w14:textId="77777777" w:rsidTr="008E72B1">
        <w:tc>
          <w:tcPr>
            <w:tcW w:w="2765" w:type="dxa"/>
          </w:tcPr>
          <w:p w14:paraId="1704CDEE" w14:textId="77777777" w:rsidR="00827C38" w:rsidRDefault="00827C38" w:rsidP="008E72B1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2E5CD01F" w14:textId="77777777" w:rsidR="00827C38" w:rsidRDefault="00827C38" w:rsidP="008E72B1">
            <w:r>
              <w:t>取消命令</w:t>
            </w:r>
          </w:p>
        </w:tc>
        <w:tc>
          <w:tcPr>
            <w:tcW w:w="2766" w:type="dxa"/>
          </w:tcPr>
          <w:p w14:paraId="39A8F2A1" w14:textId="1347AEF9" w:rsidR="00827C38" w:rsidRDefault="00827C38" w:rsidP="008E72B1">
            <w:r>
              <w:t>系统保留原有</w:t>
            </w:r>
            <w:r w:rsidR="00840296">
              <w:t>寄件单</w:t>
            </w:r>
            <w:r>
              <w:t>，返回填写界面</w:t>
            </w:r>
          </w:p>
        </w:tc>
      </w:tr>
      <w:tr w:rsidR="00827C38" w14:paraId="4BD6C317" w14:textId="77777777" w:rsidTr="008E72B1">
        <w:tc>
          <w:tcPr>
            <w:tcW w:w="2765" w:type="dxa"/>
          </w:tcPr>
          <w:p w14:paraId="01986BD7" w14:textId="77777777" w:rsidR="00827C38" w:rsidRDefault="00827C38" w:rsidP="008E72B1">
            <w:r>
              <w:t>T</w:t>
            </w:r>
            <w:r>
              <w:rPr>
                <w:rFonts w:hint="eastAsia"/>
              </w:rPr>
              <w:t>US2-3</w:t>
            </w:r>
          </w:p>
        </w:tc>
        <w:tc>
          <w:tcPr>
            <w:tcW w:w="2765" w:type="dxa"/>
          </w:tcPr>
          <w:p w14:paraId="4F6DCA0E" w14:textId="1A9A12BB" w:rsidR="00827C38" w:rsidRDefault="00827C38" w:rsidP="008E72B1">
            <w:r>
              <w:t>删除</w:t>
            </w:r>
            <w:r w:rsidR="00864A9F">
              <w:t>寄件单</w:t>
            </w:r>
            <w:r>
              <w:t>命令</w:t>
            </w:r>
          </w:p>
        </w:tc>
        <w:tc>
          <w:tcPr>
            <w:tcW w:w="2766" w:type="dxa"/>
          </w:tcPr>
          <w:p w14:paraId="41ED68B5" w14:textId="77777777" w:rsidR="00827C38" w:rsidRDefault="00827C38" w:rsidP="008E72B1">
            <w:r>
              <w:t>系统提示删除成功</w:t>
            </w:r>
          </w:p>
        </w:tc>
      </w:tr>
    </w:tbl>
    <w:p w14:paraId="664C7408" w14:textId="77777777" w:rsidR="00827C38" w:rsidRDefault="00827C38" w:rsidP="0008606D">
      <w:pPr>
        <w:pStyle w:val="a7"/>
        <w:ind w:left="780" w:firstLineChars="0" w:firstLine="0"/>
      </w:pPr>
    </w:p>
    <w:p w14:paraId="5F767B3F" w14:textId="1705D320" w:rsidR="00761D4C" w:rsidRDefault="009A25BC" w:rsidP="00761D4C">
      <w:pPr>
        <w:pStyle w:val="a7"/>
        <w:numPr>
          <w:ilvl w:val="0"/>
          <w:numId w:val="1"/>
        </w:numPr>
        <w:ind w:firstLineChars="0"/>
      </w:pPr>
      <w:r>
        <w:lastRenderedPageBreak/>
        <w:t>测试用例套件对需求的覆盖情况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1806"/>
        <w:gridCol w:w="1806"/>
      </w:tblGrid>
      <w:tr w:rsidR="002C3B12" w:rsidRPr="002C5DFC" w14:paraId="74A52777" w14:textId="120E3387" w:rsidTr="009E0366">
        <w:trPr>
          <w:trHeight w:val="467"/>
        </w:trPr>
        <w:tc>
          <w:tcPr>
            <w:tcW w:w="4148" w:type="dxa"/>
          </w:tcPr>
          <w:p w14:paraId="7FD4B8F0" w14:textId="77777777" w:rsidR="002C3B12" w:rsidRPr="002C5DFC" w:rsidRDefault="002C3B12" w:rsidP="008E72B1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06" w:type="dxa"/>
          </w:tcPr>
          <w:p w14:paraId="1EC7DE3A" w14:textId="196B918A" w:rsidR="002C3B12" w:rsidRPr="002C5DFC" w:rsidRDefault="002C3B12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06" w:type="dxa"/>
          </w:tcPr>
          <w:p w14:paraId="45DB8B06" w14:textId="2651536C" w:rsidR="002C3B12" w:rsidRDefault="002C3B12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2C3B12" w:rsidRPr="002C5DFC" w14:paraId="2D92343E" w14:textId="72735964" w:rsidTr="004D49A1">
        <w:trPr>
          <w:trHeight w:val="53"/>
        </w:trPr>
        <w:tc>
          <w:tcPr>
            <w:tcW w:w="4148" w:type="dxa"/>
          </w:tcPr>
          <w:p w14:paraId="24D2DA98" w14:textId="1E3AAA01" w:rsidR="002C3B12" w:rsidRPr="002C5DFC" w:rsidRDefault="002C3B12" w:rsidP="008E72B1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7857DB4B" w14:textId="6694B27C" w:rsidR="002C3B12" w:rsidRPr="002C5DFC" w:rsidRDefault="002C3B12" w:rsidP="008E72B1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4BD4DBD1" w14:textId="7A074F2E" w:rsidR="002C3B12" w:rsidRPr="002C5DFC" w:rsidRDefault="002C3B12" w:rsidP="008E72B1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1C27B13C" w14:textId="4EF69178" w:rsidR="002C3B12" w:rsidRPr="002C5DFC" w:rsidRDefault="002C3B12" w:rsidP="002C3B12">
            <w:r w:rsidRPr="002C5DFC">
              <w:rPr>
                <w:rFonts w:hint="eastAsia"/>
              </w:rPr>
              <w:t>Send. Input. Mode</w:t>
            </w:r>
          </w:p>
        </w:tc>
        <w:tc>
          <w:tcPr>
            <w:tcW w:w="1806" w:type="dxa"/>
          </w:tcPr>
          <w:p w14:paraId="4DD217E8" w14:textId="77777777" w:rsidR="004D49A1" w:rsidRDefault="004D49A1" w:rsidP="004D49A1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69806A50" w14:textId="6ABCDBEB" w:rsidR="004D49A1" w:rsidRDefault="00C34E44" w:rsidP="004D49A1">
            <w:pPr>
              <w:jc w:val="center"/>
            </w:pPr>
            <w:r>
              <w:t>TUS1</w:t>
            </w:r>
          </w:p>
          <w:p w14:paraId="7E7B7A77" w14:textId="77777777" w:rsidR="004D49A1" w:rsidRDefault="004D49A1" w:rsidP="004D49A1">
            <w:pPr>
              <w:jc w:val="center"/>
            </w:pPr>
            <w:r>
              <w:t>TUS1</w:t>
            </w:r>
          </w:p>
          <w:p w14:paraId="07E2346A" w14:textId="77777777" w:rsidR="004D49A1" w:rsidRDefault="004D49A1" w:rsidP="004D49A1">
            <w:pPr>
              <w:jc w:val="center"/>
            </w:pPr>
            <w:r>
              <w:t>TUS1</w:t>
            </w:r>
          </w:p>
          <w:p w14:paraId="32328D61" w14:textId="77777777" w:rsidR="004D49A1" w:rsidRDefault="004D49A1" w:rsidP="004D49A1">
            <w:pPr>
              <w:jc w:val="center"/>
            </w:pPr>
          </w:p>
          <w:p w14:paraId="34FEC9D8" w14:textId="156138F0" w:rsidR="002C3B12" w:rsidRPr="002C5DFC" w:rsidRDefault="002C3B12" w:rsidP="004D49A1">
            <w:pPr>
              <w:jc w:val="center"/>
            </w:pPr>
          </w:p>
        </w:tc>
        <w:tc>
          <w:tcPr>
            <w:tcW w:w="1806" w:type="dxa"/>
          </w:tcPr>
          <w:p w14:paraId="4E39362E" w14:textId="77777777" w:rsidR="002C3B12" w:rsidRPr="002C5DFC" w:rsidRDefault="002C3B12" w:rsidP="008E72B1"/>
        </w:tc>
      </w:tr>
      <w:tr w:rsidR="002C3B12" w:rsidRPr="002C5DFC" w14:paraId="12276246" w14:textId="60D48D07" w:rsidTr="009E0366">
        <w:trPr>
          <w:trHeight w:val="720"/>
        </w:trPr>
        <w:tc>
          <w:tcPr>
            <w:tcW w:w="4148" w:type="dxa"/>
          </w:tcPr>
          <w:p w14:paraId="3E92F622" w14:textId="0C018AB2" w:rsidR="002C3B12" w:rsidRPr="002C5DFC" w:rsidRDefault="002C3B12" w:rsidP="008E72B1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26F93D9C" w14:textId="77777777" w:rsidR="002C3B12" w:rsidRPr="002C5DFC" w:rsidRDefault="002C3B12" w:rsidP="008E72B1">
            <w:r w:rsidRPr="002C5DFC">
              <w:t>Send. Calculate. Null</w:t>
            </w:r>
          </w:p>
        </w:tc>
        <w:tc>
          <w:tcPr>
            <w:tcW w:w="1806" w:type="dxa"/>
          </w:tcPr>
          <w:p w14:paraId="75211B76" w14:textId="26C176BF" w:rsidR="002C3B12" w:rsidRPr="002C5DFC" w:rsidRDefault="004D49A1" w:rsidP="004D49A1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806" w:type="dxa"/>
          </w:tcPr>
          <w:p w14:paraId="7CBE4358" w14:textId="77777777" w:rsidR="002C3B12" w:rsidRDefault="002C3B12" w:rsidP="00F852CB">
            <w:pPr>
              <w:jc w:val="center"/>
            </w:pPr>
          </w:p>
          <w:p w14:paraId="55332573" w14:textId="6F35216E" w:rsidR="00F852CB" w:rsidRPr="002C5DFC" w:rsidRDefault="00F852CB" w:rsidP="00F852CB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  <w:tr w:rsidR="002C3B12" w:rsidRPr="002C5DFC" w14:paraId="047080C4" w14:textId="719CC8F0" w:rsidTr="009E0366">
        <w:trPr>
          <w:trHeight w:val="980"/>
        </w:trPr>
        <w:tc>
          <w:tcPr>
            <w:tcW w:w="4148" w:type="dxa"/>
          </w:tcPr>
          <w:p w14:paraId="0BF1DA32" w14:textId="77777777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04AE86BB" w14:textId="5D9F14AF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36735B7F" w14:textId="77777777" w:rsidR="002C3B12" w:rsidRPr="002C5DFC" w:rsidRDefault="002C3B12" w:rsidP="008E72B1">
            <w:r w:rsidRPr="002C5DFC">
              <w:t>Send. End. Close</w:t>
            </w:r>
          </w:p>
        </w:tc>
        <w:tc>
          <w:tcPr>
            <w:tcW w:w="1806" w:type="dxa"/>
          </w:tcPr>
          <w:p w14:paraId="5EE14DBF" w14:textId="77777777" w:rsidR="002C3B12" w:rsidRPr="002C5DFC" w:rsidRDefault="002C3B12" w:rsidP="00470F70"/>
        </w:tc>
        <w:tc>
          <w:tcPr>
            <w:tcW w:w="1806" w:type="dxa"/>
          </w:tcPr>
          <w:p w14:paraId="575620F4" w14:textId="77777777" w:rsidR="0042023D" w:rsidRDefault="0042023D" w:rsidP="0042023D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5A6F9DF5" w14:textId="77777777" w:rsidR="0042023D" w:rsidRDefault="0042023D" w:rsidP="0042023D">
            <w:pPr>
              <w:jc w:val="center"/>
            </w:pPr>
            <w:r>
              <w:t>TUS2</w:t>
            </w:r>
          </w:p>
          <w:p w14:paraId="26D58099" w14:textId="65082EE5" w:rsidR="002C3B12" w:rsidRPr="002C5DFC" w:rsidRDefault="0042023D" w:rsidP="0042023D">
            <w:pPr>
              <w:jc w:val="center"/>
            </w:pPr>
            <w:r>
              <w:t>TUS2</w:t>
            </w:r>
          </w:p>
        </w:tc>
      </w:tr>
      <w:tr w:rsidR="002C3B12" w:rsidRPr="002C5DFC" w14:paraId="0E519AB6" w14:textId="40C6B537" w:rsidTr="009E0366">
        <w:trPr>
          <w:trHeight w:val="1377"/>
        </w:trPr>
        <w:tc>
          <w:tcPr>
            <w:tcW w:w="4148" w:type="dxa"/>
          </w:tcPr>
          <w:p w14:paraId="43154D34" w14:textId="070BA6BC" w:rsidR="002C3B12" w:rsidRPr="002C5DFC" w:rsidRDefault="002C3B12" w:rsidP="008E72B1">
            <w:r w:rsidRPr="002C5DFC">
              <w:rPr>
                <w:rFonts w:hint="eastAsia"/>
              </w:rPr>
              <w:t>Send. Update</w:t>
            </w:r>
          </w:p>
          <w:p w14:paraId="233F8E26" w14:textId="77777777" w:rsidR="002C3B12" w:rsidRPr="002C5DFC" w:rsidRDefault="002C3B12" w:rsidP="008E72B1">
            <w:r w:rsidRPr="002C5DFC">
              <w:t>Send. Update. Basic</w:t>
            </w:r>
          </w:p>
          <w:p w14:paraId="583CFB81" w14:textId="77777777" w:rsidR="002C3B12" w:rsidRPr="002C5DFC" w:rsidRDefault="002C3B12" w:rsidP="008E72B1">
            <w:r w:rsidRPr="002C5DFC">
              <w:t>Send. Update. State</w:t>
            </w:r>
          </w:p>
          <w:p w14:paraId="36896A71" w14:textId="77777777" w:rsidR="002C3B12" w:rsidRPr="002C5DFC" w:rsidRDefault="002C3B12" w:rsidP="008E72B1">
            <w:r w:rsidRPr="002C5DFC">
              <w:t>Send. Update. Courier</w:t>
            </w:r>
          </w:p>
          <w:p w14:paraId="50C53E14" w14:textId="77777777" w:rsidR="002C3B12" w:rsidRPr="002C5DFC" w:rsidRDefault="002C3B12" w:rsidP="008E72B1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39EB549E" w14:textId="77777777" w:rsidR="002C3B12" w:rsidRPr="002C5DFC" w:rsidRDefault="002C3B12" w:rsidP="008E72B1">
            <w:r w:rsidRPr="002C5DFC">
              <w:t>Send. Update. Income</w:t>
            </w:r>
          </w:p>
          <w:p w14:paraId="1419F297" w14:textId="77777777" w:rsidR="002C3B12" w:rsidRPr="002C5DFC" w:rsidRDefault="002C3B12" w:rsidP="008E72B1">
            <w:r w:rsidRPr="002C5DFC">
              <w:t>Send. Update. Mode</w:t>
            </w:r>
          </w:p>
        </w:tc>
        <w:tc>
          <w:tcPr>
            <w:tcW w:w="1806" w:type="dxa"/>
          </w:tcPr>
          <w:p w14:paraId="5272847D" w14:textId="1EAD2ECC" w:rsidR="002C3B12" w:rsidRPr="002C5DFC" w:rsidRDefault="002C3B12" w:rsidP="008E72B1"/>
        </w:tc>
        <w:tc>
          <w:tcPr>
            <w:tcW w:w="1806" w:type="dxa"/>
          </w:tcPr>
          <w:p w14:paraId="7598F5E1" w14:textId="77777777" w:rsidR="0042023D" w:rsidRDefault="0042023D" w:rsidP="0042023D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74E5A2F8" w14:textId="77777777" w:rsidR="0042023D" w:rsidRDefault="0042023D" w:rsidP="0042023D">
            <w:pPr>
              <w:jc w:val="center"/>
            </w:pPr>
            <w:r>
              <w:t>TUS2</w:t>
            </w:r>
          </w:p>
          <w:p w14:paraId="1E5C7ECF" w14:textId="77777777" w:rsidR="0042023D" w:rsidRDefault="0042023D" w:rsidP="0042023D">
            <w:pPr>
              <w:jc w:val="center"/>
            </w:pPr>
            <w:r>
              <w:t>TUS2</w:t>
            </w:r>
          </w:p>
          <w:p w14:paraId="050C1414" w14:textId="77777777" w:rsidR="0042023D" w:rsidRDefault="0042023D" w:rsidP="0042023D">
            <w:pPr>
              <w:jc w:val="center"/>
            </w:pPr>
            <w:r>
              <w:t>TUS</w:t>
            </w:r>
            <w:r>
              <w:rPr>
                <w:rFonts w:hint="eastAsia"/>
              </w:rPr>
              <w:t>2</w:t>
            </w:r>
          </w:p>
          <w:p w14:paraId="124EFFC6" w14:textId="77777777" w:rsidR="0042023D" w:rsidRDefault="0042023D" w:rsidP="0042023D">
            <w:pPr>
              <w:jc w:val="center"/>
            </w:pPr>
            <w:r>
              <w:t>TUS2</w:t>
            </w:r>
          </w:p>
          <w:p w14:paraId="3A341B4D" w14:textId="77777777" w:rsidR="0042023D" w:rsidRDefault="0042023D" w:rsidP="0042023D">
            <w:pPr>
              <w:jc w:val="center"/>
            </w:pPr>
            <w:r>
              <w:t>TUS2</w:t>
            </w:r>
          </w:p>
          <w:p w14:paraId="2222E6AF" w14:textId="634CD351" w:rsidR="002C3B12" w:rsidRPr="002C5DFC" w:rsidRDefault="0042023D" w:rsidP="0042023D">
            <w:pPr>
              <w:jc w:val="center"/>
            </w:pPr>
            <w:r>
              <w:t>TUS2</w:t>
            </w:r>
          </w:p>
        </w:tc>
      </w:tr>
      <w:tr w:rsidR="002C3B12" w:rsidRPr="002C5DFC" w14:paraId="7133E93E" w14:textId="297B7D37" w:rsidTr="009E0366">
        <w:trPr>
          <w:trHeight w:val="358"/>
        </w:trPr>
        <w:tc>
          <w:tcPr>
            <w:tcW w:w="4148" w:type="dxa"/>
          </w:tcPr>
          <w:p w14:paraId="6BA8EFC9" w14:textId="7C083E59" w:rsidR="002C3B12" w:rsidRPr="002C5DFC" w:rsidRDefault="002C3B12" w:rsidP="008E72B1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1806" w:type="dxa"/>
          </w:tcPr>
          <w:p w14:paraId="4B03F0A6" w14:textId="35D7A4E1" w:rsidR="002C3B12" w:rsidRPr="002C5DFC" w:rsidRDefault="002C3B12" w:rsidP="008E72B1"/>
        </w:tc>
        <w:tc>
          <w:tcPr>
            <w:tcW w:w="1806" w:type="dxa"/>
          </w:tcPr>
          <w:p w14:paraId="017F737D" w14:textId="0572702B" w:rsidR="002C3B12" w:rsidRPr="002C5DFC" w:rsidRDefault="00746DB7" w:rsidP="00746DB7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698FAAFC" w14:textId="77777777" w:rsidR="00761D4C" w:rsidRDefault="00761D4C" w:rsidP="00761D4C"/>
    <w:sectPr w:rsidR="0076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E8B84" w14:textId="77777777" w:rsidR="00296E57" w:rsidRDefault="00296E57" w:rsidP="0063632F">
      <w:r>
        <w:separator/>
      </w:r>
    </w:p>
  </w:endnote>
  <w:endnote w:type="continuationSeparator" w:id="0">
    <w:p w14:paraId="6CF4E068" w14:textId="77777777" w:rsidR="00296E57" w:rsidRDefault="00296E57" w:rsidP="0063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E1CB2" w14:textId="77777777" w:rsidR="00296E57" w:rsidRDefault="00296E57" w:rsidP="0063632F">
      <w:r>
        <w:separator/>
      </w:r>
    </w:p>
  </w:footnote>
  <w:footnote w:type="continuationSeparator" w:id="0">
    <w:p w14:paraId="1E76F4DD" w14:textId="77777777" w:rsidR="00296E57" w:rsidRDefault="00296E57" w:rsidP="00636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D2"/>
    <w:rsid w:val="00053AC5"/>
    <w:rsid w:val="0008606D"/>
    <w:rsid w:val="000B0487"/>
    <w:rsid w:val="000F3D80"/>
    <w:rsid w:val="000F41E7"/>
    <w:rsid w:val="001003EC"/>
    <w:rsid w:val="0010078A"/>
    <w:rsid w:val="001334CB"/>
    <w:rsid w:val="00171B85"/>
    <w:rsid w:val="001A0F78"/>
    <w:rsid w:val="001D1DCF"/>
    <w:rsid w:val="001E649E"/>
    <w:rsid w:val="00231769"/>
    <w:rsid w:val="00296E57"/>
    <w:rsid w:val="002C3B12"/>
    <w:rsid w:val="002E5637"/>
    <w:rsid w:val="003234D7"/>
    <w:rsid w:val="00353FB6"/>
    <w:rsid w:val="003C11F4"/>
    <w:rsid w:val="0042023D"/>
    <w:rsid w:val="004271BA"/>
    <w:rsid w:val="0044508D"/>
    <w:rsid w:val="00470136"/>
    <w:rsid w:val="00470F70"/>
    <w:rsid w:val="004C2CCA"/>
    <w:rsid w:val="004D49A1"/>
    <w:rsid w:val="00524E11"/>
    <w:rsid w:val="005829B2"/>
    <w:rsid w:val="00584A86"/>
    <w:rsid w:val="005C1F50"/>
    <w:rsid w:val="0061090A"/>
    <w:rsid w:val="0063632F"/>
    <w:rsid w:val="006503B1"/>
    <w:rsid w:val="006717F5"/>
    <w:rsid w:val="00675555"/>
    <w:rsid w:val="00691BB1"/>
    <w:rsid w:val="006A5382"/>
    <w:rsid w:val="006D04E3"/>
    <w:rsid w:val="006F4579"/>
    <w:rsid w:val="00746DB7"/>
    <w:rsid w:val="00761D4C"/>
    <w:rsid w:val="007C12D6"/>
    <w:rsid w:val="00807576"/>
    <w:rsid w:val="00827C38"/>
    <w:rsid w:val="00840296"/>
    <w:rsid w:val="00864A9F"/>
    <w:rsid w:val="008D5D4B"/>
    <w:rsid w:val="008E0392"/>
    <w:rsid w:val="008E44C8"/>
    <w:rsid w:val="009014C3"/>
    <w:rsid w:val="009335CA"/>
    <w:rsid w:val="0096681A"/>
    <w:rsid w:val="009854F0"/>
    <w:rsid w:val="009A25BC"/>
    <w:rsid w:val="009B4B8F"/>
    <w:rsid w:val="009F4C11"/>
    <w:rsid w:val="00A024A8"/>
    <w:rsid w:val="00A16C4E"/>
    <w:rsid w:val="00A463B1"/>
    <w:rsid w:val="00A8126B"/>
    <w:rsid w:val="00A81821"/>
    <w:rsid w:val="00AD5894"/>
    <w:rsid w:val="00B6725A"/>
    <w:rsid w:val="00BE20C4"/>
    <w:rsid w:val="00C2363D"/>
    <w:rsid w:val="00C34E44"/>
    <w:rsid w:val="00CF2667"/>
    <w:rsid w:val="00D2158D"/>
    <w:rsid w:val="00D575D2"/>
    <w:rsid w:val="00D60C99"/>
    <w:rsid w:val="00D7153F"/>
    <w:rsid w:val="00DE79B0"/>
    <w:rsid w:val="00DF06DF"/>
    <w:rsid w:val="00E0760D"/>
    <w:rsid w:val="00E16A58"/>
    <w:rsid w:val="00E2409C"/>
    <w:rsid w:val="00EC179E"/>
    <w:rsid w:val="00ED4D46"/>
    <w:rsid w:val="00ED72EC"/>
    <w:rsid w:val="00F2461E"/>
    <w:rsid w:val="00F36193"/>
    <w:rsid w:val="00F8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D306"/>
  <w15:chartTrackingRefBased/>
  <w15:docId w15:val="{8DCAA493-9CF9-4652-B5A3-3114CBB7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3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32F"/>
    <w:rPr>
      <w:sz w:val="18"/>
      <w:szCs w:val="18"/>
    </w:rPr>
  </w:style>
  <w:style w:type="paragraph" w:styleId="a7">
    <w:name w:val="List Paragraph"/>
    <w:basedOn w:val="a"/>
    <w:uiPriority w:val="34"/>
    <w:qFormat/>
    <w:rsid w:val="009A25BC"/>
    <w:pPr>
      <w:ind w:firstLineChars="200" w:firstLine="420"/>
    </w:pPr>
  </w:style>
  <w:style w:type="table" w:styleId="a8">
    <w:name w:val="Table Grid"/>
    <w:basedOn w:val="a1"/>
    <w:uiPriority w:val="39"/>
    <w:rsid w:val="00353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73</cp:revision>
  <dcterms:created xsi:type="dcterms:W3CDTF">2015-10-11T13:50:00Z</dcterms:created>
  <dcterms:modified xsi:type="dcterms:W3CDTF">2015-12-19T12:48:00Z</dcterms:modified>
</cp:coreProperties>
</file>