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 w:rsidP="00326C5A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</w:t>
      </w:r>
      <w:r w:rsidR="00511A34">
        <w:rPr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B870D0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 w:rsidR="00B870D0">
        <w:rPr>
          <w:rFonts w:hint="eastAsia"/>
          <w:b/>
          <w:sz w:val="24"/>
          <w:szCs w:val="24"/>
        </w:rPr>
        <w:t>1</w:t>
      </w:r>
      <w:r w:rsidR="00B870D0">
        <w:rPr>
          <w:b/>
          <w:sz w:val="24"/>
          <w:szCs w:val="24"/>
        </w:rPr>
        <w:t>5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404A0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无障碍站点</w:t>
            </w:r>
          </w:p>
        </w:tc>
        <w:tc>
          <w:tcPr>
            <w:tcW w:w="1440" w:type="dxa"/>
          </w:tcPr>
          <w:p w:rsidR="00571284" w:rsidRDefault="00F214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404A07" w:rsidRDefault="00404A07" w:rsidP="00404A07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04A07">
              <w:rPr>
                <w:rFonts w:hint="eastAsia"/>
                <w:sz w:val="24"/>
                <w:szCs w:val="24"/>
              </w:rPr>
              <w:t>使用</w:t>
            </w:r>
            <w:r w:rsidRPr="00404A07">
              <w:rPr>
                <w:rFonts w:hint="eastAsia"/>
                <w:sz w:val="24"/>
                <w:szCs w:val="24"/>
              </w:rPr>
              <w:t>ax</w:t>
            </w:r>
            <w:r w:rsidRPr="00404A07">
              <w:rPr>
                <w:sz w:val="24"/>
                <w:szCs w:val="24"/>
              </w:rPr>
              <w:t>e-core</w:t>
            </w:r>
            <w:r w:rsidRPr="00404A07">
              <w:rPr>
                <w:rFonts w:hint="eastAsia"/>
                <w:sz w:val="24"/>
                <w:szCs w:val="24"/>
              </w:rPr>
              <w:t>和</w:t>
            </w:r>
            <w:r w:rsidRPr="00404A07">
              <w:rPr>
                <w:rFonts w:hint="eastAsia"/>
                <w:sz w:val="24"/>
                <w:szCs w:val="24"/>
              </w:rPr>
              <w:t>eslint-plugin-jsx-a11y</w:t>
            </w:r>
            <w:r w:rsidRPr="00404A07">
              <w:rPr>
                <w:rFonts w:hint="eastAsia"/>
                <w:sz w:val="24"/>
                <w:szCs w:val="24"/>
              </w:rPr>
              <w:t>测试并修改站点</w:t>
            </w:r>
          </w:p>
          <w:p w:rsidR="00404A07" w:rsidRDefault="005C069D" w:rsidP="00404A07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部署前后端代码</w:t>
            </w:r>
          </w:p>
          <w:p w:rsidR="005C069D" w:rsidRDefault="005C069D" w:rsidP="00404A07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修改无障碍站点的样式</w:t>
            </w:r>
          </w:p>
          <w:p w:rsidR="009323BE" w:rsidRPr="00404A07" w:rsidRDefault="00870907" w:rsidP="00404A07">
            <w:pPr>
              <w:numPr>
                <w:ilvl w:val="0"/>
                <w:numId w:val="1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 w:rsidR="009323BE">
              <w:rPr>
                <w:rFonts w:hint="eastAsia"/>
                <w:sz w:val="24"/>
                <w:szCs w:val="24"/>
              </w:rPr>
              <w:t>无障碍商业案例文档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571284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</w:p>
        </w:tc>
      </w:tr>
      <w:tr w:rsidR="00F053AB" w:rsidTr="009236BF">
        <w:trPr>
          <w:trHeight w:val="2080"/>
          <w:jc w:val="center"/>
        </w:trPr>
        <w:tc>
          <w:tcPr>
            <w:tcW w:w="2133" w:type="dxa"/>
          </w:tcPr>
          <w:p w:rsidR="00F053AB" w:rsidRDefault="00404A07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usion</w:t>
            </w:r>
          </w:p>
        </w:tc>
        <w:tc>
          <w:tcPr>
            <w:tcW w:w="1440" w:type="dxa"/>
          </w:tcPr>
          <w:p w:rsidR="00F053AB" w:rsidRDefault="00F2149F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0C2DBB" w:rsidRDefault="008258D5" w:rsidP="008258D5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</w:t>
            </w:r>
            <w:r>
              <w:rPr>
                <w:rFonts w:hint="eastAsia"/>
                <w:sz w:val="24"/>
                <w:szCs w:val="24"/>
              </w:rPr>
              <w:t>fusion data</w:t>
            </w:r>
          </w:p>
          <w:p w:rsidR="008258D5" w:rsidRDefault="008258D5" w:rsidP="008258D5">
            <w:pPr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</w:t>
            </w:r>
            <w:r>
              <w:rPr>
                <w:sz w:val="24"/>
                <w:szCs w:val="24"/>
              </w:rPr>
              <w:t>mise</w:t>
            </w:r>
            <w:r w:rsidR="00561A75">
              <w:rPr>
                <w:rFonts w:hint="eastAsia"/>
                <w:sz w:val="24"/>
                <w:szCs w:val="24"/>
              </w:rPr>
              <w:t>和</w:t>
            </w:r>
            <w:r w:rsidR="00561A75">
              <w:rPr>
                <w:rFonts w:hint="eastAsia"/>
                <w:sz w:val="24"/>
                <w:szCs w:val="24"/>
              </w:rPr>
              <w:t>next</w:t>
            </w:r>
            <w:r w:rsidR="009236BF">
              <w:rPr>
                <w:rFonts w:hint="eastAsia"/>
                <w:sz w:val="24"/>
                <w:szCs w:val="24"/>
              </w:rPr>
              <w:t>学习</w:t>
            </w:r>
            <w:bookmarkStart w:id="0" w:name="_GoBack"/>
            <w:bookmarkEnd w:id="0"/>
          </w:p>
          <w:p w:rsidR="008258D5" w:rsidRDefault="008258D5" w:rsidP="008258D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解决主题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size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text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等排序问题</w:t>
            </w:r>
          </w:p>
          <w:p w:rsidR="008258D5" w:rsidRDefault="008258D5" w:rsidP="008258D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fusion data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对主题接口的修改和前端页面的编写</w:t>
            </w:r>
          </w:p>
          <w:p w:rsidR="0084264F" w:rsidRDefault="0084264F" w:rsidP="008258D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fus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ion data </w:t>
            </w:r>
            <w:r>
              <w:rPr>
                <w:rFonts w:ascii="Tahoma" w:hAnsi="Tahoma" w:cs="Tahoma" w:hint="eastAsia"/>
                <w:color w:val="000000"/>
                <w:sz w:val="21"/>
                <w:szCs w:val="21"/>
              </w:rPr>
              <w:t>物料可视化前后端代码的编写</w:t>
            </w:r>
          </w:p>
          <w:p w:rsidR="008258D5" w:rsidRDefault="008258D5" w:rsidP="008258D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fusion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站点物料样式修改</w:t>
            </w:r>
          </w:p>
          <w:p w:rsidR="008258D5" w:rsidRDefault="008258D5" w:rsidP="008258D5">
            <w:pPr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</w:t>
            </w:r>
            <w:r w:rsidR="007F7439">
              <w:rPr>
                <w:rFonts w:hint="eastAsia"/>
                <w:sz w:val="24"/>
                <w:szCs w:val="24"/>
              </w:rPr>
              <w:t>库解决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</w:t>
            </w:r>
            <w:r>
              <w:rPr>
                <w:rFonts w:hint="eastAsia"/>
                <w:sz w:val="24"/>
                <w:szCs w:val="24"/>
              </w:rPr>
              <w:t>为</w:t>
            </w:r>
            <w:r w:rsidR="00B259A5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1440" w:type="dxa"/>
          </w:tcPr>
          <w:p w:rsidR="00F053AB" w:rsidRPr="00752467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F053AB" w:rsidRDefault="00F053AB" w:rsidP="00F053A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A3C" w:rsidRDefault="00710A3C">
      <w:pPr>
        <w:spacing w:after="0" w:line="240" w:lineRule="auto"/>
      </w:pPr>
      <w:r>
        <w:separator/>
      </w:r>
    </w:p>
  </w:endnote>
  <w:endnote w:type="continuationSeparator" w:id="0">
    <w:p w:rsidR="00710A3C" w:rsidRDefault="0071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A3C" w:rsidRDefault="00710A3C">
      <w:pPr>
        <w:spacing w:after="0" w:line="240" w:lineRule="auto"/>
      </w:pPr>
      <w:r>
        <w:separator/>
      </w:r>
    </w:p>
  </w:footnote>
  <w:footnote w:type="continuationSeparator" w:id="0">
    <w:p w:rsidR="00710A3C" w:rsidRDefault="0071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710A3C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5.75pt;height:35.75pt;mso-width-percent:0;mso-height-percent:0;mso-width-percent:0;mso-height-percent:0">
          <v:imagedata r:id="rId1" o:title="lALO5L6lCc0II80IIw_2083_2083"/>
        </v:shape>
      </w:pict>
    </w:r>
    <w:r w:rsidR="00C37B9B" w:rsidRPr="00C37B9B">
      <w:rPr>
        <w:rFonts w:ascii="宋体" w:hAnsi="宋体" w:hint="eastAsia"/>
        <w:sz w:val="21"/>
        <w:szCs w:val="21"/>
      </w:rPr>
      <w:t>浙江大学</w:t>
    </w:r>
    <w:r w:rsidR="00C37B9B" w:rsidRPr="00C37B9B">
      <w:rPr>
        <w:rFonts w:ascii="宋体" w:hAnsi="宋体"/>
        <w:sz w:val="21"/>
        <w:szCs w:val="21"/>
      </w:rPr>
      <w:t>-</w:t>
    </w:r>
    <w:r w:rsidR="00C37B9B"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0512"/>
    <w:multiLevelType w:val="hybridMultilevel"/>
    <w:tmpl w:val="666CD7D0"/>
    <w:lvl w:ilvl="0" w:tplc="8C947B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9E210D"/>
    <w:multiLevelType w:val="hybridMultilevel"/>
    <w:tmpl w:val="7A8CBAD4"/>
    <w:lvl w:ilvl="0" w:tplc="CAEC561C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317BC"/>
    <w:multiLevelType w:val="multilevel"/>
    <w:tmpl w:val="9D6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25762"/>
    <w:multiLevelType w:val="multilevel"/>
    <w:tmpl w:val="3B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21C5E"/>
    <w:rsid w:val="000812F4"/>
    <w:rsid w:val="000A3D6E"/>
    <w:rsid w:val="000C2DBB"/>
    <w:rsid w:val="000E00F5"/>
    <w:rsid w:val="000F4FA5"/>
    <w:rsid w:val="001024B3"/>
    <w:rsid w:val="001147BD"/>
    <w:rsid w:val="00141A06"/>
    <w:rsid w:val="00163E5D"/>
    <w:rsid w:val="001709D9"/>
    <w:rsid w:val="00183BA3"/>
    <w:rsid w:val="00187BB0"/>
    <w:rsid w:val="001925F1"/>
    <w:rsid w:val="001A4725"/>
    <w:rsid w:val="001A51F5"/>
    <w:rsid w:val="001A689B"/>
    <w:rsid w:val="001F6B1B"/>
    <w:rsid w:val="00217721"/>
    <w:rsid w:val="00222F70"/>
    <w:rsid w:val="002258BE"/>
    <w:rsid w:val="00251797"/>
    <w:rsid w:val="00257B96"/>
    <w:rsid w:val="00263FD7"/>
    <w:rsid w:val="002663FE"/>
    <w:rsid w:val="00270A49"/>
    <w:rsid w:val="002A69C2"/>
    <w:rsid w:val="002B1EB3"/>
    <w:rsid w:val="002C09AE"/>
    <w:rsid w:val="002C11F9"/>
    <w:rsid w:val="002C6739"/>
    <w:rsid w:val="002F106B"/>
    <w:rsid w:val="00326C5A"/>
    <w:rsid w:val="0036300F"/>
    <w:rsid w:val="003C2E06"/>
    <w:rsid w:val="00404A07"/>
    <w:rsid w:val="00411425"/>
    <w:rsid w:val="00454527"/>
    <w:rsid w:val="00461F35"/>
    <w:rsid w:val="00480F72"/>
    <w:rsid w:val="004A1B0A"/>
    <w:rsid w:val="004D0784"/>
    <w:rsid w:val="004D0F92"/>
    <w:rsid w:val="004E324A"/>
    <w:rsid w:val="00511A34"/>
    <w:rsid w:val="005166CD"/>
    <w:rsid w:val="00520061"/>
    <w:rsid w:val="00526B78"/>
    <w:rsid w:val="005566B3"/>
    <w:rsid w:val="00561A75"/>
    <w:rsid w:val="00561CE2"/>
    <w:rsid w:val="00571284"/>
    <w:rsid w:val="0057627F"/>
    <w:rsid w:val="005A3CDB"/>
    <w:rsid w:val="005C069D"/>
    <w:rsid w:val="005D0327"/>
    <w:rsid w:val="005E4A6C"/>
    <w:rsid w:val="006124C0"/>
    <w:rsid w:val="0063405C"/>
    <w:rsid w:val="006416DA"/>
    <w:rsid w:val="00646949"/>
    <w:rsid w:val="00671855"/>
    <w:rsid w:val="00674D39"/>
    <w:rsid w:val="006A69F5"/>
    <w:rsid w:val="006B6EC2"/>
    <w:rsid w:val="006D7A50"/>
    <w:rsid w:val="00710A3C"/>
    <w:rsid w:val="00733971"/>
    <w:rsid w:val="00752467"/>
    <w:rsid w:val="007543A9"/>
    <w:rsid w:val="007557A2"/>
    <w:rsid w:val="0076198B"/>
    <w:rsid w:val="00773C00"/>
    <w:rsid w:val="00786768"/>
    <w:rsid w:val="007B7FF9"/>
    <w:rsid w:val="007E0AEB"/>
    <w:rsid w:val="007F03E8"/>
    <w:rsid w:val="007F7439"/>
    <w:rsid w:val="00821C23"/>
    <w:rsid w:val="008258D5"/>
    <w:rsid w:val="0083548A"/>
    <w:rsid w:val="0084264F"/>
    <w:rsid w:val="00850E74"/>
    <w:rsid w:val="00870907"/>
    <w:rsid w:val="0089584A"/>
    <w:rsid w:val="008F069F"/>
    <w:rsid w:val="009236BF"/>
    <w:rsid w:val="00930B46"/>
    <w:rsid w:val="0093143C"/>
    <w:rsid w:val="009323BE"/>
    <w:rsid w:val="00933466"/>
    <w:rsid w:val="00940DC4"/>
    <w:rsid w:val="009411F3"/>
    <w:rsid w:val="00971D5C"/>
    <w:rsid w:val="00985AC5"/>
    <w:rsid w:val="009A4051"/>
    <w:rsid w:val="009A5115"/>
    <w:rsid w:val="009B3DF9"/>
    <w:rsid w:val="009C12BD"/>
    <w:rsid w:val="009C4EC4"/>
    <w:rsid w:val="009D0A9A"/>
    <w:rsid w:val="009E2988"/>
    <w:rsid w:val="00A15F95"/>
    <w:rsid w:val="00A3652E"/>
    <w:rsid w:val="00A4392F"/>
    <w:rsid w:val="00A4623B"/>
    <w:rsid w:val="00A8080C"/>
    <w:rsid w:val="00A84A62"/>
    <w:rsid w:val="00AB25B8"/>
    <w:rsid w:val="00AC23B3"/>
    <w:rsid w:val="00AF029E"/>
    <w:rsid w:val="00B01562"/>
    <w:rsid w:val="00B14AEF"/>
    <w:rsid w:val="00B259A5"/>
    <w:rsid w:val="00B336D6"/>
    <w:rsid w:val="00B55519"/>
    <w:rsid w:val="00B57DAC"/>
    <w:rsid w:val="00B870D0"/>
    <w:rsid w:val="00BB0119"/>
    <w:rsid w:val="00BB6D35"/>
    <w:rsid w:val="00BD1D40"/>
    <w:rsid w:val="00BD7676"/>
    <w:rsid w:val="00BF4AD7"/>
    <w:rsid w:val="00C008C1"/>
    <w:rsid w:val="00C37B9B"/>
    <w:rsid w:val="00C52534"/>
    <w:rsid w:val="00C72CE4"/>
    <w:rsid w:val="00C80AAD"/>
    <w:rsid w:val="00CD2180"/>
    <w:rsid w:val="00CD56E7"/>
    <w:rsid w:val="00CE3B2A"/>
    <w:rsid w:val="00CF0BBA"/>
    <w:rsid w:val="00CF5C01"/>
    <w:rsid w:val="00CF77CC"/>
    <w:rsid w:val="00D1799E"/>
    <w:rsid w:val="00D54087"/>
    <w:rsid w:val="00D57BF9"/>
    <w:rsid w:val="00D96478"/>
    <w:rsid w:val="00DA19AF"/>
    <w:rsid w:val="00DC44B5"/>
    <w:rsid w:val="00DF2E83"/>
    <w:rsid w:val="00E07DA5"/>
    <w:rsid w:val="00E213FA"/>
    <w:rsid w:val="00E44A0C"/>
    <w:rsid w:val="00E50164"/>
    <w:rsid w:val="00E561B2"/>
    <w:rsid w:val="00EA6569"/>
    <w:rsid w:val="00EB6E8E"/>
    <w:rsid w:val="00EC6A66"/>
    <w:rsid w:val="00ED1341"/>
    <w:rsid w:val="00F0078E"/>
    <w:rsid w:val="00F00A7C"/>
    <w:rsid w:val="00F053AB"/>
    <w:rsid w:val="00F17992"/>
    <w:rsid w:val="00F2149F"/>
    <w:rsid w:val="00F40114"/>
    <w:rsid w:val="00F46776"/>
    <w:rsid w:val="00F64747"/>
    <w:rsid w:val="00FA4176"/>
    <w:rsid w:val="00FD260D"/>
    <w:rsid w:val="00FD3502"/>
    <w:rsid w:val="00FF467F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18A7C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201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301</cp:revision>
  <dcterms:created xsi:type="dcterms:W3CDTF">2017-06-22T01:40:00Z</dcterms:created>
  <dcterms:modified xsi:type="dcterms:W3CDTF">2019-10-08T06:41:00Z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