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AD5C66" w14:textId="2EB44356" w:rsidR="00BC534F" w:rsidRPr="001E0E6D" w:rsidRDefault="00E2116A" w:rsidP="004E6F14">
      <w:pPr>
        <w:spacing w:line="300" w:lineRule="auto"/>
        <w:jc w:val="center"/>
        <w:rPr>
          <w:rFonts w:ascii="宋体" w:eastAsia="宋体" w:hAnsi="宋体"/>
          <w:b/>
          <w:bCs/>
          <w:sz w:val="24"/>
          <w:szCs w:val="24"/>
        </w:rPr>
      </w:pPr>
      <w:r w:rsidRPr="00E2116A">
        <w:rPr>
          <w:rFonts w:ascii="宋体" w:eastAsia="宋体" w:hAnsi="宋体"/>
          <w:b/>
          <w:bCs/>
          <w:sz w:val="24"/>
          <w:szCs w:val="24"/>
        </w:rPr>
        <w:t>基于</w:t>
      </w:r>
      <w:r w:rsidR="00A63373">
        <w:rPr>
          <w:rFonts w:ascii="宋体" w:eastAsia="宋体" w:hAnsi="宋体"/>
          <w:b/>
          <w:bCs/>
          <w:sz w:val="24"/>
          <w:szCs w:val="24"/>
        </w:rPr>
        <w:t>Spring</w:t>
      </w:r>
      <w:r w:rsidR="00A63373">
        <w:rPr>
          <w:rFonts w:ascii="宋体" w:eastAsia="宋体" w:hAnsi="宋体" w:hint="eastAsia"/>
          <w:b/>
          <w:bCs/>
          <w:sz w:val="24"/>
          <w:szCs w:val="24"/>
        </w:rPr>
        <w:t>C</w:t>
      </w:r>
      <w:r w:rsidRPr="00E2116A">
        <w:rPr>
          <w:rFonts w:ascii="宋体" w:eastAsia="宋体" w:hAnsi="宋体"/>
          <w:b/>
          <w:bCs/>
          <w:sz w:val="24"/>
          <w:szCs w:val="24"/>
        </w:rPr>
        <w:t>loud的</w:t>
      </w:r>
      <w:r w:rsidR="00A63373">
        <w:rPr>
          <w:rFonts w:ascii="宋体" w:eastAsia="宋体" w:hAnsi="宋体" w:hint="eastAsia"/>
          <w:b/>
          <w:bCs/>
          <w:sz w:val="24"/>
          <w:szCs w:val="24"/>
        </w:rPr>
        <w:t>食品安全溯源系统</w:t>
      </w:r>
      <w:r w:rsidRPr="00E2116A">
        <w:rPr>
          <w:rFonts w:ascii="宋体" w:eastAsia="宋体" w:hAnsi="宋体"/>
          <w:b/>
          <w:bCs/>
          <w:sz w:val="24"/>
          <w:szCs w:val="24"/>
        </w:rPr>
        <w:t>的设计与实现</w:t>
      </w:r>
    </w:p>
    <w:p w14:paraId="341739BC" w14:textId="0FF47423" w:rsidR="001B556E" w:rsidRDefault="00B34017" w:rsidP="004E6F14">
      <w:pPr>
        <w:spacing w:line="300" w:lineRule="auto"/>
        <w:jc w:val="center"/>
      </w:pPr>
      <w:r>
        <w:rPr>
          <w:rFonts w:hint="eastAsia"/>
        </w:rPr>
        <w:t>张斌</w:t>
      </w:r>
      <w:r w:rsidR="00AC7157">
        <w:rPr>
          <w:rFonts w:hint="eastAsia"/>
          <w:vertAlign w:val="superscript"/>
        </w:rPr>
        <w:t>1，</w:t>
      </w:r>
      <w:r w:rsidR="003534BA">
        <w:rPr>
          <w:rFonts w:hint="eastAsia"/>
        </w:rPr>
        <w:t>任</w:t>
      </w:r>
      <w:r w:rsidR="0010113D">
        <w:rPr>
          <w:rFonts w:hint="eastAsia"/>
        </w:rPr>
        <w:t>富彬</w:t>
      </w:r>
      <w:r w:rsidR="0010113D">
        <w:rPr>
          <w:rFonts w:hint="eastAsia"/>
          <w:vertAlign w:val="superscript"/>
        </w:rPr>
        <w:t>2</w:t>
      </w:r>
      <w:r w:rsidR="00303D22">
        <w:rPr>
          <w:rFonts w:hint="eastAsia"/>
          <w:vertAlign w:val="superscript"/>
        </w:rPr>
        <w:t xml:space="preserve">, </w:t>
      </w:r>
      <w:bookmarkStart w:id="0" w:name="_GoBack"/>
      <w:bookmarkEnd w:id="0"/>
      <w:r w:rsidR="003534BA">
        <w:rPr>
          <w:rFonts w:hint="eastAsia"/>
        </w:rPr>
        <w:t>沈</w:t>
      </w:r>
      <w:r w:rsidR="00E2116A">
        <w:rPr>
          <w:rFonts w:hint="eastAsia"/>
        </w:rPr>
        <w:t>炜</w:t>
      </w:r>
      <w:r w:rsidR="00620B04">
        <w:rPr>
          <w:rFonts w:hint="eastAsia"/>
          <w:vertAlign w:val="superscript"/>
        </w:rPr>
        <w:t>3</w:t>
      </w:r>
    </w:p>
    <w:p w14:paraId="38D311CD" w14:textId="28342587" w:rsidR="00693356" w:rsidRPr="00E63BBD" w:rsidRDefault="00693356" w:rsidP="004E6F14">
      <w:pPr>
        <w:spacing w:line="300" w:lineRule="auto"/>
        <w:jc w:val="center"/>
        <w:rPr>
          <w:rFonts w:ascii="宋体" w:eastAsia="宋体" w:hAnsi="宋体"/>
          <w:sz w:val="24"/>
          <w:szCs w:val="24"/>
        </w:rPr>
      </w:pPr>
      <w:r w:rsidRPr="00E63BBD">
        <w:rPr>
          <w:rFonts w:ascii="宋体" w:eastAsia="宋体" w:hAnsi="宋体" w:hint="eastAsia"/>
          <w:sz w:val="24"/>
          <w:szCs w:val="24"/>
        </w:rPr>
        <w:t>（1.</w:t>
      </w:r>
      <w:r w:rsidR="00A47193" w:rsidRPr="00E63BBD">
        <w:rPr>
          <w:rFonts w:ascii="宋体" w:eastAsia="宋体" w:hAnsi="宋体" w:hint="eastAsia"/>
          <w:sz w:val="24"/>
          <w:szCs w:val="24"/>
        </w:rPr>
        <w:t>浙江理工大学</w:t>
      </w:r>
      <w:r w:rsidR="00464BCB" w:rsidRPr="00E63BBD">
        <w:rPr>
          <w:rFonts w:ascii="宋体" w:eastAsia="宋体" w:hAnsi="宋体" w:hint="eastAsia"/>
          <w:sz w:val="24"/>
          <w:szCs w:val="24"/>
        </w:rPr>
        <w:t>信息学院</w:t>
      </w:r>
      <w:r w:rsidR="00AE7B78" w:rsidRPr="00E63BBD">
        <w:rPr>
          <w:rFonts w:ascii="宋体" w:eastAsia="宋体" w:hAnsi="宋体" w:hint="eastAsia"/>
          <w:sz w:val="24"/>
          <w:szCs w:val="24"/>
        </w:rPr>
        <w:t xml:space="preserve">，浙江 </w:t>
      </w:r>
      <w:r w:rsidR="00AE7B78" w:rsidRPr="00E63BBD">
        <w:rPr>
          <w:rFonts w:ascii="宋体" w:eastAsia="宋体" w:hAnsi="宋体"/>
          <w:sz w:val="24"/>
          <w:szCs w:val="24"/>
        </w:rPr>
        <w:t xml:space="preserve"> </w:t>
      </w:r>
      <w:r w:rsidR="00AE7B78" w:rsidRPr="00E63BBD">
        <w:rPr>
          <w:rFonts w:ascii="宋体" w:eastAsia="宋体" w:hAnsi="宋体" w:hint="eastAsia"/>
          <w:sz w:val="24"/>
          <w:szCs w:val="24"/>
        </w:rPr>
        <w:t>杭州</w:t>
      </w:r>
      <w:r w:rsidR="00E4265A" w:rsidRPr="00E63BBD">
        <w:rPr>
          <w:rFonts w:ascii="宋体" w:eastAsia="宋体" w:hAnsi="宋体" w:hint="eastAsia"/>
          <w:sz w:val="24"/>
          <w:szCs w:val="24"/>
        </w:rPr>
        <w:t xml:space="preserve"> 310018</w:t>
      </w:r>
      <w:r w:rsidR="00D00C11" w:rsidRPr="00E63BBD">
        <w:rPr>
          <w:rFonts w:ascii="宋体" w:eastAsia="宋体" w:hAnsi="宋体" w:hint="eastAsia"/>
          <w:sz w:val="24"/>
          <w:szCs w:val="24"/>
        </w:rPr>
        <w:t>；</w:t>
      </w:r>
    </w:p>
    <w:p w14:paraId="051A7915" w14:textId="2B20C35E" w:rsidR="00A47193" w:rsidRPr="00E63BBD" w:rsidRDefault="00693356" w:rsidP="004E6F14">
      <w:pPr>
        <w:spacing w:line="300" w:lineRule="auto"/>
        <w:ind w:firstLineChars="700" w:firstLine="1680"/>
        <w:jc w:val="center"/>
        <w:rPr>
          <w:rFonts w:ascii="宋体" w:eastAsia="宋体" w:hAnsi="宋体"/>
          <w:sz w:val="24"/>
          <w:szCs w:val="24"/>
        </w:rPr>
      </w:pPr>
      <w:r w:rsidRPr="00E63BBD">
        <w:rPr>
          <w:rFonts w:ascii="宋体" w:eastAsia="宋体" w:hAnsi="宋体" w:hint="eastAsia"/>
          <w:sz w:val="24"/>
          <w:szCs w:val="24"/>
        </w:rPr>
        <w:t>2.浙江理工大学</w:t>
      </w:r>
      <w:r w:rsidR="00026022" w:rsidRPr="00E63BBD">
        <w:rPr>
          <w:rFonts w:ascii="宋体" w:eastAsia="宋体" w:hAnsi="宋体" w:hint="eastAsia"/>
          <w:sz w:val="24"/>
          <w:szCs w:val="24"/>
        </w:rPr>
        <w:t>信息学院</w:t>
      </w:r>
      <w:r w:rsidR="00771A66" w:rsidRPr="00E63BBD">
        <w:rPr>
          <w:rFonts w:ascii="宋体" w:eastAsia="宋体" w:hAnsi="宋体" w:hint="eastAsia"/>
          <w:sz w:val="24"/>
          <w:szCs w:val="24"/>
        </w:rPr>
        <w:t xml:space="preserve">，浙江 </w:t>
      </w:r>
      <w:r w:rsidR="00771A66" w:rsidRPr="00E63BBD">
        <w:rPr>
          <w:rFonts w:ascii="宋体" w:eastAsia="宋体" w:hAnsi="宋体"/>
          <w:sz w:val="24"/>
          <w:szCs w:val="24"/>
        </w:rPr>
        <w:t xml:space="preserve"> </w:t>
      </w:r>
      <w:r w:rsidR="00771A66" w:rsidRPr="00E63BBD">
        <w:rPr>
          <w:rFonts w:ascii="宋体" w:eastAsia="宋体" w:hAnsi="宋体" w:hint="eastAsia"/>
          <w:sz w:val="24"/>
          <w:szCs w:val="24"/>
        </w:rPr>
        <w:t>杭州</w:t>
      </w:r>
      <w:r w:rsidR="00C10C05" w:rsidRPr="00E63BBD">
        <w:rPr>
          <w:rFonts w:ascii="宋体" w:eastAsia="宋体" w:hAnsi="宋体" w:hint="eastAsia"/>
          <w:sz w:val="24"/>
          <w:szCs w:val="24"/>
        </w:rPr>
        <w:t xml:space="preserve"> 310018</w:t>
      </w:r>
      <w:r w:rsidRPr="00E63BBD">
        <w:rPr>
          <w:rFonts w:ascii="宋体" w:eastAsia="宋体" w:hAnsi="宋体"/>
          <w:sz w:val="24"/>
          <w:szCs w:val="24"/>
        </w:rPr>
        <w:t xml:space="preserve"> </w:t>
      </w:r>
      <w:r w:rsidR="00A47193" w:rsidRPr="00E63BBD">
        <w:rPr>
          <w:rFonts w:ascii="宋体" w:eastAsia="宋体" w:hAnsi="宋体" w:hint="eastAsia"/>
          <w:sz w:val="24"/>
          <w:szCs w:val="24"/>
        </w:rPr>
        <w:t>）</w:t>
      </w:r>
    </w:p>
    <w:p w14:paraId="452073F3" w14:textId="64F8AB6C" w:rsidR="008B210B" w:rsidRPr="00AA43E8" w:rsidRDefault="00DB100A" w:rsidP="004E6F14">
      <w:pPr>
        <w:widowControl/>
        <w:spacing w:line="300" w:lineRule="auto"/>
        <w:jc w:val="left"/>
        <w:rPr>
          <w:rFonts w:ascii="宋体" w:eastAsia="宋体" w:hAnsi="宋体" w:cs="宋体"/>
          <w:kern w:val="0"/>
          <w:sz w:val="24"/>
          <w:szCs w:val="24"/>
        </w:rPr>
      </w:pPr>
      <w:r w:rsidRPr="00902A96">
        <w:rPr>
          <w:rFonts w:ascii="宋体" w:eastAsia="宋体" w:hAnsi="宋体" w:hint="eastAsia"/>
          <w:b/>
          <w:sz w:val="24"/>
        </w:rPr>
        <w:t>摘  要</w:t>
      </w:r>
      <w:r w:rsidR="002F325C" w:rsidRPr="00902A96">
        <w:rPr>
          <w:rFonts w:ascii="宋体" w:eastAsia="宋体" w:hAnsi="宋体" w:hint="eastAsia"/>
          <w:b/>
        </w:rPr>
        <w:t>：</w:t>
      </w:r>
      <w:r w:rsidR="00D230E5">
        <w:rPr>
          <w:rFonts w:ascii="宋体" w:eastAsia="宋体" w:hAnsi="宋体" w:cs="宋体" w:hint="eastAsia"/>
          <w:kern w:val="0"/>
          <w:sz w:val="24"/>
          <w:szCs w:val="24"/>
        </w:rPr>
        <w:t>食品安全问题是关系国计民生的大事，在互联网时代的今天，有一款可以解决食品安全的软件是非常有必要的，有关食品的原料采购及成品去</w:t>
      </w:r>
      <w:r w:rsidR="00B454F6">
        <w:rPr>
          <w:rFonts w:ascii="宋体" w:eastAsia="宋体" w:hAnsi="宋体" w:cs="宋体" w:hint="eastAsia"/>
          <w:kern w:val="0"/>
          <w:sz w:val="24"/>
          <w:szCs w:val="24"/>
        </w:rPr>
        <w:t>向都要在平台中进行备案。若一件食品有问题，则可以快速定位该批食品</w:t>
      </w:r>
      <w:r w:rsidR="00D230E5">
        <w:rPr>
          <w:rFonts w:ascii="宋体" w:eastAsia="宋体" w:hAnsi="宋体" w:cs="宋体" w:hint="eastAsia"/>
          <w:kern w:val="0"/>
          <w:sz w:val="24"/>
          <w:szCs w:val="24"/>
        </w:rPr>
        <w:t>，定位问题厂家及该批货源所有去向，及时</w:t>
      </w:r>
      <w:r w:rsidR="00D22F13">
        <w:rPr>
          <w:rFonts w:ascii="宋体" w:eastAsia="宋体" w:hAnsi="宋体" w:cs="宋体" w:hint="eastAsia"/>
          <w:kern w:val="0"/>
          <w:sz w:val="24"/>
          <w:szCs w:val="24"/>
        </w:rPr>
        <w:t>召回，可以有效的解决</w:t>
      </w:r>
      <w:r w:rsidR="00D824D0">
        <w:rPr>
          <w:rFonts w:ascii="宋体" w:eastAsia="宋体" w:hAnsi="宋体" w:cs="宋体" w:hint="eastAsia"/>
          <w:kern w:val="0"/>
          <w:sz w:val="24"/>
          <w:szCs w:val="24"/>
        </w:rPr>
        <w:t>食品</w:t>
      </w:r>
      <w:r w:rsidR="001C3330">
        <w:rPr>
          <w:rFonts w:ascii="宋体" w:eastAsia="宋体" w:hAnsi="宋体" w:cs="宋体" w:hint="eastAsia"/>
          <w:kern w:val="0"/>
          <w:sz w:val="24"/>
          <w:szCs w:val="24"/>
        </w:rPr>
        <w:t>安全问题。而</w:t>
      </w:r>
      <w:r w:rsidR="0039527E">
        <w:rPr>
          <w:rFonts w:ascii="宋体" w:eastAsia="宋体" w:hAnsi="宋体" w:cs="宋体" w:hint="eastAsia"/>
          <w:kern w:val="0"/>
          <w:sz w:val="24"/>
          <w:szCs w:val="24"/>
        </w:rPr>
        <w:t>在</w:t>
      </w:r>
      <w:r w:rsidR="001C3330">
        <w:rPr>
          <w:rFonts w:ascii="宋体" w:eastAsia="宋体" w:hAnsi="宋体" w:cs="宋体" w:hint="eastAsia"/>
          <w:kern w:val="0"/>
          <w:sz w:val="24"/>
          <w:szCs w:val="24"/>
        </w:rPr>
        <w:t>微服务快速</w:t>
      </w:r>
      <w:r w:rsidR="00D230E5">
        <w:rPr>
          <w:rFonts w:ascii="宋体" w:eastAsia="宋体" w:hAnsi="宋体" w:cs="宋体" w:hint="eastAsia"/>
          <w:kern w:val="0"/>
          <w:sz w:val="24"/>
          <w:szCs w:val="24"/>
        </w:rPr>
        <w:t>发展的今天，我们可以使用微服务框架SpringCloud快速有效的进行食品安全溯源系统的开发</w:t>
      </w:r>
      <w:r w:rsidR="00E2116A" w:rsidRPr="00E2116A">
        <w:rPr>
          <w:rFonts w:ascii="宋体" w:eastAsia="宋体" w:hAnsi="宋体" w:cs="宋体"/>
          <w:kern w:val="0"/>
          <w:sz w:val="24"/>
          <w:szCs w:val="24"/>
        </w:rPr>
        <w:t>。</w:t>
      </w:r>
      <w:r w:rsidR="00AA43E8" w:rsidRPr="00AA43E8">
        <w:rPr>
          <w:rFonts w:ascii="宋体" w:eastAsia="宋体" w:hAnsi="宋体" w:cs="宋体"/>
          <w:kern w:val="0"/>
          <w:sz w:val="24"/>
          <w:szCs w:val="24"/>
        </w:rPr>
        <w:t xml:space="preserve"> </w:t>
      </w:r>
    </w:p>
    <w:p w14:paraId="11D2C875" w14:textId="46C26C6F" w:rsidR="00D73581" w:rsidRPr="00902A96" w:rsidRDefault="00D73581" w:rsidP="004E6F14">
      <w:pPr>
        <w:spacing w:line="300" w:lineRule="auto"/>
        <w:rPr>
          <w:rFonts w:ascii="宋体" w:eastAsia="宋体" w:hAnsi="宋体"/>
        </w:rPr>
      </w:pPr>
      <w:r w:rsidRPr="00902A96">
        <w:rPr>
          <w:rFonts w:ascii="宋体" w:eastAsia="宋体" w:hAnsi="宋体" w:hint="eastAsia"/>
          <w:b/>
          <w:bCs/>
        </w:rPr>
        <w:t>关键</w:t>
      </w:r>
      <w:r w:rsidR="005D20B8" w:rsidRPr="00902A96">
        <w:rPr>
          <w:rFonts w:ascii="宋体" w:eastAsia="宋体" w:hAnsi="宋体" w:hint="eastAsia"/>
          <w:b/>
          <w:bCs/>
        </w:rPr>
        <w:t>词</w:t>
      </w:r>
      <w:r w:rsidR="00222DA3" w:rsidRPr="00902A96">
        <w:rPr>
          <w:rFonts w:ascii="宋体" w:eastAsia="宋体" w:hAnsi="宋体" w:hint="eastAsia"/>
          <w:b/>
          <w:bCs/>
        </w:rPr>
        <w:t>：</w:t>
      </w:r>
      <w:r w:rsidR="00A04A16" w:rsidRPr="00902A96">
        <w:rPr>
          <w:rFonts w:ascii="宋体" w:eastAsia="宋体" w:hAnsi="宋体" w:hint="eastAsia"/>
        </w:rPr>
        <w:t>微服务</w:t>
      </w:r>
      <w:r w:rsidR="00137ACB" w:rsidRPr="00902A96">
        <w:rPr>
          <w:rFonts w:ascii="宋体" w:eastAsia="宋体" w:hAnsi="宋体" w:hint="eastAsia"/>
        </w:rPr>
        <w:t>；</w:t>
      </w:r>
      <w:r w:rsidR="00306A7E" w:rsidRPr="00306A7E">
        <w:rPr>
          <w:rFonts w:ascii="宋体" w:eastAsia="宋体" w:hAnsi="宋体" w:hint="eastAsia"/>
        </w:rPr>
        <w:t>食品安全；溯源；</w:t>
      </w:r>
      <w:r w:rsidR="00E2116A">
        <w:rPr>
          <w:rFonts w:ascii="宋体" w:eastAsia="宋体" w:hAnsi="宋体" w:hint="eastAsia"/>
        </w:rPr>
        <w:t>NoSQL</w:t>
      </w:r>
      <w:r w:rsidR="00894439" w:rsidRPr="00902A96">
        <w:rPr>
          <w:rFonts w:ascii="宋体" w:eastAsia="宋体" w:hAnsi="宋体" w:hint="eastAsia"/>
        </w:rPr>
        <w:t>；</w:t>
      </w:r>
      <w:r w:rsidR="00E2116A">
        <w:rPr>
          <w:rFonts w:ascii="宋体" w:eastAsia="宋体" w:hAnsi="宋体" w:hint="eastAsia"/>
        </w:rPr>
        <w:t>消息中间件</w:t>
      </w:r>
    </w:p>
    <w:p w14:paraId="3723227C" w14:textId="29D02FE0" w:rsidR="00D87868" w:rsidRPr="00902A96" w:rsidRDefault="00D87868" w:rsidP="004E6F14">
      <w:pPr>
        <w:spacing w:line="300" w:lineRule="auto"/>
        <w:rPr>
          <w:rFonts w:ascii="宋体" w:eastAsia="宋体" w:hAnsi="宋体"/>
          <w:b/>
          <w:bCs/>
        </w:rPr>
      </w:pPr>
      <w:r w:rsidRPr="00902A96">
        <w:rPr>
          <w:rFonts w:ascii="宋体" w:eastAsia="宋体" w:hAnsi="宋体" w:hint="eastAsia"/>
          <w:b/>
          <w:bCs/>
        </w:rPr>
        <w:t>中图分类号：TP</w:t>
      </w:r>
      <w:r w:rsidRPr="00902A96">
        <w:rPr>
          <w:rFonts w:ascii="宋体" w:eastAsia="宋体" w:hAnsi="宋体"/>
          <w:b/>
          <w:bCs/>
        </w:rPr>
        <w:t>311.5</w:t>
      </w:r>
      <w:r w:rsidR="0054395A" w:rsidRPr="00902A96">
        <w:rPr>
          <w:rFonts w:ascii="宋体" w:eastAsia="宋体" w:hAnsi="宋体"/>
          <w:b/>
          <w:bCs/>
        </w:rPr>
        <w:t xml:space="preserve">    </w:t>
      </w:r>
      <w:r w:rsidR="0054395A" w:rsidRPr="00902A96">
        <w:rPr>
          <w:rFonts w:ascii="宋体" w:eastAsia="宋体" w:hAnsi="宋体" w:hint="eastAsia"/>
          <w:b/>
          <w:bCs/>
        </w:rPr>
        <w:t>文献</w:t>
      </w:r>
      <w:r w:rsidR="00587EBE" w:rsidRPr="00902A96">
        <w:rPr>
          <w:rFonts w:ascii="宋体" w:eastAsia="宋体" w:hAnsi="宋体" w:hint="eastAsia"/>
          <w:b/>
          <w:bCs/>
        </w:rPr>
        <w:t>标识码</w:t>
      </w:r>
      <w:r w:rsidR="00AC43AF" w:rsidRPr="00902A96">
        <w:rPr>
          <w:rFonts w:ascii="宋体" w:eastAsia="宋体" w:hAnsi="宋体" w:hint="eastAsia"/>
          <w:b/>
          <w:bCs/>
        </w:rPr>
        <w:t>：</w:t>
      </w:r>
      <w:r w:rsidR="002F3330">
        <w:rPr>
          <w:rFonts w:ascii="宋体" w:eastAsia="宋体" w:hAnsi="宋体" w:hint="eastAsia"/>
          <w:b/>
          <w:bCs/>
        </w:rPr>
        <w:t>A</w:t>
      </w:r>
    </w:p>
    <w:p w14:paraId="18005C5B" w14:textId="77777777" w:rsidR="000B55C7" w:rsidRDefault="000B55C7" w:rsidP="004E6F14">
      <w:pPr>
        <w:spacing w:line="300" w:lineRule="auto"/>
        <w:jc w:val="center"/>
        <w:rPr>
          <w:rFonts w:ascii="宋体" w:eastAsia="宋体" w:hAnsi="宋体"/>
          <w:b/>
          <w:bCs/>
        </w:rPr>
      </w:pPr>
      <w:r w:rsidRPr="000B55C7">
        <w:rPr>
          <w:rFonts w:ascii="宋体" w:eastAsia="宋体" w:hAnsi="宋体"/>
          <w:b/>
          <w:bCs/>
        </w:rPr>
        <w:t>Design and Implementation of Food Safety Traceability System Based on SpringCloud</w:t>
      </w:r>
    </w:p>
    <w:p w14:paraId="24433953" w14:textId="28923226" w:rsidR="00E63BBD" w:rsidRPr="00E63BBD" w:rsidRDefault="00D03E0C" w:rsidP="004E6F14">
      <w:pPr>
        <w:spacing w:line="300" w:lineRule="auto"/>
        <w:jc w:val="center"/>
        <w:rPr>
          <w:rFonts w:ascii="宋体" w:eastAsia="宋体" w:hAnsi="宋体"/>
          <w:sz w:val="24"/>
          <w:szCs w:val="24"/>
        </w:rPr>
      </w:pPr>
      <w:r>
        <w:rPr>
          <w:rFonts w:ascii="宋体" w:eastAsia="宋体" w:hAnsi="宋体" w:hint="eastAsia"/>
          <w:sz w:val="24"/>
          <w:szCs w:val="24"/>
        </w:rPr>
        <w:t>Z</w:t>
      </w:r>
      <w:r w:rsidR="00771140">
        <w:rPr>
          <w:rFonts w:ascii="宋体" w:eastAsia="宋体" w:hAnsi="宋体" w:hint="eastAsia"/>
          <w:sz w:val="24"/>
          <w:szCs w:val="24"/>
        </w:rPr>
        <w:t>hang</w:t>
      </w:r>
      <w:r>
        <w:rPr>
          <w:rFonts w:ascii="宋体" w:eastAsia="宋体" w:hAnsi="宋体"/>
          <w:sz w:val="24"/>
          <w:szCs w:val="24"/>
        </w:rPr>
        <w:t xml:space="preserve"> B</w:t>
      </w:r>
      <w:r w:rsidR="00771140">
        <w:rPr>
          <w:rFonts w:ascii="宋体" w:eastAsia="宋体" w:hAnsi="宋体" w:hint="eastAsia"/>
          <w:sz w:val="24"/>
          <w:szCs w:val="24"/>
        </w:rPr>
        <w:t>in</w:t>
      </w:r>
      <w:r w:rsidR="00E63BBD" w:rsidRPr="00E63BBD">
        <w:rPr>
          <w:rFonts w:ascii="宋体" w:eastAsia="宋体" w:hAnsi="宋体"/>
          <w:sz w:val="24"/>
          <w:szCs w:val="24"/>
          <w:vertAlign w:val="superscript"/>
        </w:rPr>
        <w:t>1</w:t>
      </w:r>
      <w:r w:rsidR="006D7DAA">
        <w:rPr>
          <w:rFonts w:ascii="宋体" w:eastAsia="宋体" w:hAnsi="宋体"/>
          <w:sz w:val="24"/>
          <w:szCs w:val="24"/>
        </w:rPr>
        <w:t xml:space="preserve">, </w:t>
      </w:r>
      <w:r w:rsidR="00EE694D">
        <w:rPr>
          <w:rFonts w:ascii="宋体" w:eastAsia="宋体" w:hAnsi="宋体" w:hint="eastAsia"/>
          <w:sz w:val="24"/>
          <w:szCs w:val="24"/>
        </w:rPr>
        <w:t>Ren Fubin</w:t>
      </w:r>
      <w:r w:rsidR="00EE694D">
        <w:rPr>
          <w:rFonts w:hint="eastAsia"/>
          <w:vertAlign w:val="superscript"/>
        </w:rPr>
        <w:t>2</w:t>
      </w:r>
      <w:r w:rsidR="00EE694D">
        <w:rPr>
          <w:rFonts w:ascii="宋体" w:eastAsia="宋体" w:hAnsi="宋体" w:hint="eastAsia"/>
          <w:sz w:val="24"/>
          <w:szCs w:val="24"/>
        </w:rPr>
        <w:t xml:space="preserve">, </w:t>
      </w:r>
      <w:r w:rsidR="006D7DAA">
        <w:rPr>
          <w:rFonts w:ascii="宋体" w:eastAsia="宋体" w:hAnsi="宋体"/>
          <w:sz w:val="24"/>
          <w:szCs w:val="24"/>
        </w:rPr>
        <w:t>Shen Wei</w:t>
      </w:r>
      <w:r w:rsidR="00EE694D">
        <w:rPr>
          <w:rFonts w:ascii="宋体" w:eastAsia="宋体" w:hAnsi="宋体" w:hint="eastAsia"/>
          <w:sz w:val="24"/>
          <w:szCs w:val="24"/>
          <w:vertAlign w:val="superscript"/>
        </w:rPr>
        <w:t>3</w:t>
      </w:r>
    </w:p>
    <w:p w14:paraId="41FAF315" w14:textId="7375B4F0" w:rsidR="00E63BBD" w:rsidRPr="00E63BBD" w:rsidRDefault="00E63BBD" w:rsidP="004E6F14">
      <w:pPr>
        <w:spacing w:line="300" w:lineRule="auto"/>
        <w:jc w:val="center"/>
        <w:rPr>
          <w:rFonts w:ascii="宋体" w:eastAsia="宋体" w:hAnsi="宋体"/>
          <w:sz w:val="24"/>
          <w:szCs w:val="24"/>
        </w:rPr>
      </w:pPr>
      <w:r w:rsidRPr="00E63BBD">
        <w:rPr>
          <w:rFonts w:ascii="宋体" w:eastAsia="宋体" w:hAnsi="宋体"/>
          <w:sz w:val="24"/>
          <w:szCs w:val="24"/>
        </w:rPr>
        <w:t>(1.</w:t>
      </w:r>
      <w:r w:rsidR="00C63464">
        <w:rPr>
          <w:rFonts w:ascii="宋体" w:eastAsia="宋体" w:hAnsi="宋体"/>
          <w:sz w:val="24"/>
          <w:szCs w:val="24"/>
        </w:rPr>
        <w:t>School</w:t>
      </w:r>
      <w:r w:rsidR="0095498E">
        <w:rPr>
          <w:rFonts w:ascii="宋体" w:eastAsia="宋体" w:hAnsi="宋体"/>
          <w:sz w:val="24"/>
          <w:szCs w:val="24"/>
        </w:rPr>
        <w:t xml:space="preserve"> of </w:t>
      </w:r>
      <w:r w:rsidR="004B0F09">
        <w:rPr>
          <w:rFonts w:ascii="宋体" w:eastAsia="宋体" w:hAnsi="宋体"/>
          <w:sz w:val="24"/>
          <w:szCs w:val="24"/>
        </w:rPr>
        <w:t xml:space="preserve">Information </w:t>
      </w:r>
      <w:r w:rsidR="004B0F09">
        <w:rPr>
          <w:rFonts w:ascii="宋体" w:eastAsia="宋体" w:hAnsi="宋体" w:hint="eastAsia"/>
          <w:sz w:val="24"/>
          <w:szCs w:val="24"/>
        </w:rPr>
        <w:t>Science</w:t>
      </w:r>
      <w:r w:rsidR="004B0F09">
        <w:rPr>
          <w:rFonts w:ascii="宋体" w:eastAsia="宋体" w:hAnsi="宋体"/>
          <w:sz w:val="24"/>
          <w:szCs w:val="24"/>
        </w:rPr>
        <w:t xml:space="preserve"> and Technology</w:t>
      </w:r>
      <w:r w:rsidRPr="00E63BBD">
        <w:rPr>
          <w:rFonts w:ascii="宋体" w:eastAsia="宋体" w:hAnsi="宋体"/>
          <w:sz w:val="24"/>
          <w:szCs w:val="24"/>
        </w:rPr>
        <w:t>,</w:t>
      </w:r>
      <w:r w:rsidRPr="00E63BBD">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Zhejiang Sci-Tech University</w:t>
      </w:r>
      <w:r w:rsidRPr="00E63BBD">
        <w:rPr>
          <w:rFonts w:ascii="宋体" w:eastAsia="宋体" w:hAnsi="宋体"/>
          <w:sz w:val="24"/>
          <w:szCs w:val="24"/>
        </w:rPr>
        <w:t>, Hangzhou 310018, China;</w:t>
      </w:r>
    </w:p>
    <w:p w14:paraId="7790D1E1" w14:textId="40C535CA" w:rsidR="00E63BBD" w:rsidRDefault="00E63BBD" w:rsidP="004E6F14">
      <w:pPr>
        <w:spacing w:line="300" w:lineRule="auto"/>
        <w:jc w:val="center"/>
        <w:rPr>
          <w:rFonts w:ascii="宋体" w:eastAsia="宋体" w:hAnsi="宋体"/>
          <w:sz w:val="24"/>
          <w:szCs w:val="24"/>
        </w:rPr>
      </w:pPr>
      <w:r w:rsidRPr="00E63BBD">
        <w:rPr>
          <w:rFonts w:ascii="宋体" w:eastAsia="宋体" w:hAnsi="宋体"/>
          <w:sz w:val="24"/>
          <w:szCs w:val="24"/>
        </w:rPr>
        <w:t>2.</w:t>
      </w:r>
      <w:r w:rsidR="00C07812" w:rsidRPr="00C07812">
        <w:t xml:space="preserve"> </w:t>
      </w:r>
      <w:r w:rsidR="00FA5939">
        <w:rPr>
          <w:rFonts w:ascii="宋体" w:eastAsia="宋体" w:hAnsi="宋体"/>
          <w:sz w:val="24"/>
          <w:szCs w:val="24"/>
        </w:rPr>
        <w:t xml:space="preserve">School of Information </w:t>
      </w:r>
      <w:r w:rsidR="00FA5939">
        <w:rPr>
          <w:rFonts w:ascii="宋体" w:eastAsia="宋体" w:hAnsi="宋体" w:hint="eastAsia"/>
          <w:sz w:val="24"/>
          <w:szCs w:val="24"/>
        </w:rPr>
        <w:t>Science</w:t>
      </w:r>
      <w:r w:rsidR="00FA5939">
        <w:rPr>
          <w:rFonts w:ascii="宋体" w:eastAsia="宋体" w:hAnsi="宋体"/>
          <w:sz w:val="24"/>
          <w:szCs w:val="24"/>
        </w:rPr>
        <w:t xml:space="preserve"> and Technology</w:t>
      </w:r>
      <w:r w:rsidRPr="00E63BBD">
        <w:rPr>
          <w:rFonts w:ascii="宋体" w:eastAsia="宋体" w:hAnsi="宋体"/>
          <w:sz w:val="24"/>
          <w:szCs w:val="24"/>
        </w:rPr>
        <w:t xml:space="preserve">, </w:t>
      </w:r>
      <w:r w:rsidR="00A6251F">
        <w:rPr>
          <w:rFonts w:ascii="Arial" w:hAnsi="Arial" w:cs="Arial"/>
          <w:color w:val="333333"/>
          <w:sz w:val="20"/>
          <w:szCs w:val="20"/>
          <w:shd w:val="clear" w:color="auto" w:fill="FFFFFF"/>
        </w:rPr>
        <w:t>Zhejiang Sci-Tech University</w:t>
      </w:r>
      <w:r w:rsidRPr="00E63BBD">
        <w:rPr>
          <w:rFonts w:ascii="宋体" w:eastAsia="宋体" w:hAnsi="宋体"/>
          <w:sz w:val="24"/>
          <w:szCs w:val="24"/>
        </w:rPr>
        <w:t>, Hangzhou, Zhejiang 310018, China</w:t>
      </w:r>
      <w:r w:rsidR="00A70B31">
        <w:rPr>
          <w:rFonts w:ascii="宋体" w:eastAsia="宋体" w:hAnsi="宋体" w:hint="eastAsia"/>
          <w:sz w:val="24"/>
          <w:szCs w:val="24"/>
        </w:rPr>
        <w:t>)</w:t>
      </w:r>
    </w:p>
    <w:p w14:paraId="68AD63D1" w14:textId="3FB0F280" w:rsidR="009171CB" w:rsidRPr="00E55726" w:rsidRDefault="009171CB" w:rsidP="00551162">
      <w:pPr>
        <w:rPr>
          <w:rFonts w:ascii="Times New Roman" w:hAnsi="Times New Roman" w:cs="Times New Roman"/>
          <w:szCs w:val="21"/>
        </w:rPr>
      </w:pPr>
      <w:r w:rsidRPr="00691581">
        <w:rPr>
          <w:rFonts w:ascii="宋体" w:hAnsi="宋体" w:hint="eastAsia"/>
          <w:b/>
          <w:sz w:val="24"/>
        </w:rPr>
        <w:t>Abstract</w:t>
      </w:r>
      <w:r w:rsidR="00C443E2">
        <w:rPr>
          <w:rFonts w:ascii="宋体" w:hAnsi="宋体"/>
          <w:b/>
          <w:sz w:val="24"/>
        </w:rPr>
        <w:t>:</w:t>
      </w:r>
      <w:r w:rsidR="007E6421" w:rsidRPr="007E6421">
        <w:rPr>
          <w:rFonts w:ascii="Times New Roman" w:eastAsia="Roboto" w:hAnsi="Times New Roman" w:cs="Times New Roman"/>
          <w:szCs w:val="21"/>
        </w:rPr>
        <w:t xml:space="preserve"> </w:t>
      </w:r>
      <w:r w:rsidR="007E6421" w:rsidRPr="007E6421">
        <w:rPr>
          <w:rFonts w:ascii="宋体" w:eastAsia="宋体" w:hAnsi="宋体" w:cs="宋体"/>
          <w:kern w:val="0"/>
          <w:sz w:val="24"/>
          <w:szCs w:val="24"/>
        </w:rPr>
        <w:t>Food safety is a major issue related to the national economy and the people's livelihood. In today’s Internet era, it is very necessary to have a software that can solve food safety. The procurement of raw materials for food and the destination of finished products must be filed on the platform. If there are some problems with a piece of food, you can quickly locate the batch of products, locate the problem manufacturers and all the destinations of the batch, and recall them in time, which can effectively solve food safety problems. Moreover, with the rapid development of microservices, we can use the microservices framework SpringCloud to quickly and effectively develop food safety traceability systems.</w:t>
      </w:r>
    </w:p>
    <w:p w14:paraId="349A0E89" w14:textId="6B88438F" w:rsidR="00336327" w:rsidRPr="007E6421" w:rsidRDefault="007A2370" w:rsidP="004E6F14">
      <w:pPr>
        <w:spacing w:line="300" w:lineRule="auto"/>
        <w:rPr>
          <w:rFonts w:ascii="宋体" w:eastAsia="宋体" w:hAnsi="宋体"/>
        </w:rPr>
      </w:pPr>
      <w:r w:rsidRPr="00691581">
        <w:rPr>
          <w:rFonts w:ascii="宋体" w:hAnsi="宋体" w:hint="eastAsia"/>
          <w:b/>
          <w:sz w:val="24"/>
        </w:rPr>
        <w:t>Keywords</w:t>
      </w:r>
      <w:r>
        <w:rPr>
          <w:rFonts w:ascii="宋体" w:hAnsi="宋体" w:hint="eastAsia"/>
          <w:sz w:val="24"/>
        </w:rPr>
        <w:t>:</w:t>
      </w:r>
      <w:bookmarkStart w:id="1" w:name="_Hlk10140868"/>
      <w:r w:rsidR="005946A3" w:rsidRPr="005946A3">
        <w:t xml:space="preserve"> </w:t>
      </w:r>
      <w:r w:rsidR="007E6421">
        <w:rPr>
          <w:rFonts w:ascii="宋体" w:eastAsia="宋体" w:hAnsi="宋体"/>
        </w:rPr>
        <w:t>m</w:t>
      </w:r>
      <w:r w:rsidR="005946A3" w:rsidRPr="005946A3">
        <w:rPr>
          <w:rFonts w:ascii="宋体" w:eastAsia="宋体" w:hAnsi="宋体"/>
        </w:rPr>
        <w:t>icroservice</w:t>
      </w:r>
      <w:r w:rsidR="005946A3" w:rsidRPr="00902A96">
        <w:rPr>
          <w:rFonts w:ascii="宋体" w:eastAsia="宋体" w:hAnsi="宋体" w:hint="eastAsia"/>
        </w:rPr>
        <w:t>；</w:t>
      </w:r>
      <w:r w:rsidR="005946A3" w:rsidRPr="005946A3">
        <w:rPr>
          <w:rFonts w:ascii="宋体" w:eastAsia="宋体" w:hAnsi="宋体"/>
        </w:rPr>
        <w:t>food safety</w:t>
      </w:r>
      <w:r w:rsidR="005946A3" w:rsidRPr="00306A7E">
        <w:rPr>
          <w:rFonts w:ascii="宋体" w:eastAsia="宋体" w:hAnsi="宋体" w:hint="eastAsia"/>
        </w:rPr>
        <w:t>；</w:t>
      </w:r>
      <w:r w:rsidR="007E6421">
        <w:rPr>
          <w:rFonts w:ascii="宋体" w:eastAsia="宋体" w:hAnsi="宋体"/>
        </w:rPr>
        <w:t>t</w:t>
      </w:r>
      <w:r w:rsidR="005946A3" w:rsidRPr="005946A3">
        <w:rPr>
          <w:rFonts w:ascii="宋体" w:eastAsia="宋体" w:hAnsi="宋体"/>
        </w:rPr>
        <w:t>raceability</w:t>
      </w:r>
      <w:r w:rsidR="005946A3" w:rsidRPr="00306A7E">
        <w:rPr>
          <w:rFonts w:ascii="宋体" w:eastAsia="宋体" w:hAnsi="宋体" w:hint="eastAsia"/>
        </w:rPr>
        <w:t>；</w:t>
      </w:r>
      <w:r w:rsidR="005946A3">
        <w:rPr>
          <w:rFonts w:ascii="宋体" w:eastAsia="宋体" w:hAnsi="宋体" w:hint="eastAsia"/>
        </w:rPr>
        <w:t>NoSQL</w:t>
      </w:r>
      <w:r w:rsidR="005946A3" w:rsidRPr="00902A96">
        <w:rPr>
          <w:rFonts w:ascii="宋体" w:eastAsia="宋体" w:hAnsi="宋体" w:hint="eastAsia"/>
        </w:rPr>
        <w:t>；</w:t>
      </w:r>
      <w:r w:rsidR="00F66154">
        <w:rPr>
          <w:rFonts w:ascii="宋体" w:eastAsia="宋体" w:hAnsi="宋体"/>
        </w:rPr>
        <w:t>m</w:t>
      </w:r>
      <w:r w:rsidR="005946A3" w:rsidRPr="005946A3">
        <w:rPr>
          <w:rFonts w:ascii="宋体" w:eastAsia="宋体" w:hAnsi="宋体"/>
        </w:rPr>
        <w:t>essage</w:t>
      </w:r>
      <w:r w:rsidR="00F66154">
        <w:rPr>
          <w:rFonts w:ascii="宋体" w:eastAsia="宋体" w:hAnsi="宋体"/>
        </w:rPr>
        <w:t>-</w:t>
      </w:r>
      <w:r w:rsidR="00F66154" w:rsidRPr="00F66154">
        <w:rPr>
          <w:rFonts w:ascii="宋体" w:eastAsia="宋体" w:hAnsi="宋体"/>
        </w:rPr>
        <w:t>oriented</w:t>
      </w:r>
      <w:r w:rsidR="005946A3" w:rsidRPr="00F66154">
        <w:rPr>
          <w:rFonts w:ascii="宋体" w:eastAsia="宋体" w:hAnsi="宋体"/>
        </w:rPr>
        <w:t xml:space="preserve"> </w:t>
      </w:r>
      <w:r w:rsidR="005946A3" w:rsidRPr="005946A3">
        <w:rPr>
          <w:rFonts w:ascii="宋体" w:eastAsia="宋体" w:hAnsi="宋体"/>
        </w:rPr>
        <w:t>middleware</w:t>
      </w:r>
    </w:p>
    <w:p w14:paraId="54D4A243" w14:textId="50DC3AD5" w:rsidR="003F3CA9" w:rsidRPr="0083254B" w:rsidRDefault="00B72E14" w:rsidP="0083254B">
      <w:pPr>
        <w:pStyle w:val="a7"/>
        <w:numPr>
          <w:ilvl w:val="0"/>
          <w:numId w:val="13"/>
        </w:numPr>
        <w:spacing w:line="300" w:lineRule="auto"/>
        <w:ind w:firstLineChars="0"/>
        <w:rPr>
          <w:rFonts w:ascii="宋体" w:hAnsi="宋体"/>
          <w:b/>
          <w:sz w:val="24"/>
        </w:rPr>
      </w:pPr>
      <w:r w:rsidRPr="0083254B">
        <w:rPr>
          <w:rFonts w:ascii="宋体" w:hAnsi="宋体" w:hint="eastAsia"/>
          <w:b/>
          <w:sz w:val="24"/>
        </w:rPr>
        <w:t>引言</w:t>
      </w:r>
      <w:r w:rsidRPr="0083254B">
        <w:rPr>
          <w:rFonts w:ascii="宋体" w:hAnsi="宋体" w:hint="eastAsia"/>
          <w:b/>
          <w:sz w:val="24"/>
        </w:rPr>
        <w:t>(Introduction)</w:t>
      </w:r>
      <w:bookmarkEnd w:id="1"/>
    </w:p>
    <w:p w14:paraId="0632BDFC" w14:textId="57A03532" w:rsidR="0082195D" w:rsidRPr="00B453A6" w:rsidRDefault="002B05B8" w:rsidP="004E6F14">
      <w:pPr>
        <w:spacing w:line="300" w:lineRule="auto"/>
        <w:ind w:firstLineChars="200" w:firstLine="480"/>
        <w:rPr>
          <w:rFonts w:ascii="宋体" w:eastAsia="宋体" w:hAnsi="宋体"/>
          <w:sz w:val="24"/>
          <w:szCs w:val="24"/>
        </w:rPr>
      </w:pPr>
      <w:r>
        <w:rPr>
          <w:rFonts w:ascii="宋体" w:eastAsia="宋体" w:hAnsi="宋体" w:hint="eastAsia"/>
          <w:sz w:val="24"/>
          <w:szCs w:val="24"/>
        </w:rPr>
        <w:t>近年来</w:t>
      </w:r>
      <w:r w:rsidR="00411659">
        <w:rPr>
          <w:rFonts w:ascii="宋体" w:eastAsia="宋体" w:hAnsi="宋体" w:hint="eastAsia"/>
          <w:sz w:val="24"/>
          <w:szCs w:val="24"/>
        </w:rPr>
        <w:t>，</w:t>
      </w:r>
      <w:r w:rsidR="00D44BEB" w:rsidRPr="00D44BEB">
        <w:rPr>
          <w:rFonts w:ascii="宋体" w:eastAsia="宋体" w:hAnsi="宋体" w:hint="eastAsia"/>
          <w:sz w:val="24"/>
          <w:szCs w:val="24"/>
        </w:rPr>
        <w:t>食品安全事故</w:t>
      </w:r>
      <w:r w:rsidR="00D44BEB">
        <w:rPr>
          <w:rFonts w:ascii="宋体" w:eastAsia="宋体" w:hAnsi="宋体" w:hint="eastAsia"/>
          <w:sz w:val="24"/>
          <w:szCs w:val="24"/>
        </w:rPr>
        <w:t>给社会</w:t>
      </w:r>
      <w:r w:rsidR="00D44BEB" w:rsidRPr="00D44BEB">
        <w:rPr>
          <w:rFonts w:ascii="宋体" w:eastAsia="宋体" w:hAnsi="宋体" w:hint="eastAsia"/>
          <w:sz w:val="24"/>
          <w:szCs w:val="24"/>
        </w:rPr>
        <w:t>带来</w:t>
      </w:r>
      <w:r w:rsidR="00411659">
        <w:rPr>
          <w:rFonts w:ascii="宋体" w:eastAsia="宋体" w:hAnsi="宋体" w:hint="eastAsia"/>
          <w:sz w:val="24"/>
          <w:szCs w:val="24"/>
        </w:rPr>
        <w:t>了深刻的负面</w:t>
      </w:r>
      <w:r w:rsidR="003844ED">
        <w:rPr>
          <w:rFonts w:ascii="宋体" w:eastAsia="宋体" w:hAnsi="宋体" w:hint="eastAsia"/>
          <w:sz w:val="24"/>
          <w:szCs w:val="24"/>
        </w:rPr>
        <w:t>影响，公众对食品安全和</w:t>
      </w:r>
      <w:r w:rsidR="00D44BEB">
        <w:rPr>
          <w:rFonts w:ascii="宋体" w:eastAsia="宋体" w:hAnsi="宋体" w:hint="eastAsia"/>
          <w:sz w:val="24"/>
          <w:szCs w:val="24"/>
        </w:rPr>
        <w:t>监管的要求</w:t>
      </w:r>
      <w:r w:rsidR="003844ED">
        <w:rPr>
          <w:rFonts w:ascii="宋体" w:eastAsia="宋体" w:hAnsi="宋体" w:hint="eastAsia"/>
          <w:sz w:val="24"/>
          <w:szCs w:val="24"/>
        </w:rPr>
        <w:t>也越来越高</w:t>
      </w:r>
      <w:r w:rsidR="00411659" w:rsidRPr="00227AB6">
        <w:rPr>
          <w:rFonts w:ascii="宋体" w:eastAsia="宋体" w:hAnsi="宋体" w:hint="eastAsia"/>
          <w:sz w:val="24"/>
          <w:szCs w:val="24"/>
          <w:vertAlign w:val="superscript"/>
        </w:rPr>
        <w:t>[</w:t>
      </w:r>
      <w:r w:rsidR="00411659" w:rsidRPr="00227AB6">
        <w:rPr>
          <w:rFonts w:ascii="宋体" w:eastAsia="宋体" w:hAnsi="宋体"/>
          <w:sz w:val="24"/>
          <w:szCs w:val="24"/>
          <w:vertAlign w:val="superscript"/>
        </w:rPr>
        <w:t>1]</w:t>
      </w:r>
      <w:r w:rsidR="00D44BEB">
        <w:rPr>
          <w:rFonts w:ascii="宋体" w:eastAsia="宋体" w:hAnsi="宋体" w:hint="eastAsia"/>
          <w:sz w:val="24"/>
          <w:szCs w:val="24"/>
        </w:rPr>
        <w:t>。国家虽然不断完善和推出新的法律法规，但是</w:t>
      </w:r>
      <w:r w:rsidR="00D44BEB" w:rsidRPr="00D44BEB">
        <w:rPr>
          <w:rFonts w:ascii="宋体" w:eastAsia="宋体" w:hAnsi="宋体" w:hint="eastAsia"/>
          <w:sz w:val="24"/>
          <w:szCs w:val="24"/>
        </w:rPr>
        <w:t>食品安全问题</w:t>
      </w:r>
      <w:r w:rsidR="00D44BEB">
        <w:rPr>
          <w:rFonts w:ascii="宋体" w:eastAsia="宋体" w:hAnsi="宋体" w:hint="eastAsia"/>
          <w:sz w:val="24"/>
          <w:szCs w:val="24"/>
        </w:rPr>
        <w:t>依然</w:t>
      </w:r>
      <w:r w:rsidR="00D44BEB" w:rsidRPr="00D44BEB">
        <w:rPr>
          <w:rFonts w:ascii="宋体" w:eastAsia="宋体" w:hAnsi="宋体" w:hint="eastAsia"/>
          <w:sz w:val="24"/>
          <w:szCs w:val="24"/>
        </w:rPr>
        <w:t>层出不穷</w:t>
      </w:r>
      <w:r w:rsidR="00D44BEB">
        <w:rPr>
          <w:rFonts w:ascii="宋体" w:eastAsia="宋体" w:hAnsi="宋体" w:hint="eastAsia"/>
          <w:sz w:val="24"/>
          <w:szCs w:val="24"/>
        </w:rPr>
        <w:t>，所以我们考虑开发一个互联网项目，将每个食品从生产到</w:t>
      </w:r>
      <w:r w:rsidR="00C5247E">
        <w:rPr>
          <w:rFonts w:ascii="宋体" w:eastAsia="宋体" w:hAnsi="宋体" w:hint="eastAsia"/>
          <w:sz w:val="24"/>
          <w:szCs w:val="24"/>
        </w:rPr>
        <w:t>售</w:t>
      </w:r>
      <w:r w:rsidR="00C5247E">
        <w:rPr>
          <w:rFonts w:ascii="宋体" w:eastAsia="宋体" w:hAnsi="宋体" w:hint="eastAsia"/>
          <w:sz w:val="24"/>
          <w:szCs w:val="24"/>
        </w:rPr>
        <w:lastRenderedPageBreak/>
        <w:t>出到用户手中都以数据的形式记录下来，随时进行安全监管，提高</w:t>
      </w:r>
      <w:r w:rsidR="00D44BEB">
        <w:rPr>
          <w:rFonts w:ascii="宋体" w:eastAsia="宋体" w:hAnsi="宋体" w:hint="eastAsia"/>
          <w:sz w:val="24"/>
          <w:szCs w:val="24"/>
        </w:rPr>
        <w:t>消费者对食品</w:t>
      </w:r>
      <w:r w:rsidR="00C5247E">
        <w:rPr>
          <w:rFonts w:ascii="宋体" w:eastAsia="宋体" w:hAnsi="宋体" w:hint="eastAsia"/>
          <w:sz w:val="24"/>
          <w:szCs w:val="24"/>
        </w:rPr>
        <w:t>安全和</w:t>
      </w:r>
      <w:r w:rsidR="00D44BEB">
        <w:rPr>
          <w:rFonts w:ascii="宋体" w:eastAsia="宋体" w:hAnsi="宋体" w:hint="eastAsia"/>
          <w:sz w:val="24"/>
          <w:szCs w:val="24"/>
        </w:rPr>
        <w:t>政府监管的信心。本系统考虑使用当下流行的微服务框架SpringCloud</w:t>
      </w:r>
      <w:r w:rsidR="00726ECE">
        <w:rPr>
          <w:rFonts w:ascii="宋体" w:eastAsia="宋体" w:hAnsi="宋体" w:hint="eastAsia"/>
          <w:sz w:val="24"/>
          <w:szCs w:val="24"/>
        </w:rPr>
        <w:t>，</w:t>
      </w:r>
      <w:r w:rsidR="003D1DB4">
        <w:rPr>
          <w:rFonts w:ascii="宋体" w:eastAsia="宋体" w:hAnsi="宋体" w:hint="eastAsia"/>
          <w:sz w:val="24"/>
          <w:szCs w:val="24"/>
        </w:rPr>
        <w:t>能够进行快速</w:t>
      </w:r>
      <w:r w:rsidR="00D10905">
        <w:rPr>
          <w:rFonts w:ascii="宋体" w:eastAsia="宋体" w:hAnsi="宋体" w:hint="eastAsia"/>
          <w:sz w:val="24"/>
          <w:szCs w:val="24"/>
        </w:rPr>
        <w:t>读写</w:t>
      </w:r>
      <w:r w:rsidR="00D831DB">
        <w:rPr>
          <w:rFonts w:ascii="宋体" w:eastAsia="宋体" w:hAnsi="宋体" w:hint="eastAsia"/>
          <w:sz w:val="24"/>
          <w:szCs w:val="24"/>
        </w:rPr>
        <w:t>的NoSQL数据库Redis及当下流行的</w:t>
      </w:r>
      <w:r w:rsidR="00962D49">
        <w:rPr>
          <w:rFonts w:ascii="宋体" w:eastAsia="宋体" w:hAnsi="宋体" w:hint="eastAsia"/>
          <w:sz w:val="24"/>
          <w:szCs w:val="24"/>
        </w:rPr>
        <w:t>用于消息推送及流量削峰的</w:t>
      </w:r>
      <w:r w:rsidR="00D831DB">
        <w:rPr>
          <w:rFonts w:ascii="宋体" w:eastAsia="宋体" w:hAnsi="宋体" w:hint="eastAsia"/>
          <w:sz w:val="24"/>
          <w:szCs w:val="24"/>
        </w:rPr>
        <w:t>消息中间件</w:t>
      </w:r>
      <w:r w:rsidR="00C5734B" w:rsidRPr="00C5734B">
        <w:rPr>
          <w:rFonts w:ascii="宋体" w:eastAsia="宋体" w:hAnsi="宋体"/>
          <w:color w:val="000000"/>
          <w:sz w:val="24"/>
          <w:szCs w:val="24"/>
          <w:shd w:val="clear" w:color="auto" w:fill="FFFFFF"/>
          <w:vertAlign w:val="superscript"/>
        </w:rPr>
        <w:t>[2]</w:t>
      </w:r>
      <w:r w:rsidR="00D831DB">
        <w:rPr>
          <w:rFonts w:ascii="宋体" w:eastAsia="宋体" w:hAnsi="宋体" w:hint="eastAsia"/>
          <w:sz w:val="24"/>
          <w:szCs w:val="24"/>
        </w:rPr>
        <w:t>RabbitMQ</w:t>
      </w:r>
      <w:r w:rsidR="00D44BEB">
        <w:rPr>
          <w:rFonts w:ascii="宋体" w:eastAsia="宋体" w:hAnsi="宋体" w:hint="eastAsia"/>
          <w:sz w:val="24"/>
          <w:szCs w:val="24"/>
        </w:rPr>
        <w:t>来进行开发</w:t>
      </w:r>
      <w:r w:rsidR="001C6DFB">
        <w:rPr>
          <w:rFonts w:ascii="宋体" w:eastAsia="宋体" w:hAnsi="宋体" w:hint="eastAsia"/>
          <w:sz w:val="24"/>
          <w:szCs w:val="24"/>
        </w:rPr>
        <w:t>。</w:t>
      </w:r>
    </w:p>
    <w:p w14:paraId="6F10AEAD" w14:textId="246D0665" w:rsidR="00A42611" w:rsidRPr="00A42611" w:rsidRDefault="00255C5E" w:rsidP="0083254B">
      <w:pPr>
        <w:pStyle w:val="a7"/>
        <w:numPr>
          <w:ilvl w:val="0"/>
          <w:numId w:val="13"/>
        </w:numPr>
        <w:spacing w:line="300" w:lineRule="auto"/>
        <w:ind w:firstLineChars="0"/>
        <w:rPr>
          <w:rFonts w:ascii="宋体" w:eastAsia="宋体" w:hAnsi="宋体"/>
          <w:b/>
          <w:bCs/>
          <w:sz w:val="24"/>
          <w:szCs w:val="24"/>
        </w:rPr>
      </w:pPr>
      <w:r w:rsidRPr="000A1F83">
        <w:rPr>
          <w:rFonts w:ascii="宋体" w:eastAsia="宋体" w:hAnsi="宋体" w:hint="eastAsia"/>
          <w:b/>
          <w:bCs/>
          <w:sz w:val="24"/>
          <w:szCs w:val="24"/>
        </w:rPr>
        <w:t>微服务</w:t>
      </w:r>
      <w:r w:rsidR="00A42611">
        <w:rPr>
          <w:rFonts w:ascii="宋体" w:eastAsia="宋体" w:hAnsi="宋体" w:hint="eastAsia"/>
          <w:b/>
          <w:bCs/>
          <w:sz w:val="24"/>
          <w:szCs w:val="24"/>
        </w:rPr>
        <w:t>介绍</w:t>
      </w:r>
      <w:r w:rsidR="006C74CF">
        <w:rPr>
          <w:rFonts w:ascii="宋体" w:eastAsia="宋体" w:hAnsi="宋体" w:hint="eastAsia"/>
          <w:b/>
          <w:bCs/>
          <w:sz w:val="24"/>
          <w:szCs w:val="24"/>
        </w:rPr>
        <w:t>(</w:t>
      </w:r>
      <w:r w:rsidR="006C74CF" w:rsidRPr="006C74CF">
        <w:rPr>
          <w:rFonts w:ascii="宋体" w:eastAsia="宋体" w:hAnsi="宋体"/>
          <w:b/>
          <w:bCs/>
          <w:sz w:val="24"/>
          <w:szCs w:val="24"/>
        </w:rPr>
        <w:t>Microservice Introduction</w:t>
      </w:r>
      <w:r w:rsidR="006C74CF">
        <w:rPr>
          <w:rFonts w:ascii="宋体" w:eastAsia="宋体" w:hAnsi="宋体"/>
          <w:b/>
          <w:bCs/>
          <w:sz w:val="24"/>
          <w:szCs w:val="24"/>
        </w:rPr>
        <w:t>)</w:t>
      </w:r>
    </w:p>
    <w:p w14:paraId="14AD89F5" w14:textId="454BEFE1" w:rsidR="00A42611" w:rsidRDefault="00A42611" w:rsidP="004E6F14">
      <w:pPr>
        <w:spacing w:line="300" w:lineRule="auto"/>
        <w:ind w:firstLineChars="200" w:firstLine="480"/>
        <w:rPr>
          <w:rFonts w:ascii="宋体" w:eastAsia="宋体" w:hAnsi="宋体"/>
          <w:sz w:val="24"/>
          <w:szCs w:val="24"/>
        </w:rPr>
      </w:pPr>
      <w:r w:rsidRPr="001C6DFB">
        <w:rPr>
          <w:rFonts w:ascii="宋体" w:eastAsia="宋体" w:hAnsi="宋体"/>
          <w:sz w:val="24"/>
          <w:szCs w:val="24"/>
        </w:rPr>
        <w:t>最初的单体架构，在java中可以理解为一个Java Web应用程序，从JSP时代到中间过渡使用的流行的</w:t>
      </w:r>
      <w:r>
        <w:rPr>
          <w:rFonts w:ascii="宋体" w:eastAsia="宋体" w:hAnsi="宋体" w:hint="eastAsia"/>
          <w:sz w:val="24"/>
          <w:szCs w:val="24"/>
        </w:rPr>
        <w:t>Struts + Spring + Hibernate</w:t>
      </w:r>
      <w:r w:rsidRPr="001C6DFB">
        <w:rPr>
          <w:rFonts w:ascii="宋体" w:eastAsia="宋体" w:hAnsi="宋体"/>
          <w:sz w:val="24"/>
          <w:szCs w:val="24"/>
        </w:rPr>
        <w:t>框架及</w:t>
      </w:r>
      <w:r>
        <w:rPr>
          <w:rFonts w:ascii="宋体" w:eastAsia="宋体" w:hAnsi="宋体" w:hint="eastAsia"/>
          <w:sz w:val="24"/>
          <w:szCs w:val="24"/>
        </w:rPr>
        <w:t>SpringMVC + Spring + Mybatis</w:t>
      </w:r>
      <w:r>
        <w:rPr>
          <w:rFonts w:ascii="宋体" w:eastAsia="宋体" w:hAnsi="宋体"/>
          <w:sz w:val="24"/>
          <w:szCs w:val="24"/>
        </w:rPr>
        <w:t>框架，</w:t>
      </w:r>
      <w:r>
        <w:rPr>
          <w:rFonts w:ascii="宋体" w:eastAsia="宋体" w:hAnsi="宋体" w:hint="eastAsia"/>
          <w:sz w:val="24"/>
          <w:szCs w:val="24"/>
        </w:rPr>
        <w:t>都属于</w:t>
      </w:r>
      <w:r w:rsidRPr="001C6DFB">
        <w:rPr>
          <w:rFonts w:ascii="宋体" w:eastAsia="宋体" w:hAnsi="宋体"/>
          <w:sz w:val="24"/>
          <w:szCs w:val="24"/>
        </w:rPr>
        <w:t>单体架构，包含视图层、业务层、数据访问层，也就是我们常说的MVC架构，从Controller到Service到最后与数据库操作相关的Dao层，所有服务都写在一个程序中，没有任何拆分，各模块之间耦合度高，如果有一个地方要修改，要从上到下controller到dao的去修改，且因为在一个程序中，其他模块被影响的可能性也非常大，每次都要等待所有开发人员完成后才能完成部署，团队灵活性非常低。且因为所有的功能都写在一起，在程序启动时，一个进程包含了所有的业务逻辑，系统的启动时间会比较长。而且当添加新的需求或改进时，无法针对单点增加，每次都要进行全局的修改部署，影响团队效率。</w:t>
      </w:r>
      <w:r w:rsidR="004E0B3B">
        <w:rPr>
          <w:rFonts w:ascii="宋体" w:eastAsia="宋体" w:hAnsi="宋体" w:hint="eastAsia"/>
          <w:sz w:val="24"/>
          <w:szCs w:val="24"/>
        </w:rPr>
        <w:t>单体</w:t>
      </w:r>
      <w:r w:rsidR="004E0B3B">
        <w:rPr>
          <w:rFonts w:ascii="宋体" w:eastAsia="宋体" w:hAnsi="宋体"/>
          <w:sz w:val="24"/>
          <w:szCs w:val="24"/>
        </w:rPr>
        <w:t>服务架构图如图</w:t>
      </w:r>
      <w:r w:rsidR="00BD18F5">
        <w:rPr>
          <w:rFonts w:ascii="宋体" w:eastAsia="宋体" w:hAnsi="宋体" w:hint="eastAsia"/>
          <w:sz w:val="24"/>
          <w:szCs w:val="24"/>
        </w:rPr>
        <w:t>1。</w:t>
      </w:r>
    </w:p>
    <w:p w14:paraId="61248CC2" w14:textId="30A77635" w:rsidR="00157630" w:rsidRDefault="00532C32" w:rsidP="004E6F14">
      <w:pPr>
        <w:spacing w:line="300" w:lineRule="auto"/>
        <w:rPr>
          <w:rFonts w:ascii="宋体" w:eastAsia="宋体" w:hAnsi="宋体"/>
          <w:sz w:val="24"/>
          <w:szCs w:val="24"/>
        </w:rPr>
      </w:pPr>
      <w:r>
        <w:rPr>
          <w:noProof/>
        </w:rPr>
        <w:drawing>
          <wp:inline distT="0" distB="0" distL="0" distR="0" wp14:anchorId="236EA6D9" wp14:editId="3BDBC639">
            <wp:extent cx="5274310" cy="3586480"/>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86480"/>
                    </a:xfrm>
                    <a:prstGeom prst="rect">
                      <a:avLst/>
                    </a:prstGeom>
                  </pic:spPr>
                </pic:pic>
              </a:graphicData>
            </a:graphic>
          </wp:inline>
        </w:drawing>
      </w:r>
    </w:p>
    <w:p w14:paraId="7B9899E6" w14:textId="2646ACAA" w:rsidR="00157630" w:rsidRDefault="00157630" w:rsidP="004E6F14">
      <w:pPr>
        <w:spacing w:line="300" w:lineRule="auto"/>
        <w:ind w:firstLineChars="1250" w:firstLine="3000"/>
        <w:rPr>
          <w:rFonts w:ascii="宋体" w:eastAsia="宋体" w:hAnsi="宋体"/>
          <w:sz w:val="24"/>
          <w:szCs w:val="24"/>
        </w:rPr>
      </w:pPr>
      <w:r w:rsidRPr="00157630">
        <w:rPr>
          <w:rFonts w:ascii="宋体" w:eastAsia="宋体" w:hAnsi="宋体"/>
          <w:sz w:val="24"/>
          <w:szCs w:val="24"/>
        </w:rPr>
        <w:t xml:space="preserve"> </w:t>
      </w:r>
      <w:r w:rsidRPr="00157630">
        <w:rPr>
          <w:rFonts w:ascii="宋体" w:eastAsia="宋体" w:hAnsi="宋体" w:hint="eastAsia"/>
          <w:sz w:val="24"/>
          <w:szCs w:val="24"/>
        </w:rPr>
        <w:t>图1</w:t>
      </w:r>
      <w:r>
        <w:rPr>
          <w:rFonts w:ascii="宋体" w:eastAsia="宋体" w:hAnsi="宋体" w:hint="eastAsia"/>
          <w:sz w:val="24"/>
          <w:szCs w:val="24"/>
        </w:rPr>
        <w:t>单体</w:t>
      </w:r>
      <w:r w:rsidR="00017AF7">
        <w:rPr>
          <w:rFonts w:ascii="宋体" w:eastAsia="宋体" w:hAnsi="宋体" w:hint="eastAsia"/>
          <w:sz w:val="24"/>
          <w:szCs w:val="24"/>
        </w:rPr>
        <w:t>架构</w:t>
      </w:r>
      <w:r w:rsidR="004038A6">
        <w:rPr>
          <w:rFonts w:ascii="宋体" w:eastAsia="宋体" w:hAnsi="宋体" w:hint="eastAsia"/>
          <w:sz w:val="24"/>
          <w:szCs w:val="24"/>
        </w:rPr>
        <w:t>示意</w:t>
      </w:r>
      <w:r w:rsidRPr="00157630">
        <w:rPr>
          <w:rFonts w:ascii="宋体" w:eastAsia="宋体" w:hAnsi="宋体" w:hint="eastAsia"/>
          <w:sz w:val="24"/>
          <w:szCs w:val="24"/>
        </w:rPr>
        <w:t>图</w:t>
      </w:r>
    </w:p>
    <w:p w14:paraId="3C58F401" w14:textId="7266FE84" w:rsidR="004E4557" w:rsidRPr="00157630" w:rsidRDefault="00C774DB" w:rsidP="00C774DB">
      <w:pPr>
        <w:spacing w:line="300" w:lineRule="auto"/>
        <w:jc w:val="center"/>
        <w:rPr>
          <w:rFonts w:ascii="宋体" w:eastAsia="宋体" w:hAnsi="宋体"/>
          <w:sz w:val="24"/>
          <w:szCs w:val="24"/>
        </w:rPr>
      </w:pPr>
      <w:r w:rsidRPr="00C774DB">
        <w:rPr>
          <w:rFonts w:ascii="宋体" w:eastAsia="宋体" w:hAnsi="宋体"/>
          <w:sz w:val="24"/>
          <w:szCs w:val="24"/>
        </w:rPr>
        <w:t>Fig</w:t>
      </w:r>
      <w:r w:rsidRPr="00C774DB">
        <w:rPr>
          <w:rFonts w:ascii="宋体" w:eastAsia="宋体" w:hAnsi="宋体" w:hint="eastAsia"/>
          <w:sz w:val="24"/>
          <w:szCs w:val="24"/>
        </w:rPr>
        <w:t>.</w:t>
      </w:r>
      <w:r w:rsidRPr="00C774DB">
        <w:rPr>
          <w:rFonts w:ascii="宋体" w:eastAsia="宋体" w:hAnsi="宋体"/>
          <w:sz w:val="24"/>
          <w:szCs w:val="24"/>
        </w:rPr>
        <w:t>1 Schematic diagram of single structure</w:t>
      </w:r>
    </w:p>
    <w:p w14:paraId="60923745" w14:textId="1C6FA841" w:rsidR="00A42611" w:rsidRDefault="00A42611" w:rsidP="004E6F14">
      <w:pPr>
        <w:spacing w:line="300" w:lineRule="auto"/>
        <w:ind w:firstLineChars="200" w:firstLine="480"/>
        <w:rPr>
          <w:rFonts w:ascii="宋体" w:eastAsia="宋体" w:hAnsi="宋体"/>
          <w:sz w:val="24"/>
          <w:szCs w:val="24"/>
        </w:rPr>
      </w:pPr>
      <w:r w:rsidRPr="00EC669D">
        <w:rPr>
          <w:rFonts w:ascii="宋体" w:eastAsia="宋体" w:hAnsi="宋体"/>
          <w:sz w:val="24"/>
          <w:szCs w:val="24"/>
        </w:rPr>
        <w:t>微服务架构</w:t>
      </w:r>
      <w:r w:rsidR="00740873">
        <w:rPr>
          <w:rFonts w:ascii="宋体" w:eastAsia="宋体" w:hAnsi="宋体" w:hint="eastAsia"/>
          <w:sz w:val="24"/>
          <w:szCs w:val="24"/>
        </w:rPr>
        <w:t>是近些年来随着互联网快速发展衍生的新的系统架构，它</w:t>
      </w:r>
      <w:r>
        <w:rPr>
          <w:rFonts w:ascii="宋体" w:eastAsia="宋体" w:hAnsi="宋体" w:hint="eastAsia"/>
          <w:sz w:val="24"/>
          <w:szCs w:val="24"/>
        </w:rPr>
        <w:t>可以</w:t>
      </w:r>
      <w:r w:rsidRPr="00EC669D">
        <w:rPr>
          <w:rFonts w:ascii="宋体" w:eastAsia="宋体" w:hAnsi="宋体"/>
          <w:sz w:val="24"/>
          <w:szCs w:val="24"/>
        </w:rPr>
        <w:t>将一个完整的应用从数据存储</w:t>
      </w:r>
      <w:r w:rsidR="00740873">
        <w:rPr>
          <w:rFonts w:ascii="宋体" w:eastAsia="宋体" w:hAnsi="宋体" w:hint="eastAsia"/>
          <w:sz w:val="24"/>
          <w:szCs w:val="24"/>
        </w:rPr>
        <w:t>到模块划分</w:t>
      </w:r>
      <w:r w:rsidRPr="00EC669D">
        <w:rPr>
          <w:rFonts w:ascii="宋体" w:eastAsia="宋体" w:hAnsi="宋体"/>
          <w:sz w:val="24"/>
          <w:szCs w:val="24"/>
        </w:rPr>
        <w:t>垂直</w:t>
      </w:r>
      <w:r w:rsidR="00740873">
        <w:rPr>
          <w:rFonts w:ascii="宋体" w:eastAsia="宋体" w:hAnsi="宋体" w:hint="eastAsia"/>
          <w:sz w:val="24"/>
          <w:szCs w:val="24"/>
        </w:rPr>
        <w:t>的</w:t>
      </w:r>
      <w:r w:rsidR="00740873">
        <w:rPr>
          <w:rFonts w:ascii="宋体" w:eastAsia="宋体" w:hAnsi="宋体"/>
          <w:sz w:val="24"/>
          <w:szCs w:val="24"/>
        </w:rPr>
        <w:t>拆分</w:t>
      </w:r>
      <w:r w:rsidR="00740873">
        <w:rPr>
          <w:rFonts w:ascii="宋体" w:eastAsia="宋体" w:hAnsi="宋体" w:hint="eastAsia"/>
          <w:sz w:val="24"/>
          <w:szCs w:val="24"/>
        </w:rPr>
        <w:t>为</w:t>
      </w:r>
      <w:r w:rsidRPr="00EC669D">
        <w:rPr>
          <w:rFonts w:ascii="宋体" w:eastAsia="宋体" w:hAnsi="宋体"/>
          <w:sz w:val="24"/>
          <w:szCs w:val="24"/>
        </w:rPr>
        <w:t>多个不同的服务，每个服务</w:t>
      </w:r>
      <w:r w:rsidR="00740873">
        <w:rPr>
          <w:rFonts w:ascii="宋体" w:eastAsia="宋体" w:hAnsi="宋体" w:hint="eastAsia"/>
          <w:sz w:val="24"/>
          <w:szCs w:val="24"/>
        </w:rPr>
        <w:lastRenderedPageBreak/>
        <w:t>负责自己的模块，相互独立，</w:t>
      </w:r>
      <w:r w:rsidR="00740873">
        <w:rPr>
          <w:rFonts w:ascii="宋体" w:eastAsia="宋体" w:hAnsi="宋体"/>
          <w:sz w:val="24"/>
          <w:szCs w:val="24"/>
        </w:rPr>
        <w:t>都能独立部署、维护</w:t>
      </w:r>
      <w:r w:rsidR="00740873">
        <w:rPr>
          <w:rFonts w:ascii="宋体" w:eastAsia="宋体" w:hAnsi="宋体" w:hint="eastAsia"/>
          <w:sz w:val="24"/>
          <w:szCs w:val="24"/>
        </w:rPr>
        <w:t>及</w:t>
      </w:r>
      <w:r w:rsidR="00740873">
        <w:rPr>
          <w:rFonts w:ascii="宋体" w:eastAsia="宋体" w:hAnsi="宋体"/>
          <w:sz w:val="24"/>
          <w:szCs w:val="24"/>
        </w:rPr>
        <w:t>扩展，服务</w:t>
      </w:r>
      <w:r w:rsidR="00740873">
        <w:rPr>
          <w:rFonts w:ascii="宋体" w:eastAsia="宋体" w:hAnsi="宋体" w:hint="eastAsia"/>
          <w:sz w:val="24"/>
          <w:szCs w:val="24"/>
        </w:rPr>
        <w:t>之</w:t>
      </w:r>
      <w:r w:rsidRPr="00EC669D">
        <w:rPr>
          <w:rFonts w:ascii="宋体" w:eastAsia="宋体" w:hAnsi="宋体"/>
          <w:sz w:val="24"/>
          <w:szCs w:val="24"/>
        </w:rPr>
        <w:t>间通过诸如RESTful API</w:t>
      </w:r>
      <w:r w:rsidR="00740873">
        <w:rPr>
          <w:rFonts w:ascii="宋体" w:eastAsia="宋体" w:hAnsi="宋体" w:hint="eastAsia"/>
          <w:sz w:val="24"/>
          <w:szCs w:val="24"/>
        </w:rPr>
        <w:t>或RPC</w:t>
      </w:r>
      <w:r w:rsidR="00740873">
        <w:rPr>
          <w:rFonts w:ascii="宋体" w:eastAsia="宋体" w:hAnsi="宋体"/>
          <w:sz w:val="24"/>
          <w:szCs w:val="24"/>
        </w:rPr>
        <w:t>的方式</w:t>
      </w:r>
      <w:r w:rsidR="00740873">
        <w:rPr>
          <w:rFonts w:ascii="宋体" w:eastAsia="宋体" w:hAnsi="宋体" w:hint="eastAsia"/>
          <w:sz w:val="24"/>
          <w:szCs w:val="24"/>
        </w:rPr>
        <w:t>来进行相互</w:t>
      </w:r>
      <w:r w:rsidRPr="00EC669D">
        <w:rPr>
          <w:rFonts w:ascii="宋体" w:eastAsia="宋体" w:hAnsi="宋体"/>
          <w:sz w:val="24"/>
          <w:szCs w:val="24"/>
        </w:rPr>
        <w:t>调用。微服务是一种</w:t>
      </w:r>
      <w:r w:rsidR="007356DE">
        <w:rPr>
          <w:rFonts w:ascii="宋体" w:eastAsia="宋体" w:hAnsi="宋体" w:hint="eastAsia"/>
          <w:sz w:val="24"/>
          <w:szCs w:val="24"/>
        </w:rPr>
        <w:t>新的适应于当今互联网行业需求的</w:t>
      </w:r>
      <w:r w:rsidRPr="00EC669D">
        <w:rPr>
          <w:rFonts w:ascii="宋体" w:eastAsia="宋体" w:hAnsi="宋体"/>
          <w:sz w:val="24"/>
          <w:szCs w:val="24"/>
        </w:rPr>
        <w:t>架构风格，一个大型复杂</w:t>
      </w:r>
      <w:r w:rsidR="007356DE">
        <w:rPr>
          <w:rFonts w:ascii="宋体" w:eastAsia="宋体" w:hAnsi="宋体" w:hint="eastAsia"/>
          <w:sz w:val="24"/>
          <w:szCs w:val="24"/>
        </w:rPr>
        <w:t>的</w:t>
      </w:r>
      <w:r w:rsidR="007356DE">
        <w:rPr>
          <w:rFonts w:ascii="宋体" w:eastAsia="宋体" w:hAnsi="宋体"/>
          <w:sz w:val="24"/>
          <w:szCs w:val="24"/>
        </w:rPr>
        <w:t>软件</w:t>
      </w:r>
      <w:r w:rsidR="007356DE">
        <w:rPr>
          <w:rFonts w:ascii="宋体" w:eastAsia="宋体" w:hAnsi="宋体" w:hint="eastAsia"/>
          <w:sz w:val="24"/>
          <w:szCs w:val="24"/>
        </w:rPr>
        <w:t>系统可以</w:t>
      </w:r>
      <w:r w:rsidRPr="00EC669D">
        <w:rPr>
          <w:rFonts w:ascii="宋体" w:eastAsia="宋体" w:hAnsi="宋体"/>
          <w:sz w:val="24"/>
          <w:szCs w:val="24"/>
        </w:rPr>
        <w:t>由一个或多个微服务组成</w:t>
      </w:r>
      <w:r w:rsidR="007356DE">
        <w:rPr>
          <w:rFonts w:ascii="宋体" w:eastAsia="宋体" w:hAnsi="宋体" w:hint="eastAsia"/>
          <w:sz w:val="24"/>
          <w:szCs w:val="24"/>
        </w:rPr>
        <w:t>，且</w:t>
      </w:r>
      <w:r w:rsidR="007356DE">
        <w:rPr>
          <w:rFonts w:ascii="宋体" w:eastAsia="宋体" w:hAnsi="宋体"/>
          <w:sz w:val="24"/>
          <w:szCs w:val="24"/>
        </w:rPr>
        <w:t>各</w:t>
      </w:r>
      <w:r w:rsidRPr="00EC669D">
        <w:rPr>
          <w:rFonts w:ascii="宋体" w:eastAsia="宋体" w:hAnsi="宋体"/>
          <w:sz w:val="24"/>
          <w:szCs w:val="24"/>
        </w:rPr>
        <w:t>微服务之间是松耦合的。每个微服务仅</w:t>
      </w:r>
      <w:r w:rsidR="007817BC">
        <w:rPr>
          <w:rFonts w:ascii="宋体" w:eastAsia="宋体" w:hAnsi="宋体" w:hint="eastAsia"/>
          <w:sz w:val="24"/>
          <w:szCs w:val="24"/>
        </w:rPr>
        <w:t>需要</w:t>
      </w:r>
      <w:r w:rsidRPr="00EC669D">
        <w:rPr>
          <w:rFonts w:ascii="宋体" w:eastAsia="宋体" w:hAnsi="宋体"/>
          <w:sz w:val="24"/>
          <w:szCs w:val="24"/>
        </w:rPr>
        <w:t>关注</w:t>
      </w:r>
      <w:r w:rsidR="007817BC">
        <w:rPr>
          <w:rFonts w:ascii="宋体" w:eastAsia="宋体" w:hAnsi="宋体" w:hint="eastAsia"/>
          <w:sz w:val="24"/>
          <w:szCs w:val="24"/>
        </w:rPr>
        <w:t>自身的业务逻辑即可。</w:t>
      </w:r>
      <w:r w:rsidR="005830D6">
        <w:rPr>
          <w:rFonts w:ascii="宋体" w:eastAsia="宋体" w:hAnsi="宋体" w:hint="eastAsia"/>
          <w:sz w:val="24"/>
          <w:szCs w:val="24"/>
        </w:rPr>
        <w:t>微服务</w:t>
      </w:r>
      <w:r w:rsidR="005830D6">
        <w:rPr>
          <w:rFonts w:ascii="宋体" w:eastAsia="宋体" w:hAnsi="宋体"/>
          <w:sz w:val="24"/>
          <w:szCs w:val="24"/>
        </w:rPr>
        <w:t>架构示意图如图</w:t>
      </w:r>
      <w:r w:rsidR="005830D6">
        <w:rPr>
          <w:rFonts w:ascii="宋体" w:eastAsia="宋体" w:hAnsi="宋体" w:hint="eastAsia"/>
          <w:sz w:val="24"/>
          <w:szCs w:val="24"/>
        </w:rPr>
        <w:t>2.</w:t>
      </w:r>
    </w:p>
    <w:p w14:paraId="35094735" w14:textId="027AD638" w:rsidR="004038A6" w:rsidRDefault="00505D15" w:rsidP="004E6F14">
      <w:pPr>
        <w:spacing w:line="300" w:lineRule="auto"/>
        <w:rPr>
          <w:rFonts w:ascii="宋体" w:eastAsia="宋体" w:hAnsi="宋体"/>
          <w:sz w:val="24"/>
          <w:szCs w:val="24"/>
        </w:rPr>
      </w:pPr>
      <w:r>
        <w:rPr>
          <w:noProof/>
        </w:rPr>
        <w:drawing>
          <wp:inline distT="0" distB="0" distL="0" distR="0" wp14:anchorId="3D78C303" wp14:editId="00002FF7">
            <wp:extent cx="5274310" cy="3528695"/>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28695"/>
                    </a:xfrm>
                    <a:prstGeom prst="rect">
                      <a:avLst/>
                    </a:prstGeom>
                  </pic:spPr>
                </pic:pic>
              </a:graphicData>
            </a:graphic>
          </wp:inline>
        </w:drawing>
      </w:r>
    </w:p>
    <w:p w14:paraId="25B77118" w14:textId="50C65DB3" w:rsidR="004038A6" w:rsidRDefault="004038A6" w:rsidP="004E6F14">
      <w:pPr>
        <w:spacing w:line="300" w:lineRule="auto"/>
        <w:ind w:firstLineChars="1250" w:firstLine="3000"/>
        <w:rPr>
          <w:rFonts w:ascii="宋体" w:eastAsia="宋体" w:hAnsi="宋体"/>
          <w:sz w:val="24"/>
          <w:szCs w:val="24"/>
        </w:rPr>
      </w:pPr>
      <w:r>
        <w:rPr>
          <w:rFonts w:ascii="宋体" w:eastAsia="宋体" w:hAnsi="宋体" w:hint="eastAsia"/>
          <w:sz w:val="24"/>
          <w:szCs w:val="24"/>
        </w:rPr>
        <w:t xml:space="preserve"> </w:t>
      </w:r>
      <w:r w:rsidRPr="00157630">
        <w:rPr>
          <w:rFonts w:ascii="宋体" w:eastAsia="宋体" w:hAnsi="宋体" w:hint="eastAsia"/>
          <w:sz w:val="24"/>
          <w:szCs w:val="24"/>
        </w:rPr>
        <w:t>图</w:t>
      </w:r>
      <w:r>
        <w:rPr>
          <w:rFonts w:ascii="宋体" w:eastAsia="宋体" w:hAnsi="宋体" w:hint="eastAsia"/>
          <w:sz w:val="24"/>
          <w:szCs w:val="24"/>
        </w:rPr>
        <w:t>2微服务架构示意</w:t>
      </w:r>
      <w:r w:rsidRPr="00157630">
        <w:rPr>
          <w:rFonts w:ascii="宋体" w:eastAsia="宋体" w:hAnsi="宋体" w:hint="eastAsia"/>
          <w:sz w:val="24"/>
          <w:szCs w:val="24"/>
        </w:rPr>
        <w:t>图</w:t>
      </w:r>
    </w:p>
    <w:p w14:paraId="65A279F3" w14:textId="1E0D6B2E" w:rsidR="004038A6" w:rsidRDefault="0060430D" w:rsidP="0060430D">
      <w:pPr>
        <w:spacing w:line="300" w:lineRule="auto"/>
        <w:jc w:val="center"/>
        <w:rPr>
          <w:rFonts w:ascii="宋体" w:eastAsia="宋体" w:hAnsi="宋体"/>
          <w:sz w:val="24"/>
          <w:szCs w:val="24"/>
        </w:rPr>
      </w:pPr>
      <w:r w:rsidRPr="00C774DB">
        <w:rPr>
          <w:rFonts w:ascii="宋体" w:eastAsia="宋体" w:hAnsi="宋体"/>
          <w:sz w:val="24"/>
          <w:szCs w:val="24"/>
        </w:rPr>
        <w:t>Fig</w:t>
      </w:r>
      <w:r w:rsidRPr="00C774DB">
        <w:rPr>
          <w:rFonts w:ascii="宋体" w:eastAsia="宋体" w:hAnsi="宋体" w:hint="eastAsia"/>
          <w:sz w:val="24"/>
          <w:szCs w:val="24"/>
        </w:rPr>
        <w:t>.</w:t>
      </w:r>
      <w:r>
        <w:rPr>
          <w:rFonts w:ascii="宋体" w:eastAsia="宋体" w:hAnsi="宋体" w:hint="eastAsia"/>
          <w:sz w:val="24"/>
          <w:szCs w:val="24"/>
        </w:rPr>
        <w:t>2</w:t>
      </w:r>
      <w:r>
        <w:rPr>
          <w:rFonts w:ascii="宋体" w:eastAsia="宋体" w:hAnsi="宋体"/>
          <w:sz w:val="24"/>
          <w:szCs w:val="24"/>
        </w:rPr>
        <w:t xml:space="preserve"> </w:t>
      </w:r>
      <w:r w:rsidRPr="0060430D">
        <w:rPr>
          <w:rFonts w:ascii="宋体" w:eastAsia="宋体" w:hAnsi="宋体"/>
          <w:sz w:val="24"/>
          <w:szCs w:val="24"/>
        </w:rPr>
        <w:t>Microservice architecture diagram</w:t>
      </w:r>
    </w:p>
    <w:p w14:paraId="7D950796" w14:textId="502F3BE5" w:rsidR="00850164" w:rsidRDefault="006B29A5" w:rsidP="0083254B">
      <w:pPr>
        <w:pStyle w:val="a7"/>
        <w:numPr>
          <w:ilvl w:val="0"/>
          <w:numId w:val="13"/>
        </w:numPr>
        <w:spacing w:line="300" w:lineRule="auto"/>
        <w:ind w:firstLineChars="0"/>
        <w:rPr>
          <w:rFonts w:ascii="宋体" w:eastAsia="宋体" w:hAnsi="宋体"/>
          <w:b/>
          <w:bCs/>
          <w:sz w:val="24"/>
          <w:szCs w:val="24"/>
        </w:rPr>
      </w:pPr>
      <w:r w:rsidRPr="000A1F83">
        <w:rPr>
          <w:rFonts w:ascii="宋体" w:eastAsia="宋体" w:hAnsi="宋体" w:hint="eastAsia"/>
          <w:b/>
          <w:bCs/>
          <w:sz w:val="24"/>
          <w:szCs w:val="24"/>
        </w:rPr>
        <w:t>系统</w:t>
      </w:r>
      <w:r w:rsidR="00B453A6">
        <w:rPr>
          <w:rFonts w:ascii="宋体" w:eastAsia="宋体" w:hAnsi="宋体" w:hint="eastAsia"/>
          <w:b/>
          <w:bCs/>
          <w:sz w:val="24"/>
          <w:szCs w:val="24"/>
        </w:rPr>
        <w:t>技术选型及</w:t>
      </w:r>
      <w:r w:rsidRPr="000A1F83">
        <w:rPr>
          <w:rFonts w:ascii="宋体" w:eastAsia="宋体" w:hAnsi="宋体" w:hint="eastAsia"/>
          <w:b/>
          <w:bCs/>
          <w:sz w:val="24"/>
          <w:szCs w:val="24"/>
        </w:rPr>
        <w:t>总体架构设计</w:t>
      </w:r>
      <w:r w:rsidR="00CA74C5">
        <w:rPr>
          <w:rFonts w:ascii="宋体" w:eastAsia="宋体" w:hAnsi="宋体" w:hint="eastAsia"/>
          <w:b/>
          <w:bCs/>
          <w:sz w:val="24"/>
          <w:szCs w:val="24"/>
        </w:rPr>
        <w:t>(</w:t>
      </w:r>
      <w:r w:rsidR="00CA74C5" w:rsidRPr="00CA74C5">
        <w:rPr>
          <w:rFonts w:ascii="宋体" w:eastAsia="宋体" w:hAnsi="宋体"/>
          <w:b/>
          <w:bCs/>
          <w:sz w:val="24"/>
          <w:szCs w:val="24"/>
        </w:rPr>
        <w:t>System technology selection and overall architecture design</w:t>
      </w:r>
      <w:r w:rsidR="00CA74C5">
        <w:rPr>
          <w:rFonts w:ascii="宋体" w:eastAsia="宋体" w:hAnsi="宋体"/>
          <w:b/>
          <w:bCs/>
          <w:sz w:val="24"/>
          <w:szCs w:val="24"/>
        </w:rPr>
        <w:t>)</w:t>
      </w:r>
    </w:p>
    <w:p w14:paraId="46B4A634" w14:textId="77777777" w:rsidR="00850164" w:rsidRDefault="00850164" w:rsidP="00850164">
      <w:pPr>
        <w:spacing w:line="300" w:lineRule="auto"/>
        <w:ind w:firstLineChars="200" w:firstLine="480"/>
        <w:rPr>
          <w:rFonts w:ascii="宋体" w:eastAsia="宋体" w:hAnsi="宋体"/>
          <w:sz w:val="24"/>
          <w:szCs w:val="24"/>
        </w:rPr>
      </w:pPr>
      <w:r>
        <w:rPr>
          <w:rFonts w:ascii="宋体" w:eastAsia="宋体" w:hAnsi="宋体" w:hint="eastAsia"/>
          <w:sz w:val="24"/>
          <w:szCs w:val="24"/>
        </w:rPr>
        <w:t>Spring C</w:t>
      </w:r>
      <w:r w:rsidRPr="00EC669D">
        <w:rPr>
          <w:rFonts w:ascii="宋体" w:eastAsia="宋体" w:hAnsi="宋体" w:hint="eastAsia"/>
          <w:sz w:val="24"/>
          <w:szCs w:val="24"/>
        </w:rPr>
        <w:t>loud</w:t>
      </w:r>
      <w:r>
        <w:rPr>
          <w:rFonts w:ascii="宋体" w:eastAsia="宋体" w:hAnsi="宋体" w:hint="eastAsia"/>
          <w:sz w:val="24"/>
          <w:szCs w:val="24"/>
        </w:rPr>
        <w:t>是Spring团队基于Spring Boot实现的微服务框架，它整合了诸多优秀的开源组件，如服务网关zuul和gateway，提供服务间调用的feign组件，用于服务注册及服务发现的eureka和consul，负载均衡</w:t>
      </w:r>
      <w:r>
        <w:rPr>
          <w:rFonts w:ascii="宋体" w:eastAsia="宋体" w:hAnsi="宋体"/>
          <w:sz w:val="24"/>
          <w:szCs w:val="24"/>
        </w:rPr>
        <w:t>组件ribbon</w:t>
      </w:r>
      <w:r>
        <w:rPr>
          <w:rFonts w:ascii="宋体" w:eastAsia="宋体" w:hAnsi="宋体" w:hint="eastAsia"/>
          <w:sz w:val="24"/>
          <w:szCs w:val="24"/>
        </w:rPr>
        <w:t>，服务间</w:t>
      </w:r>
      <w:r>
        <w:rPr>
          <w:rFonts w:ascii="宋体" w:eastAsia="宋体" w:hAnsi="宋体"/>
          <w:sz w:val="24"/>
          <w:szCs w:val="24"/>
        </w:rPr>
        <w:t>调用组件feign，配置</w:t>
      </w:r>
      <w:r>
        <w:rPr>
          <w:rFonts w:ascii="宋体" w:eastAsia="宋体" w:hAnsi="宋体" w:hint="eastAsia"/>
          <w:sz w:val="24"/>
          <w:szCs w:val="24"/>
        </w:rPr>
        <w:t>中心</w:t>
      </w:r>
      <w:r>
        <w:rPr>
          <w:rFonts w:ascii="宋体" w:eastAsia="宋体" w:hAnsi="宋体"/>
          <w:sz w:val="24"/>
          <w:szCs w:val="24"/>
        </w:rPr>
        <w:t>config，</w:t>
      </w:r>
      <w:r>
        <w:rPr>
          <w:rFonts w:ascii="宋体" w:eastAsia="宋体" w:hAnsi="宋体" w:hint="eastAsia"/>
          <w:sz w:val="24"/>
          <w:szCs w:val="24"/>
        </w:rPr>
        <w:t>容错</w:t>
      </w:r>
      <w:r>
        <w:rPr>
          <w:rFonts w:ascii="宋体" w:eastAsia="宋体" w:hAnsi="宋体"/>
          <w:sz w:val="24"/>
          <w:szCs w:val="24"/>
        </w:rPr>
        <w:t>组件</w:t>
      </w:r>
      <w:r>
        <w:rPr>
          <w:rFonts w:ascii="宋体" w:eastAsia="宋体" w:hAnsi="宋体" w:hint="eastAsia"/>
          <w:sz w:val="24"/>
          <w:szCs w:val="24"/>
        </w:rPr>
        <w:t>hystrix，智能路由等。</w:t>
      </w:r>
    </w:p>
    <w:p w14:paraId="1B58EEFD" w14:textId="77777777" w:rsidR="00850164" w:rsidRPr="00743E23" w:rsidRDefault="00850164" w:rsidP="00850164">
      <w:pPr>
        <w:spacing w:line="300" w:lineRule="auto"/>
        <w:ind w:firstLineChars="200" w:firstLine="480"/>
        <w:rPr>
          <w:rFonts w:ascii="宋体" w:eastAsia="宋体" w:hAnsi="宋体"/>
          <w:sz w:val="24"/>
          <w:szCs w:val="24"/>
        </w:rPr>
      </w:pPr>
      <w:r>
        <w:rPr>
          <w:rFonts w:ascii="宋体" w:eastAsia="宋体" w:hAnsi="宋体" w:hint="eastAsia"/>
          <w:sz w:val="24"/>
          <w:szCs w:val="24"/>
        </w:rPr>
        <w:t>Redis</w:t>
      </w:r>
      <w:r w:rsidRPr="00743E23">
        <w:rPr>
          <w:rFonts w:ascii="宋体" w:eastAsia="宋体" w:hAnsi="宋体" w:hint="eastAsia"/>
          <w:sz w:val="24"/>
          <w:szCs w:val="24"/>
        </w:rPr>
        <w:t>是一个开源的使用</w:t>
      </w:r>
      <w:r>
        <w:rPr>
          <w:rFonts w:ascii="宋体" w:eastAsia="宋体" w:hAnsi="宋体" w:hint="eastAsia"/>
          <w:sz w:val="24"/>
          <w:szCs w:val="24"/>
        </w:rPr>
        <w:t>ANSIC</w:t>
      </w:r>
      <w:r w:rsidRPr="00743E23">
        <w:rPr>
          <w:rFonts w:ascii="宋体" w:eastAsia="宋体" w:hAnsi="宋体" w:hint="eastAsia"/>
          <w:sz w:val="24"/>
          <w:szCs w:val="24"/>
        </w:rPr>
        <w:t>语言编写的</w:t>
      </w:r>
      <w:r w:rsidRPr="00743E23">
        <w:rPr>
          <w:rFonts w:ascii="宋体" w:eastAsia="宋体" w:hAnsi="宋体" w:hint="eastAsia"/>
          <w:b/>
          <w:bCs/>
          <w:sz w:val="24"/>
          <w:szCs w:val="24"/>
        </w:rPr>
        <w:t>key-value</w:t>
      </w:r>
      <w:r w:rsidRPr="00743E23">
        <w:rPr>
          <w:rFonts w:ascii="宋体" w:eastAsia="宋体" w:hAnsi="宋体" w:hint="eastAsia"/>
          <w:sz w:val="24"/>
          <w:szCs w:val="24"/>
        </w:rPr>
        <w:t>存储系统</w:t>
      </w:r>
      <w:r>
        <w:rPr>
          <w:rFonts w:ascii="宋体" w:eastAsia="宋体" w:hAnsi="宋体" w:hint="eastAsia"/>
          <w:sz w:val="24"/>
          <w:szCs w:val="24"/>
        </w:rPr>
        <w:t>，</w:t>
      </w:r>
      <w:r w:rsidRPr="00743E23">
        <w:rPr>
          <w:rFonts w:ascii="宋体" w:eastAsia="宋体" w:hAnsi="宋体" w:hint="eastAsia"/>
          <w:sz w:val="24"/>
          <w:szCs w:val="24"/>
        </w:rPr>
        <w:t>是当前比较热门的NOSQL</w:t>
      </w:r>
      <w:r w:rsidRPr="00D43386">
        <w:rPr>
          <w:rFonts w:ascii="宋体" w:eastAsia="宋体" w:hAnsi="宋体"/>
          <w:sz w:val="24"/>
          <w:szCs w:val="24"/>
          <w:vertAlign w:val="superscript"/>
        </w:rPr>
        <w:t>[3]</w:t>
      </w:r>
      <w:r w:rsidRPr="00743E23">
        <w:rPr>
          <w:rFonts w:ascii="宋体" w:eastAsia="宋体" w:hAnsi="宋体" w:hint="eastAsia"/>
          <w:sz w:val="24"/>
          <w:szCs w:val="24"/>
        </w:rPr>
        <w:t>系统之一</w:t>
      </w:r>
      <w:r>
        <w:rPr>
          <w:rFonts w:ascii="宋体" w:eastAsia="宋体" w:hAnsi="宋体" w:hint="eastAsia"/>
          <w:sz w:val="24"/>
          <w:szCs w:val="24"/>
        </w:rPr>
        <w:t>。Redis的读写操作都在内存中进行，读取速度可以达到110000次/s，写速度可以达到81000次/s，效率远远高于数据库的只有千级的并发量。所以很多短时间不会发生变化的数据我们都可以存储在Redis中，提高用户的响应速度，减轻数据库压力。</w:t>
      </w:r>
    </w:p>
    <w:p w14:paraId="3DD51F13" w14:textId="77777777" w:rsidR="00850164" w:rsidRDefault="00850164" w:rsidP="00850164">
      <w:pPr>
        <w:pStyle w:val="a7"/>
        <w:spacing w:line="300" w:lineRule="auto"/>
        <w:ind w:firstLine="480"/>
        <w:rPr>
          <w:rFonts w:ascii="宋体" w:eastAsia="宋体" w:hAnsi="宋体"/>
          <w:sz w:val="24"/>
          <w:szCs w:val="24"/>
        </w:rPr>
      </w:pPr>
      <w:r>
        <w:rPr>
          <w:rFonts w:ascii="宋体" w:eastAsia="宋体" w:hAnsi="宋体" w:hint="eastAsia"/>
          <w:sz w:val="24"/>
          <w:szCs w:val="24"/>
        </w:rPr>
        <w:t>RabbitMQ</w:t>
      </w:r>
      <w:r w:rsidRPr="00743E23">
        <w:rPr>
          <w:rFonts w:ascii="宋体" w:eastAsia="宋体" w:hAnsi="宋体" w:hint="eastAsia"/>
          <w:sz w:val="24"/>
          <w:szCs w:val="24"/>
        </w:rPr>
        <w:t>是使用Erlang</w:t>
      </w:r>
      <w:r>
        <w:rPr>
          <w:rFonts w:ascii="宋体" w:eastAsia="宋体" w:hAnsi="宋体" w:hint="eastAsia"/>
          <w:sz w:val="24"/>
          <w:szCs w:val="24"/>
        </w:rPr>
        <w:t>语言编写的</w:t>
      </w:r>
      <w:r w:rsidRPr="00743E23">
        <w:rPr>
          <w:rFonts w:ascii="宋体" w:eastAsia="宋体" w:hAnsi="宋体" w:hint="eastAsia"/>
          <w:sz w:val="24"/>
          <w:szCs w:val="24"/>
        </w:rPr>
        <w:t>基于AMQP协议的开源的消息代理和队列</w:t>
      </w:r>
      <w:r>
        <w:rPr>
          <w:rFonts w:ascii="宋体" w:eastAsia="宋体" w:hAnsi="宋体" w:hint="eastAsia"/>
          <w:sz w:val="24"/>
          <w:szCs w:val="24"/>
        </w:rPr>
        <w:t>服务器。它凭借自身高可靠、易扩展、高可用及丰富的功能特性成为最流行的消息中间件之一。当我们使用消息中间件进行服务间的消息推送时，当服务A向</w:t>
      </w:r>
      <w:r>
        <w:rPr>
          <w:rFonts w:ascii="宋体" w:eastAsia="宋体" w:hAnsi="宋体" w:hint="eastAsia"/>
          <w:sz w:val="24"/>
          <w:szCs w:val="24"/>
        </w:rPr>
        <w:lastRenderedPageBreak/>
        <w:t>服务B发送消息，如果当时网络不可用，或B服务出现故障，消息中间件都将保留着这份消息，直到服务B可以接受执行并消费消息，可以防止服务间因为一个服务出现问题而出现阻塞。</w:t>
      </w:r>
    </w:p>
    <w:p w14:paraId="3415FA77" w14:textId="77777777" w:rsidR="00850164" w:rsidRDefault="00850164" w:rsidP="00850164">
      <w:pPr>
        <w:pStyle w:val="a7"/>
        <w:spacing w:line="300" w:lineRule="auto"/>
        <w:ind w:firstLine="480"/>
        <w:rPr>
          <w:rFonts w:ascii="宋体" w:eastAsia="宋体" w:hAnsi="宋体"/>
          <w:sz w:val="24"/>
          <w:szCs w:val="24"/>
        </w:rPr>
      </w:pPr>
      <w:r>
        <w:rPr>
          <w:rFonts w:ascii="宋体" w:eastAsia="宋体" w:hAnsi="宋体" w:hint="eastAsia"/>
          <w:sz w:val="24"/>
          <w:szCs w:val="24"/>
        </w:rPr>
        <w:t>系统</w:t>
      </w:r>
      <w:r>
        <w:rPr>
          <w:rFonts w:ascii="宋体" w:eastAsia="宋体" w:hAnsi="宋体"/>
          <w:sz w:val="24"/>
          <w:szCs w:val="24"/>
        </w:rPr>
        <w:t>总体架构图如图3</w:t>
      </w:r>
      <w:r>
        <w:rPr>
          <w:rFonts w:ascii="宋体" w:eastAsia="宋体" w:hAnsi="宋体" w:hint="eastAsia"/>
          <w:sz w:val="24"/>
          <w:szCs w:val="24"/>
        </w:rPr>
        <w:t>所示</w:t>
      </w:r>
      <w:r>
        <w:rPr>
          <w:rFonts w:ascii="宋体" w:eastAsia="宋体" w:hAnsi="宋体"/>
          <w:sz w:val="24"/>
          <w:szCs w:val="24"/>
        </w:rPr>
        <w:t>。</w:t>
      </w:r>
    </w:p>
    <w:p w14:paraId="4A36638C" w14:textId="77777777" w:rsidR="00850164" w:rsidRPr="00C80250" w:rsidRDefault="00850164" w:rsidP="00850164">
      <w:pPr>
        <w:spacing w:line="300" w:lineRule="auto"/>
        <w:rPr>
          <w:rFonts w:ascii="宋体" w:eastAsia="宋体" w:hAnsi="宋体"/>
          <w:sz w:val="24"/>
          <w:szCs w:val="24"/>
        </w:rPr>
      </w:pPr>
      <w:r>
        <w:rPr>
          <w:noProof/>
        </w:rPr>
        <w:drawing>
          <wp:inline distT="0" distB="0" distL="0" distR="0" wp14:anchorId="2C6E8626" wp14:editId="271D2E42">
            <wp:extent cx="5274310" cy="41744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74490"/>
                    </a:xfrm>
                    <a:prstGeom prst="rect">
                      <a:avLst/>
                    </a:prstGeom>
                  </pic:spPr>
                </pic:pic>
              </a:graphicData>
            </a:graphic>
          </wp:inline>
        </w:drawing>
      </w:r>
    </w:p>
    <w:p w14:paraId="2395D42B" w14:textId="77777777" w:rsidR="00850164" w:rsidRDefault="00850164" w:rsidP="00850164">
      <w:pPr>
        <w:pStyle w:val="a7"/>
        <w:spacing w:line="300" w:lineRule="auto"/>
        <w:ind w:left="845" w:firstLineChars="900" w:firstLine="2160"/>
        <w:rPr>
          <w:rFonts w:ascii="宋体" w:eastAsia="宋体" w:hAnsi="宋体"/>
          <w:sz w:val="24"/>
          <w:szCs w:val="24"/>
        </w:rPr>
      </w:pPr>
      <w:r w:rsidRPr="00106EC0">
        <w:rPr>
          <w:rFonts w:ascii="宋体" w:eastAsia="宋体" w:hAnsi="宋体" w:hint="eastAsia"/>
          <w:sz w:val="24"/>
          <w:szCs w:val="24"/>
        </w:rPr>
        <w:t>图</w:t>
      </w:r>
      <w:r>
        <w:rPr>
          <w:rFonts w:ascii="宋体" w:eastAsia="宋体" w:hAnsi="宋体"/>
          <w:sz w:val="24"/>
          <w:szCs w:val="24"/>
        </w:rPr>
        <w:t>3</w:t>
      </w:r>
      <w:r w:rsidRPr="00106EC0">
        <w:rPr>
          <w:rFonts w:ascii="宋体" w:eastAsia="宋体" w:hAnsi="宋体" w:hint="eastAsia"/>
          <w:sz w:val="24"/>
          <w:szCs w:val="24"/>
        </w:rPr>
        <w:t>系统总体框架图</w:t>
      </w:r>
    </w:p>
    <w:p w14:paraId="45F93516" w14:textId="77777777" w:rsidR="00850164" w:rsidRPr="0080186A" w:rsidRDefault="00850164" w:rsidP="00850164">
      <w:pPr>
        <w:spacing w:line="300" w:lineRule="auto"/>
        <w:ind w:firstLineChars="175" w:firstLine="420"/>
        <w:jc w:val="center"/>
        <w:rPr>
          <w:rFonts w:ascii="宋体" w:eastAsia="宋体" w:hAnsi="宋体"/>
          <w:sz w:val="24"/>
          <w:szCs w:val="24"/>
        </w:rPr>
      </w:pPr>
      <w:r w:rsidRPr="0080186A">
        <w:rPr>
          <w:rFonts w:ascii="宋体" w:eastAsia="宋体" w:hAnsi="宋体"/>
          <w:sz w:val="24"/>
          <w:szCs w:val="24"/>
        </w:rPr>
        <w:t>Fig</w:t>
      </w:r>
      <w:r w:rsidRPr="0080186A">
        <w:rPr>
          <w:rFonts w:ascii="宋体" w:eastAsia="宋体" w:hAnsi="宋体" w:hint="eastAsia"/>
          <w:sz w:val="24"/>
          <w:szCs w:val="24"/>
        </w:rPr>
        <w:t>.3</w:t>
      </w:r>
      <w:r w:rsidRPr="0080186A">
        <w:rPr>
          <w:rFonts w:ascii="宋体" w:eastAsia="宋体" w:hAnsi="宋体"/>
          <w:sz w:val="24"/>
          <w:szCs w:val="24"/>
        </w:rPr>
        <w:t xml:space="preserve"> System overall framework</w:t>
      </w:r>
    </w:p>
    <w:p w14:paraId="04766111" w14:textId="77777777" w:rsidR="00850164" w:rsidRPr="00A850A1" w:rsidRDefault="00850164" w:rsidP="00850164">
      <w:pPr>
        <w:pStyle w:val="a7"/>
        <w:numPr>
          <w:ilvl w:val="0"/>
          <w:numId w:val="7"/>
        </w:numPr>
        <w:spacing w:line="300" w:lineRule="auto"/>
        <w:ind w:left="0" w:firstLine="480"/>
        <w:rPr>
          <w:rFonts w:ascii="宋体" w:eastAsia="宋体" w:hAnsi="宋体"/>
          <w:sz w:val="24"/>
          <w:szCs w:val="24"/>
        </w:rPr>
      </w:pPr>
      <w:r w:rsidRPr="00A850A1">
        <w:rPr>
          <w:rFonts w:ascii="宋体" w:eastAsia="宋体" w:hAnsi="宋体" w:hint="eastAsia"/>
          <w:sz w:val="24"/>
          <w:szCs w:val="24"/>
        </w:rPr>
        <w:t>数据库：</w:t>
      </w:r>
      <w:r>
        <w:rPr>
          <w:rFonts w:ascii="宋体" w:eastAsia="宋体" w:hAnsi="宋体" w:hint="eastAsia"/>
          <w:sz w:val="24"/>
          <w:szCs w:val="24"/>
        </w:rPr>
        <w:t>将食品安全溯源系统的全部数据都存放在MySQL数据库中，MySQL是当下最流行的关系型数据库管理系统之一，特别在WEB系统方面使用尤为广泛，这里我们将所有的企业信息，食品信息包括食品的原材料采购及成品售出去向等信息，每次的企业生产报备信息等都存储在数据库中，考虑到数据库的并发量，在系统中我们会将特定的符合条件的数据存放在Redis中，通过设置过期时间等来根据特定场景对数据的实时性进行维护，提高数据读写效率，提高系统响应速度。</w:t>
      </w:r>
    </w:p>
    <w:p w14:paraId="4C767502" w14:textId="77777777" w:rsidR="00850164" w:rsidRPr="00A850A1" w:rsidRDefault="00850164" w:rsidP="00850164">
      <w:pPr>
        <w:pStyle w:val="a7"/>
        <w:numPr>
          <w:ilvl w:val="0"/>
          <w:numId w:val="7"/>
        </w:numPr>
        <w:spacing w:line="300" w:lineRule="auto"/>
        <w:ind w:left="0" w:firstLine="480"/>
        <w:rPr>
          <w:rFonts w:ascii="宋体" w:eastAsia="宋体" w:hAnsi="宋体"/>
          <w:sz w:val="24"/>
          <w:szCs w:val="24"/>
        </w:rPr>
      </w:pPr>
      <w:r w:rsidRPr="00A850A1">
        <w:rPr>
          <w:rFonts w:ascii="宋体" w:eastAsia="宋体" w:hAnsi="宋体" w:hint="eastAsia"/>
          <w:sz w:val="24"/>
          <w:szCs w:val="24"/>
        </w:rPr>
        <w:t>业务逻辑层：</w:t>
      </w:r>
      <w:r>
        <w:rPr>
          <w:rFonts w:ascii="宋体" w:eastAsia="宋体" w:hAnsi="宋体" w:hint="eastAsia"/>
          <w:sz w:val="24"/>
          <w:szCs w:val="24"/>
        </w:rPr>
        <w:t>首先将整个系统拆分为不同的服务模块，主要分为服务提供者和服务消费者两大类，服务提供者包括企业模块，食品模块，备案模块，包含短信发送服务等功能的基础模块，服务消费者包括企业端模块和监管端模块。企业首先进行注册，通过上传营业执照等成功进行资格审查后，可以进行食品生产及销售备案，而所有的企业信息，食品生产及销售信息等都可以在监管端清晰</w:t>
      </w:r>
      <w:r>
        <w:rPr>
          <w:rFonts w:ascii="宋体" w:eastAsia="宋体" w:hAnsi="宋体" w:hint="eastAsia"/>
          <w:sz w:val="24"/>
          <w:szCs w:val="24"/>
        </w:rPr>
        <w:lastRenderedPageBreak/>
        <w:t>的展示出来。</w:t>
      </w:r>
    </w:p>
    <w:p w14:paraId="026A6516" w14:textId="16EAA1E2" w:rsidR="00850164" w:rsidRPr="00850164" w:rsidRDefault="00850164" w:rsidP="00850164">
      <w:pPr>
        <w:pStyle w:val="a7"/>
        <w:numPr>
          <w:ilvl w:val="0"/>
          <w:numId w:val="7"/>
        </w:numPr>
        <w:spacing w:line="300" w:lineRule="auto"/>
        <w:ind w:left="0" w:firstLine="480"/>
        <w:rPr>
          <w:rFonts w:ascii="宋体" w:eastAsia="宋体" w:hAnsi="宋体"/>
          <w:sz w:val="24"/>
          <w:szCs w:val="24"/>
        </w:rPr>
      </w:pPr>
      <w:r>
        <w:rPr>
          <w:rFonts w:ascii="宋体" w:eastAsia="宋体" w:hAnsi="宋体" w:hint="eastAsia"/>
          <w:sz w:val="24"/>
          <w:szCs w:val="24"/>
        </w:rPr>
        <w:t>展示</w:t>
      </w:r>
      <w:r w:rsidRPr="00A850A1">
        <w:rPr>
          <w:rFonts w:ascii="宋体" w:eastAsia="宋体" w:hAnsi="宋体" w:hint="eastAsia"/>
          <w:sz w:val="24"/>
          <w:szCs w:val="24"/>
        </w:rPr>
        <w:t>界面：主要通过Element</w:t>
      </w:r>
      <w:r w:rsidRPr="00A850A1">
        <w:rPr>
          <w:rFonts w:ascii="宋体" w:eastAsia="宋体" w:hAnsi="宋体"/>
          <w:sz w:val="24"/>
          <w:szCs w:val="24"/>
        </w:rPr>
        <w:t xml:space="preserve">UI </w:t>
      </w:r>
      <w:r w:rsidRPr="00A850A1">
        <w:rPr>
          <w:rFonts w:ascii="宋体" w:eastAsia="宋体" w:hAnsi="宋体" w:hint="eastAsia"/>
          <w:sz w:val="24"/>
          <w:szCs w:val="24"/>
        </w:rPr>
        <w:t>+</w:t>
      </w:r>
      <w:r w:rsidRPr="00A850A1">
        <w:rPr>
          <w:rFonts w:ascii="宋体" w:eastAsia="宋体" w:hAnsi="宋体"/>
          <w:sz w:val="24"/>
          <w:szCs w:val="24"/>
        </w:rPr>
        <w:t xml:space="preserve"> </w:t>
      </w:r>
      <w:r w:rsidRPr="00A850A1">
        <w:rPr>
          <w:rFonts w:ascii="宋体" w:eastAsia="宋体" w:hAnsi="宋体" w:hint="eastAsia"/>
          <w:sz w:val="24"/>
          <w:szCs w:val="24"/>
        </w:rPr>
        <w:t>vue</w:t>
      </w:r>
      <w:r>
        <w:rPr>
          <w:rFonts w:ascii="宋体" w:eastAsia="宋体" w:hAnsi="宋体"/>
          <w:sz w:val="24"/>
          <w:szCs w:val="24"/>
        </w:rPr>
        <w:t>.</w:t>
      </w:r>
      <w:r w:rsidRPr="00A850A1">
        <w:rPr>
          <w:rFonts w:ascii="宋体" w:eastAsia="宋体" w:hAnsi="宋体"/>
          <w:sz w:val="24"/>
          <w:szCs w:val="24"/>
        </w:rPr>
        <w:t>js</w:t>
      </w:r>
      <w:r w:rsidRPr="00A850A1">
        <w:rPr>
          <w:rFonts w:ascii="宋体" w:eastAsia="宋体" w:hAnsi="宋体" w:hint="eastAsia"/>
          <w:sz w:val="24"/>
          <w:szCs w:val="24"/>
        </w:rPr>
        <w:t>实现</w:t>
      </w:r>
      <w:r>
        <w:rPr>
          <w:rFonts w:ascii="宋体" w:eastAsia="宋体" w:hAnsi="宋体" w:hint="eastAsia"/>
          <w:sz w:val="24"/>
          <w:szCs w:val="24"/>
        </w:rPr>
        <w:t>前端页面的展示，前端页面主要分为两部分，提供给企业使用的企业系统和提供给政府监管方使用的监管系统。在监管系统中，我们可以通过Echarts图表的方式来清晰的展示我们想要得到的各种信息。</w:t>
      </w:r>
    </w:p>
    <w:p w14:paraId="0B8C5680" w14:textId="7460571B" w:rsidR="00E57424" w:rsidRPr="00850164" w:rsidRDefault="00850164" w:rsidP="0083254B">
      <w:pPr>
        <w:pStyle w:val="a7"/>
        <w:numPr>
          <w:ilvl w:val="0"/>
          <w:numId w:val="13"/>
        </w:numPr>
        <w:spacing w:line="300" w:lineRule="auto"/>
        <w:ind w:firstLineChars="0"/>
        <w:rPr>
          <w:rFonts w:ascii="宋体" w:eastAsia="宋体" w:hAnsi="宋体"/>
          <w:b/>
          <w:bCs/>
          <w:sz w:val="24"/>
          <w:szCs w:val="24"/>
        </w:rPr>
      </w:pPr>
      <w:r>
        <w:rPr>
          <w:rFonts w:ascii="宋体" w:eastAsia="宋体" w:hAnsi="宋体" w:hint="eastAsia"/>
          <w:b/>
          <w:bCs/>
          <w:sz w:val="24"/>
          <w:szCs w:val="24"/>
        </w:rPr>
        <w:t>系统模块设计(system module design)</w:t>
      </w:r>
    </w:p>
    <w:p w14:paraId="52F8D5A6" w14:textId="21DF2BBE" w:rsidR="000D653B" w:rsidRPr="000D653B" w:rsidRDefault="000D653B" w:rsidP="004E6F14">
      <w:pPr>
        <w:pStyle w:val="a7"/>
        <w:numPr>
          <w:ilvl w:val="0"/>
          <w:numId w:val="8"/>
        </w:numPr>
        <w:spacing w:line="300" w:lineRule="auto"/>
        <w:ind w:left="0" w:firstLineChars="0" w:firstLine="0"/>
        <w:rPr>
          <w:rFonts w:ascii="宋体" w:eastAsia="宋体" w:hAnsi="宋体"/>
          <w:b/>
          <w:bCs/>
          <w:vanish/>
          <w:sz w:val="24"/>
          <w:szCs w:val="24"/>
        </w:rPr>
      </w:pPr>
    </w:p>
    <w:p w14:paraId="58E61663" w14:textId="77777777" w:rsidR="000D653B" w:rsidRPr="000D653B" w:rsidRDefault="000D653B" w:rsidP="004E6F14">
      <w:pPr>
        <w:pStyle w:val="a7"/>
        <w:numPr>
          <w:ilvl w:val="0"/>
          <w:numId w:val="8"/>
        </w:numPr>
        <w:spacing w:line="300" w:lineRule="auto"/>
        <w:ind w:left="0" w:firstLineChars="0" w:firstLine="0"/>
        <w:rPr>
          <w:rFonts w:ascii="宋体" w:eastAsia="宋体" w:hAnsi="宋体"/>
          <w:b/>
          <w:bCs/>
          <w:vanish/>
          <w:sz w:val="24"/>
          <w:szCs w:val="24"/>
        </w:rPr>
      </w:pPr>
    </w:p>
    <w:p w14:paraId="24C34D64" w14:textId="77777777" w:rsidR="000D653B" w:rsidRPr="000D653B" w:rsidRDefault="000D653B" w:rsidP="004E6F14">
      <w:pPr>
        <w:pStyle w:val="a7"/>
        <w:numPr>
          <w:ilvl w:val="0"/>
          <w:numId w:val="8"/>
        </w:numPr>
        <w:spacing w:line="300" w:lineRule="auto"/>
        <w:ind w:left="0" w:firstLineChars="0" w:firstLine="0"/>
        <w:rPr>
          <w:rFonts w:ascii="宋体" w:eastAsia="宋体" w:hAnsi="宋体"/>
          <w:b/>
          <w:bCs/>
          <w:vanish/>
          <w:sz w:val="24"/>
          <w:szCs w:val="24"/>
        </w:rPr>
      </w:pPr>
    </w:p>
    <w:p w14:paraId="119B2A8B" w14:textId="77777777" w:rsidR="000D653B" w:rsidRPr="000D653B" w:rsidRDefault="000D653B" w:rsidP="004E6F14">
      <w:pPr>
        <w:pStyle w:val="a7"/>
        <w:numPr>
          <w:ilvl w:val="0"/>
          <w:numId w:val="8"/>
        </w:numPr>
        <w:spacing w:line="300" w:lineRule="auto"/>
        <w:ind w:left="0" w:firstLineChars="0" w:firstLine="0"/>
        <w:rPr>
          <w:rFonts w:ascii="宋体" w:eastAsia="宋体" w:hAnsi="宋体"/>
          <w:b/>
          <w:bCs/>
          <w:vanish/>
          <w:sz w:val="24"/>
          <w:szCs w:val="24"/>
        </w:rPr>
      </w:pPr>
    </w:p>
    <w:p w14:paraId="7BCDC8FD" w14:textId="0C91AAD1" w:rsidR="00612BC1" w:rsidRPr="0075701B" w:rsidRDefault="00C471CB" w:rsidP="004E6F14">
      <w:pPr>
        <w:pStyle w:val="a7"/>
        <w:numPr>
          <w:ilvl w:val="1"/>
          <w:numId w:val="8"/>
        </w:numPr>
        <w:spacing w:line="300" w:lineRule="auto"/>
        <w:ind w:left="0" w:firstLineChars="0" w:firstLine="0"/>
        <w:rPr>
          <w:rFonts w:ascii="宋体" w:eastAsia="宋体" w:hAnsi="宋体"/>
          <w:b/>
          <w:bCs/>
          <w:sz w:val="24"/>
          <w:szCs w:val="24"/>
        </w:rPr>
      </w:pPr>
      <w:r>
        <w:rPr>
          <w:rFonts w:ascii="宋体" w:eastAsia="宋体" w:hAnsi="宋体" w:hint="eastAsia"/>
          <w:b/>
          <w:bCs/>
          <w:sz w:val="24"/>
          <w:szCs w:val="24"/>
        </w:rPr>
        <w:t>企业端</w:t>
      </w:r>
      <w:r w:rsidR="00A726D4">
        <w:rPr>
          <w:rFonts w:ascii="宋体" w:eastAsia="宋体" w:hAnsi="宋体" w:hint="eastAsia"/>
          <w:b/>
          <w:bCs/>
          <w:sz w:val="24"/>
          <w:szCs w:val="24"/>
        </w:rPr>
        <w:t>模块</w:t>
      </w:r>
    </w:p>
    <w:p w14:paraId="577E690B" w14:textId="379F4CE5" w:rsidR="007C6A2A" w:rsidRDefault="007C6A2A" w:rsidP="004E6F14">
      <w:pPr>
        <w:pStyle w:val="a7"/>
        <w:spacing w:line="300" w:lineRule="auto"/>
        <w:ind w:firstLine="480"/>
        <w:rPr>
          <w:rFonts w:ascii="宋体" w:eastAsia="宋体" w:hAnsi="宋体"/>
          <w:sz w:val="24"/>
          <w:szCs w:val="24"/>
        </w:rPr>
      </w:pPr>
      <w:r>
        <w:rPr>
          <w:rFonts w:ascii="宋体" w:eastAsia="宋体" w:hAnsi="宋体" w:hint="eastAsia"/>
          <w:sz w:val="24"/>
          <w:szCs w:val="24"/>
        </w:rPr>
        <w:t>企业</w:t>
      </w:r>
      <w:r>
        <w:rPr>
          <w:rFonts w:ascii="宋体" w:eastAsia="宋体" w:hAnsi="宋体"/>
          <w:sz w:val="24"/>
          <w:szCs w:val="24"/>
        </w:rPr>
        <w:t>通过手机号进行企业注册</w:t>
      </w:r>
      <w:r w:rsidR="009A6A2C">
        <w:rPr>
          <w:rFonts w:ascii="宋体" w:eastAsia="宋体" w:hAnsi="宋体" w:hint="eastAsia"/>
          <w:sz w:val="24"/>
          <w:szCs w:val="24"/>
        </w:rPr>
        <w:t>，</w:t>
      </w:r>
      <w:r w:rsidR="009A6A2C">
        <w:rPr>
          <w:rFonts w:ascii="宋体" w:eastAsia="宋体" w:hAnsi="宋体"/>
          <w:sz w:val="24"/>
          <w:szCs w:val="24"/>
        </w:rPr>
        <w:t>注册后企业的默认状态为</w:t>
      </w:r>
      <w:r w:rsidR="009A6A2C">
        <w:rPr>
          <w:rFonts w:ascii="宋体" w:eastAsia="宋体" w:hAnsi="宋体" w:hint="eastAsia"/>
          <w:sz w:val="24"/>
          <w:szCs w:val="24"/>
        </w:rPr>
        <w:t>未</w:t>
      </w:r>
      <w:r w:rsidR="009A6A2C">
        <w:rPr>
          <w:rFonts w:ascii="宋体" w:eastAsia="宋体" w:hAnsi="宋体"/>
          <w:sz w:val="24"/>
          <w:szCs w:val="24"/>
        </w:rPr>
        <w:t>认证</w:t>
      </w:r>
      <w:r w:rsidR="009A6A2C">
        <w:rPr>
          <w:rFonts w:ascii="宋体" w:eastAsia="宋体" w:hAnsi="宋体" w:hint="eastAsia"/>
          <w:sz w:val="24"/>
          <w:szCs w:val="24"/>
        </w:rPr>
        <w:t>状态</w:t>
      </w:r>
      <w:r w:rsidR="009A6A2C">
        <w:rPr>
          <w:rFonts w:ascii="宋体" w:eastAsia="宋体" w:hAnsi="宋体"/>
          <w:sz w:val="24"/>
          <w:szCs w:val="24"/>
        </w:rPr>
        <w:t>，</w:t>
      </w:r>
      <w:r w:rsidR="009A6A2C">
        <w:rPr>
          <w:rFonts w:ascii="宋体" w:eastAsia="宋体" w:hAnsi="宋体" w:hint="eastAsia"/>
          <w:sz w:val="24"/>
          <w:szCs w:val="24"/>
        </w:rPr>
        <w:t>通过</w:t>
      </w:r>
      <w:r w:rsidR="009A6A2C">
        <w:rPr>
          <w:rFonts w:ascii="宋体" w:eastAsia="宋体" w:hAnsi="宋体"/>
          <w:sz w:val="24"/>
          <w:szCs w:val="24"/>
        </w:rPr>
        <w:t>上传营业执照进行企业合法性</w:t>
      </w:r>
      <w:r w:rsidR="009A6A2C">
        <w:rPr>
          <w:rFonts w:ascii="宋体" w:eastAsia="宋体" w:hAnsi="宋体" w:hint="eastAsia"/>
          <w:sz w:val="24"/>
          <w:szCs w:val="24"/>
        </w:rPr>
        <w:t>审核并</w:t>
      </w:r>
      <w:r w:rsidR="009A6A2C">
        <w:rPr>
          <w:rFonts w:ascii="宋体" w:eastAsia="宋体" w:hAnsi="宋体"/>
          <w:sz w:val="24"/>
          <w:szCs w:val="24"/>
        </w:rPr>
        <w:t>等待</w:t>
      </w:r>
      <w:r w:rsidR="009A6A2C">
        <w:rPr>
          <w:rFonts w:ascii="宋体" w:eastAsia="宋体" w:hAnsi="宋体" w:hint="eastAsia"/>
          <w:sz w:val="24"/>
          <w:szCs w:val="24"/>
        </w:rPr>
        <w:t>监管端</w:t>
      </w:r>
      <w:r w:rsidR="009A6A2C">
        <w:rPr>
          <w:rFonts w:ascii="宋体" w:eastAsia="宋体" w:hAnsi="宋体"/>
          <w:sz w:val="24"/>
          <w:szCs w:val="24"/>
        </w:rPr>
        <w:t>进行审核。若</w:t>
      </w:r>
      <w:r w:rsidR="009A6A2C">
        <w:rPr>
          <w:rFonts w:ascii="宋体" w:eastAsia="宋体" w:hAnsi="宋体" w:hint="eastAsia"/>
          <w:sz w:val="24"/>
          <w:szCs w:val="24"/>
        </w:rPr>
        <w:t>审核</w:t>
      </w:r>
      <w:r w:rsidR="009A6A2C">
        <w:rPr>
          <w:rFonts w:ascii="宋体" w:eastAsia="宋体" w:hAnsi="宋体"/>
          <w:sz w:val="24"/>
          <w:szCs w:val="24"/>
        </w:rPr>
        <w:t>通过，企业可以上传生产</w:t>
      </w:r>
      <w:r w:rsidR="009A6A2C">
        <w:rPr>
          <w:rFonts w:ascii="宋体" w:eastAsia="宋体" w:hAnsi="宋体" w:hint="eastAsia"/>
          <w:sz w:val="24"/>
          <w:szCs w:val="24"/>
        </w:rPr>
        <w:t>/销售</w:t>
      </w:r>
      <w:r w:rsidR="009A6A2C">
        <w:rPr>
          <w:rFonts w:ascii="宋体" w:eastAsia="宋体" w:hAnsi="宋体"/>
          <w:sz w:val="24"/>
          <w:szCs w:val="24"/>
        </w:rPr>
        <w:t>许可证进行</w:t>
      </w:r>
      <w:r w:rsidR="009A6A2C">
        <w:rPr>
          <w:rFonts w:ascii="宋体" w:eastAsia="宋体" w:hAnsi="宋体" w:hint="eastAsia"/>
          <w:sz w:val="24"/>
          <w:szCs w:val="24"/>
        </w:rPr>
        <w:t>相关</w:t>
      </w:r>
      <w:r w:rsidR="009A6A2C">
        <w:rPr>
          <w:rFonts w:ascii="宋体" w:eastAsia="宋体" w:hAnsi="宋体"/>
          <w:sz w:val="24"/>
          <w:szCs w:val="24"/>
        </w:rPr>
        <w:t>生产</w:t>
      </w:r>
      <w:r w:rsidR="009A6A2C">
        <w:rPr>
          <w:rFonts w:ascii="宋体" w:eastAsia="宋体" w:hAnsi="宋体" w:hint="eastAsia"/>
          <w:sz w:val="24"/>
          <w:szCs w:val="24"/>
        </w:rPr>
        <w:t>/销售</w:t>
      </w:r>
      <w:r w:rsidR="009A6A2C">
        <w:rPr>
          <w:rFonts w:ascii="宋体" w:eastAsia="宋体" w:hAnsi="宋体"/>
          <w:sz w:val="24"/>
          <w:szCs w:val="24"/>
        </w:rPr>
        <w:t>资质的审核申请，同样在审核通过后</w:t>
      </w:r>
      <w:r w:rsidR="009A6A2C">
        <w:rPr>
          <w:rFonts w:ascii="宋体" w:eastAsia="宋体" w:hAnsi="宋体" w:hint="eastAsia"/>
          <w:sz w:val="24"/>
          <w:szCs w:val="24"/>
        </w:rPr>
        <w:t>可以</w:t>
      </w:r>
      <w:r w:rsidR="009A6A2C">
        <w:rPr>
          <w:rFonts w:ascii="宋体" w:eastAsia="宋体" w:hAnsi="宋体"/>
          <w:sz w:val="24"/>
          <w:szCs w:val="24"/>
        </w:rPr>
        <w:t>进行</w:t>
      </w:r>
      <w:r w:rsidR="00A6055D">
        <w:rPr>
          <w:rFonts w:ascii="宋体" w:eastAsia="宋体" w:hAnsi="宋体" w:hint="eastAsia"/>
          <w:sz w:val="24"/>
          <w:szCs w:val="24"/>
        </w:rPr>
        <w:t>食品</w:t>
      </w:r>
      <w:r w:rsidR="009A6A2C">
        <w:rPr>
          <w:rFonts w:ascii="宋体" w:eastAsia="宋体" w:hAnsi="宋体"/>
          <w:sz w:val="24"/>
          <w:szCs w:val="24"/>
        </w:rPr>
        <w:t>登记并</w:t>
      </w:r>
      <w:r w:rsidR="009A6A2C">
        <w:rPr>
          <w:rFonts w:ascii="宋体" w:eastAsia="宋体" w:hAnsi="宋体" w:hint="eastAsia"/>
          <w:sz w:val="24"/>
          <w:szCs w:val="24"/>
        </w:rPr>
        <w:t>在</w:t>
      </w:r>
      <w:r w:rsidR="009A6A2C">
        <w:rPr>
          <w:rFonts w:ascii="宋体" w:eastAsia="宋体" w:hAnsi="宋体"/>
          <w:sz w:val="24"/>
          <w:szCs w:val="24"/>
        </w:rPr>
        <w:t>进行生产</w:t>
      </w:r>
      <w:r w:rsidR="009A6A2C">
        <w:rPr>
          <w:rFonts w:ascii="宋体" w:eastAsia="宋体" w:hAnsi="宋体" w:hint="eastAsia"/>
          <w:sz w:val="24"/>
          <w:szCs w:val="24"/>
        </w:rPr>
        <w:t>/销售</w:t>
      </w:r>
      <w:r w:rsidR="009A6A2C">
        <w:rPr>
          <w:rFonts w:ascii="宋体" w:eastAsia="宋体" w:hAnsi="宋体"/>
          <w:sz w:val="24"/>
          <w:szCs w:val="24"/>
        </w:rPr>
        <w:t>备案后进行</w:t>
      </w:r>
      <w:r w:rsidR="009A6A2C">
        <w:rPr>
          <w:rFonts w:ascii="宋体" w:eastAsia="宋体" w:hAnsi="宋体" w:hint="eastAsia"/>
          <w:sz w:val="24"/>
          <w:szCs w:val="24"/>
        </w:rPr>
        <w:t>食品生产</w:t>
      </w:r>
      <w:r w:rsidR="009A6A2C">
        <w:rPr>
          <w:rFonts w:ascii="宋体" w:eastAsia="宋体" w:hAnsi="宋体"/>
          <w:sz w:val="24"/>
          <w:szCs w:val="24"/>
        </w:rPr>
        <w:t>和出货销售。</w:t>
      </w:r>
      <w:r w:rsidR="000F704F">
        <w:rPr>
          <w:rFonts w:ascii="宋体" w:eastAsia="宋体" w:hAnsi="宋体" w:hint="eastAsia"/>
          <w:sz w:val="24"/>
          <w:szCs w:val="24"/>
        </w:rPr>
        <w:t>企业</w:t>
      </w:r>
      <w:r w:rsidR="000F704F">
        <w:rPr>
          <w:rFonts w:ascii="宋体" w:eastAsia="宋体" w:hAnsi="宋体"/>
          <w:sz w:val="24"/>
          <w:szCs w:val="24"/>
        </w:rPr>
        <w:t>注册流程图如图</w:t>
      </w:r>
      <w:r w:rsidR="000F704F">
        <w:rPr>
          <w:rFonts w:ascii="宋体" w:eastAsia="宋体" w:hAnsi="宋体" w:hint="eastAsia"/>
          <w:sz w:val="24"/>
          <w:szCs w:val="24"/>
        </w:rPr>
        <w:t>4所示</w:t>
      </w:r>
      <w:r w:rsidR="000F704F">
        <w:rPr>
          <w:rFonts w:ascii="宋体" w:eastAsia="宋体" w:hAnsi="宋体"/>
          <w:sz w:val="24"/>
          <w:szCs w:val="24"/>
        </w:rPr>
        <w:t>。</w:t>
      </w:r>
    </w:p>
    <w:p w14:paraId="766BF0BE" w14:textId="370B923A" w:rsidR="007C6A2A" w:rsidRDefault="00A7087A" w:rsidP="004E6F14">
      <w:pPr>
        <w:spacing w:line="300" w:lineRule="auto"/>
        <w:rPr>
          <w:rFonts w:ascii="宋体" w:eastAsia="宋体" w:hAnsi="宋体"/>
          <w:sz w:val="24"/>
          <w:szCs w:val="24"/>
        </w:rPr>
      </w:pPr>
      <w:r>
        <w:rPr>
          <w:noProof/>
        </w:rPr>
        <w:drawing>
          <wp:inline distT="0" distB="0" distL="0" distR="0" wp14:anchorId="51F59309" wp14:editId="1CA797B3">
            <wp:extent cx="5274310" cy="4175760"/>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75760"/>
                    </a:xfrm>
                    <a:prstGeom prst="rect">
                      <a:avLst/>
                    </a:prstGeom>
                  </pic:spPr>
                </pic:pic>
              </a:graphicData>
            </a:graphic>
          </wp:inline>
        </w:drawing>
      </w:r>
    </w:p>
    <w:p w14:paraId="5147305A" w14:textId="77EADAC7" w:rsidR="007C6A2A" w:rsidRDefault="007C6A2A" w:rsidP="004E6F14">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 xml:space="preserve">  </w:t>
      </w:r>
      <w:r w:rsidR="0034564A">
        <w:rPr>
          <w:rFonts w:ascii="宋体" w:eastAsia="宋体" w:hAnsi="宋体" w:hint="eastAsia"/>
          <w:sz w:val="24"/>
          <w:szCs w:val="24"/>
        </w:rPr>
        <w:t>图4</w:t>
      </w:r>
      <w:r>
        <w:rPr>
          <w:rFonts w:ascii="宋体" w:eastAsia="宋体" w:hAnsi="宋体"/>
          <w:sz w:val="24"/>
          <w:szCs w:val="24"/>
        </w:rPr>
        <w:t xml:space="preserve"> </w:t>
      </w:r>
      <w:r>
        <w:rPr>
          <w:rFonts w:ascii="宋体" w:eastAsia="宋体" w:hAnsi="宋体" w:hint="eastAsia"/>
          <w:sz w:val="24"/>
          <w:szCs w:val="24"/>
        </w:rPr>
        <w:t>企业</w:t>
      </w:r>
      <w:r>
        <w:rPr>
          <w:rFonts w:ascii="宋体" w:eastAsia="宋体" w:hAnsi="宋体"/>
          <w:sz w:val="24"/>
          <w:szCs w:val="24"/>
        </w:rPr>
        <w:t>注册流程图</w:t>
      </w:r>
    </w:p>
    <w:p w14:paraId="29899E4F" w14:textId="7A08E8AF" w:rsidR="009A0A6D" w:rsidRPr="007C6A2A" w:rsidRDefault="0034564A" w:rsidP="0034564A">
      <w:pPr>
        <w:spacing w:line="300" w:lineRule="auto"/>
        <w:jc w:val="center"/>
        <w:rPr>
          <w:rFonts w:ascii="宋体" w:eastAsia="宋体" w:hAnsi="宋体"/>
          <w:sz w:val="24"/>
          <w:szCs w:val="24"/>
        </w:rPr>
      </w:pPr>
      <w:r w:rsidRPr="0080186A">
        <w:rPr>
          <w:rFonts w:ascii="宋体" w:eastAsia="宋体" w:hAnsi="宋体"/>
          <w:sz w:val="24"/>
          <w:szCs w:val="24"/>
        </w:rPr>
        <w:t>Fig</w:t>
      </w:r>
      <w:r w:rsidRPr="0080186A">
        <w:rPr>
          <w:rFonts w:ascii="宋体" w:eastAsia="宋体" w:hAnsi="宋体" w:hint="eastAsia"/>
          <w:sz w:val="24"/>
          <w:szCs w:val="24"/>
        </w:rPr>
        <w:t>.</w:t>
      </w:r>
      <w:r>
        <w:rPr>
          <w:rFonts w:ascii="宋体" w:eastAsia="宋体" w:hAnsi="宋体" w:hint="eastAsia"/>
          <w:sz w:val="24"/>
          <w:szCs w:val="24"/>
        </w:rPr>
        <w:t>4</w:t>
      </w:r>
      <w:r w:rsidRPr="0034564A">
        <w:t xml:space="preserve"> </w:t>
      </w:r>
      <w:r w:rsidRPr="0034564A">
        <w:rPr>
          <w:rFonts w:ascii="宋体" w:eastAsia="宋体" w:hAnsi="宋体"/>
          <w:sz w:val="24"/>
          <w:szCs w:val="24"/>
        </w:rPr>
        <w:t>Business registration flow chart</w:t>
      </w:r>
    </w:p>
    <w:p w14:paraId="3FFA7F83" w14:textId="08DA2B42" w:rsidR="00476FAC" w:rsidRPr="00AF5F37" w:rsidRDefault="0075701B" w:rsidP="004E6F14">
      <w:pPr>
        <w:pStyle w:val="a7"/>
        <w:spacing w:line="300" w:lineRule="auto"/>
        <w:ind w:firstLine="480"/>
        <w:rPr>
          <w:rFonts w:ascii="宋体" w:eastAsia="宋体" w:hAnsi="宋体"/>
          <w:sz w:val="24"/>
          <w:szCs w:val="24"/>
        </w:rPr>
      </w:pPr>
      <w:r>
        <w:rPr>
          <w:rFonts w:ascii="宋体" w:eastAsia="宋体" w:hAnsi="宋体" w:hint="eastAsia"/>
          <w:sz w:val="24"/>
          <w:szCs w:val="24"/>
        </w:rPr>
        <w:t>企业注册</w:t>
      </w:r>
      <w:r>
        <w:rPr>
          <w:rFonts w:ascii="宋体" w:eastAsia="宋体" w:hAnsi="宋体"/>
          <w:sz w:val="24"/>
          <w:szCs w:val="24"/>
        </w:rPr>
        <w:t>后可以进行生产报备，</w:t>
      </w:r>
      <w:r>
        <w:rPr>
          <w:rFonts w:ascii="宋体" w:eastAsia="宋体" w:hAnsi="宋体" w:hint="eastAsia"/>
          <w:sz w:val="24"/>
          <w:szCs w:val="24"/>
        </w:rPr>
        <w:t>包括使用</w:t>
      </w:r>
      <w:r>
        <w:rPr>
          <w:rFonts w:ascii="宋体" w:eastAsia="宋体" w:hAnsi="宋体"/>
          <w:sz w:val="24"/>
          <w:szCs w:val="24"/>
        </w:rPr>
        <w:t>的原材料信息，生产的</w:t>
      </w:r>
      <w:r>
        <w:rPr>
          <w:rFonts w:ascii="宋体" w:eastAsia="宋体" w:hAnsi="宋体" w:hint="eastAsia"/>
          <w:sz w:val="24"/>
          <w:szCs w:val="24"/>
        </w:rPr>
        <w:t>食品</w:t>
      </w:r>
      <w:r>
        <w:rPr>
          <w:rFonts w:ascii="宋体" w:eastAsia="宋体" w:hAnsi="宋体"/>
          <w:sz w:val="24"/>
          <w:szCs w:val="24"/>
        </w:rPr>
        <w:t>件数，一次生产报备会有一个唯一的身份标识码，</w:t>
      </w:r>
      <w:r>
        <w:rPr>
          <w:rFonts w:ascii="宋体" w:eastAsia="宋体" w:hAnsi="宋体" w:hint="eastAsia"/>
          <w:sz w:val="24"/>
          <w:szCs w:val="24"/>
        </w:rPr>
        <w:t>如果</w:t>
      </w:r>
      <w:r>
        <w:rPr>
          <w:rFonts w:ascii="宋体" w:eastAsia="宋体" w:hAnsi="宋体"/>
          <w:sz w:val="24"/>
          <w:szCs w:val="24"/>
        </w:rPr>
        <w:t>需要食品溯源</w:t>
      </w:r>
      <w:r>
        <w:rPr>
          <w:rFonts w:ascii="宋体" w:eastAsia="宋体" w:hAnsi="宋体" w:hint="eastAsia"/>
          <w:sz w:val="24"/>
          <w:szCs w:val="24"/>
        </w:rPr>
        <w:t>时</w:t>
      </w:r>
      <w:r>
        <w:rPr>
          <w:rFonts w:ascii="宋体" w:eastAsia="宋体" w:hAnsi="宋体"/>
          <w:sz w:val="24"/>
          <w:szCs w:val="24"/>
        </w:rPr>
        <w:t>，这个码就是可以</w:t>
      </w:r>
      <w:r>
        <w:rPr>
          <w:rFonts w:ascii="宋体" w:eastAsia="宋体" w:hAnsi="宋体" w:hint="eastAsia"/>
          <w:sz w:val="24"/>
          <w:szCs w:val="24"/>
        </w:rPr>
        <w:t>快速</w:t>
      </w:r>
      <w:r>
        <w:rPr>
          <w:rFonts w:ascii="宋体" w:eastAsia="宋体" w:hAnsi="宋体"/>
          <w:sz w:val="24"/>
          <w:szCs w:val="24"/>
        </w:rPr>
        <w:t>定位全部食品去向的</w:t>
      </w:r>
      <w:r>
        <w:rPr>
          <w:rFonts w:ascii="宋体" w:eastAsia="宋体" w:hAnsi="宋体" w:hint="eastAsia"/>
          <w:sz w:val="24"/>
          <w:szCs w:val="24"/>
        </w:rPr>
        <w:t>“身份证”。生产结束后</w:t>
      </w:r>
      <w:r>
        <w:rPr>
          <w:rFonts w:ascii="宋体" w:eastAsia="宋体" w:hAnsi="宋体"/>
          <w:sz w:val="24"/>
          <w:szCs w:val="24"/>
        </w:rPr>
        <w:t>会进入企业的</w:t>
      </w:r>
      <w:r>
        <w:rPr>
          <w:rFonts w:ascii="宋体" w:eastAsia="宋体" w:hAnsi="宋体" w:hint="eastAsia"/>
          <w:sz w:val="24"/>
          <w:szCs w:val="24"/>
        </w:rPr>
        <w:t>库存</w:t>
      </w:r>
      <w:r>
        <w:rPr>
          <w:rFonts w:ascii="宋体" w:eastAsia="宋体" w:hAnsi="宋体"/>
          <w:sz w:val="24"/>
          <w:szCs w:val="24"/>
        </w:rPr>
        <w:t>信息中，每次进行销售的时候要进行</w:t>
      </w:r>
      <w:r>
        <w:rPr>
          <w:rFonts w:ascii="宋体" w:eastAsia="宋体" w:hAnsi="宋体" w:hint="eastAsia"/>
          <w:sz w:val="24"/>
          <w:szCs w:val="24"/>
        </w:rPr>
        <w:t>食品</w:t>
      </w:r>
      <w:r>
        <w:rPr>
          <w:rFonts w:ascii="宋体" w:eastAsia="宋体" w:hAnsi="宋体"/>
          <w:sz w:val="24"/>
          <w:szCs w:val="24"/>
        </w:rPr>
        <w:t>销售报备，包括交易企业信息，销售件数，销售</w:t>
      </w:r>
      <w:r>
        <w:rPr>
          <w:rFonts w:ascii="宋体" w:eastAsia="宋体" w:hAnsi="宋体"/>
          <w:sz w:val="24"/>
          <w:szCs w:val="24"/>
        </w:rPr>
        <w:lastRenderedPageBreak/>
        <w:t>件数要在库存中扣除，</w:t>
      </w:r>
      <w:r>
        <w:rPr>
          <w:rFonts w:ascii="宋体" w:eastAsia="宋体" w:hAnsi="宋体" w:hint="eastAsia"/>
          <w:sz w:val="24"/>
          <w:szCs w:val="24"/>
        </w:rPr>
        <w:t>当</w:t>
      </w:r>
      <w:r>
        <w:rPr>
          <w:rFonts w:ascii="宋体" w:eastAsia="宋体" w:hAnsi="宋体"/>
          <w:sz w:val="24"/>
          <w:szCs w:val="24"/>
        </w:rPr>
        <w:t>库存售光，即该批次的食品销售完毕，每一</w:t>
      </w:r>
      <w:r>
        <w:rPr>
          <w:rFonts w:ascii="宋体" w:eastAsia="宋体" w:hAnsi="宋体" w:hint="eastAsia"/>
          <w:sz w:val="24"/>
          <w:szCs w:val="24"/>
        </w:rPr>
        <w:t>级的经销商</w:t>
      </w:r>
      <w:r>
        <w:rPr>
          <w:rFonts w:ascii="宋体" w:eastAsia="宋体" w:hAnsi="宋体"/>
          <w:sz w:val="24"/>
          <w:szCs w:val="24"/>
        </w:rPr>
        <w:t>在出货销售的时候也要进行销售报备，直到末</w:t>
      </w:r>
      <w:r>
        <w:rPr>
          <w:rFonts w:ascii="宋体" w:eastAsia="宋体" w:hAnsi="宋体" w:hint="eastAsia"/>
          <w:sz w:val="24"/>
          <w:szCs w:val="24"/>
        </w:rPr>
        <w:t>级</w:t>
      </w:r>
      <w:r>
        <w:rPr>
          <w:rFonts w:ascii="宋体" w:eastAsia="宋体" w:hAnsi="宋体"/>
          <w:sz w:val="24"/>
          <w:szCs w:val="24"/>
        </w:rPr>
        <w:t>经销商（</w:t>
      </w:r>
      <w:r>
        <w:rPr>
          <w:rFonts w:ascii="宋体" w:eastAsia="宋体" w:hAnsi="宋体" w:hint="eastAsia"/>
          <w:sz w:val="24"/>
          <w:szCs w:val="24"/>
        </w:rPr>
        <w:t>如超市</w:t>
      </w:r>
      <w:r>
        <w:rPr>
          <w:rFonts w:ascii="宋体" w:eastAsia="宋体" w:hAnsi="宋体"/>
          <w:sz w:val="24"/>
          <w:szCs w:val="24"/>
        </w:rPr>
        <w:t>）</w:t>
      </w:r>
      <w:r>
        <w:rPr>
          <w:rFonts w:ascii="宋体" w:eastAsia="宋体" w:hAnsi="宋体" w:hint="eastAsia"/>
          <w:sz w:val="24"/>
          <w:szCs w:val="24"/>
        </w:rPr>
        <w:t>。</w:t>
      </w:r>
    </w:p>
    <w:p w14:paraId="47569B8B" w14:textId="74E28EA9" w:rsidR="005A0887" w:rsidRPr="00CE16B0" w:rsidRDefault="002A085F" w:rsidP="004E6F14">
      <w:pPr>
        <w:pStyle w:val="a7"/>
        <w:numPr>
          <w:ilvl w:val="1"/>
          <w:numId w:val="8"/>
        </w:numPr>
        <w:spacing w:line="300" w:lineRule="auto"/>
        <w:ind w:left="0" w:firstLineChars="0" w:firstLine="0"/>
        <w:rPr>
          <w:rFonts w:ascii="宋体" w:eastAsia="宋体" w:hAnsi="宋体"/>
          <w:b/>
          <w:bCs/>
          <w:sz w:val="24"/>
          <w:szCs w:val="24"/>
        </w:rPr>
      </w:pPr>
      <w:r>
        <w:rPr>
          <w:rFonts w:ascii="宋体" w:eastAsia="宋体" w:hAnsi="宋体" w:hint="eastAsia"/>
          <w:b/>
          <w:bCs/>
          <w:sz w:val="24"/>
          <w:szCs w:val="24"/>
        </w:rPr>
        <w:t>监管端</w:t>
      </w:r>
      <w:r>
        <w:rPr>
          <w:rFonts w:ascii="宋体" w:eastAsia="宋体" w:hAnsi="宋体"/>
          <w:b/>
          <w:bCs/>
          <w:sz w:val="24"/>
          <w:szCs w:val="24"/>
        </w:rPr>
        <w:t>模块</w:t>
      </w:r>
    </w:p>
    <w:p w14:paraId="45EECA0E" w14:textId="5992BA5C" w:rsidR="004F37BD" w:rsidRDefault="004F37BD" w:rsidP="004E6F14">
      <w:pPr>
        <w:pStyle w:val="a7"/>
        <w:spacing w:line="300" w:lineRule="auto"/>
        <w:ind w:firstLine="480"/>
        <w:rPr>
          <w:rFonts w:ascii="宋体" w:eastAsia="宋体" w:hAnsi="宋体"/>
          <w:sz w:val="24"/>
          <w:szCs w:val="24"/>
        </w:rPr>
      </w:pPr>
      <w:r>
        <w:rPr>
          <w:rFonts w:ascii="宋体" w:eastAsia="宋体" w:hAnsi="宋体" w:hint="eastAsia"/>
          <w:sz w:val="24"/>
          <w:szCs w:val="24"/>
        </w:rPr>
        <w:t>监管端</w:t>
      </w:r>
      <w:r>
        <w:rPr>
          <w:rFonts w:ascii="宋体" w:eastAsia="宋体" w:hAnsi="宋体"/>
          <w:sz w:val="24"/>
          <w:szCs w:val="24"/>
        </w:rPr>
        <w:t>模块是给政府或食药监等监管部门使用的一套系统，</w:t>
      </w:r>
      <w:r>
        <w:rPr>
          <w:rFonts w:ascii="宋体" w:eastAsia="宋体" w:hAnsi="宋体" w:hint="eastAsia"/>
          <w:sz w:val="24"/>
          <w:szCs w:val="24"/>
        </w:rPr>
        <w:t>这里</w:t>
      </w:r>
      <w:r>
        <w:rPr>
          <w:rFonts w:ascii="宋体" w:eastAsia="宋体" w:hAnsi="宋体"/>
          <w:sz w:val="24"/>
          <w:szCs w:val="24"/>
        </w:rPr>
        <w:t>可以直观的看到全部食品生产企业及销售企业的一切行为，可以看到每次的食品生产及销售的报备情况，更是有</w:t>
      </w:r>
      <w:r>
        <w:rPr>
          <w:rFonts w:ascii="宋体" w:eastAsia="宋体" w:hAnsi="宋体" w:hint="eastAsia"/>
          <w:sz w:val="24"/>
          <w:szCs w:val="24"/>
        </w:rPr>
        <w:t>一键</w:t>
      </w:r>
      <w:r w:rsidR="00993115">
        <w:rPr>
          <w:rFonts w:ascii="宋体" w:eastAsia="宋体" w:hAnsi="宋体"/>
          <w:sz w:val="24"/>
          <w:szCs w:val="24"/>
        </w:rPr>
        <w:t>追溯功能</w:t>
      </w:r>
      <w:r w:rsidR="00993115">
        <w:rPr>
          <w:rFonts w:ascii="宋体" w:eastAsia="宋体" w:hAnsi="宋体" w:hint="eastAsia"/>
          <w:sz w:val="24"/>
          <w:szCs w:val="24"/>
        </w:rPr>
        <w:t>能够</w:t>
      </w:r>
      <w:r>
        <w:rPr>
          <w:rFonts w:ascii="宋体" w:eastAsia="宋体" w:hAnsi="宋体"/>
          <w:sz w:val="24"/>
          <w:szCs w:val="24"/>
        </w:rPr>
        <w:t>快速定位问题</w:t>
      </w:r>
      <w:r>
        <w:rPr>
          <w:rFonts w:ascii="宋体" w:eastAsia="宋体" w:hAnsi="宋体" w:hint="eastAsia"/>
          <w:sz w:val="24"/>
          <w:szCs w:val="24"/>
        </w:rPr>
        <w:t>食品</w:t>
      </w:r>
      <w:r>
        <w:rPr>
          <w:rFonts w:ascii="宋体" w:eastAsia="宋体" w:hAnsi="宋体"/>
          <w:sz w:val="24"/>
          <w:szCs w:val="24"/>
        </w:rPr>
        <w:t>的去向</w:t>
      </w:r>
      <w:r>
        <w:rPr>
          <w:rFonts w:ascii="宋体" w:eastAsia="宋体" w:hAnsi="宋体" w:hint="eastAsia"/>
          <w:sz w:val="24"/>
          <w:szCs w:val="24"/>
        </w:rPr>
        <w:t>可以</w:t>
      </w:r>
      <w:r>
        <w:rPr>
          <w:rFonts w:ascii="宋体" w:eastAsia="宋体" w:hAnsi="宋体"/>
          <w:sz w:val="24"/>
          <w:szCs w:val="24"/>
        </w:rPr>
        <w:t>快速追回</w:t>
      </w:r>
      <w:r>
        <w:rPr>
          <w:rFonts w:ascii="宋体" w:eastAsia="宋体" w:hAnsi="宋体" w:hint="eastAsia"/>
          <w:sz w:val="24"/>
          <w:szCs w:val="24"/>
        </w:rPr>
        <w:t>。</w:t>
      </w:r>
    </w:p>
    <w:p w14:paraId="6D044D3C" w14:textId="19F0214A" w:rsidR="00325394" w:rsidRDefault="00325394" w:rsidP="004E6F14">
      <w:pPr>
        <w:pStyle w:val="a7"/>
        <w:spacing w:line="300" w:lineRule="auto"/>
        <w:ind w:firstLine="480"/>
        <w:rPr>
          <w:rFonts w:ascii="宋体" w:eastAsia="宋体" w:hAnsi="宋体"/>
          <w:sz w:val="24"/>
          <w:szCs w:val="24"/>
        </w:rPr>
      </w:pPr>
      <w:r>
        <w:rPr>
          <w:rFonts w:ascii="宋体" w:eastAsia="宋体" w:hAnsi="宋体" w:hint="eastAsia"/>
          <w:sz w:val="24"/>
          <w:szCs w:val="24"/>
        </w:rPr>
        <w:t>首先</w:t>
      </w:r>
      <w:r>
        <w:rPr>
          <w:rFonts w:ascii="宋体" w:eastAsia="宋体" w:hAnsi="宋体"/>
          <w:sz w:val="24"/>
          <w:szCs w:val="24"/>
        </w:rPr>
        <w:t>监管端账号由系统管理员提供给</w:t>
      </w:r>
      <w:r>
        <w:rPr>
          <w:rFonts w:ascii="宋体" w:eastAsia="宋体" w:hAnsi="宋体" w:hint="eastAsia"/>
          <w:sz w:val="24"/>
          <w:szCs w:val="24"/>
        </w:rPr>
        <w:t>监管</w:t>
      </w:r>
      <w:r>
        <w:rPr>
          <w:rFonts w:ascii="宋体" w:eastAsia="宋体" w:hAnsi="宋体"/>
          <w:sz w:val="24"/>
          <w:szCs w:val="24"/>
        </w:rPr>
        <w:t>方</w:t>
      </w:r>
      <w:r>
        <w:rPr>
          <w:rFonts w:ascii="宋体" w:eastAsia="宋体" w:hAnsi="宋体" w:hint="eastAsia"/>
          <w:sz w:val="24"/>
          <w:szCs w:val="24"/>
        </w:rPr>
        <w:t>，</w:t>
      </w:r>
      <w:r>
        <w:rPr>
          <w:rFonts w:ascii="宋体" w:eastAsia="宋体" w:hAnsi="宋体"/>
          <w:sz w:val="24"/>
          <w:szCs w:val="24"/>
        </w:rPr>
        <w:t>在账号第一次</w:t>
      </w:r>
      <w:r>
        <w:rPr>
          <w:rFonts w:ascii="宋体" w:eastAsia="宋体" w:hAnsi="宋体" w:hint="eastAsia"/>
          <w:sz w:val="24"/>
          <w:szCs w:val="24"/>
        </w:rPr>
        <w:t>登录时需要</w:t>
      </w:r>
      <w:r>
        <w:rPr>
          <w:rFonts w:ascii="宋体" w:eastAsia="宋体" w:hAnsi="宋体"/>
          <w:sz w:val="24"/>
          <w:szCs w:val="24"/>
        </w:rPr>
        <w:t>用户绑定手机，在通过手机验证码校验后可以输入</w:t>
      </w:r>
      <w:r>
        <w:rPr>
          <w:rFonts w:ascii="宋体" w:eastAsia="宋体" w:hAnsi="宋体" w:hint="eastAsia"/>
          <w:sz w:val="24"/>
          <w:szCs w:val="24"/>
        </w:rPr>
        <w:t>自定义</w:t>
      </w:r>
      <w:r>
        <w:rPr>
          <w:rFonts w:ascii="宋体" w:eastAsia="宋体" w:hAnsi="宋体"/>
          <w:sz w:val="24"/>
          <w:szCs w:val="24"/>
        </w:rPr>
        <w:t>的新密码，且后面可以通过手机号登录。</w:t>
      </w:r>
    </w:p>
    <w:p w14:paraId="2C39D931" w14:textId="35F1D741" w:rsidR="00325394" w:rsidRDefault="00325394" w:rsidP="004E6F14">
      <w:pPr>
        <w:pStyle w:val="a7"/>
        <w:spacing w:line="300" w:lineRule="auto"/>
        <w:ind w:firstLine="480"/>
        <w:rPr>
          <w:rFonts w:ascii="宋体" w:eastAsia="宋体" w:hAnsi="宋体"/>
          <w:sz w:val="24"/>
          <w:szCs w:val="24"/>
        </w:rPr>
      </w:pPr>
      <w:r>
        <w:rPr>
          <w:rFonts w:ascii="宋体" w:eastAsia="宋体" w:hAnsi="宋体" w:hint="eastAsia"/>
          <w:sz w:val="24"/>
          <w:szCs w:val="24"/>
        </w:rPr>
        <w:t>登录成功</w:t>
      </w:r>
      <w:r>
        <w:rPr>
          <w:rFonts w:ascii="宋体" w:eastAsia="宋体" w:hAnsi="宋体"/>
          <w:sz w:val="24"/>
          <w:szCs w:val="24"/>
        </w:rPr>
        <w:t>后首先进入工作台页面，这里可以直观的查看</w:t>
      </w:r>
      <w:r>
        <w:rPr>
          <w:rFonts w:ascii="宋体" w:eastAsia="宋体" w:hAnsi="宋体" w:hint="eastAsia"/>
          <w:sz w:val="24"/>
          <w:szCs w:val="24"/>
        </w:rPr>
        <w:t>系统中</w:t>
      </w:r>
      <w:r>
        <w:rPr>
          <w:rFonts w:ascii="宋体" w:eastAsia="宋体" w:hAnsi="宋体"/>
          <w:sz w:val="24"/>
          <w:szCs w:val="24"/>
        </w:rPr>
        <w:t>全部企业的</w:t>
      </w:r>
      <w:r>
        <w:rPr>
          <w:rFonts w:ascii="宋体" w:eastAsia="宋体" w:hAnsi="宋体" w:hint="eastAsia"/>
          <w:sz w:val="24"/>
          <w:szCs w:val="24"/>
        </w:rPr>
        <w:t>大体</w:t>
      </w:r>
      <w:r>
        <w:rPr>
          <w:rFonts w:ascii="宋体" w:eastAsia="宋体" w:hAnsi="宋体"/>
          <w:sz w:val="24"/>
          <w:szCs w:val="24"/>
        </w:rPr>
        <w:t>情况，里面有各种</w:t>
      </w:r>
      <w:r>
        <w:rPr>
          <w:rFonts w:ascii="宋体" w:eastAsia="宋体" w:hAnsi="宋体" w:hint="eastAsia"/>
          <w:sz w:val="24"/>
          <w:szCs w:val="24"/>
        </w:rPr>
        <w:t>Echarts图表做的</w:t>
      </w:r>
      <w:r>
        <w:rPr>
          <w:rFonts w:ascii="宋体" w:eastAsia="宋体" w:hAnsi="宋体"/>
          <w:sz w:val="24"/>
          <w:szCs w:val="24"/>
        </w:rPr>
        <w:t>各种统计，</w:t>
      </w:r>
      <w:r>
        <w:rPr>
          <w:rFonts w:ascii="宋体" w:eastAsia="宋体" w:hAnsi="宋体" w:hint="eastAsia"/>
          <w:sz w:val="24"/>
          <w:szCs w:val="24"/>
        </w:rPr>
        <w:t>主要</w:t>
      </w:r>
      <w:r>
        <w:rPr>
          <w:rFonts w:ascii="宋体" w:eastAsia="宋体" w:hAnsi="宋体"/>
          <w:sz w:val="24"/>
          <w:szCs w:val="24"/>
        </w:rPr>
        <w:t>分为企业模块和报备模块，如当月报备</w:t>
      </w:r>
      <w:r>
        <w:rPr>
          <w:rFonts w:ascii="宋体" w:eastAsia="宋体" w:hAnsi="宋体" w:hint="eastAsia"/>
          <w:sz w:val="24"/>
          <w:szCs w:val="24"/>
        </w:rPr>
        <w:t>企业数</w:t>
      </w:r>
      <w:r>
        <w:rPr>
          <w:rFonts w:ascii="宋体" w:eastAsia="宋体" w:hAnsi="宋体"/>
          <w:sz w:val="24"/>
          <w:szCs w:val="24"/>
        </w:rPr>
        <w:t>和</w:t>
      </w:r>
      <w:r>
        <w:rPr>
          <w:rFonts w:ascii="宋体" w:eastAsia="宋体" w:hAnsi="宋体" w:hint="eastAsia"/>
          <w:sz w:val="24"/>
          <w:szCs w:val="24"/>
        </w:rPr>
        <w:t>未</w:t>
      </w:r>
      <w:r>
        <w:rPr>
          <w:rFonts w:ascii="宋体" w:eastAsia="宋体" w:hAnsi="宋体"/>
          <w:sz w:val="24"/>
          <w:szCs w:val="24"/>
        </w:rPr>
        <w:t>报备企业数，按地区显示</w:t>
      </w:r>
      <w:r>
        <w:rPr>
          <w:rFonts w:ascii="宋体" w:eastAsia="宋体" w:hAnsi="宋体" w:hint="eastAsia"/>
          <w:sz w:val="24"/>
          <w:szCs w:val="24"/>
        </w:rPr>
        <w:t>地区</w:t>
      </w:r>
      <w:r>
        <w:rPr>
          <w:rFonts w:ascii="宋体" w:eastAsia="宋体" w:hAnsi="宋体"/>
          <w:sz w:val="24"/>
          <w:szCs w:val="24"/>
        </w:rPr>
        <w:t>的入网企业数和报备企业数，当月报备总数及同比上涨比例等。</w:t>
      </w:r>
    </w:p>
    <w:p w14:paraId="19DB9D2D" w14:textId="377A6361" w:rsidR="00197A68" w:rsidRDefault="00197A68" w:rsidP="004E6F14">
      <w:pPr>
        <w:pStyle w:val="a7"/>
        <w:spacing w:line="300" w:lineRule="auto"/>
        <w:ind w:firstLine="480"/>
        <w:rPr>
          <w:rFonts w:ascii="宋体" w:eastAsia="宋体" w:hAnsi="宋体"/>
          <w:sz w:val="24"/>
          <w:szCs w:val="24"/>
        </w:rPr>
      </w:pPr>
      <w:r>
        <w:rPr>
          <w:rFonts w:ascii="宋体" w:eastAsia="宋体" w:hAnsi="宋体" w:hint="eastAsia"/>
          <w:sz w:val="24"/>
          <w:szCs w:val="24"/>
        </w:rPr>
        <w:t>通过</w:t>
      </w:r>
      <w:r>
        <w:rPr>
          <w:rFonts w:ascii="宋体" w:eastAsia="宋体" w:hAnsi="宋体"/>
          <w:sz w:val="24"/>
          <w:szCs w:val="24"/>
        </w:rPr>
        <w:t>工作台的功能导航栏可以进入企业管理模块，这里可以查看各种类型的企业列表及对单个企业进行操作</w:t>
      </w:r>
      <w:r>
        <w:rPr>
          <w:rFonts w:ascii="宋体" w:eastAsia="宋体" w:hAnsi="宋体" w:hint="eastAsia"/>
          <w:sz w:val="24"/>
          <w:szCs w:val="24"/>
        </w:rPr>
        <w:t>，</w:t>
      </w:r>
      <w:r>
        <w:rPr>
          <w:rFonts w:ascii="宋体" w:eastAsia="宋体" w:hAnsi="宋体"/>
          <w:sz w:val="24"/>
          <w:szCs w:val="24"/>
        </w:rPr>
        <w:t>可以按照</w:t>
      </w:r>
      <w:r>
        <w:rPr>
          <w:rFonts w:ascii="宋体" w:eastAsia="宋体" w:hAnsi="宋体" w:hint="eastAsia"/>
          <w:sz w:val="24"/>
          <w:szCs w:val="24"/>
        </w:rPr>
        <w:t>当月</w:t>
      </w:r>
      <w:r>
        <w:rPr>
          <w:rFonts w:ascii="宋体" w:eastAsia="宋体" w:hAnsi="宋体"/>
          <w:sz w:val="24"/>
          <w:szCs w:val="24"/>
        </w:rPr>
        <w:t>报备或未</w:t>
      </w:r>
      <w:r w:rsidR="00DC51DE">
        <w:rPr>
          <w:rFonts w:ascii="宋体" w:eastAsia="宋体" w:hAnsi="宋体" w:hint="eastAsia"/>
          <w:sz w:val="24"/>
          <w:szCs w:val="24"/>
        </w:rPr>
        <w:t>报备类型来查看</w:t>
      </w:r>
      <w:r>
        <w:rPr>
          <w:rFonts w:ascii="宋体" w:eastAsia="宋体" w:hAnsi="宋体"/>
          <w:sz w:val="24"/>
          <w:szCs w:val="24"/>
        </w:rPr>
        <w:t>企业列表，也可以通过精确</w:t>
      </w:r>
      <w:r>
        <w:rPr>
          <w:rFonts w:ascii="宋体" w:eastAsia="宋体" w:hAnsi="宋体" w:hint="eastAsia"/>
          <w:sz w:val="24"/>
          <w:szCs w:val="24"/>
        </w:rPr>
        <w:t>查找</w:t>
      </w:r>
      <w:r>
        <w:rPr>
          <w:rFonts w:ascii="宋体" w:eastAsia="宋体" w:hAnsi="宋体"/>
          <w:sz w:val="24"/>
          <w:szCs w:val="24"/>
        </w:rPr>
        <w:t>或模糊匹配来完成目标企业的查找。</w:t>
      </w:r>
      <w:r>
        <w:rPr>
          <w:rFonts w:ascii="宋体" w:eastAsia="宋体" w:hAnsi="宋体" w:hint="eastAsia"/>
          <w:sz w:val="24"/>
          <w:szCs w:val="24"/>
        </w:rPr>
        <w:t>在</w:t>
      </w:r>
      <w:r>
        <w:rPr>
          <w:rFonts w:ascii="宋体" w:eastAsia="宋体" w:hAnsi="宋体"/>
          <w:sz w:val="24"/>
          <w:szCs w:val="24"/>
        </w:rPr>
        <w:t>查看企业中，我们可以通过发送短信的方式给企业相关负责</w:t>
      </w:r>
      <w:r>
        <w:rPr>
          <w:rFonts w:ascii="宋体" w:eastAsia="宋体" w:hAnsi="宋体" w:hint="eastAsia"/>
          <w:sz w:val="24"/>
          <w:szCs w:val="24"/>
        </w:rPr>
        <w:t>人</w:t>
      </w:r>
      <w:r>
        <w:rPr>
          <w:rFonts w:ascii="宋体" w:eastAsia="宋体" w:hAnsi="宋体"/>
          <w:sz w:val="24"/>
          <w:szCs w:val="24"/>
        </w:rPr>
        <w:t>发送通知，也可以通过消息队列来进行</w:t>
      </w:r>
      <w:r>
        <w:rPr>
          <w:rFonts w:ascii="宋体" w:eastAsia="宋体" w:hAnsi="宋体" w:hint="eastAsia"/>
          <w:sz w:val="24"/>
          <w:szCs w:val="24"/>
        </w:rPr>
        <w:t>站内</w:t>
      </w:r>
      <w:r>
        <w:rPr>
          <w:rFonts w:ascii="宋体" w:eastAsia="宋体" w:hAnsi="宋体"/>
          <w:sz w:val="24"/>
          <w:szCs w:val="24"/>
        </w:rPr>
        <w:t>消息的</w:t>
      </w:r>
      <w:r>
        <w:rPr>
          <w:rFonts w:ascii="宋体" w:eastAsia="宋体" w:hAnsi="宋体" w:hint="eastAsia"/>
          <w:sz w:val="24"/>
          <w:szCs w:val="24"/>
        </w:rPr>
        <w:t>收发，</w:t>
      </w:r>
      <w:r>
        <w:rPr>
          <w:rFonts w:ascii="宋体" w:eastAsia="宋体" w:hAnsi="宋体"/>
          <w:sz w:val="24"/>
          <w:szCs w:val="24"/>
        </w:rPr>
        <w:t>企业审核的功能也是在这里完成的，若发现企业异常行为可以将企业加入异常名单中，</w:t>
      </w:r>
      <w:r>
        <w:rPr>
          <w:rFonts w:ascii="宋体" w:eastAsia="宋体" w:hAnsi="宋体" w:hint="eastAsia"/>
          <w:sz w:val="24"/>
          <w:szCs w:val="24"/>
        </w:rPr>
        <w:t>异常</w:t>
      </w:r>
      <w:r>
        <w:rPr>
          <w:rFonts w:ascii="宋体" w:eastAsia="宋体" w:hAnsi="宋体"/>
          <w:sz w:val="24"/>
          <w:szCs w:val="24"/>
        </w:rPr>
        <w:t>名单中的企业不能进行生产</w:t>
      </w:r>
      <w:r>
        <w:rPr>
          <w:rFonts w:ascii="宋体" w:eastAsia="宋体" w:hAnsi="宋体" w:hint="eastAsia"/>
          <w:sz w:val="24"/>
          <w:szCs w:val="24"/>
        </w:rPr>
        <w:t>/销售</w:t>
      </w:r>
      <w:r w:rsidR="00936746">
        <w:rPr>
          <w:rFonts w:ascii="宋体" w:eastAsia="宋体" w:hAnsi="宋体"/>
          <w:sz w:val="24"/>
          <w:szCs w:val="24"/>
        </w:rPr>
        <w:t>报备，企业要通过</w:t>
      </w:r>
      <w:r w:rsidR="00936746">
        <w:rPr>
          <w:rFonts w:ascii="宋体" w:eastAsia="宋体" w:hAnsi="宋体" w:hint="eastAsia"/>
          <w:sz w:val="24"/>
          <w:szCs w:val="24"/>
        </w:rPr>
        <w:t>上传</w:t>
      </w:r>
      <w:r>
        <w:rPr>
          <w:rFonts w:ascii="宋体" w:eastAsia="宋体" w:hAnsi="宋体"/>
          <w:sz w:val="24"/>
          <w:szCs w:val="24"/>
        </w:rPr>
        <w:t>材料解除异常且通过审核后才可以</w:t>
      </w:r>
      <w:r>
        <w:rPr>
          <w:rFonts w:ascii="宋体" w:eastAsia="宋体" w:hAnsi="宋体" w:hint="eastAsia"/>
          <w:sz w:val="24"/>
          <w:szCs w:val="24"/>
        </w:rPr>
        <w:t>恢复正常</w:t>
      </w:r>
      <w:r>
        <w:rPr>
          <w:rFonts w:ascii="宋体" w:eastAsia="宋体" w:hAnsi="宋体"/>
          <w:sz w:val="24"/>
          <w:szCs w:val="24"/>
        </w:rPr>
        <w:t>。</w:t>
      </w:r>
    </w:p>
    <w:p w14:paraId="1890B2CE" w14:textId="3678470B" w:rsidR="00AE0F3C" w:rsidRPr="00325394" w:rsidRDefault="00AE0F3C" w:rsidP="004E6F14">
      <w:pPr>
        <w:pStyle w:val="a7"/>
        <w:spacing w:line="300" w:lineRule="auto"/>
        <w:ind w:firstLine="480"/>
        <w:rPr>
          <w:rFonts w:ascii="宋体" w:eastAsia="宋体" w:hAnsi="宋体"/>
          <w:sz w:val="24"/>
          <w:szCs w:val="24"/>
        </w:rPr>
      </w:pPr>
      <w:r>
        <w:rPr>
          <w:rFonts w:ascii="宋体" w:eastAsia="宋体" w:hAnsi="宋体" w:hint="eastAsia"/>
          <w:sz w:val="24"/>
          <w:szCs w:val="24"/>
        </w:rPr>
        <w:t>监管端</w:t>
      </w:r>
      <w:r>
        <w:rPr>
          <w:rFonts w:ascii="宋体" w:eastAsia="宋体" w:hAnsi="宋体"/>
          <w:sz w:val="24"/>
          <w:szCs w:val="24"/>
        </w:rPr>
        <w:t>功能流程图如图</w:t>
      </w:r>
      <w:r w:rsidR="004D377C">
        <w:rPr>
          <w:rFonts w:ascii="宋体" w:eastAsia="宋体" w:hAnsi="宋体" w:hint="eastAsia"/>
          <w:sz w:val="24"/>
          <w:szCs w:val="24"/>
        </w:rPr>
        <w:t>5</w:t>
      </w:r>
      <w:r w:rsidR="00F42ED9">
        <w:rPr>
          <w:rFonts w:ascii="宋体" w:eastAsia="宋体" w:hAnsi="宋体" w:hint="eastAsia"/>
          <w:sz w:val="24"/>
          <w:szCs w:val="24"/>
        </w:rPr>
        <w:t>所示</w:t>
      </w:r>
    </w:p>
    <w:p w14:paraId="3CE0CEB1" w14:textId="04529E09" w:rsidR="00325394" w:rsidRDefault="00157E3F" w:rsidP="004E6F14">
      <w:pPr>
        <w:spacing w:line="300" w:lineRule="auto"/>
        <w:rPr>
          <w:rFonts w:ascii="宋体" w:eastAsia="宋体" w:hAnsi="宋体"/>
          <w:sz w:val="24"/>
          <w:szCs w:val="24"/>
        </w:rPr>
      </w:pPr>
      <w:r>
        <w:rPr>
          <w:noProof/>
        </w:rPr>
        <w:lastRenderedPageBreak/>
        <w:drawing>
          <wp:inline distT="0" distB="0" distL="0" distR="0" wp14:anchorId="70856E3F" wp14:editId="1CAC2F47">
            <wp:extent cx="5274310" cy="4069080"/>
            <wp:effectExtent l="0" t="0" r="2540" b="762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069080"/>
                    </a:xfrm>
                    <a:prstGeom prst="rect">
                      <a:avLst/>
                    </a:prstGeom>
                  </pic:spPr>
                </pic:pic>
              </a:graphicData>
            </a:graphic>
          </wp:inline>
        </w:drawing>
      </w:r>
    </w:p>
    <w:p w14:paraId="5D0D01B5" w14:textId="3B11B7A4" w:rsidR="008C7012" w:rsidRDefault="00325394" w:rsidP="004E6F14">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 xml:space="preserve"> </w:t>
      </w:r>
      <w:r w:rsidR="00552053">
        <w:rPr>
          <w:rFonts w:ascii="宋体" w:eastAsia="宋体" w:hAnsi="宋体" w:hint="eastAsia"/>
          <w:sz w:val="24"/>
          <w:szCs w:val="24"/>
        </w:rPr>
        <w:t>图5</w:t>
      </w:r>
      <w:r>
        <w:rPr>
          <w:rFonts w:ascii="宋体" w:eastAsia="宋体" w:hAnsi="宋体" w:hint="eastAsia"/>
          <w:sz w:val="24"/>
          <w:szCs w:val="24"/>
        </w:rPr>
        <w:t>监管端功能</w:t>
      </w:r>
      <w:r>
        <w:rPr>
          <w:rFonts w:ascii="宋体" w:eastAsia="宋体" w:hAnsi="宋体"/>
          <w:sz w:val="24"/>
          <w:szCs w:val="24"/>
        </w:rPr>
        <w:t>流程图</w:t>
      </w:r>
    </w:p>
    <w:p w14:paraId="31BEE4D2" w14:textId="3FAC2C54" w:rsidR="00D9214D" w:rsidRPr="000338AA" w:rsidRDefault="00D9214D" w:rsidP="00D9214D">
      <w:pPr>
        <w:spacing w:line="300" w:lineRule="auto"/>
        <w:jc w:val="center"/>
        <w:rPr>
          <w:rFonts w:ascii="宋体" w:eastAsia="宋体" w:hAnsi="宋体"/>
          <w:sz w:val="24"/>
          <w:szCs w:val="24"/>
        </w:rPr>
      </w:pPr>
      <w:r w:rsidRPr="0080186A">
        <w:rPr>
          <w:rFonts w:ascii="宋体" w:eastAsia="宋体" w:hAnsi="宋体"/>
          <w:sz w:val="24"/>
          <w:szCs w:val="24"/>
        </w:rPr>
        <w:t>Fig</w:t>
      </w:r>
      <w:r w:rsidRPr="0080186A">
        <w:rPr>
          <w:rFonts w:ascii="宋体" w:eastAsia="宋体" w:hAnsi="宋体" w:hint="eastAsia"/>
          <w:sz w:val="24"/>
          <w:szCs w:val="24"/>
        </w:rPr>
        <w:t>.</w:t>
      </w:r>
      <w:r>
        <w:rPr>
          <w:rFonts w:ascii="宋体" w:eastAsia="宋体" w:hAnsi="宋体" w:hint="eastAsia"/>
          <w:sz w:val="24"/>
          <w:szCs w:val="24"/>
        </w:rPr>
        <w:t>5</w:t>
      </w:r>
      <w:r>
        <w:rPr>
          <w:rFonts w:ascii="宋体" w:eastAsia="宋体" w:hAnsi="宋体"/>
          <w:sz w:val="24"/>
          <w:szCs w:val="24"/>
        </w:rPr>
        <w:t xml:space="preserve"> </w:t>
      </w:r>
      <w:r w:rsidRPr="00D9214D">
        <w:rPr>
          <w:rFonts w:ascii="宋体" w:eastAsia="宋体" w:hAnsi="宋体"/>
          <w:sz w:val="24"/>
          <w:szCs w:val="24"/>
        </w:rPr>
        <w:t>Supervisor function flow chart</w:t>
      </w:r>
    </w:p>
    <w:p w14:paraId="3933403E" w14:textId="49DBAD18" w:rsidR="008A7361" w:rsidRDefault="008A7361" w:rsidP="00E57424">
      <w:pPr>
        <w:pStyle w:val="a7"/>
        <w:spacing w:line="300" w:lineRule="auto"/>
        <w:ind w:firstLineChars="0" w:firstLine="0"/>
        <w:rPr>
          <w:rFonts w:ascii="宋体" w:eastAsia="宋体" w:hAnsi="宋体"/>
          <w:b/>
          <w:bCs/>
          <w:sz w:val="24"/>
          <w:szCs w:val="24"/>
        </w:rPr>
      </w:pPr>
    </w:p>
    <w:p w14:paraId="60A71C3E" w14:textId="1AD92B65" w:rsidR="00E57424" w:rsidRPr="00E57424" w:rsidRDefault="00E57424" w:rsidP="0083254B">
      <w:pPr>
        <w:pStyle w:val="a7"/>
        <w:numPr>
          <w:ilvl w:val="0"/>
          <w:numId w:val="13"/>
        </w:numPr>
        <w:spacing w:line="300" w:lineRule="auto"/>
        <w:ind w:firstLineChars="0"/>
        <w:rPr>
          <w:rFonts w:ascii="宋体" w:eastAsia="宋体" w:hAnsi="宋体"/>
          <w:b/>
          <w:bCs/>
          <w:sz w:val="24"/>
          <w:szCs w:val="24"/>
        </w:rPr>
      </w:pPr>
      <w:r w:rsidRPr="00CE16B0">
        <w:rPr>
          <w:rFonts w:ascii="宋体" w:eastAsia="宋体" w:hAnsi="宋体" w:hint="eastAsia"/>
          <w:b/>
          <w:bCs/>
          <w:sz w:val="24"/>
          <w:szCs w:val="24"/>
        </w:rPr>
        <w:t>系统实现</w:t>
      </w:r>
      <w:r>
        <w:rPr>
          <w:rFonts w:ascii="宋体" w:eastAsia="宋体" w:hAnsi="宋体" w:hint="eastAsia"/>
          <w:b/>
          <w:bCs/>
          <w:sz w:val="24"/>
          <w:szCs w:val="24"/>
        </w:rPr>
        <w:t>(</w:t>
      </w:r>
      <w:r w:rsidRPr="006650AE">
        <w:rPr>
          <w:rFonts w:ascii="宋体" w:eastAsia="宋体" w:hAnsi="宋体"/>
          <w:b/>
          <w:bCs/>
          <w:sz w:val="24"/>
          <w:szCs w:val="24"/>
        </w:rPr>
        <w:t>system implementation</w:t>
      </w:r>
      <w:r>
        <w:rPr>
          <w:rFonts w:ascii="宋体" w:eastAsia="宋体" w:hAnsi="宋体"/>
          <w:b/>
          <w:bCs/>
          <w:sz w:val="24"/>
          <w:szCs w:val="24"/>
        </w:rPr>
        <w:t>)</w:t>
      </w:r>
    </w:p>
    <w:p w14:paraId="005555DA" w14:textId="77777777" w:rsidR="00F25CD7" w:rsidRPr="00030A61" w:rsidRDefault="00F25CD7" w:rsidP="004E6F14">
      <w:pPr>
        <w:pStyle w:val="a7"/>
        <w:numPr>
          <w:ilvl w:val="0"/>
          <w:numId w:val="8"/>
        </w:numPr>
        <w:spacing w:line="300" w:lineRule="auto"/>
        <w:ind w:left="0" w:firstLineChars="0" w:firstLine="0"/>
        <w:rPr>
          <w:rFonts w:ascii="宋体" w:eastAsia="宋体" w:hAnsi="宋体"/>
          <w:vanish/>
          <w:sz w:val="24"/>
          <w:szCs w:val="24"/>
        </w:rPr>
      </w:pPr>
    </w:p>
    <w:p w14:paraId="3945D609" w14:textId="67842B10" w:rsidR="008062AF" w:rsidRPr="00765DE9" w:rsidRDefault="000338AA" w:rsidP="004E6F14">
      <w:pPr>
        <w:pStyle w:val="a7"/>
        <w:numPr>
          <w:ilvl w:val="1"/>
          <w:numId w:val="8"/>
        </w:numPr>
        <w:spacing w:line="300" w:lineRule="auto"/>
        <w:ind w:left="0" w:firstLineChars="0" w:firstLine="0"/>
        <w:rPr>
          <w:rFonts w:ascii="宋体" w:eastAsia="宋体" w:hAnsi="宋体"/>
          <w:b/>
          <w:bCs/>
          <w:sz w:val="24"/>
          <w:szCs w:val="24"/>
        </w:rPr>
      </w:pPr>
      <w:r>
        <w:rPr>
          <w:rFonts w:ascii="宋体" w:eastAsia="宋体" w:hAnsi="宋体" w:hint="eastAsia"/>
          <w:b/>
          <w:bCs/>
          <w:sz w:val="24"/>
          <w:szCs w:val="24"/>
        </w:rPr>
        <w:t>系统</w:t>
      </w:r>
      <w:r>
        <w:rPr>
          <w:rFonts w:ascii="宋体" w:eastAsia="宋体" w:hAnsi="宋体"/>
          <w:b/>
          <w:bCs/>
          <w:sz w:val="24"/>
          <w:szCs w:val="24"/>
        </w:rPr>
        <w:t>架构实现</w:t>
      </w:r>
    </w:p>
    <w:p w14:paraId="1D6D693E" w14:textId="4AF39D32" w:rsidR="00375817" w:rsidRPr="00375817" w:rsidRDefault="00294B9A" w:rsidP="004E6F14">
      <w:pPr>
        <w:pStyle w:val="a7"/>
        <w:spacing w:line="300" w:lineRule="auto"/>
        <w:ind w:firstLine="480"/>
        <w:rPr>
          <w:rFonts w:ascii="宋体" w:eastAsia="宋体" w:hAnsi="宋体"/>
          <w:sz w:val="24"/>
          <w:szCs w:val="24"/>
        </w:rPr>
      </w:pPr>
      <w:r>
        <w:rPr>
          <w:rFonts w:ascii="宋体" w:eastAsia="宋体" w:hAnsi="宋体" w:hint="eastAsia"/>
          <w:sz w:val="24"/>
          <w:szCs w:val="24"/>
        </w:rPr>
        <w:t>食品</w:t>
      </w:r>
      <w:r>
        <w:rPr>
          <w:rFonts w:ascii="宋体" w:eastAsia="宋体" w:hAnsi="宋体"/>
          <w:sz w:val="24"/>
          <w:szCs w:val="24"/>
        </w:rPr>
        <w:t>安全溯源</w:t>
      </w:r>
      <w:r w:rsidR="00375817" w:rsidRPr="00375817">
        <w:rPr>
          <w:rFonts w:ascii="宋体" w:eastAsia="宋体" w:hAnsi="宋体" w:hint="eastAsia"/>
          <w:sz w:val="24"/>
          <w:szCs w:val="24"/>
        </w:rPr>
        <w:t>系统采用</w:t>
      </w:r>
      <w:r w:rsidR="007436D2">
        <w:rPr>
          <w:rFonts w:ascii="宋体" w:eastAsia="宋体" w:hAnsi="宋体"/>
          <w:sz w:val="24"/>
          <w:szCs w:val="24"/>
        </w:rPr>
        <w:t>SpringCloud</w:t>
      </w:r>
      <w:r w:rsidR="001A6BE6">
        <w:rPr>
          <w:rFonts w:ascii="宋体" w:eastAsia="宋体" w:hAnsi="宋体"/>
          <w:sz w:val="24"/>
          <w:szCs w:val="24"/>
        </w:rPr>
        <w:t>+MySQL</w:t>
      </w:r>
      <w:r w:rsidR="00375817" w:rsidRPr="00375817">
        <w:rPr>
          <w:rFonts w:ascii="宋体" w:eastAsia="宋体" w:hAnsi="宋体"/>
          <w:sz w:val="24"/>
          <w:szCs w:val="24"/>
        </w:rPr>
        <w:t>+Redis+RabbitMQ</w:t>
      </w:r>
      <w:r w:rsidR="001A6BE6">
        <w:rPr>
          <w:rFonts w:ascii="宋体" w:eastAsia="宋体" w:hAnsi="宋体" w:hint="eastAsia"/>
          <w:sz w:val="24"/>
          <w:szCs w:val="24"/>
        </w:rPr>
        <w:t>的</w:t>
      </w:r>
      <w:r w:rsidR="00350297">
        <w:rPr>
          <w:rFonts w:ascii="宋体" w:eastAsia="宋体" w:hAnsi="宋体" w:hint="eastAsia"/>
          <w:sz w:val="24"/>
          <w:szCs w:val="24"/>
        </w:rPr>
        <w:t>微服务</w:t>
      </w:r>
      <w:r w:rsidR="00375817" w:rsidRPr="00375817">
        <w:rPr>
          <w:rFonts w:ascii="宋体" w:eastAsia="宋体" w:hAnsi="宋体"/>
          <w:sz w:val="24"/>
          <w:szCs w:val="24"/>
        </w:rPr>
        <w:t>架构</w:t>
      </w:r>
      <w:r w:rsidR="00350297">
        <w:rPr>
          <w:rFonts w:ascii="宋体" w:eastAsia="宋体" w:hAnsi="宋体" w:hint="eastAsia"/>
          <w:sz w:val="24"/>
          <w:szCs w:val="24"/>
        </w:rPr>
        <w:t>方式</w:t>
      </w:r>
      <w:r w:rsidR="00350297">
        <w:rPr>
          <w:rFonts w:ascii="宋体" w:eastAsia="宋体" w:hAnsi="宋体"/>
          <w:sz w:val="24"/>
          <w:szCs w:val="24"/>
        </w:rPr>
        <w:t>搭建</w:t>
      </w:r>
      <w:r w:rsidR="001A6BE6">
        <w:rPr>
          <w:rFonts w:ascii="宋体" w:eastAsia="宋体" w:hAnsi="宋体" w:hint="eastAsia"/>
          <w:sz w:val="24"/>
          <w:szCs w:val="24"/>
        </w:rPr>
        <w:t>而成</w:t>
      </w:r>
      <w:r w:rsidR="001A6BE6">
        <w:rPr>
          <w:rFonts w:ascii="宋体" w:eastAsia="宋体" w:hAnsi="宋体"/>
          <w:sz w:val="24"/>
          <w:szCs w:val="24"/>
        </w:rPr>
        <w:t>。</w:t>
      </w:r>
    </w:p>
    <w:p w14:paraId="07F70E4B" w14:textId="3C63EEF1" w:rsidR="00571A27" w:rsidRDefault="00312B87" w:rsidP="004E6F14">
      <w:pPr>
        <w:pStyle w:val="a7"/>
        <w:spacing w:line="300" w:lineRule="auto"/>
        <w:ind w:firstLine="480"/>
        <w:rPr>
          <w:rFonts w:ascii="宋体" w:eastAsia="宋体" w:hAnsi="宋体"/>
          <w:sz w:val="24"/>
          <w:szCs w:val="24"/>
        </w:rPr>
      </w:pPr>
      <w:r>
        <w:rPr>
          <w:rFonts w:ascii="宋体" w:eastAsia="宋体" w:hAnsi="宋体" w:hint="eastAsia"/>
          <w:sz w:val="24"/>
          <w:szCs w:val="24"/>
        </w:rPr>
        <w:t>接口</w:t>
      </w:r>
      <w:r>
        <w:rPr>
          <w:rFonts w:ascii="宋体" w:eastAsia="宋体" w:hAnsi="宋体"/>
          <w:sz w:val="24"/>
          <w:szCs w:val="24"/>
        </w:rPr>
        <w:t>请求</w:t>
      </w:r>
      <w:r>
        <w:rPr>
          <w:rFonts w:ascii="宋体" w:eastAsia="宋体" w:hAnsi="宋体" w:hint="eastAsia"/>
          <w:sz w:val="24"/>
          <w:szCs w:val="24"/>
        </w:rPr>
        <w:t>到</w:t>
      </w:r>
      <w:r>
        <w:rPr>
          <w:rFonts w:ascii="宋体" w:eastAsia="宋体" w:hAnsi="宋体"/>
          <w:sz w:val="24"/>
          <w:szCs w:val="24"/>
        </w:rPr>
        <w:t>我们的服务的时候首先要经过网关，这里我</w:t>
      </w:r>
      <w:r>
        <w:rPr>
          <w:rFonts w:ascii="宋体" w:eastAsia="宋体" w:hAnsi="宋体" w:hint="eastAsia"/>
          <w:sz w:val="24"/>
          <w:szCs w:val="24"/>
        </w:rPr>
        <w:t>们</w:t>
      </w:r>
      <w:r>
        <w:rPr>
          <w:rFonts w:ascii="宋体" w:eastAsia="宋体" w:hAnsi="宋体"/>
          <w:sz w:val="24"/>
          <w:szCs w:val="24"/>
        </w:rPr>
        <w:t>使用的是Spring Cloud</w:t>
      </w:r>
      <w:r w:rsidR="00DF27A8" w:rsidRPr="00DF27A8">
        <w:rPr>
          <w:rFonts w:ascii="宋体" w:eastAsia="宋体" w:hAnsi="宋体"/>
          <w:sz w:val="24"/>
          <w:szCs w:val="24"/>
          <w:vertAlign w:val="superscript"/>
        </w:rPr>
        <w:t>[4]</w:t>
      </w:r>
      <w:r>
        <w:rPr>
          <w:rFonts w:ascii="宋体" w:eastAsia="宋体" w:hAnsi="宋体"/>
          <w:sz w:val="24"/>
          <w:szCs w:val="24"/>
        </w:rPr>
        <w:t>生态体系中的</w:t>
      </w:r>
      <w:r>
        <w:rPr>
          <w:rFonts w:ascii="宋体" w:eastAsia="宋体" w:hAnsi="宋体" w:hint="eastAsia"/>
          <w:sz w:val="24"/>
          <w:szCs w:val="24"/>
        </w:rPr>
        <w:t>第二代</w:t>
      </w:r>
      <w:r>
        <w:rPr>
          <w:rFonts w:ascii="宋体" w:eastAsia="宋体" w:hAnsi="宋体"/>
          <w:sz w:val="24"/>
          <w:szCs w:val="24"/>
        </w:rPr>
        <w:t>网关Spring Cloud Gateway。</w:t>
      </w:r>
      <w:r w:rsidR="00FB1DBC">
        <w:rPr>
          <w:rFonts w:ascii="宋体" w:eastAsia="宋体" w:hAnsi="宋体" w:hint="eastAsia"/>
          <w:sz w:val="24"/>
          <w:szCs w:val="24"/>
        </w:rPr>
        <w:t>Spring</w:t>
      </w:r>
      <w:r w:rsidR="00FB1DBC">
        <w:rPr>
          <w:rFonts w:ascii="宋体" w:eastAsia="宋体" w:hAnsi="宋体"/>
          <w:sz w:val="24"/>
          <w:szCs w:val="24"/>
        </w:rPr>
        <w:t xml:space="preserve"> Cloud Gateway是Spring官方基于Spring5.0</w:t>
      </w:r>
      <w:r w:rsidR="00FB1DBC">
        <w:rPr>
          <w:rFonts w:ascii="宋体" w:eastAsia="宋体" w:hAnsi="宋体" w:hint="eastAsia"/>
          <w:sz w:val="24"/>
          <w:szCs w:val="24"/>
        </w:rPr>
        <w:t>、</w:t>
      </w:r>
      <w:r w:rsidR="00FB1DBC">
        <w:rPr>
          <w:rFonts w:ascii="宋体" w:eastAsia="宋体" w:hAnsi="宋体"/>
          <w:sz w:val="24"/>
          <w:szCs w:val="24"/>
        </w:rPr>
        <w:t>Spring Boot2.0</w:t>
      </w:r>
      <w:r w:rsidR="00FB1DBC">
        <w:rPr>
          <w:rFonts w:ascii="宋体" w:eastAsia="宋体" w:hAnsi="宋体" w:hint="eastAsia"/>
          <w:sz w:val="24"/>
          <w:szCs w:val="24"/>
        </w:rPr>
        <w:t>和</w:t>
      </w:r>
      <w:r w:rsidR="00FB1DBC">
        <w:rPr>
          <w:rFonts w:ascii="宋体" w:eastAsia="宋体" w:hAnsi="宋体"/>
          <w:sz w:val="24"/>
          <w:szCs w:val="24"/>
        </w:rPr>
        <w:t>Project Reactor</w:t>
      </w:r>
      <w:r w:rsidR="00FB1DBC">
        <w:rPr>
          <w:rFonts w:ascii="宋体" w:eastAsia="宋体" w:hAnsi="宋体" w:hint="eastAsia"/>
          <w:sz w:val="24"/>
          <w:szCs w:val="24"/>
        </w:rPr>
        <w:t>等</w:t>
      </w:r>
      <w:r w:rsidR="00FB1DBC">
        <w:rPr>
          <w:rFonts w:ascii="宋体" w:eastAsia="宋体" w:hAnsi="宋体"/>
          <w:sz w:val="24"/>
          <w:szCs w:val="24"/>
        </w:rPr>
        <w:t>技术开发的网关，它为微服务架构</w:t>
      </w:r>
      <w:r w:rsidR="00FB1DBC">
        <w:rPr>
          <w:rFonts w:ascii="宋体" w:eastAsia="宋体" w:hAnsi="宋体" w:hint="eastAsia"/>
          <w:sz w:val="24"/>
          <w:szCs w:val="24"/>
        </w:rPr>
        <w:t>提供</w:t>
      </w:r>
      <w:r w:rsidR="00FB1DBC">
        <w:rPr>
          <w:rFonts w:ascii="宋体" w:eastAsia="宋体" w:hAnsi="宋体"/>
          <w:sz w:val="24"/>
          <w:szCs w:val="24"/>
        </w:rPr>
        <w:t>了简单、有效且</w:t>
      </w:r>
      <w:r w:rsidR="00FB1DBC">
        <w:rPr>
          <w:rFonts w:ascii="宋体" w:eastAsia="宋体" w:hAnsi="宋体" w:hint="eastAsia"/>
          <w:sz w:val="24"/>
          <w:szCs w:val="24"/>
        </w:rPr>
        <w:t>统一</w:t>
      </w:r>
      <w:r w:rsidR="00FB1DBC">
        <w:rPr>
          <w:rFonts w:ascii="宋体" w:eastAsia="宋体" w:hAnsi="宋体"/>
          <w:sz w:val="24"/>
          <w:szCs w:val="24"/>
        </w:rPr>
        <w:t>的API路由管理方式，其不仅提供统一的路由方式，并且还基于Filter链的方式提供了网关基本的功能</w:t>
      </w:r>
      <w:r w:rsidR="00FB1DBC">
        <w:rPr>
          <w:rFonts w:ascii="宋体" w:eastAsia="宋体" w:hAnsi="宋体" w:hint="eastAsia"/>
          <w:sz w:val="24"/>
          <w:szCs w:val="24"/>
        </w:rPr>
        <w:t>，</w:t>
      </w:r>
      <w:r w:rsidR="00FB1DBC">
        <w:rPr>
          <w:rFonts w:ascii="宋体" w:eastAsia="宋体" w:hAnsi="宋体"/>
          <w:sz w:val="24"/>
          <w:szCs w:val="24"/>
        </w:rPr>
        <w:t>例如：安全、监控</w:t>
      </w:r>
      <w:r w:rsidR="00FB1DBC">
        <w:rPr>
          <w:rFonts w:ascii="宋体" w:eastAsia="宋体" w:hAnsi="宋体" w:hint="eastAsia"/>
          <w:sz w:val="24"/>
          <w:szCs w:val="24"/>
        </w:rPr>
        <w:t>/埋点</w:t>
      </w:r>
      <w:r w:rsidR="00FB1DBC">
        <w:rPr>
          <w:rFonts w:ascii="宋体" w:eastAsia="宋体" w:hAnsi="宋体"/>
          <w:sz w:val="24"/>
          <w:szCs w:val="24"/>
        </w:rPr>
        <w:t>、限流等。</w:t>
      </w:r>
    </w:p>
    <w:p w14:paraId="6B0E12A6" w14:textId="3DE02C21" w:rsidR="00276F46" w:rsidRPr="00D07DDD" w:rsidRDefault="006D3548" w:rsidP="004E6F14">
      <w:pPr>
        <w:pStyle w:val="a7"/>
        <w:spacing w:line="300" w:lineRule="auto"/>
        <w:ind w:firstLine="480"/>
        <w:rPr>
          <w:rFonts w:ascii="宋体" w:eastAsia="宋体" w:hAnsi="宋体"/>
          <w:sz w:val="24"/>
          <w:szCs w:val="24"/>
        </w:rPr>
      </w:pPr>
      <w:r>
        <w:rPr>
          <w:rFonts w:ascii="宋体" w:eastAsia="宋体" w:hAnsi="宋体" w:hint="eastAsia"/>
          <w:sz w:val="24"/>
          <w:szCs w:val="24"/>
        </w:rPr>
        <w:t>服务</w:t>
      </w:r>
      <w:r>
        <w:rPr>
          <w:rFonts w:ascii="宋体" w:eastAsia="宋体" w:hAnsi="宋体"/>
          <w:sz w:val="24"/>
          <w:szCs w:val="24"/>
        </w:rPr>
        <w:t>治理</w:t>
      </w:r>
      <w:r w:rsidR="008406CA" w:rsidRPr="00B46C4F">
        <w:rPr>
          <w:rFonts w:ascii="宋体" w:eastAsia="宋体" w:hAnsi="宋体" w:hint="eastAsia"/>
          <w:sz w:val="24"/>
          <w:szCs w:val="24"/>
          <w:vertAlign w:val="superscript"/>
        </w:rPr>
        <w:t>[</w:t>
      </w:r>
      <w:r w:rsidR="00992ABC" w:rsidRPr="00B46C4F">
        <w:rPr>
          <w:rFonts w:ascii="宋体" w:eastAsia="宋体" w:hAnsi="宋体"/>
          <w:sz w:val="24"/>
          <w:szCs w:val="24"/>
          <w:vertAlign w:val="superscript"/>
        </w:rPr>
        <w:t>5</w:t>
      </w:r>
      <w:r w:rsidR="008406CA" w:rsidRPr="00B46C4F">
        <w:rPr>
          <w:rFonts w:ascii="宋体" w:eastAsia="宋体" w:hAnsi="宋体"/>
          <w:sz w:val="24"/>
          <w:szCs w:val="24"/>
          <w:vertAlign w:val="superscript"/>
        </w:rPr>
        <w:t>]</w:t>
      </w:r>
      <w:r>
        <w:rPr>
          <w:rFonts w:ascii="宋体" w:eastAsia="宋体" w:hAnsi="宋体"/>
          <w:sz w:val="24"/>
          <w:szCs w:val="24"/>
        </w:rPr>
        <w:t>我们采用Spring Cloud</w:t>
      </w:r>
      <w:r>
        <w:rPr>
          <w:rFonts w:ascii="宋体" w:eastAsia="宋体" w:hAnsi="宋体" w:hint="eastAsia"/>
          <w:sz w:val="24"/>
          <w:szCs w:val="24"/>
        </w:rPr>
        <w:t>的</w:t>
      </w:r>
      <w:r>
        <w:rPr>
          <w:rFonts w:ascii="宋体" w:eastAsia="宋体" w:hAnsi="宋体"/>
          <w:sz w:val="24"/>
          <w:szCs w:val="24"/>
        </w:rPr>
        <w:t>Consul组件</w:t>
      </w:r>
      <w:r>
        <w:rPr>
          <w:rFonts w:ascii="宋体" w:eastAsia="宋体" w:hAnsi="宋体" w:hint="eastAsia"/>
          <w:sz w:val="24"/>
          <w:szCs w:val="24"/>
        </w:rPr>
        <w:t>，</w:t>
      </w:r>
      <w:r>
        <w:rPr>
          <w:rFonts w:ascii="宋体" w:eastAsia="宋体" w:hAnsi="宋体"/>
          <w:sz w:val="24"/>
          <w:szCs w:val="24"/>
        </w:rPr>
        <w:t>Spring Cloud Consul是一个分布式</w:t>
      </w:r>
      <w:r>
        <w:rPr>
          <w:rFonts w:ascii="宋体" w:eastAsia="宋体" w:hAnsi="宋体" w:hint="eastAsia"/>
          <w:sz w:val="24"/>
          <w:szCs w:val="24"/>
        </w:rPr>
        <w:t>高可用</w:t>
      </w:r>
      <w:r>
        <w:rPr>
          <w:rFonts w:ascii="宋体" w:eastAsia="宋体" w:hAnsi="宋体"/>
          <w:sz w:val="24"/>
          <w:szCs w:val="24"/>
        </w:rPr>
        <w:t>的系统服务发现</w:t>
      </w:r>
      <w:r>
        <w:rPr>
          <w:rFonts w:ascii="宋体" w:eastAsia="宋体" w:hAnsi="宋体" w:hint="eastAsia"/>
          <w:sz w:val="24"/>
          <w:szCs w:val="24"/>
        </w:rPr>
        <w:t>与</w:t>
      </w:r>
      <w:r>
        <w:rPr>
          <w:rFonts w:ascii="宋体" w:eastAsia="宋体" w:hAnsi="宋体"/>
          <w:sz w:val="24"/>
          <w:szCs w:val="24"/>
        </w:rPr>
        <w:t>配置</w:t>
      </w:r>
      <w:r>
        <w:rPr>
          <w:rFonts w:ascii="宋体" w:eastAsia="宋体" w:hAnsi="宋体" w:hint="eastAsia"/>
          <w:sz w:val="24"/>
          <w:szCs w:val="24"/>
        </w:rPr>
        <w:t>工具</w:t>
      </w:r>
      <w:r>
        <w:rPr>
          <w:rFonts w:ascii="宋体" w:eastAsia="宋体" w:hAnsi="宋体"/>
          <w:sz w:val="24"/>
          <w:szCs w:val="24"/>
        </w:rPr>
        <w:t>，提供包括服务发现、配置和分段功能在内的全</w:t>
      </w:r>
      <w:r>
        <w:rPr>
          <w:rFonts w:ascii="宋体" w:eastAsia="宋体" w:hAnsi="宋体" w:hint="eastAsia"/>
          <w:sz w:val="24"/>
          <w:szCs w:val="24"/>
        </w:rPr>
        <w:t>功能</w:t>
      </w:r>
      <w:r>
        <w:rPr>
          <w:rFonts w:ascii="宋体" w:eastAsia="宋体" w:hAnsi="宋体"/>
          <w:sz w:val="24"/>
          <w:szCs w:val="24"/>
        </w:rPr>
        <w:t>控制平面。有了</w:t>
      </w:r>
      <w:r>
        <w:rPr>
          <w:rFonts w:ascii="宋体" w:eastAsia="宋体" w:hAnsi="宋体" w:hint="eastAsia"/>
          <w:sz w:val="24"/>
          <w:szCs w:val="24"/>
        </w:rPr>
        <w:t>Consul，</w:t>
      </w:r>
      <w:r>
        <w:rPr>
          <w:rFonts w:ascii="宋体" w:eastAsia="宋体" w:hAnsi="宋体"/>
          <w:sz w:val="24"/>
          <w:szCs w:val="24"/>
        </w:rPr>
        <w:t>服务可以通过DNS或者HTTP直接找到它所以来的服务</w:t>
      </w:r>
      <w:r>
        <w:rPr>
          <w:rFonts w:ascii="宋体" w:eastAsia="宋体" w:hAnsi="宋体" w:hint="eastAsia"/>
          <w:sz w:val="24"/>
          <w:szCs w:val="24"/>
        </w:rPr>
        <w:t>，</w:t>
      </w:r>
      <w:r>
        <w:rPr>
          <w:rFonts w:ascii="宋体" w:eastAsia="宋体" w:hAnsi="宋体"/>
          <w:sz w:val="24"/>
          <w:szCs w:val="24"/>
        </w:rPr>
        <w:t>Consul提供健康检查的机制</w:t>
      </w:r>
      <w:r>
        <w:rPr>
          <w:rFonts w:ascii="宋体" w:eastAsia="宋体" w:hAnsi="宋体" w:hint="eastAsia"/>
          <w:sz w:val="24"/>
          <w:szCs w:val="24"/>
        </w:rPr>
        <w:t>，Consul</w:t>
      </w:r>
      <w:r>
        <w:rPr>
          <w:rFonts w:ascii="宋体" w:eastAsia="宋体" w:hAnsi="宋体"/>
          <w:sz w:val="24"/>
          <w:szCs w:val="24"/>
        </w:rPr>
        <w:t>还支持多数据中心，这意味着用户不用为了多数据中心自己做抽象。</w:t>
      </w:r>
    </w:p>
    <w:p w14:paraId="5DC59C3A" w14:textId="31373BC0" w:rsidR="001009BC" w:rsidRDefault="006656B4" w:rsidP="004E6F14">
      <w:pPr>
        <w:pStyle w:val="a7"/>
        <w:spacing w:line="300" w:lineRule="auto"/>
        <w:ind w:firstLine="480"/>
        <w:rPr>
          <w:rFonts w:ascii="宋体" w:eastAsia="宋体" w:hAnsi="宋体"/>
          <w:sz w:val="24"/>
          <w:szCs w:val="24"/>
        </w:rPr>
      </w:pPr>
      <w:r>
        <w:rPr>
          <w:rFonts w:ascii="宋体" w:eastAsia="宋体" w:hAnsi="宋体"/>
          <w:sz w:val="24"/>
          <w:szCs w:val="24"/>
        </w:rPr>
        <w:t xml:space="preserve">Spring Cloud </w:t>
      </w:r>
      <w:r w:rsidR="001009BC">
        <w:rPr>
          <w:rFonts w:ascii="宋体" w:eastAsia="宋体" w:hAnsi="宋体"/>
          <w:sz w:val="24"/>
          <w:szCs w:val="24"/>
        </w:rPr>
        <w:t>F</w:t>
      </w:r>
      <w:r w:rsidR="001009BC">
        <w:rPr>
          <w:rFonts w:ascii="宋体" w:eastAsia="宋体" w:hAnsi="宋体" w:hint="eastAsia"/>
          <w:sz w:val="24"/>
          <w:szCs w:val="24"/>
        </w:rPr>
        <w:t>eign</w:t>
      </w:r>
      <w:r>
        <w:rPr>
          <w:rFonts w:ascii="宋体" w:eastAsia="宋体" w:hAnsi="宋体" w:hint="eastAsia"/>
          <w:sz w:val="24"/>
          <w:szCs w:val="24"/>
        </w:rPr>
        <w:t>使我们</w:t>
      </w:r>
      <w:r>
        <w:rPr>
          <w:rFonts w:ascii="宋体" w:eastAsia="宋体" w:hAnsi="宋体"/>
          <w:sz w:val="24"/>
          <w:szCs w:val="24"/>
        </w:rPr>
        <w:t>使用的服务间调用组件，它是一种声明式、模</w:t>
      </w:r>
      <w:r>
        <w:rPr>
          <w:rFonts w:ascii="宋体" w:eastAsia="宋体" w:hAnsi="宋体"/>
          <w:sz w:val="24"/>
          <w:szCs w:val="24"/>
        </w:rPr>
        <w:lastRenderedPageBreak/>
        <w:t>板化的HTTP客户端。在</w:t>
      </w:r>
      <w:r>
        <w:rPr>
          <w:rFonts w:ascii="宋体" w:eastAsia="宋体" w:hAnsi="宋体" w:hint="eastAsia"/>
          <w:sz w:val="24"/>
          <w:szCs w:val="24"/>
        </w:rPr>
        <w:t>Spring</w:t>
      </w:r>
      <w:r>
        <w:rPr>
          <w:rFonts w:ascii="宋体" w:eastAsia="宋体" w:hAnsi="宋体"/>
          <w:sz w:val="24"/>
          <w:szCs w:val="24"/>
        </w:rPr>
        <w:t xml:space="preserve"> Cloud中使用Feign</w:t>
      </w:r>
      <w:r>
        <w:rPr>
          <w:rFonts w:ascii="宋体" w:eastAsia="宋体" w:hAnsi="宋体" w:hint="eastAsia"/>
          <w:sz w:val="24"/>
          <w:szCs w:val="24"/>
        </w:rPr>
        <w:t>，</w:t>
      </w:r>
      <w:r>
        <w:rPr>
          <w:rFonts w:ascii="宋体" w:eastAsia="宋体" w:hAnsi="宋体"/>
          <w:sz w:val="24"/>
          <w:szCs w:val="24"/>
        </w:rPr>
        <w:t>可以做到使用HTTP请求访问远端服务，就像调用本地方法一样，开发者完全感知不到这是在调用远程方法，更感知不到在访问HTTP</w:t>
      </w:r>
      <w:r w:rsidR="000E05E1" w:rsidRPr="00D07DDD">
        <w:rPr>
          <w:rFonts w:ascii="宋体" w:eastAsia="宋体" w:hAnsi="宋体" w:hint="eastAsia"/>
          <w:sz w:val="24"/>
          <w:szCs w:val="24"/>
        </w:rPr>
        <w:t>方法</w:t>
      </w:r>
      <w:r w:rsidR="00D07DDD">
        <w:rPr>
          <w:rFonts w:ascii="宋体" w:eastAsia="宋体" w:hAnsi="宋体" w:hint="eastAsia"/>
          <w:sz w:val="24"/>
          <w:szCs w:val="24"/>
        </w:rPr>
        <w:t>。</w:t>
      </w:r>
    </w:p>
    <w:p w14:paraId="2EFC0FCA" w14:textId="259F020E" w:rsidR="00D07DDD" w:rsidRPr="00D07DDD" w:rsidRDefault="00D07DDD" w:rsidP="004E6F14">
      <w:pPr>
        <w:pStyle w:val="a7"/>
        <w:spacing w:line="300" w:lineRule="auto"/>
        <w:ind w:firstLine="480"/>
        <w:rPr>
          <w:rFonts w:ascii="宋体" w:eastAsia="宋体" w:hAnsi="宋体"/>
          <w:sz w:val="24"/>
          <w:szCs w:val="24"/>
        </w:rPr>
      </w:pPr>
      <w:r>
        <w:rPr>
          <w:rFonts w:ascii="宋体" w:eastAsia="宋体" w:hAnsi="宋体"/>
          <w:sz w:val="24"/>
          <w:szCs w:val="24"/>
        </w:rPr>
        <w:t>Spring Cloud Ribbon</w:t>
      </w:r>
      <w:r>
        <w:rPr>
          <w:rFonts w:ascii="宋体" w:eastAsia="宋体" w:hAnsi="宋体" w:hint="eastAsia"/>
          <w:sz w:val="24"/>
          <w:szCs w:val="24"/>
        </w:rPr>
        <w:t>组件</w:t>
      </w:r>
      <w:r>
        <w:rPr>
          <w:rFonts w:ascii="宋体" w:eastAsia="宋体" w:hAnsi="宋体"/>
          <w:sz w:val="24"/>
          <w:szCs w:val="24"/>
        </w:rPr>
        <w:t>是微服务体系中弹性扩展的基础组件，</w:t>
      </w:r>
      <w:r>
        <w:rPr>
          <w:rFonts w:ascii="宋体" w:eastAsia="宋体" w:hAnsi="宋体" w:hint="eastAsia"/>
          <w:sz w:val="24"/>
          <w:szCs w:val="24"/>
        </w:rPr>
        <w:t>其</w:t>
      </w:r>
      <w:r>
        <w:rPr>
          <w:rFonts w:ascii="宋体" w:eastAsia="宋体" w:hAnsi="宋体"/>
          <w:sz w:val="24"/>
          <w:szCs w:val="24"/>
        </w:rPr>
        <w:t>丰富的负载均衡策略</w:t>
      </w:r>
      <w:r>
        <w:rPr>
          <w:rFonts w:ascii="宋体" w:eastAsia="宋体" w:hAnsi="宋体" w:hint="eastAsia"/>
          <w:sz w:val="24"/>
          <w:szCs w:val="24"/>
        </w:rPr>
        <w:t>、</w:t>
      </w:r>
      <w:r>
        <w:rPr>
          <w:rFonts w:ascii="宋体" w:eastAsia="宋体" w:hAnsi="宋体"/>
          <w:sz w:val="24"/>
          <w:szCs w:val="24"/>
        </w:rPr>
        <w:t>重试机制、支持多协议的异步与响应式模型、容错、缓存与</w:t>
      </w:r>
      <w:r>
        <w:rPr>
          <w:rFonts w:ascii="宋体" w:eastAsia="宋体" w:hAnsi="宋体" w:hint="eastAsia"/>
          <w:sz w:val="24"/>
          <w:szCs w:val="24"/>
        </w:rPr>
        <w:t>批处理</w:t>
      </w:r>
      <w:r>
        <w:rPr>
          <w:rFonts w:ascii="宋体" w:eastAsia="宋体" w:hAnsi="宋体"/>
          <w:sz w:val="24"/>
          <w:szCs w:val="24"/>
        </w:rPr>
        <w:t>等</w:t>
      </w:r>
      <w:r>
        <w:rPr>
          <w:rFonts w:ascii="宋体" w:eastAsia="宋体" w:hAnsi="宋体" w:hint="eastAsia"/>
          <w:sz w:val="24"/>
          <w:szCs w:val="24"/>
        </w:rPr>
        <w:t>功能</w:t>
      </w:r>
      <w:r>
        <w:rPr>
          <w:rFonts w:ascii="宋体" w:eastAsia="宋体" w:hAnsi="宋体"/>
          <w:sz w:val="24"/>
          <w:szCs w:val="24"/>
        </w:rPr>
        <w:t>都可以让我们在构建微服务架构时更加方便快捷。</w:t>
      </w:r>
    </w:p>
    <w:p w14:paraId="5E1A42F8" w14:textId="7DAAB518" w:rsidR="001009BC" w:rsidRPr="007E0F14" w:rsidRDefault="00321F3A" w:rsidP="004E6F14">
      <w:pPr>
        <w:pStyle w:val="a7"/>
        <w:spacing w:line="300" w:lineRule="auto"/>
        <w:ind w:firstLine="480"/>
        <w:rPr>
          <w:rFonts w:ascii="宋体" w:eastAsia="宋体" w:hAnsi="宋体"/>
          <w:sz w:val="24"/>
          <w:szCs w:val="24"/>
        </w:rPr>
      </w:pPr>
      <w:r>
        <w:rPr>
          <w:rFonts w:ascii="宋体" w:eastAsia="宋体" w:hAnsi="宋体" w:hint="eastAsia"/>
          <w:sz w:val="24"/>
          <w:szCs w:val="24"/>
        </w:rPr>
        <w:t xml:space="preserve">Spring Cloud </w:t>
      </w:r>
      <w:r w:rsidR="001009BC">
        <w:rPr>
          <w:rFonts w:ascii="宋体" w:eastAsia="宋体" w:hAnsi="宋体"/>
          <w:sz w:val="24"/>
          <w:szCs w:val="24"/>
        </w:rPr>
        <w:t>Hystrix</w:t>
      </w:r>
      <w:r w:rsidR="00A15489">
        <w:rPr>
          <w:rFonts w:ascii="宋体" w:eastAsia="宋体" w:hAnsi="宋体" w:hint="eastAsia"/>
          <w:sz w:val="24"/>
          <w:szCs w:val="24"/>
        </w:rPr>
        <w:t>是</w:t>
      </w:r>
      <w:r>
        <w:rPr>
          <w:rFonts w:ascii="宋体" w:eastAsia="宋体" w:hAnsi="宋体" w:hint="eastAsia"/>
          <w:sz w:val="24"/>
          <w:szCs w:val="24"/>
        </w:rPr>
        <w:t>Spring Cloud 提供的</w:t>
      </w:r>
      <w:r w:rsidR="00A15489">
        <w:rPr>
          <w:rFonts w:ascii="宋体" w:eastAsia="宋体" w:hAnsi="宋体"/>
          <w:sz w:val="24"/>
          <w:szCs w:val="24"/>
        </w:rPr>
        <w:t>一个针对分布式系统容错处理的开源组件，它是一个延迟</w:t>
      </w:r>
      <w:r w:rsidR="00A15489">
        <w:rPr>
          <w:rFonts w:ascii="宋体" w:eastAsia="宋体" w:hAnsi="宋体" w:hint="eastAsia"/>
          <w:sz w:val="24"/>
          <w:szCs w:val="24"/>
        </w:rPr>
        <w:t>和</w:t>
      </w:r>
      <w:r w:rsidR="00A15489">
        <w:rPr>
          <w:rFonts w:ascii="宋体" w:eastAsia="宋体" w:hAnsi="宋体"/>
          <w:sz w:val="24"/>
          <w:szCs w:val="24"/>
        </w:rPr>
        <w:t>容错库，旨在隔离远程系统、服务和第三方库，阻止级联故障，在复杂的分布式系统中实现恢复能力。</w:t>
      </w:r>
    </w:p>
    <w:p w14:paraId="0BC7D818" w14:textId="399051C1" w:rsidR="00375817" w:rsidRPr="000F7EC1" w:rsidRDefault="007E0F14" w:rsidP="004E6F14">
      <w:pPr>
        <w:pStyle w:val="a7"/>
        <w:spacing w:line="300" w:lineRule="auto"/>
        <w:ind w:firstLine="480"/>
        <w:rPr>
          <w:rFonts w:ascii="宋体" w:eastAsia="宋体" w:hAnsi="宋体"/>
          <w:sz w:val="24"/>
          <w:szCs w:val="24"/>
        </w:rPr>
      </w:pPr>
      <w:r>
        <w:rPr>
          <w:rFonts w:ascii="宋体" w:eastAsia="宋体" w:hAnsi="宋体"/>
          <w:sz w:val="24"/>
          <w:szCs w:val="24"/>
        </w:rPr>
        <w:t xml:space="preserve">Spring Cloud </w:t>
      </w:r>
      <w:r w:rsidR="001009BC">
        <w:rPr>
          <w:rFonts w:ascii="宋体" w:eastAsia="宋体" w:hAnsi="宋体"/>
          <w:sz w:val="24"/>
          <w:szCs w:val="24"/>
        </w:rPr>
        <w:t>Config</w:t>
      </w:r>
      <w:r>
        <w:rPr>
          <w:rFonts w:ascii="宋体" w:eastAsia="宋体" w:hAnsi="宋体" w:hint="eastAsia"/>
          <w:sz w:val="24"/>
          <w:szCs w:val="24"/>
        </w:rPr>
        <w:t>是</w:t>
      </w:r>
      <w:r>
        <w:rPr>
          <w:rFonts w:ascii="宋体" w:eastAsia="宋体" w:hAnsi="宋体"/>
          <w:sz w:val="24"/>
          <w:szCs w:val="24"/>
        </w:rPr>
        <w:t>Spring Cloud</w:t>
      </w:r>
      <w:r>
        <w:rPr>
          <w:rFonts w:ascii="宋体" w:eastAsia="宋体" w:hAnsi="宋体" w:hint="eastAsia"/>
          <w:sz w:val="24"/>
          <w:szCs w:val="24"/>
        </w:rPr>
        <w:t>微服务</w:t>
      </w:r>
      <w:r>
        <w:rPr>
          <w:rFonts w:ascii="宋体" w:eastAsia="宋体" w:hAnsi="宋体"/>
          <w:sz w:val="24"/>
          <w:szCs w:val="24"/>
        </w:rPr>
        <w:t>体系中的</w:t>
      </w:r>
      <w:r>
        <w:rPr>
          <w:rFonts w:ascii="宋体" w:eastAsia="宋体" w:hAnsi="宋体" w:hint="eastAsia"/>
          <w:sz w:val="24"/>
          <w:szCs w:val="24"/>
        </w:rPr>
        <w:t>配置</w:t>
      </w:r>
      <w:r>
        <w:rPr>
          <w:rFonts w:ascii="宋体" w:eastAsia="宋体" w:hAnsi="宋体"/>
          <w:sz w:val="24"/>
          <w:szCs w:val="24"/>
        </w:rPr>
        <w:t>中心，</w:t>
      </w:r>
      <w:r>
        <w:rPr>
          <w:rFonts w:ascii="宋体" w:eastAsia="宋体" w:hAnsi="宋体" w:hint="eastAsia"/>
          <w:sz w:val="24"/>
          <w:szCs w:val="24"/>
        </w:rPr>
        <w:t>是</w:t>
      </w:r>
      <w:r>
        <w:rPr>
          <w:rFonts w:ascii="宋体" w:eastAsia="宋体" w:hAnsi="宋体"/>
          <w:sz w:val="24"/>
          <w:szCs w:val="24"/>
        </w:rPr>
        <w:t>微服务中</w:t>
      </w:r>
      <w:r>
        <w:rPr>
          <w:rFonts w:ascii="宋体" w:eastAsia="宋体" w:hAnsi="宋体" w:hint="eastAsia"/>
          <w:sz w:val="24"/>
          <w:szCs w:val="24"/>
        </w:rPr>
        <w:t>不可获取</w:t>
      </w:r>
      <w:r>
        <w:rPr>
          <w:rFonts w:ascii="宋体" w:eastAsia="宋体" w:hAnsi="宋体"/>
          <w:sz w:val="24"/>
          <w:szCs w:val="24"/>
        </w:rPr>
        <w:t>的一部分，其能够很好的将程序中配置日益增多的各种功能的开关、参数的配置、服务器的地址，配置修改后实时生效，灰度发布，分环境</w:t>
      </w:r>
      <w:r>
        <w:rPr>
          <w:rFonts w:ascii="宋体" w:eastAsia="宋体" w:hAnsi="宋体" w:hint="eastAsia"/>
          <w:sz w:val="24"/>
          <w:szCs w:val="24"/>
        </w:rPr>
        <w:t>、</w:t>
      </w:r>
      <w:r>
        <w:rPr>
          <w:rFonts w:ascii="宋体" w:eastAsia="宋体" w:hAnsi="宋体"/>
          <w:sz w:val="24"/>
          <w:szCs w:val="24"/>
        </w:rPr>
        <w:t>分集群管理配置等进行全面的集中化管理，有利于系统的配置管理和维护。</w:t>
      </w:r>
    </w:p>
    <w:p w14:paraId="615231D2" w14:textId="3C8341E1" w:rsidR="008062AF" w:rsidRPr="00604807" w:rsidRDefault="001A5E36" w:rsidP="004E6F14">
      <w:pPr>
        <w:pStyle w:val="a7"/>
        <w:spacing w:line="300" w:lineRule="auto"/>
        <w:ind w:firstLine="480"/>
        <w:rPr>
          <w:rFonts w:ascii="宋体" w:eastAsia="宋体" w:hAnsi="宋体"/>
          <w:sz w:val="24"/>
          <w:szCs w:val="24"/>
        </w:rPr>
      </w:pPr>
      <w:r>
        <w:rPr>
          <w:rFonts w:ascii="宋体" w:eastAsia="宋体" w:hAnsi="宋体"/>
          <w:sz w:val="24"/>
          <w:szCs w:val="24"/>
        </w:rPr>
        <w:t>Redis</w:t>
      </w:r>
      <w:r w:rsidR="00375817" w:rsidRPr="00375817">
        <w:rPr>
          <w:rFonts w:ascii="宋体" w:eastAsia="宋体" w:hAnsi="宋体"/>
          <w:sz w:val="24"/>
          <w:szCs w:val="24"/>
        </w:rPr>
        <w:t>是一款</w:t>
      </w:r>
      <w:r w:rsidR="00BA6784">
        <w:rPr>
          <w:rFonts w:ascii="宋体" w:eastAsia="宋体" w:hAnsi="宋体" w:hint="eastAsia"/>
          <w:sz w:val="24"/>
          <w:szCs w:val="24"/>
        </w:rPr>
        <w:t>在</w:t>
      </w:r>
      <w:r w:rsidR="00375817" w:rsidRPr="00375817">
        <w:rPr>
          <w:rFonts w:ascii="宋体" w:eastAsia="宋体" w:hAnsi="宋体"/>
          <w:sz w:val="24"/>
          <w:szCs w:val="24"/>
        </w:rPr>
        <w:t>内存</w:t>
      </w:r>
      <w:r w:rsidR="00BA6784">
        <w:rPr>
          <w:rFonts w:ascii="宋体" w:eastAsia="宋体" w:hAnsi="宋体" w:hint="eastAsia"/>
          <w:sz w:val="24"/>
          <w:szCs w:val="24"/>
        </w:rPr>
        <w:t>中</w:t>
      </w:r>
      <w:r w:rsidR="00BA6784">
        <w:rPr>
          <w:rFonts w:ascii="宋体" w:eastAsia="宋体" w:hAnsi="宋体"/>
          <w:sz w:val="24"/>
          <w:szCs w:val="24"/>
        </w:rPr>
        <w:t>进行读写</w:t>
      </w:r>
      <w:r w:rsidR="00BA6784">
        <w:rPr>
          <w:rFonts w:ascii="宋体" w:eastAsia="宋体" w:hAnsi="宋体" w:hint="eastAsia"/>
          <w:sz w:val="24"/>
          <w:szCs w:val="24"/>
        </w:rPr>
        <w:t>的</w:t>
      </w:r>
      <w:r w:rsidR="00375817" w:rsidRPr="00375817">
        <w:rPr>
          <w:rFonts w:ascii="宋体" w:eastAsia="宋体" w:hAnsi="宋体"/>
          <w:sz w:val="24"/>
          <w:szCs w:val="24"/>
        </w:rPr>
        <w:t>非关系型Key-Value 存储系统,</w:t>
      </w:r>
      <w:r w:rsidR="00D319EF" w:rsidRPr="00D319EF">
        <w:t xml:space="preserve"> </w:t>
      </w:r>
      <w:r w:rsidR="00D319EF" w:rsidRPr="00D319EF">
        <w:rPr>
          <w:rFonts w:ascii="宋体" w:eastAsia="宋体" w:hAnsi="宋体"/>
          <w:sz w:val="24"/>
          <w:szCs w:val="24"/>
        </w:rPr>
        <w:t>作为一个内存数据库，Redis读写数据的时候不会受到硬盘 I/O速度的限制，读取速度可以达到110000次/秒,写入速度达到81000次/秒,远远优于常规DB数据库的读取速度</w:t>
      </w:r>
      <w:r w:rsidR="00205046" w:rsidRPr="00AB529C">
        <w:rPr>
          <w:rFonts w:ascii="宋体" w:eastAsia="宋体" w:hAnsi="宋体" w:hint="eastAsia"/>
          <w:sz w:val="24"/>
          <w:szCs w:val="24"/>
          <w:vertAlign w:val="superscript"/>
        </w:rPr>
        <w:t>[</w:t>
      </w:r>
      <w:r w:rsidR="00205046">
        <w:rPr>
          <w:rFonts w:ascii="宋体" w:eastAsia="宋体" w:hAnsi="宋体" w:hint="eastAsia"/>
          <w:sz w:val="24"/>
          <w:szCs w:val="24"/>
          <w:vertAlign w:val="superscript"/>
        </w:rPr>
        <w:t>6</w:t>
      </w:r>
      <w:r w:rsidR="00205046" w:rsidRPr="00AB529C">
        <w:rPr>
          <w:rFonts w:ascii="宋体" w:eastAsia="宋体" w:hAnsi="宋体"/>
          <w:sz w:val="24"/>
          <w:szCs w:val="24"/>
          <w:vertAlign w:val="superscript"/>
        </w:rPr>
        <w:t>]</w:t>
      </w:r>
      <w:r w:rsidR="00BA6784">
        <w:rPr>
          <w:rFonts w:ascii="宋体" w:eastAsia="宋体" w:hAnsi="宋体"/>
          <w:sz w:val="24"/>
          <w:szCs w:val="24"/>
        </w:rPr>
        <w:t>。</w:t>
      </w:r>
      <w:r w:rsidR="00375817" w:rsidRPr="00375817">
        <w:rPr>
          <w:rFonts w:ascii="宋体" w:eastAsia="宋体" w:hAnsi="宋体"/>
          <w:sz w:val="24"/>
          <w:szCs w:val="24"/>
        </w:rPr>
        <w:t>它支持多种数据类型, 并支持原子性操作</w:t>
      </w:r>
      <w:r w:rsidR="00BA6784">
        <w:rPr>
          <w:rFonts w:ascii="宋体" w:eastAsia="宋体" w:hAnsi="宋体" w:hint="eastAsia"/>
          <w:sz w:val="24"/>
          <w:szCs w:val="24"/>
        </w:rPr>
        <w:t>。</w:t>
      </w:r>
      <w:r w:rsidR="00375817" w:rsidRPr="00375817">
        <w:rPr>
          <w:rFonts w:ascii="宋体" w:eastAsia="宋体" w:hAnsi="宋体"/>
          <w:sz w:val="24"/>
          <w:szCs w:val="24"/>
        </w:rPr>
        <w:t xml:space="preserve"> Redis 与其他 Cache 相比, 拥有更多的数据结构并支持更丰富的数据操作。</w:t>
      </w:r>
      <w:r w:rsidR="00501D3F" w:rsidRPr="00501D3F">
        <w:rPr>
          <w:rFonts w:ascii="宋体" w:eastAsia="宋体" w:hAnsi="宋体"/>
          <w:sz w:val="24"/>
          <w:szCs w:val="24"/>
        </w:rPr>
        <w:t>Redis 最主要的应用场景之一便是业务缓存</w:t>
      </w:r>
      <w:r w:rsidR="00501D3F">
        <w:rPr>
          <w:rFonts w:ascii="宋体" w:eastAsia="宋体" w:hAnsi="宋体"/>
          <w:sz w:val="24"/>
          <w:szCs w:val="24"/>
        </w:rPr>
        <w:t>,</w:t>
      </w:r>
      <w:r w:rsidR="00501D3F" w:rsidRPr="00501D3F">
        <w:rPr>
          <w:rFonts w:ascii="宋体" w:eastAsia="宋体" w:hAnsi="宋体"/>
          <w:sz w:val="24"/>
          <w:szCs w:val="24"/>
        </w:rPr>
        <w:t>将一些不经常改变但又经常访问的热点数据常驻在内存中</w:t>
      </w:r>
      <w:r w:rsidR="00501D3F">
        <w:rPr>
          <w:rFonts w:ascii="宋体" w:eastAsia="宋体" w:hAnsi="宋体"/>
          <w:sz w:val="24"/>
          <w:szCs w:val="24"/>
        </w:rPr>
        <w:t>,</w:t>
      </w:r>
      <w:r w:rsidR="00501D3F" w:rsidRPr="00501D3F">
        <w:rPr>
          <w:rFonts w:ascii="宋体" w:eastAsia="宋体" w:hAnsi="宋体"/>
          <w:sz w:val="24"/>
          <w:szCs w:val="24"/>
        </w:rPr>
        <w:t>并在内存中完成对数据的操作有效地减少数据库读取次数</w:t>
      </w:r>
      <w:r w:rsidR="00501D3F">
        <w:rPr>
          <w:rFonts w:ascii="宋体" w:eastAsia="宋体" w:hAnsi="宋体"/>
          <w:sz w:val="24"/>
          <w:szCs w:val="24"/>
        </w:rPr>
        <w:t>,</w:t>
      </w:r>
      <w:r w:rsidR="00501D3F" w:rsidRPr="00501D3F">
        <w:rPr>
          <w:rFonts w:ascii="宋体" w:eastAsia="宋体" w:hAnsi="宋体"/>
          <w:sz w:val="24"/>
          <w:szCs w:val="24"/>
        </w:rPr>
        <w:t>减少数据库压力</w:t>
      </w:r>
      <w:r w:rsidR="00501D3F">
        <w:rPr>
          <w:rFonts w:ascii="宋体" w:eastAsia="宋体" w:hAnsi="宋体"/>
          <w:sz w:val="24"/>
          <w:szCs w:val="24"/>
        </w:rPr>
        <w:t>,</w:t>
      </w:r>
      <w:r w:rsidR="00501D3F" w:rsidRPr="00501D3F">
        <w:rPr>
          <w:rFonts w:ascii="宋体" w:eastAsia="宋体" w:hAnsi="宋体"/>
          <w:sz w:val="24"/>
          <w:szCs w:val="24"/>
        </w:rPr>
        <w:t>提高响应时间</w:t>
      </w:r>
      <w:r w:rsidR="00501D3F">
        <w:rPr>
          <w:rFonts w:ascii="宋体" w:eastAsia="宋体" w:hAnsi="宋体"/>
          <w:sz w:val="24"/>
          <w:szCs w:val="24"/>
        </w:rPr>
        <w:t>,</w:t>
      </w:r>
      <w:r w:rsidR="00501D3F" w:rsidRPr="00501D3F">
        <w:rPr>
          <w:rFonts w:ascii="宋体" w:eastAsia="宋体" w:hAnsi="宋体"/>
          <w:sz w:val="24"/>
          <w:szCs w:val="24"/>
        </w:rPr>
        <w:t>增强吞吐量</w:t>
      </w:r>
      <w:r w:rsidR="00501D3F">
        <w:rPr>
          <w:rFonts w:ascii="宋体" w:eastAsia="宋体" w:hAnsi="宋体" w:hint="eastAsia"/>
          <w:sz w:val="24"/>
          <w:szCs w:val="24"/>
        </w:rPr>
        <w:t>。</w:t>
      </w:r>
    </w:p>
    <w:p w14:paraId="2B009A5F" w14:textId="38B1770E" w:rsidR="00575EEF" w:rsidRPr="00FB750D" w:rsidRDefault="005F25B0" w:rsidP="004E6F14">
      <w:pPr>
        <w:pStyle w:val="a7"/>
        <w:numPr>
          <w:ilvl w:val="1"/>
          <w:numId w:val="8"/>
        </w:numPr>
        <w:spacing w:line="300" w:lineRule="auto"/>
        <w:ind w:left="0" w:firstLineChars="0" w:firstLine="0"/>
        <w:rPr>
          <w:rFonts w:ascii="宋体" w:eastAsia="宋体" w:hAnsi="宋体"/>
          <w:b/>
          <w:bCs/>
          <w:sz w:val="24"/>
          <w:szCs w:val="24"/>
        </w:rPr>
      </w:pPr>
      <w:r>
        <w:rPr>
          <w:rFonts w:ascii="宋体" w:eastAsia="宋体" w:hAnsi="宋体" w:hint="eastAsia"/>
          <w:b/>
          <w:bCs/>
          <w:sz w:val="24"/>
          <w:szCs w:val="24"/>
        </w:rPr>
        <w:t>持久化实现</w:t>
      </w:r>
    </w:p>
    <w:p w14:paraId="2ED36EE3" w14:textId="30A9D009" w:rsidR="009707F7" w:rsidRPr="00030A61" w:rsidRDefault="00B0501D" w:rsidP="004E6F14">
      <w:pPr>
        <w:pStyle w:val="a7"/>
        <w:spacing w:line="300" w:lineRule="auto"/>
        <w:ind w:firstLine="480"/>
        <w:rPr>
          <w:rFonts w:ascii="宋体" w:eastAsia="宋体" w:hAnsi="宋体"/>
          <w:sz w:val="24"/>
          <w:szCs w:val="24"/>
        </w:rPr>
      </w:pPr>
      <w:r>
        <w:rPr>
          <w:rFonts w:ascii="宋体" w:eastAsia="宋体" w:hAnsi="宋体" w:hint="eastAsia"/>
          <w:sz w:val="24"/>
          <w:szCs w:val="24"/>
        </w:rPr>
        <w:t>数据库</w:t>
      </w:r>
      <w:r>
        <w:rPr>
          <w:rFonts w:ascii="宋体" w:eastAsia="宋体" w:hAnsi="宋体"/>
          <w:sz w:val="24"/>
          <w:szCs w:val="24"/>
        </w:rPr>
        <w:t>使用流行的关系型数据库MySQL，使用的持久层框架为SpringBoot自带的Spring Data Jpa</w:t>
      </w:r>
      <w:r>
        <w:rPr>
          <w:rFonts w:ascii="宋体" w:eastAsia="宋体" w:hAnsi="宋体" w:hint="eastAsia"/>
          <w:sz w:val="24"/>
          <w:szCs w:val="24"/>
        </w:rPr>
        <w:t>，</w:t>
      </w:r>
      <w:r w:rsidR="00EB4DCA">
        <w:rPr>
          <w:rFonts w:ascii="宋体" w:eastAsia="宋体" w:hAnsi="宋体" w:hint="eastAsia"/>
          <w:sz w:val="24"/>
          <w:szCs w:val="24"/>
        </w:rPr>
        <w:t xml:space="preserve">Spring Data </w:t>
      </w:r>
      <w:r w:rsidR="00EB4DCA" w:rsidRPr="00EB4DCA">
        <w:rPr>
          <w:rFonts w:ascii="宋体" w:eastAsia="宋体" w:hAnsi="宋体" w:hint="eastAsia"/>
          <w:sz w:val="24"/>
          <w:szCs w:val="24"/>
        </w:rPr>
        <w:t>JPA是Spring Data的一个子项目，它通过提供基于JPA的Repsitory极大地减少了JPA作为数据访问方案的代码量。</w:t>
      </w:r>
    </w:p>
    <w:p w14:paraId="7361DBAD" w14:textId="53F91A2C" w:rsidR="005D69F8" w:rsidRPr="00FB750D" w:rsidRDefault="00056B1D" w:rsidP="004E6F14">
      <w:pPr>
        <w:pStyle w:val="a7"/>
        <w:numPr>
          <w:ilvl w:val="1"/>
          <w:numId w:val="8"/>
        </w:numPr>
        <w:spacing w:line="300" w:lineRule="auto"/>
        <w:ind w:left="0" w:firstLineChars="0" w:firstLine="0"/>
        <w:rPr>
          <w:rFonts w:ascii="宋体" w:eastAsia="宋体" w:hAnsi="宋体"/>
          <w:b/>
          <w:bCs/>
          <w:sz w:val="24"/>
          <w:szCs w:val="24"/>
        </w:rPr>
      </w:pPr>
      <w:r>
        <w:rPr>
          <w:rFonts w:ascii="宋体" w:eastAsia="宋体" w:hAnsi="宋体" w:hint="eastAsia"/>
          <w:b/>
          <w:bCs/>
          <w:sz w:val="24"/>
          <w:szCs w:val="24"/>
        </w:rPr>
        <w:t>业务逻辑流程</w:t>
      </w:r>
    </w:p>
    <w:p w14:paraId="0DED0AC4" w14:textId="1C40208C" w:rsidR="000F7EC1" w:rsidRPr="000F7EC1" w:rsidRDefault="006E00DA" w:rsidP="004E6F14">
      <w:pPr>
        <w:pStyle w:val="a7"/>
        <w:spacing w:line="300" w:lineRule="auto"/>
        <w:ind w:firstLine="480"/>
        <w:rPr>
          <w:rFonts w:ascii="宋体" w:eastAsia="宋体" w:hAnsi="宋体"/>
          <w:sz w:val="24"/>
          <w:szCs w:val="24"/>
        </w:rPr>
      </w:pPr>
      <w:r w:rsidRPr="00030A61">
        <w:rPr>
          <w:rFonts w:ascii="宋体" w:eastAsia="宋体" w:hAnsi="宋体" w:hint="eastAsia"/>
          <w:sz w:val="24"/>
          <w:szCs w:val="24"/>
        </w:rPr>
        <w:t>本系统从前端</w:t>
      </w:r>
      <w:r w:rsidR="007C0F6D">
        <w:rPr>
          <w:rFonts w:ascii="宋体" w:eastAsia="宋体" w:hAnsi="宋体" w:hint="eastAsia"/>
          <w:sz w:val="24"/>
          <w:szCs w:val="24"/>
        </w:rPr>
        <w:t>接受</w:t>
      </w:r>
      <w:r w:rsidRPr="00030A61">
        <w:rPr>
          <w:rFonts w:ascii="宋体" w:eastAsia="宋体" w:hAnsi="宋体" w:hint="eastAsia"/>
          <w:sz w:val="24"/>
          <w:szCs w:val="24"/>
        </w:rPr>
        <w:t>的数据类型</w:t>
      </w:r>
      <w:r w:rsidR="002A1E32" w:rsidRPr="00030A61">
        <w:rPr>
          <w:rFonts w:ascii="宋体" w:eastAsia="宋体" w:hAnsi="宋体" w:hint="eastAsia"/>
          <w:sz w:val="24"/>
          <w:szCs w:val="24"/>
        </w:rPr>
        <w:t>均为</w:t>
      </w:r>
      <w:r w:rsidR="000E51E1">
        <w:rPr>
          <w:rFonts w:ascii="宋体" w:eastAsia="宋体" w:hAnsi="宋体"/>
          <w:sz w:val="24"/>
          <w:szCs w:val="24"/>
        </w:rPr>
        <w:t>json</w:t>
      </w:r>
      <w:r w:rsidR="00805F74" w:rsidRPr="00030A61">
        <w:rPr>
          <w:rFonts w:ascii="宋体" w:eastAsia="宋体" w:hAnsi="宋体" w:hint="eastAsia"/>
          <w:sz w:val="24"/>
          <w:szCs w:val="24"/>
        </w:rPr>
        <w:t>格式</w:t>
      </w:r>
      <w:r w:rsidR="00753D12" w:rsidRPr="00030A61">
        <w:rPr>
          <w:rFonts w:ascii="宋体" w:eastAsia="宋体" w:hAnsi="宋体" w:hint="eastAsia"/>
          <w:sz w:val="24"/>
          <w:szCs w:val="24"/>
        </w:rPr>
        <w:t>，</w:t>
      </w:r>
      <w:r w:rsidR="007C0F6D">
        <w:rPr>
          <w:rFonts w:ascii="宋体" w:eastAsia="宋体" w:hAnsi="宋体" w:hint="eastAsia"/>
          <w:sz w:val="24"/>
          <w:szCs w:val="24"/>
        </w:rPr>
        <w:t>在通过</w:t>
      </w:r>
      <w:r w:rsidR="007C0F6D">
        <w:rPr>
          <w:rFonts w:ascii="宋体" w:eastAsia="宋体" w:hAnsi="宋体"/>
          <w:sz w:val="24"/>
          <w:szCs w:val="24"/>
        </w:rPr>
        <w:t>路由匹配找到</w:t>
      </w:r>
      <w:r w:rsidR="007C0F6D">
        <w:rPr>
          <w:rFonts w:ascii="宋体" w:eastAsia="宋体" w:hAnsi="宋体" w:hint="eastAsia"/>
          <w:sz w:val="24"/>
          <w:szCs w:val="24"/>
        </w:rPr>
        <w:t>对应</w:t>
      </w:r>
      <w:r w:rsidR="007C0F6D">
        <w:rPr>
          <w:rFonts w:ascii="宋体" w:eastAsia="宋体" w:hAnsi="宋体"/>
          <w:sz w:val="24"/>
          <w:szCs w:val="24"/>
        </w:rPr>
        <w:t>的Controller</w:t>
      </w:r>
      <w:r w:rsidR="007C0F6D">
        <w:rPr>
          <w:rFonts w:ascii="宋体" w:eastAsia="宋体" w:hAnsi="宋体" w:hint="eastAsia"/>
          <w:sz w:val="24"/>
          <w:szCs w:val="24"/>
        </w:rPr>
        <w:t>方法</w:t>
      </w:r>
      <w:r w:rsidR="007C0F6D">
        <w:rPr>
          <w:rFonts w:ascii="宋体" w:eastAsia="宋体" w:hAnsi="宋体"/>
          <w:sz w:val="24"/>
          <w:szCs w:val="24"/>
        </w:rPr>
        <w:t>后开始执行我们的业务逻辑代码</w:t>
      </w:r>
      <w:r w:rsidR="00F96EE6" w:rsidRPr="00F96EE6">
        <w:rPr>
          <w:rFonts w:ascii="宋体" w:eastAsia="宋体" w:hAnsi="宋体" w:hint="eastAsia"/>
          <w:sz w:val="24"/>
          <w:szCs w:val="24"/>
        </w:rPr>
        <w:t>。</w:t>
      </w:r>
      <w:r w:rsidR="007C0F6D">
        <w:rPr>
          <w:rFonts w:ascii="宋体" w:eastAsia="宋体" w:hAnsi="宋体" w:hint="eastAsia"/>
          <w:sz w:val="24"/>
          <w:szCs w:val="24"/>
        </w:rPr>
        <w:t>Controller</w:t>
      </w:r>
      <w:r w:rsidR="007C0F6D">
        <w:rPr>
          <w:rFonts w:ascii="宋体" w:eastAsia="宋体" w:hAnsi="宋体"/>
          <w:sz w:val="24"/>
          <w:szCs w:val="24"/>
        </w:rPr>
        <w:t>在接受前端传递的参数后去service层处理逻辑，service层通过</w:t>
      </w:r>
      <w:r w:rsidR="007C0F6D">
        <w:rPr>
          <w:rFonts w:ascii="宋体" w:eastAsia="宋体" w:hAnsi="宋体" w:hint="eastAsia"/>
          <w:sz w:val="24"/>
          <w:szCs w:val="24"/>
        </w:rPr>
        <w:t>redis</w:t>
      </w:r>
      <w:r w:rsidR="007C0F6D">
        <w:rPr>
          <w:rFonts w:ascii="宋体" w:eastAsia="宋体" w:hAnsi="宋体"/>
          <w:sz w:val="24"/>
          <w:szCs w:val="24"/>
        </w:rPr>
        <w:t>中或通过dao层取出</w:t>
      </w:r>
      <w:r w:rsidR="007C0F6D">
        <w:rPr>
          <w:rFonts w:ascii="宋体" w:eastAsia="宋体" w:hAnsi="宋体" w:hint="eastAsia"/>
          <w:sz w:val="24"/>
          <w:szCs w:val="24"/>
        </w:rPr>
        <w:t>相应</w:t>
      </w:r>
      <w:r w:rsidR="007C0F6D">
        <w:rPr>
          <w:rFonts w:ascii="宋体" w:eastAsia="宋体" w:hAnsi="宋体"/>
          <w:sz w:val="24"/>
          <w:szCs w:val="24"/>
        </w:rPr>
        <w:t>数据，若是</w:t>
      </w:r>
      <w:r w:rsidR="007C0F6D">
        <w:rPr>
          <w:rFonts w:ascii="宋体" w:eastAsia="宋体" w:hAnsi="宋体" w:hint="eastAsia"/>
          <w:sz w:val="24"/>
          <w:szCs w:val="24"/>
        </w:rPr>
        <w:t>调用其他服务</w:t>
      </w:r>
      <w:r w:rsidR="007C0F6D">
        <w:rPr>
          <w:rFonts w:ascii="宋体" w:eastAsia="宋体" w:hAnsi="宋体"/>
          <w:sz w:val="24"/>
          <w:szCs w:val="24"/>
        </w:rPr>
        <w:t>的接口，则在service层</w:t>
      </w:r>
      <w:r w:rsidR="007C0F6D">
        <w:rPr>
          <w:rFonts w:ascii="宋体" w:eastAsia="宋体" w:hAnsi="宋体" w:hint="eastAsia"/>
          <w:sz w:val="24"/>
          <w:szCs w:val="24"/>
        </w:rPr>
        <w:t>中</w:t>
      </w:r>
      <w:r w:rsidR="007C0F6D">
        <w:rPr>
          <w:rFonts w:ascii="宋体" w:eastAsia="宋体" w:hAnsi="宋体"/>
          <w:sz w:val="24"/>
          <w:szCs w:val="24"/>
        </w:rPr>
        <w:t>通过feign组件调用其他服务的接口，将数据封装好后返回给controller层，再</w:t>
      </w:r>
      <w:r w:rsidR="007C0F6D">
        <w:rPr>
          <w:rFonts w:ascii="宋体" w:eastAsia="宋体" w:hAnsi="宋体" w:hint="eastAsia"/>
          <w:sz w:val="24"/>
          <w:szCs w:val="24"/>
        </w:rPr>
        <w:t>同样</w:t>
      </w:r>
      <w:r w:rsidR="007C0F6D">
        <w:rPr>
          <w:rFonts w:ascii="宋体" w:eastAsia="宋体" w:hAnsi="宋体"/>
          <w:sz w:val="24"/>
          <w:szCs w:val="24"/>
        </w:rPr>
        <w:t>以json的格式返回给用户。</w:t>
      </w:r>
    </w:p>
    <w:p w14:paraId="75200626" w14:textId="4AB42B9C" w:rsidR="003A05AF" w:rsidRDefault="00856E87" w:rsidP="004E6F14">
      <w:pPr>
        <w:spacing w:line="300" w:lineRule="auto"/>
        <w:rPr>
          <w:rFonts w:ascii="宋体" w:eastAsia="宋体" w:hAnsi="宋体"/>
          <w:b/>
          <w:bCs/>
          <w:sz w:val="24"/>
          <w:szCs w:val="24"/>
        </w:rPr>
      </w:pPr>
      <w:r w:rsidRPr="00A05E3E">
        <w:rPr>
          <w:rFonts w:ascii="宋体" w:eastAsia="宋体" w:hAnsi="宋体" w:hint="eastAsia"/>
          <w:b/>
          <w:bCs/>
          <w:sz w:val="24"/>
          <w:szCs w:val="24"/>
        </w:rPr>
        <w:t>5.4</w:t>
      </w:r>
      <w:r w:rsidR="003C0341" w:rsidRPr="00A05E3E">
        <w:rPr>
          <w:rFonts w:ascii="宋体" w:eastAsia="宋体" w:hAnsi="宋体" w:hint="eastAsia"/>
          <w:b/>
          <w:bCs/>
          <w:sz w:val="24"/>
          <w:szCs w:val="24"/>
        </w:rPr>
        <w:t>页面</w:t>
      </w:r>
      <w:r w:rsidR="00EF0465" w:rsidRPr="00A05E3E">
        <w:rPr>
          <w:rFonts w:ascii="宋体" w:eastAsia="宋体" w:hAnsi="宋体" w:hint="eastAsia"/>
          <w:b/>
          <w:bCs/>
          <w:sz w:val="24"/>
          <w:szCs w:val="24"/>
        </w:rPr>
        <w:t>实现</w:t>
      </w:r>
    </w:p>
    <w:p w14:paraId="7CF9E13A" w14:textId="2789DEF8" w:rsidR="003A05AF" w:rsidRPr="006A2E48" w:rsidRDefault="00134DD5" w:rsidP="004E6F14">
      <w:pPr>
        <w:spacing w:line="300" w:lineRule="auto"/>
        <w:ind w:firstLineChars="200" w:firstLine="480"/>
        <w:rPr>
          <w:rFonts w:ascii="宋体" w:eastAsia="宋体" w:hAnsi="宋体"/>
          <w:sz w:val="24"/>
          <w:szCs w:val="24"/>
        </w:rPr>
      </w:pPr>
      <w:r>
        <w:rPr>
          <w:rFonts w:ascii="宋体" w:eastAsia="宋体" w:hAnsi="宋体" w:hint="eastAsia"/>
          <w:sz w:val="24"/>
          <w:szCs w:val="24"/>
        </w:rPr>
        <w:t>前端</w:t>
      </w:r>
      <w:r w:rsidR="006A2E48">
        <w:rPr>
          <w:rFonts w:ascii="宋体" w:eastAsia="宋体" w:hAnsi="宋体" w:hint="eastAsia"/>
          <w:sz w:val="24"/>
          <w:szCs w:val="24"/>
        </w:rPr>
        <w:t>采用</w:t>
      </w:r>
      <w:r w:rsidR="002A75D9">
        <w:rPr>
          <w:rFonts w:ascii="宋体" w:eastAsia="宋体" w:hAnsi="宋体" w:hint="eastAsia"/>
          <w:sz w:val="24"/>
          <w:szCs w:val="24"/>
        </w:rPr>
        <w:t>Element</w:t>
      </w:r>
      <w:r w:rsidR="002A75D9">
        <w:rPr>
          <w:rFonts w:ascii="宋体" w:eastAsia="宋体" w:hAnsi="宋体"/>
          <w:sz w:val="24"/>
          <w:szCs w:val="24"/>
        </w:rPr>
        <w:t>UI+</w:t>
      </w:r>
      <w:r w:rsidR="00F53CD4">
        <w:rPr>
          <w:rFonts w:ascii="宋体" w:eastAsia="宋体" w:hAnsi="宋体"/>
          <w:sz w:val="24"/>
          <w:szCs w:val="24"/>
        </w:rPr>
        <w:t>VUE.js</w:t>
      </w:r>
      <w:r w:rsidR="00D6708E">
        <w:rPr>
          <w:rFonts w:ascii="宋体" w:eastAsia="宋体" w:hAnsi="宋体" w:hint="eastAsia"/>
          <w:sz w:val="24"/>
          <w:szCs w:val="24"/>
        </w:rPr>
        <w:t>的</w:t>
      </w:r>
      <w:r w:rsidR="006544E2">
        <w:rPr>
          <w:rFonts w:ascii="宋体" w:eastAsia="宋体" w:hAnsi="宋体" w:hint="eastAsia"/>
          <w:sz w:val="24"/>
          <w:szCs w:val="24"/>
        </w:rPr>
        <w:t>前端架构</w:t>
      </w:r>
      <w:r w:rsidR="001C264D">
        <w:rPr>
          <w:rFonts w:ascii="宋体" w:eastAsia="宋体" w:hAnsi="宋体" w:hint="eastAsia"/>
          <w:sz w:val="24"/>
          <w:szCs w:val="24"/>
        </w:rPr>
        <w:t>来实现</w:t>
      </w:r>
      <w:r>
        <w:rPr>
          <w:rFonts w:ascii="宋体" w:eastAsia="宋体" w:hAnsi="宋体" w:hint="eastAsia"/>
          <w:sz w:val="24"/>
          <w:szCs w:val="24"/>
        </w:rPr>
        <w:t>前端</w:t>
      </w:r>
      <w:r>
        <w:rPr>
          <w:rFonts w:ascii="宋体" w:eastAsia="宋体" w:hAnsi="宋体"/>
          <w:sz w:val="24"/>
          <w:szCs w:val="24"/>
        </w:rPr>
        <w:t>页面开发</w:t>
      </w:r>
      <w:r w:rsidR="00951373">
        <w:rPr>
          <w:rFonts w:ascii="宋体" w:eastAsia="宋体" w:hAnsi="宋体" w:hint="eastAsia"/>
          <w:sz w:val="24"/>
          <w:szCs w:val="24"/>
        </w:rPr>
        <w:t>，VUE</w:t>
      </w:r>
      <w:r w:rsidR="00902DB5">
        <w:rPr>
          <w:rFonts w:ascii="宋体" w:eastAsia="宋体" w:hAnsi="宋体" w:hint="eastAsia"/>
          <w:sz w:val="24"/>
          <w:szCs w:val="24"/>
        </w:rPr>
        <w:t>负责与后台数据交互</w:t>
      </w:r>
      <w:r w:rsidR="0019000F">
        <w:rPr>
          <w:rFonts w:ascii="宋体" w:eastAsia="宋体" w:hAnsi="宋体" w:hint="eastAsia"/>
          <w:sz w:val="24"/>
          <w:szCs w:val="24"/>
        </w:rPr>
        <w:t>和</w:t>
      </w:r>
      <w:r w:rsidR="00E942CB">
        <w:rPr>
          <w:rFonts w:ascii="宋体" w:eastAsia="宋体" w:hAnsi="宋体" w:hint="eastAsia"/>
          <w:sz w:val="24"/>
          <w:szCs w:val="24"/>
        </w:rPr>
        <w:t>前端页面</w:t>
      </w:r>
      <w:r w:rsidR="00A6257E">
        <w:rPr>
          <w:rFonts w:ascii="宋体" w:eastAsia="宋体" w:hAnsi="宋体" w:hint="eastAsia"/>
          <w:sz w:val="24"/>
          <w:szCs w:val="24"/>
        </w:rPr>
        <w:t>数据的</w:t>
      </w:r>
      <w:r w:rsidR="00536921">
        <w:rPr>
          <w:rFonts w:ascii="宋体" w:eastAsia="宋体" w:hAnsi="宋体" w:hint="eastAsia"/>
          <w:sz w:val="24"/>
          <w:szCs w:val="24"/>
        </w:rPr>
        <w:t>动态</w:t>
      </w:r>
      <w:r w:rsidR="00053387">
        <w:rPr>
          <w:rFonts w:ascii="宋体" w:eastAsia="宋体" w:hAnsi="宋体" w:hint="eastAsia"/>
          <w:sz w:val="24"/>
          <w:szCs w:val="24"/>
        </w:rPr>
        <w:t>渲染</w:t>
      </w:r>
      <w:r w:rsidR="00B508D1">
        <w:rPr>
          <w:rFonts w:ascii="宋体" w:eastAsia="宋体" w:hAnsi="宋体" w:hint="eastAsia"/>
          <w:sz w:val="24"/>
          <w:szCs w:val="24"/>
        </w:rPr>
        <w:t>，ElementUI</w:t>
      </w:r>
      <w:r w:rsidR="003F0F48">
        <w:rPr>
          <w:rFonts w:ascii="宋体" w:eastAsia="宋体" w:hAnsi="宋体" w:hint="eastAsia"/>
          <w:sz w:val="24"/>
          <w:szCs w:val="24"/>
        </w:rPr>
        <w:t>负责</w:t>
      </w:r>
      <w:r w:rsidR="00D6787E">
        <w:rPr>
          <w:rFonts w:ascii="宋体" w:eastAsia="宋体" w:hAnsi="宋体" w:hint="eastAsia"/>
          <w:sz w:val="24"/>
          <w:szCs w:val="24"/>
        </w:rPr>
        <w:t>静态</w:t>
      </w:r>
      <w:r w:rsidR="00811BE5">
        <w:rPr>
          <w:rFonts w:ascii="宋体" w:eastAsia="宋体" w:hAnsi="宋体" w:hint="eastAsia"/>
          <w:sz w:val="24"/>
          <w:szCs w:val="24"/>
        </w:rPr>
        <w:t>页面的</w:t>
      </w:r>
      <w:r w:rsidR="001D56BE">
        <w:rPr>
          <w:rFonts w:ascii="宋体" w:eastAsia="宋体" w:hAnsi="宋体" w:hint="eastAsia"/>
          <w:sz w:val="24"/>
          <w:szCs w:val="24"/>
        </w:rPr>
        <w:t>编写</w:t>
      </w:r>
      <w:r>
        <w:rPr>
          <w:rFonts w:ascii="宋体" w:eastAsia="宋体" w:hAnsi="宋体" w:hint="eastAsia"/>
          <w:sz w:val="24"/>
          <w:szCs w:val="24"/>
        </w:rPr>
        <w:t>，</w:t>
      </w:r>
      <w:r>
        <w:rPr>
          <w:rFonts w:ascii="宋体" w:eastAsia="宋体" w:hAnsi="宋体"/>
          <w:sz w:val="24"/>
          <w:szCs w:val="24"/>
        </w:rPr>
        <w:t>图</w:t>
      </w:r>
      <w:r>
        <w:rPr>
          <w:rFonts w:ascii="宋体" w:eastAsia="宋体" w:hAnsi="宋体"/>
          <w:sz w:val="24"/>
          <w:szCs w:val="24"/>
        </w:rPr>
        <w:lastRenderedPageBreak/>
        <w:t>表使用Echarts</w:t>
      </w:r>
      <w:r>
        <w:rPr>
          <w:rFonts w:ascii="宋体" w:eastAsia="宋体" w:hAnsi="宋体" w:hint="eastAsia"/>
          <w:sz w:val="24"/>
          <w:szCs w:val="24"/>
        </w:rPr>
        <w:t>插件</w:t>
      </w:r>
      <w:r>
        <w:rPr>
          <w:rFonts w:ascii="宋体" w:eastAsia="宋体" w:hAnsi="宋体"/>
          <w:sz w:val="24"/>
          <w:szCs w:val="24"/>
        </w:rPr>
        <w:t>进行生成</w:t>
      </w:r>
      <w:r>
        <w:rPr>
          <w:rFonts w:ascii="宋体" w:eastAsia="宋体" w:hAnsi="宋体" w:hint="eastAsia"/>
          <w:sz w:val="24"/>
          <w:szCs w:val="24"/>
        </w:rPr>
        <w:t>。</w:t>
      </w:r>
    </w:p>
    <w:p w14:paraId="6D53A928" w14:textId="47EC69F3" w:rsidR="00597F4B" w:rsidRPr="00B30DDD" w:rsidRDefault="00597F4B" w:rsidP="00521B4F">
      <w:pPr>
        <w:pStyle w:val="a7"/>
        <w:numPr>
          <w:ilvl w:val="0"/>
          <w:numId w:val="13"/>
        </w:numPr>
        <w:spacing w:line="300" w:lineRule="auto"/>
        <w:ind w:firstLineChars="0"/>
        <w:rPr>
          <w:rFonts w:ascii="宋体" w:eastAsia="宋体" w:hAnsi="宋体"/>
          <w:b/>
          <w:bCs/>
          <w:sz w:val="24"/>
          <w:szCs w:val="24"/>
        </w:rPr>
      </w:pPr>
      <w:r w:rsidRPr="00B30DDD">
        <w:rPr>
          <w:rFonts w:ascii="宋体" w:eastAsia="宋体" w:hAnsi="宋体" w:hint="eastAsia"/>
          <w:b/>
          <w:bCs/>
          <w:sz w:val="24"/>
          <w:szCs w:val="24"/>
        </w:rPr>
        <w:t>结语</w:t>
      </w:r>
      <w:r w:rsidR="00951A9C" w:rsidRPr="00840B9B">
        <w:rPr>
          <w:rFonts w:ascii="宋体" w:hAnsi="宋体" w:hint="eastAsia"/>
          <w:b/>
          <w:sz w:val="24"/>
        </w:rPr>
        <w:t>(</w:t>
      </w:r>
      <w:r w:rsidR="00951A9C">
        <w:rPr>
          <w:rFonts w:ascii="宋体" w:hAnsi="宋体" w:hint="eastAsia"/>
          <w:b/>
          <w:sz w:val="24"/>
        </w:rPr>
        <w:t>Conclusion</w:t>
      </w:r>
      <w:r w:rsidR="00951A9C" w:rsidRPr="00840B9B">
        <w:rPr>
          <w:rFonts w:ascii="宋体" w:hAnsi="宋体" w:hint="eastAsia"/>
          <w:b/>
          <w:sz w:val="24"/>
        </w:rPr>
        <w:t>)</w:t>
      </w:r>
    </w:p>
    <w:p w14:paraId="3047942F" w14:textId="16C9A5A5" w:rsidR="0049034C" w:rsidRDefault="00E90CAA" w:rsidP="004E6F14">
      <w:pPr>
        <w:pStyle w:val="a7"/>
        <w:spacing w:line="300" w:lineRule="auto"/>
        <w:ind w:firstLine="480"/>
        <w:rPr>
          <w:rFonts w:ascii="宋体" w:eastAsia="宋体" w:hAnsi="宋体"/>
          <w:sz w:val="24"/>
          <w:szCs w:val="24"/>
        </w:rPr>
      </w:pPr>
      <w:r w:rsidRPr="00030A61">
        <w:rPr>
          <w:rFonts w:ascii="宋体" w:eastAsia="宋体" w:hAnsi="宋体" w:hint="eastAsia"/>
          <w:sz w:val="24"/>
          <w:szCs w:val="24"/>
        </w:rPr>
        <w:t>本文</w:t>
      </w:r>
      <w:r w:rsidR="00324C65" w:rsidRPr="00030A61">
        <w:rPr>
          <w:rFonts w:ascii="宋体" w:eastAsia="宋体" w:hAnsi="宋体" w:hint="eastAsia"/>
          <w:sz w:val="24"/>
          <w:szCs w:val="24"/>
        </w:rPr>
        <w:t>描述</w:t>
      </w:r>
      <w:r w:rsidR="00D05290">
        <w:rPr>
          <w:rFonts w:ascii="宋体" w:eastAsia="宋体" w:hAnsi="宋体" w:hint="eastAsia"/>
          <w:sz w:val="24"/>
          <w:szCs w:val="24"/>
        </w:rPr>
        <w:t>了SpringCloud微服务架构的开发</w:t>
      </w:r>
      <w:r w:rsidR="00D05290">
        <w:rPr>
          <w:rFonts w:ascii="宋体" w:eastAsia="宋体" w:hAnsi="宋体"/>
          <w:sz w:val="24"/>
          <w:szCs w:val="24"/>
        </w:rPr>
        <w:t>理念，介绍了Spring Cloud提供的微服务组件</w:t>
      </w:r>
      <w:r w:rsidR="00823E9F" w:rsidRPr="00030A61">
        <w:rPr>
          <w:rFonts w:ascii="宋体" w:eastAsia="宋体" w:hAnsi="宋体" w:hint="eastAsia"/>
          <w:sz w:val="24"/>
          <w:szCs w:val="24"/>
        </w:rPr>
        <w:t>，并且</w:t>
      </w:r>
      <w:r w:rsidR="00921454" w:rsidRPr="00030A61">
        <w:rPr>
          <w:rFonts w:ascii="宋体" w:eastAsia="宋体" w:hAnsi="宋体" w:hint="eastAsia"/>
          <w:sz w:val="24"/>
          <w:szCs w:val="24"/>
        </w:rPr>
        <w:t>基于</w:t>
      </w:r>
      <w:r w:rsidR="009D3E5D" w:rsidRPr="00030A61">
        <w:rPr>
          <w:rFonts w:ascii="宋体" w:eastAsia="宋体" w:hAnsi="宋体" w:hint="eastAsia"/>
          <w:sz w:val="24"/>
          <w:szCs w:val="24"/>
        </w:rPr>
        <w:t>微服务架构</w:t>
      </w:r>
      <w:r w:rsidR="000C2301" w:rsidRPr="00030A61">
        <w:rPr>
          <w:rFonts w:ascii="宋体" w:eastAsia="宋体" w:hAnsi="宋体" w:hint="eastAsia"/>
          <w:sz w:val="24"/>
          <w:szCs w:val="24"/>
        </w:rPr>
        <w:t>体系</w:t>
      </w:r>
      <w:r w:rsidR="00C60190" w:rsidRPr="00030A61">
        <w:rPr>
          <w:rFonts w:ascii="宋体" w:eastAsia="宋体" w:hAnsi="宋体" w:hint="eastAsia"/>
          <w:sz w:val="24"/>
          <w:szCs w:val="24"/>
        </w:rPr>
        <w:t>开发了</w:t>
      </w:r>
      <w:r w:rsidR="00D05290">
        <w:rPr>
          <w:rFonts w:ascii="宋体" w:eastAsia="宋体" w:hAnsi="宋体" w:hint="eastAsia"/>
          <w:sz w:val="24"/>
          <w:szCs w:val="24"/>
        </w:rPr>
        <w:t>食品安全溯源</w:t>
      </w:r>
      <w:r w:rsidR="009E574D">
        <w:rPr>
          <w:rFonts w:ascii="宋体" w:eastAsia="宋体" w:hAnsi="宋体"/>
          <w:sz w:val="24"/>
          <w:szCs w:val="24"/>
        </w:rPr>
        <w:t>系统。</w:t>
      </w:r>
      <w:r w:rsidR="007F3B0E" w:rsidRPr="00030A61">
        <w:rPr>
          <w:rFonts w:ascii="宋体" w:eastAsia="宋体" w:hAnsi="宋体" w:hint="eastAsia"/>
          <w:sz w:val="24"/>
          <w:szCs w:val="24"/>
        </w:rPr>
        <w:t>介绍了</w:t>
      </w:r>
      <w:r w:rsidR="00D05290">
        <w:rPr>
          <w:rFonts w:ascii="宋体" w:eastAsia="宋体" w:hAnsi="宋体" w:hint="eastAsia"/>
          <w:sz w:val="24"/>
          <w:szCs w:val="24"/>
        </w:rPr>
        <w:t>系统中</w:t>
      </w:r>
      <w:r w:rsidR="00D05290">
        <w:rPr>
          <w:rFonts w:ascii="宋体" w:eastAsia="宋体" w:hAnsi="宋体"/>
          <w:sz w:val="24"/>
          <w:szCs w:val="24"/>
        </w:rPr>
        <w:t>各个</w:t>
      </w:r>
      <w:r w:rsidR="00EB2A93" w:rsidRPr="00030A61">
        <w:rPr>
          <w:rFonts w:ascii="宋体" w:eastAsia="宋体" w:hAnsi="宋体" w:hint="eastAsia"/>
          <w:sz w:val="24"/>
          <w:szCs w:val="24"/>
        </w:rPr>
        <w:t>模块</w:t>
      </w:r>
      <w:r w:rsidR="00BE2652" w:rsidRPr="00030A61">
        <w:rPr>
          <w:rFonts w:ascii="宋体" w:eastAsia="宋体" w:hAnsi="宋体" w:hint="eastAsia"/>
          <w:sz w:val="24"/>
          <w:szCs w:val="24"/>
        </w:rPr>
        <w:t>的设计</w:t>
      </w:r>
      <w:r w:rsidR="00D05290">
        <w:rPr>
          <w:rFonts w:ascii="宋体" w:eastAsia="宋体" w:hAnsi="宋体" w:hint="eastAsia"/>
          <w:sz w:val="24"/>
          <w:szCs w:val="24"/>
        </w:rPr>
        <w:t>和</w:t>
      </w:r>
      <w:r w:rsidR="00C74B65" w:rsidRPr="00030A61">
        <w:rPr>
          <w:rFonts w:ascii="宋体" w:eastAsia="宋体" w:hAnsi="宋体" w:hint="eastAsia"/>
          <w:sz w:val="24"/>
          <w:szCs w:val="24"/>
        </w:rPr>
        <w:t>实现方法</w:t>
      </w:r>
      <w:r w:rsidR="009B3D47" w:rsidRPr="00030A61">
        <w:rPr>
          <w:rFonts w:ascii="宋体" w:eastAsia="宋体" w:hAnsi="宋体" w:hint="eastAsia"/>
          <w:sz w:val="24"/>
          <w:szCs w:val="24"/>
        </w:rPr>
        <w:t>，</w:t>
      </w:r>
      <w:r w:rsidR="00D05290">
        <w:rPr>
          <w:rFonts w:ascii="宋体" w:eastAsia="宋体" w:hAnsi="宋体" w:hint="eastAsia"/>
          <w:sz w:val="24"/>
          <w:szCs w:val="24"/>
        </w:rPr>
        <w:t>传统</w:t>
      </w:r>
      <w:r w:rsidR="00D05290">
        <w:rPr>
          <w:rFonts w:ascii="宋体" w:eastAsia="宋体" w:hAnsi="宋体"/>
          <w:sz w:val="24"/>
          <w:szCs w:val="24"/>
        </w:rPr>
        <w:t>的</w:t>
      </w:r>
      <w:r w:rsidR="00D05290">
        <w:rPr>
          <w:rFonts w:ascii="宋体" w:eastAsia="宋体" w:hAnsi="宋体" w:hint="eastAsia"/>
          <w:sz w:val="24"/>
          <w:szCs w:val="24"/>
        </w:rPr>
        <w:t>监管类</w:t>
      </w:r>
      <w:r w:rsidR="00D05290">
        <w:rPr>
          <w:rFonts w:ascii="宋体" w:eastAsia="宋体" w:hAnsi="宋体"/>
          <w:sz w:val="24"/>
          <w:szCs w:val="24"/>
        </w:rPr>
        <w:t>软件都是基于传统的单体架构开发的，代码臃肿</w:t>
      </w:r>
      <w:r w:rsidR="00D05290">
        <w:rPr>
          <w:rFonts w:ascii="宋体" w:eastAsia="宋体" w:hAnsi="宋体" w:hint="eastAsia"/>
          <w:sz w:val="24"/>
          <w:szCs w:val="24"/>
        </w:rPr>
        <w:t>繁杂</w:t>
      </w:r>
      <w:r w:rsidR="00D05290">
        <w:rPr>
          <w:rFonts w:ascii="宋体" w:eastAsia="宋体" w:hAnsi="宋体"/>
          <w:sz w:val="24"/>
          <w:szCs w:val="24"/>
        </w:rPr>
        <w:t>，冗余较高，本文将微服务架构应该在相关软件中，</w:t>
      </w:r>
      <w:r w:rsidR="00287918">
        <w:rPr>
          <w:rFonts w:ascii="宋体" w:eastAsia="宋体" w:hAnsi="宋体" w:hint="eastAsia"/>
          <w:sz w:val="24"/>
          <w:szCs w:val="24"/>
        </w:rPr>
        <w:t>为</w:t>
      </w:r>
      <w:r w:rsidR="00287918">
        <w:rPr>
          <w:rFonts w:ascii="宋体" w:eastAsia="宋体" w:hAnsi="宋体"/>
          <w:sz w:val="24"/>
          <w:szCs w:val="24"/>
        </w:rPr>
        <w:t>监管部门提供更加完善</w:t>
      </w:r>
      <w:r w:rsidR="00287918">
        <w:rPr>
          <w:rFonts w:ascii="宋体" w:eastAsia="宋体" w:hAnsi="宋体" w:hint="eastAsia"/>
          <w:sz w:val="24"/>
          <w:szCs w:val="24"/>
        </w:rPr>
        <w:t>的</w:t>
      </w:r>
      <w:r w:rsidR="00287918">
        <w:rPr>
          <w:rFonts w:ascii="宋体" w:eastAsia="宋体" w:hAnsi="宋体"/>
          <w:sz w:val="24"/>
          <w:szCs w:val="24"/>
        </w:rPr>
        <w:t>技术支持，</w:t>
      </w:r>
      <w:r w:rsidR="00C742A3">
        <w:rPr>
          <w:rFonts w:ascii="宋体" w:eastAsia="宋体" w:hAnsi="宋体"/>
          <w:sz w:val="24"/>
          <w:szCs w:val="24"/>
        </w:rPr>
        <w:t>提高开发效率，提高系统的</w:t>
      </w:r>
      <w:r w:rsidR="00C742A3">
        <w:rPr>
          <w:rFonts w:ascii="宋体" w:eastAsia="宋体" w:hAnsi="宋体" w:hint="eastAsia"/>
          <w:sz w:val="24"/>
          <w:szCs w:val="24"/>
        </w:rPr>
        <w:t>响应</w:t>
      </w:r>
      <w:r w:rsidR="00D05290">
        <w:rPr>
          <w:rFonts w:ascii="宋体" w:eastAsia="宋体" w:hAnsi="宋体"/>
          <w:sz w:val="24"/>
          <w:szCs w:val="24"/>
        </w:rPr>
        <w:t>速度，</w:t>
      </w:r>
      <w:r w:rsidR="00D05290">
        <w:rPr>
          <w:rFonts w:ascii="宋体" w:eastAsia="宋体" w:hAnsi="宋体" w:hint="eastAsia"/>
          <w:sz w:val="24"/>
          <w:szCs w:val="24"/>
        </w:rPr>
        <w:t>且</w:t>
      </w:r>
      <w:r w:rsidR="00D05290">
        <w:rPr>
          <w:rFonts w:ascii="宋体" w:eastAsia="宋体" w:hAnsi="宋体"/>
          <w:sz w:val="24"/>
          <w:szCs w:val="24"/>
        </w:rPr>
        <w:t>对于新需求的添加更为简单快捷</w:t>
      </w:r>
      <w:r w:rsidR="00D05290">
        <w:rPr>
          <w:rFonts w:ascii="宋体" w:eastAsia="宋体" w:hAnsi="宋体" w:hint="eastAsia"/>
          <w:sz w:val="24"/>
          <w:szCs w:val="24"/>
        </w:rPr>
        <w:t>与</w:t>
      </w:r>
      <w:r w:rsidR="00D05290">
        <w:rPr>
          <w:rFonts w:ascii="宋体" w:eastAsia="宋体" w:hAnsi="宋体"/>
          <w:sz w:val="24"/>
          <w:szCs w:val="24"/>
        </w:rPr>
        <w:t>之前的系统功能冲突性小，且</w:t>
      </w:r>
      <w:r w:rsidR="00D05290">
        <w:rPr>
          <w:rFonts w:ascii="宋体" w:eastAsia="宋体" w:hAnsi="宋体" w:hint="eastAsia"/>
          <w:sz w:val="24"/>
          <w:szCs w:val="24"/>
        </w:rPr>
        <w:t>负载均衡</w:t>
      </w:r>
      <w:r w:rsidR="00D05290">
        <w:rPr>
          <w:rFonts w:ascii="宋体" w:eastAsia="宋体" w:hAnsi="宋体"/>
          <w:sz w:val="24"/>
          <w:szCs w:val="24"/>
        </w:rPr>
        <w:t>和</w:t>
      </w:r>
      <w:r w:rsidR="00D05290">
        <w:rPr>
          <w:rFonts w:ascii="宋体" w:eastAsia="宋体" w:hAnsi="宋体" w:hint="eastAsia"/>
          <w:sz w:val="24"/>
          <w:szCs w:val="24"/>
        </w:rPr>
        <w:t>智能</w:t>
      </w:r>
      <w:r w:rsidR="00D05290">
        <w:rPr>
          <w:rFonts w:ascii="宋体" w:eastAsia="宋体" w:hAnsi="宋体"/>
          <w:sz w:val="24"/>
          <w:szCs w:val="24"/>
        </w:rPr>
        <w:t>容错等功能都可以帮助监管部门更好更直观</w:t>
      </w:r>
      <w:r w:rsidR="0059589D">
        <w:rPr>
          <w:rFonts w:ascii="宋体" w:eastAsia="宋体" w:hAnsi="宋体" w:hint="eastAsia"/>
          <w:sz w:val="24"/>
          <w:szCs w:val="24"/>
        </w:rPr>
        <w:t>的</w:t>
      </w:r>
      <w:r w:rsidR="00783235">
        <w:rPr>
          <w:rFonts w:ascii="宋体" w:eastAsia="宋体" w:hAnsi="宋体"/>
          <w:sz w:val="24"/>
          <w:szCs w:val="24"/>
        </w:rPr>
        <w:t>进行食品安全</w:t>
      </w:r>
      <w:r w:rsidR="00D05290">
        <w:rPr>
          <w:rFonts w:ascii="宋体" w:eastAsia="宋体" w:hAnsi="宋体"/>
          <w:sz w:val="24"/>
          <w:szCs w:val="24"/>
        </w:rPr>
        <w:t>监管</w:t>
      </w:r>
      <w:r w:rsidR="00D05290">
        <w:rPr>
          <w:rFonts w:ascii="宋体" w:eastAsia="宋体" w:hAnsi="宋体" w:hint="eastAsia"/>
          <w:sz w:val="24"/>
          <w:szCs w:val="24"/>
        </w:rPr>
        <w:t>。</w:t>
      </w:r>
    </w:p>
    <w:p w14:paraId="35B882EA" w14:textId="1EDF62F2" w:rsidR="00FD503E" w:rsidRDefault="00FD503E" w:rsidP="004E6F14">
      <w:pPr>
        <w:pStyle w:val="a7"/>
        <w:spacing w:line="300" w:lineRule="auto"/>
        <w:ind w:firstLineChars="0" w:firstLine="0"/>
        <w:rPr>
          <w:rFonts w:ascii="宋体" w:eastAsia="宋体" w:hAnsi="宋体"/>
          <w:b/>
          <w:bCs/>
          <w:sz w:val="24"/>
          <w:szCs w:val="24"/>
        </w:rPr>
      </w:pPr>
      <w:r w:rsidRPr="00B05198">
        <w:rPr>
          <w:rFonts w:ascii="宋体" w:eastAsia="宋体" w:hAnsi="宋体" w:hint="eastAsia"/>
          <w:b/>
          <w:bCs/>
          <w:sz w:val="24"/>
          <w:szCs w:val="24"/>
        </w:rPr>
        <w:t>参考文献</w:t>
      </w:r>
      <w:r w:rsidR="00375A04">
        <w:rPr>
          <w:rFonts w:ascii="宋体" w:eastAsia="宋体" w:hAnsi="宋体" w:hint="eastAsia"/>
          <w:b/>
          <w:bCs/>
          <w:sz w:val="24"/>
          <w:szCs w:val="24"/>
        </w:rPr>
        <w:t>：</w:t>
      </w:r>
    </w:p>
    <w:p w14:paraId="7AE39595" w14:textId="102F4259" w:rsidR="00B964D5" w:rsidRPr="00E93992" w:rsidRDefault="00B964D5" w:rsidP="004E6F14">
      <w:pPr>
        <w:pStyle w:val="a7"/>
        <w:spacing w:line="300" w:lineRule="auto"/>
        <w:ind w:firstLineChars="0" w:firstLine="0"/>
        <w:rPr>
          <w:rFonts w:ascii="宋体" w:eastAsia="宋体" w:hAnsi="宋体"/>
          <w:color w:val="000000"/>
          <w:sz w:val="24"/>
          <w:szCs w:val="24"/>
          <w:shd w:val="clear" w:color="auto" w:fill="FFFFFF"/>
        </w:rPr>
      </w:pPr>
      <w:r w:rsidRPr="00E93992">
        <w:rPr>
          <w:rFonts w:ascii="宋体" w:eastAsia="宋体" w:hAnsi="宋体"/>
          <w:color w:val="000000"/>
          <w:sz w:val="24"/>
          <w:szCs w:val="24"/>
          <w:shd w:val="clear" w:color="auto" w:fill="FFFFFF"/>
        </w:rPr>
        <w:t>[1]</w:t>
      </w:r>
      <w:r w:rsidR="00227AB6" w:rsidRPr="00227AB6">
        <w:rPr>
          <w:rFonts w:ascii="微软雅黑" w:eastAsia="微软雅黑" w:hAnsi="微软雅黑" w:hint="eastAsia"/>
          <w:color w:val="000000"/>
          <w:szCs w:val="21"/>
          <w:shd w:val="clear" w:color="auto" w:fill="FFFFFF"/>
        </w:rPr>
        <w:t xml:space="preserve"> </w:t>
      </w:r>
      <w:r w:rsidR="00227AB6" w:rsidRPr="00227AB6">
        <w:rPr>
          <w:rFonts w:ascii="宋体" w:eastAsia="宋体" w:hAnsi="宋体" w:hint="eastAsia"/>
          <w:color w:val="000000"/>
          <w:sz w:val="24"/>
          <w:szCs w:val="24"/>
          <w:shd w:val="clear" w:color="auto" w:fill="FFFFFF"/>
        </w:rPr>
        <w:t>Hantoro I , Ansje J. Löhr, Belleghem F G A J V , et al. Microplastics in coastal areas and seafood: implications for food safety[J]. Food Additives &amp; Contaminants: Part A, 2019:1-38.</w:t>
      </w:r>
    </w:p>
    <w:p w14:paraId="26AF1758" w14:textId="4F9DC8EC" w:rsidR="00684FB9" w:rsidRPr="00E93992" w:rsidRDefault="00684FB9" w:rsidP="004E6F14">
      <w:pPr>
        <w:pStyle w:val="a7"/>
        <w:spacing w:line="300" w:lineRule="auto"/>
        <w:ind w:firstLineChars="0" w:firstLine="0"/>
        <w:rPr>
          <w:rFonts w:ascii="宋体" w:eastAsia="宋体" w:hAnsi="宋体"/>
          <w:b/>
          <w:bCs/>
          <w:sz w:val="24"/>
          <w:szCs w:val="24"/>
        </w:rPr>
      </w:pPr>
      <w:r w:rsidRPr="00E93992">
        <w:rPr>
          <w:rFonts w:ascii="宋体" w:eastAsia="宋体" w:hAnsi="宋体"/>
          <w:color w:val="000000"/>
          <w:sz w:val="24"/>
          <w:szCs w:val="24"/>
          <w:shd w:val="clear" w:color="auto" w:fill="FFFFFF"/>
        </w:rPr>
        <w:t>[2]</w:t>
      </w:r>
      <w:r w:rsidR="00CC5FEA" w:rsidRPr="00CC5FEA">
        <w:t xml:space="preserve"> </w:t>
      </w:r>
      <w:r w:rsidR="00CC5FEA" w:rsidRPr="00CC5FEA">
        <w:rPr>
          <w:rFonts w:ascii="宋体" w:eastAsia="宋体" w:hAnsi="宋体"/>
          <w:color w:val="000000"/>
          <w:sz w:val="24"/>
          <w:szCs w:val="24"/>
          <w:shd w:val="clear" w:color="auto" w:fill="FFFFFF"/>
        </w:rPr>
        <w:t>Walraven S , Landuyt D , Rafique A , et al. PaaSHopper: Policy-driven middleware for multi-PaaS environments[J]. Journal of Internet Services and Applications, 2015, 6(1):2.</w:t>
      </w:r>
    </w:p>
    <w:p w14:paraId="6582D255" w14:textId="63AC3D1B" w:rsidR="00C168F2" w:rsidRPr="00E93992" w:rsidRDefault="00C168F2" w:rsidP="004E6F14">
      <w:pPr>
        <w:pStyle w:val="a7"/>
        <w:spacing w:line="300" w:lineRule="auto"/>
        <w:ind w:firstLineChars="0" w:firstLine="0"/>
        <w:rPr>
          <w:rFonts w:ascii="宋体" w:eastAsia="宋体" w:hAnsi="宋体"/>
          <w:sz w:val="24"/>
          <w:szCs w:val="24"/>
        </w:rPr>
      </w:pPr>
      <w:r w:rsidRPr="00E93992">
        <w:rPr>
          <w:rFonts w:ascii="宋体" w:eastAsia="宋体" w:hAnsi="宋体"/>
          <w:sz w:val="24"/>
          <w:szCs w:val="24"/>
        </w:rPr>
        <w:t>[</w:t>
      </w:r>
      <w:r w:rsidR="00C658E5" w:rsidRPr="00E93992">
        <w:rPr>
          <w:rFonts w:ascii="宋体" w:eastAsia="宋体" w:hAnsi="宋体"/>
          <w:sz w:val="24"/>
          <w:szCs w:val="24"/>
        </w:rPr>
        <w:t>3</w:t>
      </w:r>
      <w:r w:rsidRPr="00E93992">
        <w:rPr>
          <w:rFonts w:ascii="宋体" w:eastAsia="宋体" w:hAnsi="宋体"/>
          <w:sz w:val="24"/>
          <w:szCs w:val="24"/>
        </w:rPr>
        <w:t>]</w:t>
      </w:r>
      <w:r w:rsidR="00D43386" w:rsidRPr="00D43386">
        <w:t xml:space="preserve"> </w:t>
      </w:r>
      <w:r w:rsidR="00D43386" w:rsidRPr="00D43386">
        <w:rPr>
          <w:rFonts w:ascii="宋体" w:eastAsia="宋体" w:hAnsi="宋体"/>
          <w:sz w:val="24"/>
          <w:szCs w:val="24"/>
        </w:rPr>
        <w:t>Jing H, Haihong E, Guan L, et al. Survey on NoSQL database[C]// International Conference on Pervasive Computing &amp; Applications. 2011.</w:t>
      </w:r>
    </w:p>
    <w:p w14:paraId="66CBFCAA" w14:textId="794EA7F3" w:rsidR="00C168F2" w:rsidRPr="00E93992" w:rsidRDefault="00C168F2" w:rsidP="00B74665">
      <w:pPr>
        <w:pStyle w:val="a7"/>
        <w:spacing w:line="300" w:lineRule="auto"/>
        <w:ind w:firstLineChars="0" w:firstLine="0"/>
        <w:rPr>
          <w:rFonts w:ascii="宋体" w:eastAsia="宋体" w:hAnsi="宋体"/>
          <w:sz w:val="24"/>
          <w:szCs w:val="24"/>
        </w:rPr>
      </w:pPr>
      <w:r w:rsidRPr="00E93992">
        <w:rPr>
          <w:rFonts w:ascii="宋体" w:eastAsia="宋体" w:hAnsi="宋体"/>
          <w:sz w:val="24"/>
          <w:szCs w:val="24"/>
        </w:rPr>
        <w:t>[</w:t>
      </w:r>
      <w:r w:rsidR="006E4FCE" w:rsidRPr="00E93992">
        <w:rPr>
          <w:rFonts w:ascii="宋体" w:eastAsia="宋体" w:hAnsi="宋体"/>
          <w:sz w:val="24"/>
          <w:szCs w:val="24"/>
        </w:rPr>
        <w:t>4</w:t>
      </w:r>
      <w:r w:rsidRPr="00E93992">
        <w:rPr>
          <w:rFonts w:ascii="宋体" w:eastAsia="宋体" w:hAnsi="宋体"/>
          <w:sz w:val="24"/>
          <w:szCs w:val="24"/>
        </w:rPr>
        <w:t>]</w:t>
      </w:r>
      <w:r w:rsidR="00DF27A8" w:rsidRPr="00DF27A8">
        <w:rPr>
          <w:rFonts w:hint="eastAsia"/>
        </w:rPr>
        <w:t xml:space="preserve"> </w:t>
      </w:r>
      <w:r w:rsidR="00DF27A8" w:rsidRPr="00DF27A8">
        <w:rPr>
          <w:rFonts w:ascii="宋体" w:eastAsia="宋体" w:hAnsi="宋体" w:hint="eastAsia"/>
          <w:sz w:val="24"/>
          <w:szCs w:val="24"/>
        </w:rPr>
        <w:t>王方旭</w:t>
      </w:r>
      <w:r w:rsidR="00DF27A8" w:rsidRPr="00DF27A8">
        <w:rPr>
          <w:rFonts w:ascii="宋体" w:eastAsia="宋体" w:hAnsi="宋体"/>
          <w:sz w:val="24"/>
          <w:szCs w:val="24"/>
        </w:rPr>
        <w:t>. 基于Spring Cloud和Docker的微服务架构设计. 中国信息化, 2018(3)</w:t>
      </w:r>
      <w:r w:rsidR="00B74665">
        <w:rPr>
          <w:rFonts w:ascii="宋体" w:eastAsia="宋体" w:hAnsi="宋体" w:hint="eastAsia"/>
          <w:sz w:val="24"/>
          <w:szCs w:val="24"/>
        </w:rPr>
        <w:t>:</w:t>
      </w:r>
      <w:r w:rsidR="00B74665" w:rsidRPr="00B74665">
        <w:rPr>
          <w:rFonts w:ascii="Arial" w:eastAsia="Times New Roman" w:hAnsi="Arial" w:cs="Arial"/>
          <w:color w:val="666666"/>
          <w:kern w:val="0"/>
          <w:sz w:val="18"/>
          <w:szCs w:val="18"/>
          <w:shd w:val="clear" w:color="auto" w:fill="F7F7F7"/>
        </w:rPr>
        <w:t xml:space="preserve"> </w:t>
      </w:r>
      <w:r w:rsidR="00B74665" w:rsidRPr="00B74665">
        <w:rPr>
          <w:rFonts w:ascii="宋体" w:eastAsia="宋体" w:hAnsi="宋体"/>
          <w:sz w:val="24"/>
          <w:szCs w:val="24"/>
        </w:rPr>
        <w:t>53-55</w:t>
      </w:r>
      <w:r w:rsidR="00DF27A8" w:rsidRPr="00DF27A8">
        <w:rPr>
          <w:rFonts w:ascii="宋体" w:eastAsia="宋体" w:hAnsi="宋体"/>
          <w:sz w:val="24"/>
          <w:szCs w:val="24"/>
        </w:rPr>
        <w:t>.</w:t>
      </w:r>
    </w:p>
    <w:p w14:paraId="3AA8F447" w14:textId="1495CDCF" w:rsidR="00C168F2" w:rsidRPr="00E93992" w:rsidRDefault="00183E4B" w:rsidP="004E6F14">
      <w:pPr>
        <w:pStyle w:val="a7"/>
        <w:spacing w:line="300" w:lineRule="auto"/>
        <w:ind w:firstLineChars="0" w:firstLine="0"/>
        <w:rPr>
          <w:rFonts w:ascii="宋体" w:eastAsia="宋体" w:hAnsi="宋体"/>
          <w:sz w:val="24"/>
          <w:szCs w:val="24"/>
        </w:rPr>
      </w:pPr>
      <w:r w:rsidRPr="00E93992">
        <w:rPr>
          <w:rFonts w:ascii="宋体" w:eastAsia="宋体" w:hAnsi="宋体" w:hint="eastAsia"/>
          <w:sz w:val="24"/>
          <w:szCs w:val="24"/>
        </w:rPr>
        <w:t>[</w:t>
      </w:r>
      <w:r w:rsidRPr="00E93992">
        <w:rPr>
          <w:rFonts w:ascii="宋体" w:eastAsia="宋体" w:hAnsi="宋体"/>
          <w:sz w:val="24"/>
          <w:szCs w:val="24"/>
        </w:rPr>
        <w:t>5]</w:t>
      </w:r>
      <w:r w:rsidR="008406CA" w:rsidRPr="008406CA">
        <w:rPr>
          <w:rFonts w:hint="eastAsia"/>
        </w:rPr>
        <w:t xml:space="preserve"> </w:t>
      </w:r>
      <w:r w:rsidR="00403FB5" w:rsidRPr="00403FB5">
        <w:rPr>
          <w:rFonts w:ascii="宋体" w:eastAsia="宋体" w:hAnsi="宋体" w:hint="eastAsia"/>
          <w:sz w:val="24"/>
          <w:szCs w:val="24"/>
        </w:rPr>
        <w:t>张羽</w:t>
      </w:r>
      <w:r w:rsidR="00403FB5">
        <w:rPr>
          <w:rFonts w:ascii="宋体" w:eastAsia="宋体" w:hAnsi="宋体" w:hint="eastAsia"/>
          <w:sz w:val="24"/>
          <w:szCs w:val="24"/>
        </w:rPr>
        <w:t xml:space="preserve">. </w:t>
      </w:r>
      <w:r w:rsidR="008406CA" w:rsidRPr="008406CA">
        <w:rPr>
          <w:rFonts w:ascii="宋体" w:eastAsia="宋体" w:hAnsi="宋体" w:hint="eastAsia"/>
          <w:sz w:val="24"/>
          <w:szCs w:val="24"/>
        </w:rPr>
        <w:t>一种分布式服务治理框架的设计与实现</w:t>
      </w:r>
      <w:r w:rsidR="008406CA" w:rsidRPr="008406CA">
        <w:rPr>
          <w:rFonts w:ascii="宋体" w:eastAsia="宋体" w:hAnsi="宋体"/>
          <w:sz w:val="24"/>
          <w:szCs w:val="24"/>
        </w:rPr>
        <w:t>. 北京交通大学, 2016.</w:t>
      </w:r>
    </w:p>
    <w:p w14:paraId="1021388A" w14:textId="255AC6FA" w:rsidR="00C168F2" w:rsidRDefault="00705F82" w:rsidP="0035043D">
      <w:pPr>
        <w:pStyle w:val="a7"/>
        <w:spacing w:line="300" w:lineRule="auto"/>
        <w:ind w:firstLineChars="0" w:firstLine="0"/>
        <w:rPr>
          <w:rFonts w:ascii="宋体" w:eastAsia="宋体" w:hAnsi="宋体"/>
          <w:sz w:val="24"/>
          <w:szCs w:val="24"/>
        </w:rPr>
      </w:pPr>
      <w:r w:rsidRPr="00E93992">
        <w:rPr>
          <w:rFonts w:ascii="宋体" w:eastAsia="宋体" w:hAnsi="宋体" w:hint="eastAsia"/>
          <w:sz w:val="24"/>
          <w:szCs w:val="24"/>
        </w:rPr>
        <w:t>[</w:t>
      </w:r>
      <w:r w:rsidRPr="00E93992">
        <w:rPr>
          <w:rFonts w:ascii="宋体" w:eastAsia="宋体" w:hAnsi="宋体"/>
          <w:sz w:val="24"/>
          <w:szCs w:val="24"/>
        </w:rPr>
        <w:t>6]</w:t>
      </w:r>
      <w:r w:rsidR="00F23C35" w:rsidRPr="00F23C35">
        <w:rPr>
          <w:rFonts w:hint="eastAsia"/>
        </w:rPr>
        <w:t xml:space="preserve"> </w:t>
      </w:r>
      <w:r w:rsidR="00CC13ED" w:rsidRPr="00CC13ED">
        <w:rPr>
          <w:rFonts w:ascii="宋体" w:eastAsia="宋体" w:hAnsi="宋体"/>
          <w:sz w:val="24"/>
          <w:szCs w:val="24"/>
        </w:rPr>
        <w:t>林红</w:t>
      </w:r>
      <w:r w:rsidR="00F23C35" w:rsidRPr="00F23C35">
        <w:rPr>
          <w:rFonts w:ascii="宋体" w:eastAsia="宋体" w:hAnsi="宋体"/>
          <w:sz w:val="24"/>
          <w:szCs w:val="24"/>
        </w:rPr>
        <w:t xml:space="preserve">. </w:t>
      </w:r>
      <w:r w:rsidR="00D319EF" w:rsidRPr="00D319EF">
        <w:rPr>
          <w:rFonts w:ascii="宋体" w:eastAsia="宋体" w:hAnsi="宋体"/>
          <w:sz w:val="24"/>
          <w:szCs w:val="24"/>
        </w:rPr>
        <w:t>基于Redis的气象数据分发管理系统的设计与实现</w:t>
      </w:r>
      <w:r w:rsidR="00F23C35" w:rsidRPr="00D319EF">
        <w:rPr>
          <w:rFonts w:ascii="宋体" w:eastAsia="宋体" w:hAnsi="宋体"/>
          <w:sz w:val="24"/>
          <w:szCs w:val="24"/>
        </w:rPr>
        <w:t>.</w:t>
      </w:r>
      <w:r w:rsidR="00F23C35" w:rsidRPr="00F23C35">
        <w:rPr>
          <w:rFonts w:ascii="宋体" w:eastAsia="宋体" w:hAnsi="宋体"/>
          <w:sz w:val="24"/>
          <w:szCs w:val="24"/>
        </w:rPr>
        <w:t xml:space="preserve"> </w:t>
      </w:r>
      <w:r w:rsidR="00CC13ED" w:rsidRPr="00CC13ED">
        <w:rPr>
          <w:rFonts w:ascii="宋体" w:eastAsia="宋体" w:hAnsi="宋体"/>
          <w:sz w:val="24"/>
          <w:szCs w:val="24"/>
        </w:rPr>
        <w:t>软件工程</w:t>
      </w:r>
      <w:r w:rsidR="00B12072">
        <w:rPr>
          <w:rFonts w:ascii="宋体" w:eastAsia="宋体" w:hAnsi="宋体"/>
          <w:sz w:val="24"/>
          <w:szCs w:val="24"/>
        </w:rPr>
        <w:t>, 2019</w:t>
      </w:r>
      <w:r w:rsidR="002E5F2F">
        <w:rPr>
          <w:rFonts w:ascii="宋体" w:eastAsia="宋体" w:hAnsi="宋体"/>
          <w:sz w:val="24"/>
          <w:szCs w:val="24"/>
        </w:rPr>
        <w:t>(</w:t>
      </w:r>
      <w:r w:rsidR="00CC13ED">
        <w:rPr>
          <w:rFonts w:ascii="宋体" w:eastAsia="宋体" w:hAnsi="宋体"/>
          <w:sz w:val="24"/>
          <w:szCs w:val="24"/>
        </w:rPr>
        <w:t>0</w:t>
      </w:r>
      <w:r w:rsidR="002E5F2F">
        <w:rPr>
          <w:rFonts w:ascii="宋体" w:eastAsia="宋体" w:hAnsi="宋体"/>
          <w:sz w:val="24"/>
          <w:szCs w:val="24"/>
        </w:rPr>
        <w:t>3)</w:t>
      </w:r>
      <w:r w:rsidR="00C4347D">
        <w:rPr>
          <w:rFonts w:ascii="宋体" w:eastAsia="宋体" w:hAnsi="宋体" w:hint="eastAsia"/>
          <w:sz w:val="24"/>
          <w:szCs w:val="24"/>
        </w:rPr>
        <w:t>:</w:t>
      </w:r>
      <w:r w:rsidR="000964F3" w:rsidRPr="000964F3">
        <w:rPr>
          <w:rFonts w:ascii="Arial" w:eastAsia="Times New Roman" w:hAnsi="Arial" w:cs="Arial"/>
          <w:color w:val="666666"/>
          <w:kern w:val="0"/>
          <w:sz w:val="18"/>
          <w:szCs w:val="18"/>
          <w:shd w:val="clear" w:color="auto" w:fill="F7F7F7"/>
        </w:rPr>
        <w:t xml:space="preserve"> </w:t>
      </w:r>
      <w:r w:rsidR="000964F3" w:rsidRPr="000964F3">
        <w:rPr>
          <w:rFonts w:ascii="宋体" w:eastAsia="宋体" w:hAnsi="宋体"/>
          <w:sz w:val="24"/>
          <w:szCs w:val="24"/>
        </w:rPr>
        <w:t>47-50</w:t>
      </w:r>
      <w:r w:rsidR="00F23C35" w:rsidRPr="00F23C35">
        <w:rPr>
          <w:rFonts w:ascii="宋体" w:eastAsia="宋体" w:hAnsi="宋体"/>
          <w:sz w:val="24"/>
          <w:szCs w:val="24"/>
        </w:rPr>
        <w:t>.</w:t>
      </w:r>
    </w:p>
    <w:p w14:paraId="01FAE5F2" w14:textId="1D3C96C8" w:rsidR="00AC5874" w:rsidRDefault="00AC5874" w:rsidP="004E6F14">
      <w:pPr>
        <w:pStyle w:val="a7"/>
        <w:spacing w:line="300" w:lineRule="auto"/>
        <w:ind w:firstLineChars="0" w:firstLine="0"/>
        <w:rPr>
          <w:rFonts w:ascii="宋体" w:eastAsia="宋体" w:hAnsi="宋体"/>
          <w:b/>
          <w:bCs/>
          <w:sz w:val="24"/>
          <w:szCs w:val="24"/>
        </w:rPr>
      </w:pPr>
      <w:r w:rsidRPr="00365017">
        <w:rPr>
          <w:rFonts w:ascii="宋体" w:eastAsia="宋体" w:hAnsi="宋体" w:hint="eastAsia"/>
          <w:b/>
          <w:bCs/>
          <w:sz w:val="24"/>
          <w:szCs w:val="24"/>
        </w:rPr>
        <w:t>作者简介</w:t>
      </w:r>
      <w:r w:rsidR="00365017" w:rsidRPr="00365017">
        <w:rPr>
          <w:rFonts w:ascii="宋体" w:eastAsia="宋体" w:hAnsi="宋体" w:hint="eastAsia"/>
          <w:b/>
          <w:bCs/>
          <w:sz w:val="24"/>
          <w:szCs w:val="24"/>
        </w:rPr>
        <w:t>：</w:t>
      </w:r>
    </w:p>
    <w:p w14:paraId="387131DA" w14:textId="5C10DA48" w:rsidR="00365017" w:rsidRDefault="005A75F1" w:rsidP="004E6F14">
      <w:pPr>
        <w:pStyle w:val="a7"/>
        <w:spacing w:line="300" w:lineRule="auto"/>
        <w:ind w:firstLineChars="0" w:firstLine="0"/>
        <w:rPr>
          <w:rFonts w:ascii="宋体" w:eastAsia="宋体" w:hAnsi="宋体"/>
          <w:sz w:val="24"/>
          <w:szCs w:val="24"/>
        </w:rPr>
      </w:pPr>
      <w:r>
        <w:rPr>
          <w:rFonts w:ascii="宋体" w:eastAsia="宋体" w:hAnsi="宋体" w:hint="eastAsia"/>
          <w:sz w:val="24"/>
          <w:szCs w:val="24"/>
        </w:rPr>
        <w:t>张斌</w:t>
      </w:r>
      <w:r w:rsidR="000E1C6D">
        <w:rPr>
          <w:rFonts w:ascii="宋体" w:eastAsia="宋体" w:hAnsi="宋体" w:hint="eastAsia"/>
          <w:sz w:val="24"/>
          <w:szCs w:val="24"/>
        </w:rPr>
        <w:t>(</w:t>
      </w:r>
      <w:r w:rsidR="00047D91">
        <w:rPr>
          <w:rFonts w:ascii="宋体" w:eastAsia="宋体" w:hAnsi="宋体"/>
          <w:sz w:val="24"/>
          <w:szCs w:val="24"/>
        </w:rPr>
        <w:t>199</w:t>
      </w:r>
      <w:r w:rsidR="00AB2F15">
        <w:rPr>
          <w:rFonts w:ascii="宋体" w:eastAsia="宋体" w:hAnsi="宋体" w:hint="eastAsia"/>
          <w:sz w:val="24"/>
          <w:szCs w:val="24"/>
        </w:rPr>
        <w:t>5</w:t>
      </w:r>
      <w:r w:rsidR="008978D7">
        <w:rPr>
          <w:rFonts w:ascii="宋体" w:eastAsia="宋体" w:hAnsi="宋体"/>
          <w:sz w:val="24"/>
          <w:szCs w:val="24"/>
        </w:rPr>
        <w:t>-</w:t>
      </w:r>
      <w:r w:rsidR="000E1C6D">
        <w:rPr>
          <w:rFonts w:ascii="宋体" w:eastAsia="宋体" w:hAnsi="宋体"/>
          <w:sz w:val="24"/>
          <w:szCs w:val="24"/>
        </w:rPr>
        <w:t>)</w:t>
      </w:r>
      <w:r w:rsidR="002E56B8">
        <w:rPr>
          <w:rFonts w:ascii="宋体" w:eastAsia="宋体" w:hAnsi="宋体" w:hint="eastAsia"/>
          <w:sz w:val="24"/>
          <w:szCs w:val="24"/>
        </w:rPr>
        <w:t>，男</w:t>
      </w:r>
      <w:r w:rsidR="00541F6D">
        <w:rPr>
          <w:rFonts w:ascii="宋体" w:eastAsia="宋体" w:hAnsi="宋体" w:hint="eastAsia"/>
          <w:sz w:val="24"/>
          <w:szCs w:val="24"/>
        </w:rPr>
        <w:t>，</w:t>
      </w:r>
      <w:r w:rsidR="00C20FA8">
        <w:rPr>
          <w:rFonts w:ascii="宋体" w:eastAsia="宋体" w:hAnsi="宋体" w:hint="eastAsia"/>
          <w:sz w:val="24"/>
          <w:szCs w:val="24"/>
        </w:rPr>
        <w:t>硕士</w:t>
      </w:r>
      <w:r w:rsidR="003D118D">
        <w:rPr>
          <w:rFonts w:ascii="宋体" w:eastAsia="宋体" w:hAnsi="宋体" w:hint="eastAsia"/>
          <w:sz w:val="24"/>
          <w:szCs w:val="24"/>
        </w:rPr>
        <w:t>.</w:t>
      </w:r>
      <w:r w:rsidR="00865191">
        <w:rPr>
          <w:rFonts w:ascii="宋体" w:eastAsia="宋体" w:hAnsi="宋体" w:hint="eastAsia"/>
          <w:sz w:val="24"/>
          <w:szCs w:val="24"/>
        </w:rPr>
        <w:t>研究领域</w:t>
      </w:r>
      <w:r w:rsidR="00923420">
        <w:rPr>
          <w:rFonts w:ascii="宋体" w:eastAsia="宋体" w:hAnsi="宋体" w:hint="eastAsia"/>
          <w:sz w:val="24"/>
          <w:szCs w:val="24"/>
        </w:rPr>
        <w:t>：</w:t>
      </w:r>
      <w:r w:rsidR="00202823">
        <w:rPr>
          <w:rFonts w:ascii="宋体" w:eastAsia="宋体" w:hAnsi="宋体" w:hint="eastAsia"/>
          <w:sz w:val="24"/>
          <w:szCs w:val="24"/>
        </w:rPr>
        <w:t>计算机技术领域</w:t>
      </w:r>
      <w:r w:rsidR="00964E22">
        <w:rPr>
          <w:rFonts w:ascii="宋体" w:eastAsia="宋体" w:hAnsi="宋体" w:hint="eastAsia"/>
          <w:sz w:val="24"/>
          <w:szCs w:val="24"/>
        </w:rPr>
        <w:t>.</w:t>
      </w:r>
    </w:p>
    <w:p w14:paraId="0C822FF5" w14:textId="6302B805" w:rsidR="00873EAA" w:rsidRDefault="00873EAA" w:rsidP="004E6F14">
      <w:pPr>
        <w:pStyle w:val="a7"/>
        <w:spacing w:line="300" w:lineRule="auto"/>
        <w:ind w:firstLineChars="0" w:firstLine="0"/>
        <w:rPr>
          <w:rFonts w:ascii="宋体" w:eastAsia="宋体" w:hAnsi="宋体"/>
          <w:sz w:val="24"/>
          <w:szCs w:val="24"/>
        </w:rPr>
      </w:pPr>
      <w:r w:rsidRPr="00873EAA">
        <w:rPr>
          <w:rFonts w:ascii="宋体" w:eastAsia="宋体" w:hAnsi="宋体"/>
          <w:sz w:val="24"/>
          <w:szCs w:val="24"/>
        </w:rPr>
        <w:t>任富彬</w:t>
      </w:r>
      <w:r>
        <w:rPr>
          <w:rFonts w:ascii="宋体" w:eastAsia="宋体" w:hAnsi="宋体" w:hint="eastAsia"/>
          <w:sz w:val="24"/>
          <w:szCs w:val="24"/>
        </w:rPr>
        <w:t>(</w:t>
      </w:r>
      <w:r>
        <w:rPr>
          <w:rFonts w:ascii="宋体" w:eastAsia="宋体" w:hAnsi="宋体"/>
          <w:sz w:val="24"/>
          <w:szCs w:val="24"/>
        </w:rPr>
        <w:t>199</w:t>
      </w:r>
      <w:r>
        <w:rPr>
          <w:rFonts w:ascii="宋体" w:eastAsia="宋体" w:hAnsi="宋体" w:hint="eastAsia"/>
          <w:sz w:val="24"/>
          <w:szCs w:val="24"/>
        </w:rPr>
        <w:t>7</w:t>
      </w:r>
      <w:r>
        <w:rPr>
          <w:rFonts w:ascii="宋体" w:eastAsia="宋体" w:hAnsi="宋体"/>
          <w:sz w:val="24"/>
          <w:szCs w:val="24"/>
        </w:rPr>
        <w:t>-)</w:t>
      </w:r>
      <w:r>
        <w:rPr>
          <w:rFonts w:ascii="宋体" w:eastAsia="宋体" w:hAnsi="宋体" w:hint="eastAsia"/>
          <w:sz w:val="24"/>
          <w:szCs w:val="24"/>
        </w:rPr>
        <w:t>，男，本科.研究领域：计算机技术领域.</w:t>
      </w:r>
    </w:p>
    <w:p w14:paraId="00EC3E2D" w14:textId="2EED573C" w:rsidR="00964E22" w:rsidRPr="00365017" w:rsidRDefault="00047D91" w:rsidP="004E6F14">
      <w:pPr>
        <w:pStyle w:val="a7"/>
        <w:spacing w:line="300" w:lineRule="auto"/>
        <w:ind w:firstLineChars="0" w:firstLine="0"/>
        <w:rPr>
          <w:rFonts w:ascii="宋体" w:eastAsia="宋体" w:hAnsi="宋体"/>
          <w:sz w:val="24"/>
          <w:szCs w:val="24"/>
        </w:rPr>
      </w:pPr>
      <w:r>
        <w:rPr>
          <w:rFonts w:ascii="宋体" w:eastAsia="宋体" w:hAnsi="宋体" w:hint="eastAsia"/>
          <w:sz w:val="24"/>
          <w:szCs w:val="24"/>
        </w:rPr>
        <w:t>沈炜</w:t>
      </w:r>
      <w:r w:rsidR="00CA79A9">
        <w:rPr>
          <w:rFonts w:ascii="宋体" w:eastAsia="宋体" w:hAnsi="宋体" w:hint="eastAsia"/>
          <w:sz w:val="24"/>
          <w:szCs w:val="24"/>
        </w:rPr>
        <w:t>(</w:t>
      </w:r>
      <w:r w:rsidR="00EF4AEA">
        <w:rPr>
          <w:rFonts w:ascii="宋体" w:eastAsia="宋体" w:hAnsi="宋体"/>
          <w:sz w:val="24"/>
          <w:szCs w:val="24"/>
        </w:rPr>
        <w:t>19</w:t>
      </w:r>
      <w:r w:rsidR="00B83ED3">
        <w:rPr>
          <w:rFonts w:ascii="宋体" w:eastAsia="宋体" w:hAnsi="宋体" w:hint="eastAsia"/>
          <w:sz w:val="24"/>
          <w:szCs w:val="24"/>
        </w:rPr>
        <w:t>73</w:t>
      </w:r>
      <w:r w:rsidR="00EC4F15">
        <w:rPr>
          <w:rFonts w:ascii="宋体" w:eastAsia="宋体" w:hAnsi="宋体"/>
          <w:sz w:val="24"/>
          <w:szCs w:val="24"/>
        </w:rPr>
        <w:t>-</w:t>
      </w:r>
      <w:r w:rsidR="00CA79A9">
        <w:rPr>
          <w:rFonts w:ascii="宋体" w:eastAsia="宋体" w:hAnsi="宋体"/>
          <w:sz w:val="24"/>
          <w:szCs w:val="24"/>
        </w:rPr>
        <w:t>)</w:t>
      </w:r>
      <w:r w:rsidR="001E2EC3">
        <w:rPr>
          <w:rFonts w:ascii="宋体" w:eastAsia="宋体" w:hAnsi="宋体" w:hint="eastAsia"/>
          <w:sz w:val="24"/>
          <w:szCs w:val="24"/>
        </w:rPr>
        <w:t>，男，</w:t>
      </w:r>
      <w:r w:rsidR="008C7F79">
        <w:rPr>
          <w:rFonts w:ascii="宋体" w:eastAsia="宋体" w:hAnsi="宋体" w:hint="eastAsia"/>
          <w:sz w:val="24"/>
          <w:szCs w:val="24"/>
        </w:rPr>
        <w:t>教授</w:t>
      </w:r>
      <w:r w:rsidR="00FF1046">
        <w:rPr>
          <w:rFonts w:ascii="宋体" w:eastAsia="宋体" w:hAnsi="宋体" w:hint="eastAsia"/>
          <w:sz w:val="24"/>
          <w:szCs w:val="24"/>
        </w:rPr>
        <w:t>.</w:t>
      </w:r>
      <w:r w:rsidR="009B249F">
        <w:rPr>
          <w:rFonts w:ascii="宋体" w:eastAsia="宋体" w:hAnsi="宋体" w:hint="eastAsia"/>
          <w:sz w:val="24"/>
          <w:szCs w:val="24"/>
        </w:rPr>
        <w:t>研究领域：</w:t>
      </w:r>
      <w:r w:rsidR="00B83ED3" w:rsidRPr="00B83ED3">
        <w:rPr>
          <w:rFonts w:ascii="宋体" w:eastAsia="宋体" w:hAnsi="宋体"/>
          <w:sz w:val="24"/>
          <w:szCs w:val="24"/>
        </w:rPr>
        <w:t>云计算，智能处理</w:t>
      </w:r>
    </w:p>
    <w:sectPr w:rsidR="00964E22" w:rsidRPr="00365017">
      <w:footerReference w:type="even"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808FE" w14:textId="77777777" w:rsidR="008A0F65" w:rsidRDefault="008A0F65" w:rsidP="003A3F5E">
      <w:r>
        <w:separator/>
      </w:r>
    </w:p>
  </w:endnote>
  <w:endnote w:type="continuationSeparator" w:id="0">
    <w:p w14:paraId="7E4D3FA5" w14:textId="77777777" w:rsidR="008A0F65" w:rsidRDefault="008A0F65" w:rsidP="003A3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Roboto">
    <w:altName w:val="Arial"/>
    <w:charset w:val="00"/>
    <w:family w:val="auto"/>
    <w:pitch w:val="default"/>
    <w:sig w:usb0="00000001" w:usb1="5000205B" w:usb2="00000020" w:usb3="00000000" w:csb0="2000019F" w:csb1="4F010000"/>
  </w:font>
  <w:font w:name="微软雅黑">
    <w:charset w:val="86"/>
    <w:family w:val="auto"/>
    <w:pitch w:val="variable"/>
    <w:sig w:usb0="80000287" w:usb1="28C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94F6F" w14:textId="77777777" w:rsidR="003D30A6" w:rsidRDefault="003D30A6" w:rsidP="00D84D1D">
    <w:pPr>
      <w:pStyle w:val="a5"/>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5C9E943A" w14:textId="77777777" w:rsidR="003D30A6" w:rsidRDefault="003D30A6">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2FF93" w14:textId="77777777" w:rsidR="003D30A6" w:rsidRDefault="003D30A6" w:rsidP="00D84D1D">
    <w:pPr>
      <w:pStyle w:val="a5"/>
      <w:framePr w:wrap="none"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303D22">
      <w:rPr>
        <w:rStyle w:val="a9"/>
        <w:noProof/>
      </w:rPr>
      <w:t>1</w:t>
    </w:r>
    <w:r>
      <w:rPr>
        <w:rStyle w:val="a9"/>
      </w:rPr>
      <w:fldChar w:fldCharType="end"/>
    </w:r>
  </w:p>
  <w:p w14:paraId="64C96C0C" w14:textId="77777777" w:rsidR="003D30A6" w:rsidRDefault="003D30A6">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D2D48F" w14:textId="77777777" w:rsidR="008A0F65" w:rsidRDefault="008A0F65" w:rsidP="003A3F5E">
      <w:r>
        <w:separator/>
      </w:r>
    </w:p>
  </w:footnote>
  <w:footnote w:type="continuationSeparator" w:id="0">
    <w:p w14:paraId="553AEA49" w14:textId="77777777" w:rsidR="008A0F65" w:rsidRDefault="008A0F65" w:rsidP="003A3F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52C01"/>
    <w:multiLevelType w:val="hybridMultilevel"/>
    <w:tmpl w:val="3F6A4178"/>
    <w:lvl w:ilvl="0" w:tplc="0EDC88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D32D48"/>
    <w:multiLevelType w:val="hybridMultilevel"/>
    <w:tmpl w:val="25D6E1F0"/>
    <w:lvl w:ilvl="0" w:tplc="37763788">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D02DB4"/>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3">
    <w:nsid w:val="0DEE26E2"/>
    <w:multiLevelType w:val="hybridMultilevel"/>
    <w:tmpl w:val="330EF8BA"/>
    <w:lvl w:ilvl="0" w:tplc="6A4673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0291D88"/>
    <w:multiLevelType w:val="hybridMultilevel"/>
    <w:tmpl w:val="2C60A284"/>
    <w:lvl w:ilvl="0" w:tplc="E30852F0">
      <w:start w:val="2"/>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AAB490E"/>
    <w:multiLevelType w:val="multilevel"/>
    <w:tmpl w:val="2C041058"/>
    <w:lvl w:ilvl="0">
      <w:start w:val="1"/>
      <w:numFmt w:val="decimal"/>
      <w:lvlText w:val="%1"/>
      <w:lvlJc w:val="left"/>
      <w:pPr>
        <w:ind w:left="425" w:hanging="425"/>
      </w:pPr>
      <w:rPr>
        <w:rFonts w:hint="eastAsia"/>
      </w:rPr>
    </w:lvl>
    <w:lvl w:ilvl="1">
      <w:start w:val="1"/>
      <w:numFmt w:val="decimal"/>
      <w:lvlText w:val="%1.%2"/>
      <w:lvlJc w:val="left"/>
      <w:pPr>
        <w:ind w:left="992" w:hanging="8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294F02C5"/>
    <w:multiLevelType w:val="hybridMultilevel"/>
    <w:tmpl w:val="D6AC2328"/>
    <w:lvl w:ilvl="0" w:tplc="2F205E66">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7">
    <w:nsid w:val="2BC979CF"/>
    <w:multiLevelType w:val="hybridMultilevel"/>
    <w:tmpl w:val="18B6787C"/>
    <w:lvl w:ilvl="0" w:tplc="F8B602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E3E4C9A"/>
    <w:multiLevelType w:val="hybridMultilevel"/>
    <w:tmpl w:val="55309A1C"/>
    <w:lvl w:ilvl="0" w:tplc="F5A42518">
      <w:start w:val="1"/>
      <w:numFmt w:val="decimal"/>
      <w:lvlText w:val="%1）"/>
      <w:lvlJc w:val="left"/>
      <w:pPr>
        <w:ind w:left="1625" w:hanging="360"/>
      </w:pPr>
      <w:rPr>
        <w:rFonts w:hint="default"/>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9">
    <w:nsid w:val="311E004E"/>
    <w:multiLevelType w:val="hybridMultilevel"/>
    <w:tmpl w:val="CB72612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E5B40CE"/>
    <w:multiLevelType w:val="hybridMultilevel"/>
    <w:tmpl w:val="940631DE"/>
    <w:lvl w:ilvl="0" w:tplc="B6961CC8">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0073E74"/>
    <w:multiLevelType w:val="hybridMultilevel"/>
    <w:tmpl w:val="6A409B26"/>
    <w:lvl w:ilvl="0" w:tplc="0EDC88D4">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6CF5261"/>
    <w:multiLevelType w:val="multilevel"/>
    <w:tmpl w:val="1CBA5714"/>
    <w:lvl w:ilvl="0">
      <w:start w:val="3"/>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num w:numId="1">
    <w:abstractNumId w:val="4"/>
  </w:num>
  <w:num w:numId="2">
    <w:abstractNumId w:val="3"/>
  </w:num>
  <w:num w:numId="3">
    <w:abstractNumId w:val="0"/>
  </w:num>
  <w:num w:numId="4">
    <w:abstractNumId w:val="11"/>
  </w:num>
  <w:num w:numId="5">
    <w:abstractNumId w:val="12"/>
  </w:num>
  <w:num w:numId="6">
    <w:abstractNumId w:val="2"/>
  </w:num>
  <w:num w:numId="7">
    <w:abstractNumId w:val="6"/>
  </w:num>
  <w:num w:numId="8">
    <w:abstractNumId w:val="5"/>
  </w:num>
  <w:num w:numId="9">
    <w:abstractNumId w:val="8"/>
  </w:num>
  <w:num w:numId="10">
    <w:abstractNumId w:val="1"/>
  </w:num>
  <w:num w:numId="11">
    <w:abstractNumId w:val="10"/>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A6B"/>
    <w:rsid w:val="00001144"/>
    <w:rsid w:val="00004A2F"/>
    <w:rsid w:val="00005273"/>
    <w:rsid w:val="00005EAC"/>
    <w:rsid w:val="00011259"/>
    <w:rsid w:val="00012C28"/>
    <w:rsid w:val="000157C7"/>
    <w:rsid w:val="00015CF4"/>
    <w:rsid w:val="00015EE7"/>
    <w:rsid w:val="00017AF7"/>
    <w:rsid w:val="00017C92"/>
    <w:rsid w:val="0002098B"/>
    <w:rsid w:val="000211AA"/>
    <w:rsid w:val="000235E0"/>
    <w:rsid w:val="00026022"/>
    <w:rsid w:val="00030A61"/>
    <w:rsid w:val="000329FA"/>
    <w:rsid w:val="000338AA"/>
    <w:rsid w:val="00035607"/>
    <w:rsid w:val="0003628B"/>
    <w:rsid w:val="00040124"/>
    <w:rsid w:val="00041CB3"/>
    <w:rsid w:val="00045746"/>
    <w:rsid w:val="0004621E"/>
    <w:rsid w:val="00047D91"/>
    <w:rsid w:val="000513F1"/>
    <w:rsid w:val="00053387"/>
    <w:rsid w:val="00053DAB"/>
    <w:rsid w:val="00054251"/>
    <w:rsid w:val="0005592F"/>
    <w:rsid w:val="00056B1D"/>
    <w:rsid w:val="00070950"/>
    <w:rsid w:val="000736FF"/>
    <w:rsid w:val="00073CBB"/>
    <w:rsid w:val="000764BA"/>
    <w:rsid w:val="000820A8"/>
    <w:rsid w:val="00083E8A"/>
    <w:rsid w:val="0008515C"/>
    <w:rsid w:val="000864AD"/>
    <w:rsid w:val="00086E8D"/>
    <w:rsid w:val="0009006E"/>
    <w:rsid w:val="00090C53"/>
    <w:rsid w:val="00091782"/>
    <w:rsid w:val="0009288B"/>
    <w:rsid w:val="000964F3"/>
    <w:rsid w:val="00096543"/>
    <w:rsid w:val="00097876"/>
    <w:rsid w:val="00097E3A"/>
    <w:rsid w:val="000A0901"/>
    <w:rsid w:val="000A1195"/>
    <w:rsid w:val="000A170C"/>
    <w:rsid w:val="000A176A"/>
    <w:rsid w:val="000A1F83"/>
    <w:rsid w:val="000A2395"/>
    <w:rsid w:val="000A6ACC"/>
    <w:rsid w:val="000A6BCF"/>
    <w:rsid w:val="000A7232"/>
    <w:rsid w:val="000A7FED"/>
    <w:rsid w:val="000B168A"/>
    <w:rsid w:val="000B2408"/>
    <w:rsid w:val="000B4B04"/>
    <w:rsid w:val="000B55C7"/>
    <w:rsid w:val="000B6B40"/>
    <w:rsid w:val="000B7059"/>
    <w:rsid w:val="000B749C"/>
    <w:rsid w:val="000C05FC"/>
    <w:rsid w:val="000C0FA0"/>
    <w:rsid w:val="000C2301"/>
    <w:rsid w:val="000C237A"/>
    <w:rsid w:val="000C2882"/>
    <w:rsid w:val="000C38A1"/>
    <w:rsid w:val="000C4F58"/>
    <w:rsid w:val="000D1A7B"/>
    <w:rsid w:val="000D33A3"/>
    <w:rsid w:val="000D3885"/>
    <w:rsid w:val="000D3D77"/>
    <w:rsid w:val="000D53EC"/>
    <w:rsid w:val="000D653B"/>
    <w:rsid w:val="000E0033"/>
    <w:rsid w:val="000E01BB"/>
    <w:rsid w:val="000E05E1"/>
    <w:rsid w:val="000E0869"/>
    <w:rsid w:val="000E1C6D"/>
    <w:rsid w:val="000E51E1"/>
    <w:rsid w:val="000E5BA7"/>
    <w:rsid w:val="000E6AD3"/>
    <w:rsid w:val="000F0C3B"/>
    <w:rsid w:val="000F0F83"/>
    <w:rsid w:val="000F15D8"/>
    <w:rsid w:val="000F184F"/>
    <w:rsid w:val="000F3018"/>
    <w:rsid w:val="000F4B47"/>
    <w:rsid w:val="000F704F"/>
    <w:rsid w:val="000F721C"/>
    <w:rsid w:val="000F7932"/>
    <w:rsid w:val="000F7CAE"/>
    <w:rsid w:val="000F7EC1"/>
    <w:rsid w:val="0010047C"/>
    <w:rsid w:val="001009BC"/>
    <w:rsid w:val="0010113D"/>
    <w:rsid w:val="00105CF8"/>
    <w:rsid w:val="00106EC0"/>
    <w:rsid w:val="001104E4"/>
    <w:rsid w:val="00110F4F"/>
    <w:rsid w:val="00115346"/>
    <w:rsid w:val="00115558"/>
    <w:rsid w:val="00115DE5"/>
    <w:rsid w:val="00117EA1"/>
    <w:rsid w:val="00124B94"/>
    <w:rsid w:val="00132C3C"/>
    <w:rsid w:val="00134DD5"/>
    <w:rsid w:val="0013625B"/>
    <w:rsid w:val="00137A9E"/>
    <w:rsid w:val="00137ACB"/>
    <w:rsid w:val="001403EA"/>
    <w:rsid w:val="00142346"/>
    <w:rsid w:val="00147E04"/>
    <w:rsid w:val="00152CEF"/>
    <w:rsid w:val="001530E8"/>
    <w:rsid w:val="001553F7"/>
    <w:rsid w:val="00155BED"/>
    <w:rsid w:val="00157630"/>
    <w:rsid w:val="00157E3F"/>
    <w:rsid w:val="00160908"/>
    <w:rsid w:val="001611D1"/>
    <w:rsid w:val="00163607"/>
    <w:rsid w:val="001655D2"/>
    <w:rsid w:val="00166FB0"/>
    <w:rsid w:val="001720B4"/>
    <w:rsid w:val="00172FB4"/>
    <w:rsid w:val="0017337D"/>
    <w:rsid w:val="0017440B"/>
    <w:rsid w:val="00174535"/>
    <w:rsid w:val="00175A9B"/>
    <w:rsid w:val="0018250F"/>
    <w:rsid w:val="00182803"/>
    <w:rsid w:val="00183E4B"/>
    <w:rsid w:val="0018779D"/>
    <w:rsid w:val="0019000F"/>
    <w:rsid w:val="00190718"/>
    <w:rsid w:val="00190B35"/>
    <w:rsid w:val="0019313D"/>
    <w:rsid w:val="00193D71"/>
    <w:rsid w:val="00194D59"/>
    <w:rsid w:val="001952EC"/>
    <w:rsid w:val="00195502"/>
    <w:rsid w:val="00197A68"/>
    <w:rsid w:val="001A14EA"/>
    <w:rsid w:val="001A3431"/>
    <w:rsid w:val="001A3E19"/>
    <w:rsid w:val="001A5E36"/>
    <w:rsid w:val="001A64E9"/>
    <w:rsid w:val="001A6BE6"/>
    <w:rsid w:val="001B2231"/>
    <w:rsid w:val="001B556E"/>
    <w:rsid w:val="001B5C13"/>
    <w:rsid w:val="001B6EEF"/>
    <w:rsid w:val="001B6F89"/>
    <w:rsid w:val="001B7E40"/>
    <w:rsid w:val="001B7FEE"/>
    <w:rsid w:val="001C006B"/>
    <w:rsid w:val="001C264D"/>
    <w:rsid w:val="001C2AC5"/>
    <w:rsid w:val="001C3330"/>
    <w:rsid w:val="001C3751"/>
    <w:rsid w:val="001C6A22"/>
    <w:rsid w:val="001C6DFB"/>
    <w:rsid w:val="001D06F1"/>
    <w:rsid w:val="001D0D0F"/>
    <w:rsid w:val="001D1E7E"/>
    <w:rsid w:val="001D388D"/>
    <w:rsid w:val="001D4FC8"/>
    <w:rsid w:val="001D56BE"/>
    <w:rsid w:val="001D6D70"/>
    <w:rsid w:val="001D7A5D"/>
    <w:rsid w:val="001E0E6D"/>
    <w:rsid w:val="001E196B"/>
    <w:rsid w:val="001E1BB6"/>
    <w:rsid w:val="001E26EA"/>
    <w:rsid w:val="001E2B8B"/>
    <w:rsid w:val="001E2EC3"/>
    <w:rsid w:val="001E30DB"/>
    <w:rsid w:val="001E3F1B"/>
    <w:rsid w:val="001E6EE8"/>
    <w:rsid w:val="001E7A4F"/>
    <w:rsid w:val="001F06D4"/>
    <w:rsid w:val="001F2A54"/>
    <w:rsid w:val="001F2BBE"/>
    <w:rsid w:val="001F3364"/>
    <w:rsid w:val="001F51FD"/>
    <w:rsid w:val="001F6DCE"/>
    <w:rsid w:val="001F7416"/>
    <w:rsid w:val="001F7EEE"/>
    <w:rsid w:val="00200A83"/>
    <w:rsid w:val="00200BEE"/>
    <w:rsid w:val="002013B8"/>
    <w:rsid w:val="00201B17"/>
    <w:rsid w:val="00202823"/>
    <w:rsid w:val="00204738"/>
    <w:rsid w:val="00205046"/>
    <w:rsid w:val="00205E10"/>
    <w:rsid w:val="002067E8"/>
    <w:rsid w:val="00211699"/>
    <w:rsid w:val="00212A44"/>
    <w:rsid w:val="002139C6"/>
    <w:rsid w:val="00215A7C"/>
    <w:rsid w:val="00215EB9"/>
    <w:rsid w:val="00217896"/>
    <w:rsid w:val="00220B54"/>
    <w:rsid w:val="002210F9"/>
    <w:rsid w:val="00221C62"/>
    <w:rsid w:val="00222B33"/>
    <w:rsid w:val="00222DA3"/>
    <w:rsid w:val="00223839"/>
    <w:rsid w:val="00224F09"/>
    <w:rsid w:val="00226E75"/>
    <w:rsid w:val="00226F34"/>
    <w:rsid w:val="00226F4E"/>
    <w:rsid w:val="00227AB6"/>
    <w:rsid w:val="00231A70"/>
    <w:rsid w:val="00232141"/>
    <w:rsid w:val="002350E3"/>
    <w:rsid w:val="0023615D"/>
    <w:rsid w:val="00240ADA"/>
    <w:rsid w:val="0024356E"/>
    <w:rsid w:val="002446F3"/>
    <w:rsid w:val="0024637B"/>
    <w:rsid w:val="0024791D"/>
    <w:rsid w:val="00250BD4"/>
    <w:rsid w:val="00255C5E"/>
    <w:rsid w:val="002573E2"/>
    <w:rsid w:val="0026188C"/>
    <w:rsid w:val="002631D4"/>
    <w:rsid w:val="00263BDA"/>
    <w:rsid w:val="00266545"/>
    <w:rsid w:val="00266BD1"/>
    <w:rsid w:val="00267AAB"/>
    <w:rsid w:val="00270CC9"/>
    <w:rsid w:val="00272903"/>
    <w:rsid w:val="00273861"/>
    <w:rsid w:val="0027430B"/>
    <w:rsid w:val="00276F46"/>
    <w:rsid w:val="00280336"/>
    <w:rsid w:val="0028370E"/>
    <w:rsid w:val="00283D4E"/>
    <w:rsid w:val="00284387"/>
    <w:rsid w:val="00286BC2"/>
    <w:rsid w:val="00287918"/>
    <w:rsid w:val="00290ED6"/>
    <w:rsid w:val="00293BAB"/>
    <w:rsid w:val="00294B9A"/>
    <w:rsid w:val="00295EE7"/>
    <w:rsid w:val="002977F6"/>
    <w:rsid w:val="002A085F"/>
    <w:rsid w:val="002A1E32"/>
    <w:rsid w:val="002A36E1"/>
    <w:rsid w:val="002A4AE0"/>
    <w:rsid w:val="002A5512"/>
    <w:rsid w:val="002A6D37"/>
    <w:rsid w:val="002A75D9"/>
    <w:rsid w:val="002B05B8"/>
    <w:rsid w:val="002B1937"/>
    <w:rsid w:val="002B34C0"/>
    <w:rsid w:val="002B419D"/>
    <w:rsid w:val="002B4271"/>
    <w:rsid w:val="002B5A6E"/>
    <w:rsid w:val="002B6A43"/>
    <w:rsid w:val="002C0CAA"/>
    <w:rsid w:val="002C24DB"/>
    <w:rsid w:val="002C6F8F"/>
    <w:rsid w:val="002C74CE"/>
    <w:rsid w:val="002D25B0"/>
    <w:rsid w:val="002D2A71"/>
    <w:rsid w:val="002E102A"/>
    <w:rsid w:val="002E2490"/>
    <w:rsid w:val="002E2A25"/>
    <w:rsid w:val="002E3800"/>
    <w:rsid w:val="002E56B8"/>
    <w:rsid w:val="002E5A3D"/>
    <w:rsid w:val="002E5F2F"/>
    <w:rsid w:val="002F0D3D"/>
    <w:rsid w:val="002F325C"/>
    <w:rsid w:val="002F3330"/>
    <w:rsid w:val="002F5BBA"/>
    <w:rsid w:val="002F5DEC"/>
    <w:rsid w:val="002F76C8"/>
    <w:rsid w:val="002F7D08"/>
    <w:rsid w:val="00303D22"/>
    <w:rsid w:val="00306A7E"/>
    <w:rsid w:val="00306CDD"/>
    <w:rsid w:val="00312489"/>
    <w:rsid w:val="00312B87"/>
    <w:rsid w:val="00315581"/>
    <w:rsid w:val="00317EA4"/>
    <w:rsid w:val="00320BFC"/>
    <w:rsid w:val="00321F3A"/>
    <w:rsid w:val="00322788"/>
    <w:rsid w:val="00322DD9"/>
    <w:rsid w:val="00324C65"/>
    <w:rsid w:val="00325394"/>
    <w:rsid w:val="00325CEB"/>
    <w:rsid w:val="00325DCE"/>
    <w:rsid w:val="00330FA9"/>
    <w:rsid w:val="00332A47"/>
    <w:rsid w:val="00333684"/>
    <w:rsid w:val="00336327"/>
    <w:rsid w:val="003405E8"/>
    <w:rsid w:val="00343A04"/>
    <w:rsid w:val="00343ACC"/>
    <w:rsid w:val="0034564A"/>
    <w:rsid w:val="00347ACF"/>
    <w:rsid w:val="00350297"/>
    <w:rsid w:val="0035043D"/>
    <w:rsid w:val="003534BA"/>
    <w:rsid w:val="00354711"/>
    <w:rsid w:val="00354FEB"/>
    <w:rsid w:val="00355C9B"/>
    <w:rsid w:val="003605CF"/>
    <w:rsid w:val="00361C22"/>
    <w:rsid w:val="00361CAB"/>
    <w:rsid w:val="00362B81"/>
    <w:rsid w:val="00364732"/>
    <w:rsid w:val="00365017"/>
    <w:rsid w:val="00365260"/>
    <w:rsid w:val="00371506"/>
    <w:rsid w:val="00372058"/>
    <w:rsid w:val="003730B8"/>
    <w:rsid w:val="00374296"/>
    <w:rsid w:val="003755D5"/>
    <w:rsid w:val="00375817"/>
    <w:rsid w:val="00375A04"/>
    <w:rsid w:val="00375F5D"/>
    <w:rsid w:val="0038029A"/>
    <w:rsid w:val="00380708"/>
    <w:rsid w:val="00381C6F"/>
    <w:rsid w:val="00383E2A"/>
    <w:rsid w:val="003844ED"/>
    <w:rsid w:val="00385EB7"/>
    <w:rsid w:val="003867C7"/>
    <w:rsid w:val="003873EC"/>
    <w:rsid w:val="00390E34"/>
    <w:rsid w:val="003916BC"/>
    <w:rsid w:val="003926A3"/>
    <w:rsid w:val="00394078"/>
    <w:rsid w:val="0039527E"/>
    <w:rsid w:val="00397E78"/>
    <w:rsid w:val="003A05AF"/>
    <w:rsid w:val="003A25C7"/>
    <w:rsid w:val="003A3F5E"/>
    <w:rsid w:val="003A5DB3"/>
    <w:rsid w:val="003A64F4"/>
    <w:rsid w:val="003A67C3"/>
    <w:rsid w:val="003B21DE"/>
    <w:rsid w:val="003B2EBD"/>
    <w:rsid w:val="003B5156"/>
    <w:rsid w:val="003C0341"/>
    <w:rsid w:val="003C12C1"/>
    <w:rsid w:val="003C25C1"/>
    <w:rsid w:val="003C305B"/>
    <w:rsid w:val="003C4CE4"/>
    <w:rsid w:val="003C7C7A"/>
    <w:rsid w:val="003D0EEF"/>
    <w:rsid w:val="003D118D"/>
    <w:rsid w:val="003D1DB4"/>
    <w:rsid w:val="003D2CD2"/>
    <w:rsid w:val="003D30A6"/>
    <w:rsid w:val="003D362A"/>
    <w:rsid w:val="003D4B01"/>
    <w:rsid w:val="003E086E"/>
    <w:rsid w:val="003E0A73"/>
    <w:rsid w:val="003E6A84"/>
    <w:rsid w:val="003F0E3D"/>
    <w:rsid w:val="003F0F48"/>
    <w:rsid w:val="003F2659"/>
    <w:rsid w:val="003F355C"/>
    <w:rsid w:val="003F3CA9"/>
    <w:rsid w:val="003F6937"/>
    <w:rsid w:val="00401658"/>
    <w:rsid w:val="00401E53"/>
    <w:rsid w:val="004032E2"/>
    <w:rsid w:val="004038A6"/>
    <w:rsid w:val="00403D37"/>
    <w:rsid w:val="00403FB5"/>
    <w:rsid w:val="0040450B"/>
    <w:rsid w:val="004073EF"/>
    <w:rsid w:val="00407B1A"/>
    <w:rsid w:val="00411659"/>
    <w:rsid w:val="004139C3"/>
    <w:rsid w:val="00414D0C"/>
    <w:rsid w:val="00415D38"/>
    <w:rsid w:val="004170C0"/>
    <w:rsid w:val="004230DC"/>
    <w:rsid w:val="00427006"/>
    <w:rsid w:val="004303C9"/>
    <w:rsid w:val="00430D83"/>
    <w:rsid w:val="00437279"/>
    <w:rsid w:val="004373D2"/>
    <w:rsid w:val="00437756"/>
    <w:rsid w:val="00437F48"/>
    <w:rsid w:val="00437FBE"/>
    <w:rsid w:val="0044135D"/>
    <w:rsid w:val="0044438B"/>
    <w:rsid w:val="00444F1D"/>
    <w:rsid w:val="0044552A"/>
    <w:rsid w:val="004460C7"/>
    <w:rsid w:val="004467CB"/>
    <w:rsid w:val="00447808"/>
    <w:rsid w:val="00457255"/>
    <w:rsid w:val="004572CE"/>
    <w:rsid w:val="00464BCB"/>
    <w:rsid w:val="00466277"/>
    <w:rsid w:val="00471321"/>
    <w:rsid w:val="004752F3"/>
    <w:rsid w:val="00475CB2"/>
    <w:rsid w:val="00475D89"/>
    <w:rsid w:val="004764EE"/>
    <w:rsid w:val="00476FAC"/>
    <w:rsid w:val="00480DA9"/>
    <w:rsid w:val="00483F0C"/>
    <w:rsid w:val="00484A96"/>
    <w:rsid w:val="00484CE0"/>
    <w:rsid w:val="004850FF"/>
    <w:rsid w:val="0048765D"/>
    <w:rsid w:val="0049034C"/>
    <w:rsid w:val="00495C2C"/>
    <w:rsid w:val="004A222E"/>
    <w:rsid w:val="004A4189"/>
    <w:rsid w:val="004B0F09"/>
    <w:rsid w:val="004B114E"/>
    <w:rsid w:val="004B1A52"/>
    <w:rsid w:val="004B1B4D"/>
    <w:rsid w:val="004C0993"/>
    <w:rsid w:val="004C3EA2"/>
    <w:rsid w:val="004C58EA"/>
    <w:rsid w:val="004D047F"/>
    <w:rsid w:val="004D377C"/>
    <w:rsid w:val="004D4835"/>
    <w:rsid w:val="004D6E0A"/>
    <w:rsid w:val="004D72E6"/>
    <w:rsid w:val="004E0B3B"/>
    <w:rsid w:val="004E0C97"/>
    <w:rsid w:val="004E4557"/>
    <w:rsid w:val="004E62C4"/>
    <w:rsid w:val="004E6F14"/>
    <w:rsid w:val="004E7E17"/>
    <w:rsid w:val="004E7ECE"/>
    <w:rsid w:val="004F00AC"/>
    <w:rsid w:val="004F0D02"/>
    <w:rsid w:val="004F0D52"/>
    <w:rsid w:val="004F1F95"/>
    <w:rsid w:val="004F2780"/>
    <w:rsid w:val="004F37BD"/>
    <w:rsid w:val="004F3C1E"/>
    <w:rsid w:val="004F4651"/>
    <w:rsid w:val="004F58BE"/>
    <w:rsid w:val="0050046A"/>
    <w:rsid w:val="00501D3F"/>
    <w:rsid w:val="0050234F"/>
    <w:rsid w:val="005055E0"/>
    <w:rsid w:val="00505D15"/>
    <w:rsid w:val="005068A6"/>
    <w:rsid w:val="00507FD4"/>
    <w:rsid w:val="00513303"/>
    <w:rsid w:val="005141CA"/>
    <w:rsid w:val="005153E0"/>
    <w:rsid w:val="00515AAE"/>
    <w:rsid w:val="00521B4F"/>
    <w:rsid w:val="0052334C"/>
    <w:rsid w:val="0052562A"/>
    <w:rsid w:val="00525FE1"/>
    <w:rsid w:val="00526E1D"/>
    <w:rsid w:val="00531796"/>
    <w:rsid w:val="00532C32"/>
    <w:rsid w:val="0053352B"/>
    <w:rsid w:val="00535842"/>
    <w:rsid w:val="00536921"/>
    <w:rsid w:val="005378E0"/>
    <w:rsid w:val="005404F7"/>
    <w:rsid w:val="00541F6D"/>
    <w:rsid w:val="0054395A"/>
    <w:rsid w:val="005457C7"/>
    <w:rsid w:val="00547233"/>
    <w:rsid w:val="005472FC"/>
    <w:rsid w:val="00551162"/>
    <w:rsid w:val="00551AD3"/>
    <w:rsid w:val="00551B19"/>
    <w:rsid w:val="00552053"/>
    <w:rsid w:val="005524BA"/>
    <w:rsid w:val="005527FC"/>
    <w:rsid w:val="005528F8"/>
    <w:rsid w:val="00553871"/>
    <w:rsid w:val="00554F61"/>
    <w:rsid w:val="005557EB"/>
    <w:rsid w:val="005600A7"/>
    <w:rsid w:val="00564EDF"/>
    <w:rsid w:val="00570773"/>
    <w:rsid w:val="00570DC2"/>
    <w:rsid w:val="00571A27"/>
    <w:rsid w:val="00575E0A"/>
    <w:rsid w:val="00575EEF"/>
    <w:rsid w:val="005760BD"/>
    <w:rsid w:val="0058289A"/>
    <w:rsid w:val="005830D6"/>
    <w:rsid w:val="005849A3"/>
    <w:rsid w:val="0058573D"/>
    <w:rsid w:val="00587EBE"/>
    <w:rsid w:val="005904D7"/>
    <w:rsid w:val="0059062D"/>
    <w:rsid w:val="005946A3"/>
    <w:rsid w:val="00594B20"/>
    <w:rsid w:val="0059589D"/>
    <w:rsid w:val="005972E5"/>
    <w:rsid w:val="00597F4B"/>
    <w:rsid w:val="005A0887"/>
    <w:rsid w:val="005A0DEE"/>
    <w:rsid w:val="005A4E96"/>
    <w:rsid w:val="005A5AC5"/>
    <w:rsid w:val="005A6819"/>
    <w:rsid w:val="005A75F1"/>
    <w:rsid w:val="005B1DC9"/>
    <w:rsid w:val="005B6FDD"/>
    <w:rsid w:val="005C0580"/>
    <w:rsid w:val="005C2852"/>
    <w:rsid w:val="005C56D6"/>
    <w:rsid w:val="005C576A"/>
    <w:rsid w:val="005D1591"/>
    <w:rsid w:val="005D20B8"/>
    <w:rsid w:val="005D280B"/>
    <w:rsid w:val="005D2C87"/>
    <w:rsid w:val="005D3DF8"/>
    <w:rsid w:val="005D5F3E"/>
    <w:rsid w:val="005D69F8"/>
    <w:rsid w:val="005D725C"/>
    <w:rsid w:val="005D73ED"/>
    <w:rsid w:val="005D776F"/>
    <w:rsid w:val="005E3426"/>
    <w:rsid w:val="005E404E"/>
    <w:rsid w:val="005E55EC"/>
    <w:rsid w:val="005E5BDC"/>
    <w:rsid w:val="005E6A64"/>
    <w:rsid w:val="005F1C8A"/>
    <w:rsid w:val="005F25B0"/>
    <w:rsid w:val="005F3353"/>
    <w:rsid w:val="005F3EE7"/>
    <w:rsid w:val="005F3F5C"/>
    <w:rsid w:val="00603BC7"/>
    <w:rsid w:val="0060430D"/>
    <w:rsid w:val="00604622"/>
    <w:rsid w:val="00604807"/>
    <w:rsid w:val="00604DC3"/>
    <w:rsid w:val="00605CCB"/>
    <w:rsid w:val="00612BC1"/>
    <w:rsid w:val="00613318"/>
    <w:rsid w:val="006140A0"/>
    <w:rsid w:val="006163E8"/>
    <w:rsid w:val="006170B0"/>
    <w:rsid w:val="00617581"/>
    <w:rsid w:val="00620B04"/>
    <w:rsid w:val="0063108D"/>
    <w:rsid w:val="00635189"/>
    <w:rsid w:val="00635638"/>
    <w:rsid w:val="0063687A"/>
    <w:rsid w:val="00636B62"/>
    <w:rsid w:val="00637B2A"/>
    <w:rsid w:val="0064328F"/>
    <w:rsid w:val="006447D2"/>
    <w:rsid w:val="00644EFD"/>
    <w:rsid w:val="00651FF8"/>
    <w:rsid w:val="00653570"/>
    <w:rsid w:val="00653C65"/>
    <w:rsid w:val="0065446A"/>
    <w:rsid w:val="006544E2"/>
    <w:rsid w:val="00656EE9"/>
    <w:rsid w:val="00660D5A"/>
    <w:rsid w:val="00662EA3"/>
    <w:rsid w:val="006647E4"/>
    <w:rsid w:val="006650AE"/>
    <w:rsid w:val="006656B4"/>
    <w:rsid w:val="006656D4"/>
    <w:rsid w:val="00667273"/>
    <w:rsid w:val="00671A47"/>
    <w:rsid w:val="006729C6"/>
    <w:rsid w:val="00673A47"/>
    <w:rsid w:val="006744F4"/>
    <w:rsid w:val="00683384"/>
    <w:rsid w:val="0068428D"/>
    <w:rsid w:val="00684FB9"/>
    <w:rsid w:val="00685985"/>
    <w:rsid w:val="00687095"/>
    <w:rsid w:val="006875F9"/>
    <w:rsid w:val="00687670"/>
    <w:rsid w:val="00691484"/>
    <w:rsid w:val="006917D5"/>
    <w:rsid w:val="006924E2"/>
    <w:rsid w:val="00693356"/>
    <w:rsid w:val="00696AB6"/>
    <w:rsid w:val="006A2B05"/>
    <w:rsid w:val="006A2B8E"/>
    <w:rsid w:val="006A2E48"/>
    <w:rsid w:val="006A3F31"/>
    <w:rsid w:val="006A73DF"/>
    <w:rsid w:val="006B1210"/>
    <w:rsid w:val="006B12FE"/>
    <w:rsid w:val="006B29A5"/>
    <w:rsid w:val="006B398B"/>
    <w:rsid w:val="006B62A9"/>
    <w:rsid w:val="006B6DA6"/>
    <w:rsid w:val="006C0A25"/>
    <w:rsid w:val="006C1BE5"/>
    <w:rsid w:val="006C4A36"/>
    <w:rsid w:val="006C6ABA"/>
    <w:rsid w:val="006C74CF"/>
    <w:rsid w:val="006D005F"/>
    <w:rsid w:val="006D3548"/>
    <w:rsid w:val="006D3B21"/>
    <w:rsid w:val="006D7DAA"/>
    <w:rsid w:val="006E00DA"/>
    <w:rsid w:val="006E1A98"/>
    <w:rsid w:val="006E2539"/>
    <w:rsid w:val="006E2A89"/>
    <w:rsid w:val="006E4AAE"/>
    <w:rsid w:val="006E4CFA"/>
    <w:rsid w:val="006E4FCE"/>
    <w:rsid w:val="006E5271"/>
    <w:rsid w:val="006E536A"/>
    <w:rsid w:val="006E6237"/>
    <w:rsid w:val="006E652B"/>
    <w:rsid w:val="006E75FA"/>
    <w:rsid w:val="006F2465"/>
    <w:rsid w:val="00700319"/>
    <w:rsid w:val="00701CAF"/>
    <w:rsid w:val="00702071"/>
    <w:rsid w:val="0070268B"/>
    <w:rsid w:val="00705F82"/>
    <w:rsid w:val="00706DBF"/>
    <w:rsid w:val="0071615C"/>
    <w:rsid w:val="00717078"/>
    <w:rsid w:val="00717D7A"/>
    <w:rsid w:val="00721689"/>
    <w:rsid w:val="00721E30"/>
    <w:rsid w:val="00724744"/>
    <w:rsid w:val="00726ECE"/>
    <w:rsid w:val="00731234"/>
    <w:rsid w:val="007315C0"/>
    <w:rsid w:val="0073183F"/>
    <w:rsid w:val="00734587"/>
    <w:rsid w:val="007356DE"/>
    <w:rsid w:val="0073672B"/>
    <w:rsid w:val="00740873"/>
    <w:rsid w:val="00742062"/>
    <w:rsid w:val="007436D2"/>
    <w:rsid w:val="00743A5D"/>
    <w:rsid w:val="00743E23"/>
    <w:rsid w:val="007447FB"/>
    <w:rsid w:val="00746747"/>
    <w:rsid w:val="0074792E"/>
    <w:rsid w:val="00753D12"/>
    <w:rsid w:val="00754C6A"/>
    <w:rsid w:val="00754EB7"/>
    <w:rsid w:val="00755CAA"/>
    <w:rsid w:val="0075647C"/>
    <w:rsid w:val="0075701B"/>
    <w:rsid w:val="00757036"/>
    <w:rsid w:val="00757246"/>
    <w:rsid w:val="0076362F"/>
    <w:rsid w:val="00765DE9"/>
    <w:rsid w:val="00766AAA"/>
    <w:rsid w:val="00766F65"/>
    <w:rsid w:val="00766F8B"/>
    <w:rsid w:val="00766FDA"/>
    <w:rsid w:val="00771140"/>
    <w:rsid w:val="007715E1"/>
    <w:rsid w:val="007718C3"/>
    <w:rsid w:val="00771980"/>
    <w:rsid w:val="00771A66"/>
    <w:rsid w:val="00773E28"/>
    <w:rsid w:val="00775BB9"/>
    <w:rsid w:val="00777762"/>
    <w:rsid w:val="007817BC"/>
    <w:rsid w:val="00781F60"/>
    <w:rsid w:val="00781FE3"/>
    <w:rsid w:val="00782CC5"/>
    <w:rsid w:val="00783235"/>
    <w:rsid w:val="00784C9B"/>
    <w:rsid w:val="00787910"/>
    <w:rsid w:val="0079064F"/>
    <w:rsid w:val="00792832"/>
    <w:rsid w:val="00792D32"/>
    <w:rsid w:val="007935C0"/>
    <w:rsid w:val="0079470C"/>
    <w:rsid w:val="0079532D"/>
    <w:rsid w:val="00795A62"/>
    <w:rsid w:val="007973CF"/>
    <w:rsid w:val="007A2370"/>
    <w:rsid w:val="007A25D8"/>
    <w:rsid w:val="007A3C50"/>
    <w:rsid w:val="007A553F"/>
    <w:rsid w:val="007A5A37"/>
    <w:rsid w:val="007A6DA3"/>
    <w:rsid w:val="007A7181"/>
    <w:rsid w:val="007A77CC"/>
    <w:rsid w:val="007B039B"/>
    <w:rsid w:val="007B0A8D"/>
    <w:rsid w:val="007B3084"/>
    <w:rsid w:val="007B3315"/>
    <w:rsid w:val="007B5453"/>
    <w:rsid w:val="007B6935"/>
    <w:rsid w:val="007B7A06"/>
    <w:rsid w:val="007B7ABB"/>
    <w:rsid w:val="007C072E"/>
    <w:rsid w:val="007C0F6D"/>
    <w:rsid w:val="007C175D"/>
    <w:rsid w:val="007C2709"/>
    <w:rsid w:val="007C650B"/>
    <w:rsid w:val="007C654B"/>
    <w:rsid w:val="007C6A2A"/>
    <w:rsid w:val="007D4F7E"/>
    <w:rsid w:val="007D587E"/>
    <w:rsid w:val="007D69B7"/>
    <w:rsid w:val="007E0F14"/>
    <w:rsid w:val="007E1B41"/>
    <w:rsid w:val="007E6421"/>
    <w:rsid w:val="007F2CA1"/>
    <w:rsid w:val="007F3B0E"/>
    <w:rsid w:val="007F56F5"/>
    <w:rsid w:val="007F6C32"/>
    <w:rsid w:val="007F7FC4"/>
    <w:rsid w:val="0080186A"/>
    <w:rsid w:val="0080247C"/>
    <w:rsid w:val="0080558C"/>
    <w:rsid w:val="00805F74"/>
    <w:rsid w:val="008062AF"/>
    <w:rsid w:val="00806741"/>
    <w:rsid w:val="00811BE5"/>
    <w:rsid w:val="00811D6F"/>
    <w:rsid w:val="00812655"/>
    <w:rsid w:val="0081543A"/>
    <w:rsid w:val="0081620C"/>
    <w:rsid w:val="008206C8"/>
    <w:rsid w:val="008212AD"/>
    <w:rsid w:val="008218E4"/>
    <w:rsid w:val="0082195D"/>
    <w:rsid w:val="00821CAD"/>
    <w:rsid w:val="00823B02"/>
    <w:rsid w:val="00823E9F"/>
    <w:rsid w:val="008258EF"/>
    <w:rsid w:val="008269CC"/>
    <w:rsid w:val="008307BD"/>
    <w:rsid w:val="00830D2F"/>
    <w:rsid w:val="00831389"/>
    <w:rsid w:val="0083254B"/>
    <w:rsid w:val="008357BC"/>
    <w:rsid w:val="008406CA"/>
    <w:rsid w:val="00840D26"/>
    <w:rsid w:val="008439A0"/>
    <w:rsid w:val="0084559A"/>
    <w:rsid w:val="00850164"/>
    <w:rsid w:val="00851469"/>
    <w:rsid w:val="00852938"/>
    <w:rsid w:val="00853CE4"/>
    <w:rsid w:val="00856E87"/>
    <w:rsid w:val="00864A56"/>
    <w:rsid w:val="00865191"/>
    <w:rsid w:val="008651F8"/>
    <w:rsid w:val="00866285"/>
    <w:rsid w:val="00867600"/>
    <w:rsid w:val="00867784"/>
    <w:rsid w:val="00871DC1"/>
    <w:rsid w:val="00873EAA"/>
    <w:rsid w:val="00875A1F"/>
    <w:rsid w:val="00875B91"/>
    <w:rsid w:val="00876930"/>
    <w:rsid w:val="0088086B"/>
    <w:rsid w:val="008858D2"/>
    <w:rsid w:val="00885FAA"/>
    <w:rsid w:val="00894439"/>
    <w:rsid w:val="008944C4"/>
    <w:rsid w:val="00894E86"/>
    <w:rsid w:val="00897197"/>
    <w:rsid w:val="0089751D"/>
    <w:rsid w:val="008978D7"/>
    <w:rsid w:val="008A0F65"/>
    <w:rsid w:val="008A3B66"/>
    <w:rsid w:val="008A3EE4"/>
    <w:rsid w:val="008A4347"/>
    <w:rsid w:val="008A61C7"/>
    <w:rsid w:val="008A6D82"/>
    <w:rsid w:val="008A7361"/>
    <w:rsid w:val="008B210B"/>
    <w:rsid w:val="008B44E9"/>
    <w:rsid w:val="008B505B"/>
    <w:rsid w:val="008B5955"/>
    <w:rsid w:val="008B633C"/>
    <w:rsid w:val="008B7D60"/>
    <w:rsid w:val="008C0310"/>
    <w:rsid w:val="008C08F5"/>
    <w:rsid w:val="008C0E44"/>
    <w:rsid w:val="008C4211"/>
    <w:rsid w:val="008C6B74"/>
    <w:rsid w:val="008C7012"/>
    <w:rsid w:val="008C7F79"/>
    <w:rsid w:val="008D000C"/>
    <w:rsid w:val="008D18A7"/>
    <w:rsid w:val="008D415E"/>
    <w:rsid w:val="008D79BF"/>
    <w:rsid w:val="008D7ACD"/>
    <w:rsid w:val="008E01D4"/>
    <w:rsid w:val="008E21D6"/>
    <w:rsid w:val="008E3009"/>
    <w:rsid w:val="008E4DB9"/>
    <w:rsid w:val="008E6E24"/>
    <w:rsid w:val="008F5D70"/>
    <w:rsid w:val="008F6984"/>
    <w:rsid w:val="008F6FF9"/>
    <w:rsid w:val="00902A96"/>
    <w:rsid w:val="00902DB5"/>
    <w:rsid w:val="00903F0B"/>
    <w:rsid w:val="009050CC"/>
    <w:rsid w:val="0090582F"/>
    <w:rsid w:val="009107FD"/>
    <w:rsid w:val="00915671"/>
    <w:rsid w:val="009158B9"/>
    <w:rsid w:val="00916BF9"/>
    <w:rsid w:val="00916E8D"/>
    <w:rsid w:val="009171CB"/>
    <w:rsid w:val="00917BC0"/>
    <w:rsid w:val="00920B48"/>
    <w:rsid w:val="00921454"/>
    <w:rsid w:val="00923420"/>
    <w:rsid w:val="00925037"/>
    <w:rsid w:val="009255BB"/>
    <w:rsid w:val="00925C89"/>
    <w:rsid w:val="00926011"/>
    <w:rsid w:val="009268DE"/>
    <w:rsid w:val="00927415"/>
    <w:rsid w:val="00927F16"/>
    <w:rsid w:val="00927F24"/>
    <w:rsid w:val="009304F2"/>
    <w:rsid w:val="009317F3"/>
    <w:rsid w:val="00936746"/>
    <w:rsid w:val="00937BA4"/>
    <w:rsid w:val="009401F3"/>
    <w:rsid w:val="00940EA9"/>
    <w:rsid w:val="00942340"/>
    <w:rsid w:val="00942F90"/>
    <w:rsid w:val="00943317"/>
    <w:rsid w:val="00944141"/>
    <w:rsid w:val="0094491C"/>
    <w:rsid w:val="00945F9C"/>
    <w:rsid w:val="009473AA"/>
    <w:rsid w:val="00947FCD"/>
    <w:rsid w:val="00951373"/>
    <w:rsid w:val="00951928"/>
    <w:rsid w:val="00951A9C"/>
    <w:rsid w:val="00952FCC"/>
    <w:rsid w:val="0095498E"/>
    <w:rsid w:val="00957A22"/>
    <w:rsid w:val="0096009B"/>
    <w:rsid w:val="00960859"/>
    <w:rsid w:val="00960EDE"/>
    <w:rsid w:val="00962D49"/>
    <w:rsid w:val="00963628"/>
    <w:rsid w:val="0096421A"/>
    <w:rsid w:val="00964620"/>
    <w:rsid w:val="00964A81"/>
    <w:rsid w:val="00964E22"/>
    <w:rsid w:val="00965434"/>
    <w:rsid w:val="00965E3E"/>
    <w:rsid w:val="00967955"/>
    <w:rsid w:val="00967A82"/>
    <w:rsid w:val="009707F6"/>
    <w:rsid w:val="009707F7"/>
    <w:rsid w:val="00970E18"/>
    <w:rsid w:val="00975906"/>
    <w:rsid w:val="009764CC"/>
    <w:rsid w:val="009818FE"/>
    <w:rsid w:val="00981F75"/>
    <w:rsid w:val="00982CDC"/>
    <w:rsid w:val="00985718"/>
    <w:rsid w:val="009864C7"/>
    <w:rsid w:val="00987149"/>
    <w:rsid w:val="00987285"/>
    <w:rsid w:val="00987DE8"/>
    <w:rsid w:val="00990FE7"/>
    <w:rsid w:val="00992ABC"/>
    <w:rsid w:val="00993115"/>
    <w:rsid w:val="0099342B"/>
    <w:rsid w:val="00994DC3"/>
    <w:rsid w:val="009968C1"/>
    <w:rsid w:val="00996C3A"/>
    <w:rsid w:val="0099703D"/>
    <w:rsid w:val="009A0A6D"/>
    <w:rsid w:val="009A144A"/>
    <w:rsid w:val="009A2F61"/>
    <w:rsid w:val="009A3FD3"/>
    <w:rsid w:val="009A6A2C"/>
    <w:rsid w:val="009A6AFB"/>
    <w:rsid w:val="009B037A"/>
    <w:rsid w:val="009B1D17"/>
    <w:rsid w:val="009B249F"/>
    <w:rsid w:val="009B3D47"/>
    <w:rsid w:val="009C49E8"/>
    <w:rsid w:val="009C4B36"/>
    <w:rsid w:val="009C4BA7"/>
    <w:rsid w:val="009C4C88"/>
    <w:rsid w:val="009C4CC2"/>
    <w:rsid w:val="009C7EAC"/>
    <w:rsid w:val="009D073C"/>
    <w:rsid w:val="009D1FA1"/>
    <w:rsid w:val="009D3C5D"/>
    <w:rsid w:val="009D3E5D"/>
    <w:rsid w:val="009D795F"/>
    <w:rsid w:val="009E32E1"/>
    <w:rsid w:val="009E34C7"/>
    <w:rsid w:val="009E3BAB"/>
    <w:rsid w:val="009E574D"/>
    <w:rsid w:val="009E6B7E"/>
    <w:rsid w:val="009F1429"/>
    <w:rsid w:val="009F3529"/>
    <w:rsid w:val="009F59B6"/>
    <w:rsid w:val="009F6736"/>
    <w:rsid w:val="009F676E"/>
    <w:rsid w:val="00A046DB"/>
    <w:rsid w:val="00A04982"/>
    <w:rsid w:val="00A04A16"/>
    <w:rsid w:val="00A05E3E"/>
    <w:rsid w:val="00A06FFC"/>
    <w:rsid w:val="00A10690"/>
    <w:rsid w:val="00A10A76"/>
    <w:rsid w:val="00A127F8"/>
    <w:rsid w:val="00A12BBB"/>
    <w:rsid w:val="00A12E1B"/>
    <w:rsid w:val="00A13E28"/>
    <w:rsid w:val="00A1413F"/>
    <w:rsid w:val="00A15489"/>
    <w:rsid w:val="00A15D96"/>
    <w:rsid w:val="00A162DF"/>
    <w:rsid w:val="00A16D94"/>
    <w:rsid w:val="00A22F56"/>
    <w:rsid w:val="00A23942"/>
    <w:rsid w:val="00A2508D"/>
    <w:rsid w:val="00A261F3"/>
    <w:rsid w:val="00A26999"/>
    <w:rsid w:val="00A35A50"/>
    <w:rsid w:val="00A3643C"/>
    <w:rsid w:val="00A406F7"/>
    <w:rsid w:val="00A40876"/>
    <w:rsid w:val="00A42611"/>
    <w:rsid w:val="00A43CE8"/>
    <w:rsid w:val="00A45334"/>
    <w:rsid w:val="00A47193"/>
    <w:rsid w:val="00A476C3"/>
    <w:rsid w:val="00A50656"/>
    <w:rsid w:val="00A51869"/>
    <w:rsid w:val="00A529B5"/>
    <w:rsid w:val="00A547BD"/>
    <w:rsid w:val="00A6055D"/>
    <w:rsid w:val="00A6089C"/>
    <w:rsid w:val="00A6251F"/>
    <w:rsid w:val="00A6257E"/>
    <w:rsid w:val="00A625AE"/>
    <w:rsid w:val="00A62AAC"/>
    <w:rsid w:val="00A63373"/>
    <w:rsid w:val="00A661BA"/>
    <w:rsid w:val="00A66C05"/>
    <w:rsid w:val="00A7087A"/>
    <w:rsid w:val="00A70B31"/>
    <w:rsid w:val="00A719BB"/>
    <w:rsid w:val="00A72403"/>
    <w:rsid w:val="00A726D4"/>
    <w:rsid w:val="00A73197"/>
    <w:rsid w:val="00A73ADE"/>
    <w:rsid w:val="00A73BB2"/>
    <w:rsid w:val="00A80D55"/>
    <w:rsid w:val="00A850A1"/>
    <w:rsid w:val="00A85D44"/>
    <w:rsid w:val="00A87B8C"/>
    <w:rsid w:val="00A909D8"/>
    <w:rsid w:val="00A93424"/>
    <w:rsid w:val="00A95673"/>
    <w:rsid w:val="00A96EC3"/>
    <w:rsid w:val="00AA0159"/>
    <w:rsid w:val="00AA174D"/>
    <w:rsid w:val="00AA43E8"/>
    <w:rsid w:val="00AB14C1"/>
    <w:rsid w:val="00AB28B6"/>
    <w:rsid w:val="00AB28C4"/>
    <w:rsid w:val="00AB2F15"/>
    <w:rsid w:val="00AB529C"/>
    <w:rsid w:val="00AC1877"/>
    <w:rsid w:val="00AC43AF"/>
    <w:rsid w:val="00AC4827"/>
    <w:rsid w:val="00AC54D3"/>
    <w:rsid w:val="00AC5874"/>
    <w:rsid w:val="00AC6002"/>
    <w:rsid w:val="00AC65C2"/>
    <w:rsid w:val="00AC6ADD"/>
    <w:rsid w:val="00AC7157"/>
    <w:rsid w:val="00AD0829"/>
    <w:rsid w:val="00AD093A"/>
    <w:rsid w:val="00AD11B8"/>
    <w:rsid w:val="00AD231D"/>
    <w:rsid w:val="00AD3AFD"/>
    <w:rsid w:val="00AD59F8"/>
    <w:rsid w:val="00AD76C3"/>
    <w:rsid w:val="00AD7DEC"/>
    <w:rsid w:val="00AE0F3C"/>
    <w:rsid w:val="00AE16CB"/>
    <w:rsid w:val="00AE1AD6"/>
    <w:rsid w:val="00AE27A9"/>
    <w:rsid w:val="00AE2E38"/>
    <w:rsid w:val="00AE3767"/>
    <w:rsid w:val="00AE3EAA"/>
    <w:rsid w:val="00AE4451"/>
    <w:rsid w:val="00AE54D4"/>
    <w:rsid w:val="00AE71A3"/>
    <w:rsid w:val="00AE7A9B"/>
    <w:rsid w:val="00AE7B78"/>
    <w:rsid w:val="00AF319B"/>
    <w:rsid w:val="00AF51C9"/>
    <w:rsid w:val="00AF54B1"/>
    <w:rsid w:val="00AF55C6"/>
    <w:rsid w:val="00AF5F37"/>
    <w:rsid w:val="00AF66E3"/>
    <w:rsid w:val="00AF6DFC"/>
    <w:rsid w:val="00B0501D"/>
    <w:rsid w:val="00B05198"/>
    <w:rsid w:val="00B059AE"/>
    <w:rsid w:val="00B12072"/>
    <w:rsid w:val="00B129AD"/>
    <w:rsid w:val="00B1425C"/>
    <w:rsid w:val="00B161B7"/>
    <w:rsid w:val="00B165B7"/>
    <w:rsid w:val="00B2723A"/>
    <w:rsid w:val="00B30DDD"/>
    <w:rsid w:val="00B31A2D"/>
    <w:rsid w:val="00B32817"/>
    <w:rsid w:val="00B32F3A"/>
    <w:rsid w:val="00B3329D"/>
    <w:rsid w:val="00B34017"/>
    <w:rsid w:val="00B34F9B"/>
    <w:rsid w:val="00B411BC"/>
    <w:rsid w:val="00B441B9"/>
    <w:rsid w:val="00B44F37"/>
    <w:rsid w:val="00B44F54"/>
    <w:rsid w:val="00B453A6"/>
    <w:rsid w:val="00B454F6"/>
    <w:rsid w:val="00B46C4F"/>
    <w:rsid w:val="00B479BC"/>
    <w:rsid w:val="00B5027E"/>
    <w:rsid w:val="00B508D1"/>
    <w:rsid w:val="00B52356"/>
    <w:rsid w:val="00B55390"/>
    <w:rsid w:val="00B5576C"/>
    <w:rsid w:val="00B60E7B"/>
    <w:rsid w:val="00B63093"/>
    <w:rsid w:val="00B6430E"/>
    <w:rsid w:val="00B66A59"/>
    <w:rsid w:val="00B72E14"/>
    <w:rsid w:val="00B7397B"/>
    <w:rsid w:val="00B74665"/>
    <w:rsid w:val="00B753C1"/>
    <w:rsid w:val="00B77A75"/>
    <w:rsid w:val="00B80D14"/>
    <w:rsid w:val="00B83320"/>
    <w:rsid w:val="00B83ED3"/>
    <w:rsid w:val="00B84E55"/>
    <w:rsid w:val="00B85226"/>
    <w:rsid w:val="00B85715"/>
    <w:rsid w:val="00B90D04"/>
    <w:rsid w:val="00B9206E"/>
    <w:rsid w:val="00B928EA"/>
    <w:rsid w:val="00B93434"/>
    <w:rsid w:val="00B95FD0"/>
    <w:rsid w:val="00B964D5"/>
    <w:rsid w:val="00BA07C7"/>
    <w:rsid w:val="00BA1B8C"/>
    <w:rsid w:val="00BA6647"/>
    <w:rsid w:val="00BA6784"/>
    <w:rsid w:val="00BA6AF9"/>
    <w:rsid w:val="00BB3432"/>
    <w:rsid w:val="00BB365B"/>
    <w:rsid w:val="00BB64AB"/>
    <w:rsid w:val="00BB65F1"/>
    <w:rsid w:val="00BB7317"/>
    <w:rsid w:val="00BC0DFA"/>
    <w:rsid w:val="00BC152A"/>
    <w:rsid w:val="00BC45EA"/>
    <w:rsid w:val="00BC534F"/>
    <w:rsid w:val="00BC5A9F"/>
    <w:rsid w:val="00BD0A74"/>
    <w:rsid w:val="00BD0D9B"/>
    <w:rsid w:val="00BD18F5"/>
    <w:rsid w:val="00BD2098"/>
    <w:rsid w:val="00BD3330"/>
    <w:rsid w:val="00BD3ABF"/>
    <w:rsid w:val="00BD4713"/>
    <w:rsid w:val="00BD5DC4"/>
    <w:rsid w:val="00BD60D0"/>
    <w:rsid w:val="00BE1E7D"/>
    <w:rsid w:val="00BE2457"/>
    <w:rsid w:val="00BE2652"/>
    <w:rsid w:val="00BE3735"/>
    <w:rsid w:val="00BE5232"/>
    <w:rsid w:val="00BE528C"/>
    <w:rsid w:val="00BE613D"/>
    <w:rsid w:val="00BE6A6B"/>
    <w:rsid w:val="00BE76C3"/>
    <w:rsid w:val="00BF02CD"/>
    <w:rsid w:val="00BF05B5"/>
    <w:rsid w:val="00BF27B7"/>
    <w:rsid w:val="00BF2CAE"/>
    <w:rsid w:val="00BF4240"/>
    <w:rsid w:val="00BF5EBE"/>
    <w:rsid w:val="00C03E82"/>
    <w:rsid w:val="00C054D9"/>
    <w:rsid w:val="00C06C34"/>
    <w:rsid w:val="00C07812"/>
    <w:rsid w:val="00C10C05"/>
    <w:rsid w:val="00C12C13"/>
    <w:rsid w:val="00C12CBE"/>
    <w:rsid w:val="00C15CCE"/>
    <w:rsid w:val="00C168F2"/>
    <w:rsid w:val="00C17D1F"/>
    <w:rsid w:val="00C20EEC"/>
    <w:rsid w:val="00C20FA8"/>
    <w:rsid w:val="00C2122D"/>
    <w:rsid w:val="00C21F3A"/>
    <w:rsid w:val="00C2277F"/>
    <w:rsid w:val="00C22885"/>
    <w:rsid w:val="00C258DD"/>
    <w:rsid w:val="00C302F3"/>
    <w:rsid w:val="00C31C59"/>
    <w:rsid w:val="00C34A7E"/>
    <w:rsid w:val="00C422CA"/>
    <w:rsid w:val="00C4347D"/>
    <w:rsid w:val="00C443E2"/>
    <w:rsid w:val="00C45D71"/>
    <w:rsid w:val="00C471CB"/>
    <w:rsid w:val="00C501CC"/>
    <w:rsid w:val="00C5247E"/>
    <w:rsid w:val="00C52B30"/>
    <w:rsid w:val="00C54A9A"/>
    <w:rsid w:val="00C54D87"/>
    <w:rsid w:val="00C55ECF"/>
    <w:rsid w:val="00C56EA0"/>
    <w:rsid w:val="00C5734B"/>
    <w:rsid w:val="00C578A3"/>
    <w:rsid w:val="00C600B3"/>
    <w:rsid w:val="00C60190"/>
    <w:rsid w:val="00C63464"/>
    <w:rsid w:val="00C63754"/>
    <w:rsid w:val="00C658E5"/>
    <w:rsid w:val="00C65EC4"/>
    <w:rsid w:val="00C66939"/>
    <w:rsid w:val="00C72155"/>
    <w:rsid w:val="00C73BB8"/>
    <w:rsid w:val="00C73CFC"/>
    <w:rsid w:val="00C742A3"/>
    <w:rsid w:val="00C74B65"/>
    <w:rsid w:val="00C75272"/>
    <w:rsid w:val="00C75D57"/>
    <w:rsid w:val="00C75DC7"/>
    <w:rsid w:val="00C7693D"/>
    <w:rsid w:val="00C76CF3"/>
    <w:rsid w:val="00C774DB"/>
    <w:rsid w:val="00C77629"/>
    <w:rsid w:val="00C80250"/>
    <w:rsid w:val="00C81910"/>
    <w:rsid w:val="00C83993"/>
    <w:rsid w:val="00C86C0F"/>
    <w:rsid w:val="00C87CC3"/>
    <w:rsid w:val="00C90ACD"/>
    <w:rsid w:val="00C914D4"/>
    <w:rsid w:val="00C9300B"/>
    <w:rsid w:val="00CA11C7"/>
    <w:rsid w:val="00CA35D2"/>
    <w:rsid w:val="00CA45E2"/>
    <w:rsid w:val="00CA5A1F"/>
    <w:rsid w:val="00CA5D8F"/>
    <w:rsid w:val="00CA74C5"/>
    <w:rsid w:val="00CA79A9"/>
    <w:rsid w:val="00CB06D8"/>
    <w:rsid w:val="00CB0A8B"/>
    <w:rsid w:val="00CB203E"/>
    <w:rsid w:val="00CB3CFF"/>
    <w:rsid w:val="00CB3FE2"/>
    <w:rsid w:val="00CB4738"/>
    <w:rsid w:val="00CB6603"/>
    <w:rsid w:val="00CB6BA5"/>
    <w:rsid w:val="00CC00C0"/>
    <w:rsid w:val="00CC09AB"/>
    <w:rsid w:val="00CC13ED"/>
    <w:rsid w:val="00CC1F4A"/>
    <w:rsid w:val="00CC2076"/>
    <w:rsid w:val="00CC379B"/>
    <w:rsid w:val="00CC4A54"/>
    <w:rsid w:val="00CC5FEA"/>
    <w:rsid w:val="00CD03B9"/>
    <w:rsid w:val="00CD2288"/>
    <w:rsid w:val="00CD3E68"/>
    <w:rsid w:val="00CD5BFD"/>
    <w:rsid w:val="00CE02E4"/>
    <w:rsid w:val="00CE16B0"/>
    <w:rsid w:val="00CE3251"/>
    <w:rsid w:val="00CE5542"/>
    <w:rsid w:val="00CE69A1"/>
    <w:rsid w:val="00CF1ED3"/>
    <w:rsid w:val="00CF456A"/>
    <w:rsid w:val="00CF7ADF"/>
    <w:rsid w:val="00D00C11"/>
    <w:rsid w:val="00D00E75"/>
    <w:rsid w:val="00D01533"/>
    <w:rsid w:val="00D03050"/>
    <w:rsid w:val="00D03E0C"/>
    <w:rsid w:val="00D05290"/>
    <w:rsid w:val="00D06C6F"/>
    <w:rsid w:val="00D07DDD"/>
    <w:rsid w:val="00D10905"/>
    <w:rsid w:val="00D11023"/>
    <w:rsid w:val="00D1127B"/>
    <w:rsid w:val="00D137DC"/>
    <w:rsid w:val="00D15232"/>
    <w:rsid w:val="00D163FD"/>
    <w:rsid w:val="00D2062D"/>
    <w:rsid w:val="00D22F13"/>
    <w:rsid w:val="00D230E5"/>
    <w:rsid w:val="00D2542D"/>
    <w:rsid w:val="00D256B8"/>
    <w:rsid w:val="00D27CEF"/>
    <w:rsid w:val="00D3085B"/>
    <w:rsid w:val="00D319EF"/>
    <w:rsid w:val="00D3242F"/>
    <w:rsid w:val="00D3248B"/>
    <w:rsid w:val="00D3270C"/>
    <w:rsid w:val="00D32FC7"/>
    <w:rsid w:val="00D409FF"/>
    <w:rsid w:val="00D432B5"/>
    <w:rsid w:val="00D43386"/>
    <w:rsid w:val="00D433D1"/>
    <w:rsid w:val="00D44023"/>
    <w:rsid w:val="00D44BEB"/>
    <w:rsid w:val="00D45B61"/>
    <w:rsid w:val="00D465E3"/>
    <w:rsid w:val="00D47FE7"/>
    <w:rsid w:val="00D51893"/>
    <w:rsid w:val="00D52272"/>
    <w:rsid w:val="00D54520"/>
    <w:rsid w:val="00D57FAB"/>
    <w:rsid w:val="00D63DAF"/>
    <w:rsid w:val="00D66DB1"/>
    <w:rsid w:val="00D6708E"/>
    <w:rsid w:val="00D6786A"/>
    <w:rsid w:val="00D6787E"/>
    <w:rsid w:val="00D73581"/>
    <w:rsid w:val="00D76974"/>
    <w:rsid w:val="00D76C66"/>
    <w:rsid w:val="00D777EA"/>
    <w:rsid w:val="00D824D0"/>
    <w:rsid w:val="00D825E6"/>
    <w:rsid w:val="00D831DB"/>
    <w:rsid w:val="00D83F06"/>
    <w:rsid w:val="00D85ABF"/>
    <w:rsid w:val="00D87868"/>
    <w:rsid w:val="00D900E5"/>
    <w:rsid w:val="00D91795"/>
    <w:rsid w:val="00D917CC"/>
    <w:rsid w:val="00D9214D"/>
    <w:rsid w:val="00D92E4A"/>
    <w:rsid w:val="00D94B0C"/>
    <w:rsid w:val="00D955EE"/>
    <w:rsid w:val="00D95C2B"/>
    <w:rsid w:val="00D96A61"/>
    <w:rsid w:val="00D97DE1"/>
    <w:rsid w:val="00DA0257"/>
    <w:rsid w:val="00DA0DCC"/>
    <w:rsid w:val="00DB08AF"/>
    <w:rsid w:val="00DB100A"/>
    <w:rsid w:val="00DB1396"/>
    <w:rsid w:val="00DB3840"/>
    <w:rsid w:val="00DB50BC"/>
    <w:rsid w:val="00DB5678"/>
    <w:rsid w:val="00DB6530"/>
    <w:rsid w:val="00DC09F5"/>
    <w:rsid w:val="00DC0C8B"/>
    <w:rsid w:val="00DC1A50"/>
    <w:rsid w:val="00DC51DE"/>
    <w:rsid w:val="00DC55EC"/>
    <w:rsid w:val="00DD1F0D"/>
    <w:rsid w:val="00DD1F46"/>
    <w:rsid w:val="00DD2B81"/>
    <w:rsid w:val="00DD4D28"/>
    <w:rsid w:val="00DE315B"/>
    <w:rsid w:val="00DE5419"/>
    <w:rsid w:val="00DE765A"/>
    <w:rsid w:val="00DF0872"/>
    <w:rsid w:val="00DF0A69"/>
    <w:rsid w:val="00DF1055"/>
    <w:rsid w:val="00DF23A3"/>
    <w:rsid w:val="00DF27A8"/>
    <w:rsid w:val="00DF2A48"/>
    <w:rsid w:val="00DF40A0"/>
    <w:rsid w:val="00E0000C"/>
    <w:rsid w:val="00E029CA"/>
    <w:rsid w:val="00E04E3A"/>
    <w:rsid w:val="00E051C4"/>
    <w:rsid w:val="00E13209"/>
    <w:rsid w:val="00E137E5"/>
    <w:rsid w:val="00E15FC3"/>
    <w:rsid w:val="00E1605E"/>
    <w:rsid w:val="00E2116A"/>
    <w:rsid w:val="00E27A4C"/>
    <w:rsid w:val="00E304A1"/>
    <w:rsid w:val="00E33B53"/>
    <w:rsid w:val="00E36653"/>
    <w:rsid w:val="00E37A4D"/>
    <w:rsid w:val="00E37EA2"/>
    <w:rsid w:val="00E42514"/>
    <w:rsid w:val="00E4265A"/>
    <w:rsid w:val="00E42958"/>
    <w:rsid w:val="00E43C3F"/>
    <w:rsid w:val="00E4669C"/>
    <w:rsid w:val="00E467CD"/>
    <w:rsid w:val="00E47473"/>
    <w:rsid w:val="00E53856"/>
    <w:rsid w:val="00E54F82"/>
    <w:rsid w:val="00E55726"/>
    <w:rsid w:val="00E572DE"/>
    <w:rsid w:val="00E5738B"/>
    <w:rsid w:val="00E57424"/>
    <w:rsid w:val="00E60EC1"/>
    <w:rsid w:val="00E617B5"/>
    <w:rsid w:val="00E63BBD"/>
    <w:rsid w:val="00E63FD5"/>
    <w:rsid w:val="00E657A5"/>
    <w:rsid w:val="00E703BF"/>
    <w:rsid w:val="00E71DB1"/>
    <w:rsid w:val="00E71DE5"/>
    <w:rsid w:val="00E738E5"/>
    <w:rsid w:val="00E74B5E"/>
    <w:rsid w:val="00E80805"/>
    <w:rsid w:val="00E80AD3"/>
    <w:rsid w:val="00E822B3"/>
    <w:rsid w:val="00E84AB7"/>
    <w:rsid w:val="00E85157"/>
    <w:rsid w:val="00E90CAA"/>
    <w:rsid w:val="00E91705"/>
    <w:rsid w:val="00E920B9"/>
    <w:rsid w:val="00E92DB3"/>
    <w:rsid w:val="00E93992"/>
    <w:rsid w:val="00E942CB"/>
    <w:rsid w:val="00E9465B"/>
    <w:rsid w:val="00E94C2D"/>
    <w:rsid w:val="00E958E8"/>
    <w:rsid w:val="00EA5FC3"/>
    <w:rsid w:val="00EA6F8A"/>
    <w:rsid w:val="00EA7EAF"/>
    <w:rsid w:val="00EB02EC"/>
    <w:rsid w:val="00EB2A93"/>
    <w:rsid w:val="00EB4CFB"/>
    <w:rsid w:val="00EB4DCA"/>
    <w:rsid w:val="00EB5B77"/>
    <w:rsid w:val="00EB736F"/>
    <w:rsid w:val="00EB7DBC"/>
    <w:rsid w:val="00EC1C4B"/>
    <w:rsid w:val="00EC2674"/>
    <w:rsid w:val="00EC3275"/>
    <w:rsid w:val="00EC34EF"/>
    <w:rsid w:val="00EC41EB"/>
    <w:rsid w:val="00EC4F15"/>
    <w:rsid w:val="00EC59A5"/>
    <w:rsid w:val="00EC669D"/>
    <w:rsid w:val="00ED3E6C"/>
    <w:rsid w:val="00ED4B86"/>
    <w:rsid w:val="00ED5B77"/>
    <w:rsid w:val="00ED66FE"/>
    <w:rsid w:val="00EE0277"/>
    <w:rsid w:val="00EE0B58"/>
    <w:rsid w:val="00EE1957"/>
    <w:rsid w:val="00EE694D"/>
    <w:rsid w:val="00EF0465"/>
    <w:rsid w:val="00EF1D5E"/>
    <w:rsid w:val="00EF4AEA"/>
    <w:rsid w:val="00EF7C83"/>
    <w:rsid w:val="00F01D8D"/>
    <w:rsid w:val="00F02182"/>
    <w:rsid w:val="00F03894"/>
    <w:rsid w:val="00F04996"/>
    <w:rsid w:val="00F107C0"/>
    <w:rsid w:val="00F12252"/>
    <w:rsid w:val="00F13F21"/>
    <w:rsid w:val="00F14D31"/>
    <w:rsid w:val="00F152D7"/>
    <w:rsid w:val="00F15461"/>
    <w:rsid w:val="00F161CD"/>
    <w:rsid w:val="00F17F0F"/>
    <w:rsid w:val="00F2067E"/>
    <w:rsid w:val="00F234A5"/>
    <w:rsid w:val="00F23C35"/>
    <w:rsid w:val="00F25CD7"/>
    <w:rsid w:val="00F25D08"/>
    <w:rsid w:val="00F27462"/>
    <w:rsid w:val="00F2792A"/>
    <w:rsid w:val="00F30683"/>
    <w:rsid w:val="00F37F0A"/>
    <w:rsid w:val="00F4258E"/>
    <w:rsid w:val="00F42ED9"/>
    <w:rsid w:val="00F4413E"/>
    <w:rsid w:val="00F45884"/>
    <w:rsid w:val="00F45F6C"/>
    <w:rsid w:val="00F46718"/>
    <w:rsid w:val="00F471D1"/>
    <w:rsid w:val="00F5027E"/>
    <w:rsid w:val="00F53CD4"/>
    <w:rsid w:val="00F55566"/>
    <w:rsid w:val="00F61340"/>
    <w:rsid w:val="00F63CDD"/>
    <w:rsid w:val="00F63D04"/>
    <w:rsid w:val="00F6402C"/>
    <w:rsid w:val="00F66154"/>
    <w:rsid w:val="00F6642E"/>
    <w:rsid w:val="00F70363"/>
    <w:rsid w:val="00F73BDC"/>
    <w:rsid w:val="00F75816"/>
    <w:rsid w:val="00F7671C"/>
    <w:rsid w:val="00F77098"/>
    <w:rsid w:val="00F77C59"/>
    <w:rsid w:val="00F814BE"/>
    <w:rsid w:val="00F8400C"/>
    <w:rsid w:val="00F84B88"/>
    <w:rsid w:val="00F85BB7"/>
    <w:rsid w:val="00F93993"/>
    <w:rsid w:val="00F9418B"/>
    <w:rsid w:val="00F94299"/>
    <w:rsid w:val="00F94B5E"/>
    <w:rsid w:val="00F959E8"/>
    <w:rsid w:val="00F96C66"/>
    <w:rsid w:val="00F96EE6"/>
    <w:rsid w:val="00F97493"/>
    <w:rsid w:val="00F97D3E"/>
    <w:rsid w:val="00FA1A5B"/>
    <w:rsid w:val="00FA352A"/>
    <w:rsid w:val="00FA392D"/>
    <w:rsid w:val="00FA4249"/>
    <w:rsid w:val="00FA46AD"/>
    <w:rsid w:val="00FA5939"/>
    <w:rsid w:val="00FA6230"/>
    <w:rsid w:val="00FA6361"/>
    <w:rsid w:val="00FB0B8C"/>
    <w:rsid w:val="00FB0C45"/>
    <w:rsid w:val="00FB1AC3"/>
    <w:rsid w:val="00FB1DBC"/>
    <w:rsid w:val="00FB215B"/>
    <w:rsid w:val="00FB3CE1"/>
    <w:rsid w:val="00FB45ED"/>
    <w:rsid w:val="00FB750D"/>
    <w:rsid w:val="00FB7EB0"/>
    <w:rsid w:val="00FC0DA2"/>
    <w:rsid w:val="00FC1595"/>
    <w:rsid w:val="00FC25EC"/>
    <w:rsid w:val="00FC2FB7"/>
    <w:rsid w:val="00FC4649"/>
    <w:rsid w:val="00FC476F"/>
    <w:rsid w:val="00FC6990"/>
    <w:rsid w:val="00FC79E7"/>
    <w:rsid w:val="00FD0CF8"/>
    <w:rsid w:val="00FD1292"/>
    <w:rsid w:val="00FD163A"/>
    <w:rsid w:val="00FD2727"/>
    <w:rsid w:val="00FD3220"/>
    <w:rsid w:val="00FD4B71"/>
    <w:rsid w:val="00FD4CA7"/>
    <w:rsid w:val="00FD503E"/>
    <w:rsid w:val="00FD58C9"/>
    <w:rsid w:val="00FE0260"/>
    <w:rsid w:val="00FE1C6E"/>
    <w:rsid w:val="00FE35A1"/>
    <w:rsid w:val="00FE4E38"/>
    <w:rsid w:val="00FF1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DB5E4"/>
  <w15:chartTrackingRefBased/>
  <w15:docId w15:val="{C8450409-7B95-4278-92D8-A2C3EE59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B384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611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11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3F5E"/>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3A3F5E"/>
    <w:rPr>
      <w:sz w:val="18"/>
      <w:szCs w:val="18"/>
    </w:rPr>
  </w:style>
  <w:style w:type="paragraph" w:styleId="a5">
    <w:name w:val="footer"/>
    <w:basedOn w:val="a"/>
    <w:link w:val="a6"/>
    <w:uiPriority w:val="99"/>
    <w:unhideWhenUsed/>
    <w:rsid w:val="003A3F5E"/>
    <w:pPr>
      <w:tabs>
        <w:tab w:val="center" w:pos="4153"/>
        <w:tab w:val="right" w:pos="8306"/>
      </w:tabs>
      <w:snapToGrid w:val="0"/>
      <w:jc w:val="left"/>
    </w:pPr>
    <w:rPr>
      <w:sz w:val="18"/>
      <w:szCs w:val="18"/>
    </w:rPr>
  </w:style>
  <w:style w:type="character" w:customStyle="1" w:styleId="a6">
    <w:name w:val="页脚字符"/>
    <w:basedOn w:val="a0"/>
    <w:link w:val="a5"/>
    <w:uiPriority w:val="99"/>
    <w:rsid w:val="003A3F5E"/>
    <w:rPr>
      <w:sz w:val="18"/>
      <w:szCs w:val="18"/>
    </w:rPr>
  </w:style>
  <w:style w:type="character" w:customStyle="1" w:styleId="10">
    <w:name w:val="标题 1字符"/>
    <w:basedOn w:val="a0"/>
    <w:link w:val="1"/>
    <w:uiPriority w:val="9"/>
    <w:rsid w:val="00DB3840"/>
    <w:rPr>
      <w:b/>
      <w:bCs/>
      <w:kern w:val="44"/>
      <w:sz w:val="44"/>
      <w:szCs w:val="44"/>
    </w:rPr>
  </w:style>
  <w:style w:type="character" w:customStyle="1" w:styleId="20">
    <w:name w:val="标题 2字符"/>
    <w:basedOn w:val="a0"/>
    <w:link w:val="2"/>
    <w:uiPriority w:val="9"/>
    <w:rsid w:val="001611D1"/>
    <w:rPr>
      <w:rFonts w:asciiTheme="majorHAnsi" w:eastAsiaTheme="majorEastAsia" w:hAnsiTheme="majorHAnsi" w:cstheme="majorBidi"/>
      <w:b/>
      <w:bCs/>
      <w:sz w:val="32"/>
      <w:szCs w:val="32"/>
    </w:rPr>
  </w:style>
  <w:style w:type="character" w:customStyle="1" w:styleId="30">
    <w:name w:val="标题 3字符"/>
    <w:basedOn w:val="a0"/>
    <w:link w:val="3"/>
    <w:uiPriority w:val="9"/>
    <w:rsid w:val="001611D1"/>
    <w:rPr>
      <w:b/>
      <w:bCs/>
      <w:sz w:val="32"/>
      <w:szCs w:val="32"/>
    </w:rPr>
  </w:style>
  <w:style w:type="paragraph" w:styleId="a7">
    <w:name w:val="List Paragraph"/>
    <w:basedOn w:val="a"/>
    <w:uiPriority w:val="34"/>
    <w:qFormat/>
    <w:rsid w:val="000B6B40"/>
    <w:pPr>
      <w:ind w:firstLineChars="200" w:firstLine="420"/>
    </w:pPr>
  </w:style>
  <w:style w:type="character" w:styleId="a8">
    <w:name w:val="Hyperlink"/>
    <w:basedOn w:val="a0"/>
    <w:uiPriority w:val="99"/>
    <w:unhideWhenUsed/>
    <w:rsid w:val="005D776F"/>
    <w:rPr>
      <w:color w:val="0563C1" w:themeColor="hyperlink"/>
      <w:u w:val="single"/>
    </w:rPr>
  </w:style>
  <w:style w:type="character" w:styleId="a9">
    <w:name w:val="page number"/>
    <w:basedOn w:val="a0"/>
    <w:uiPriority w:val="99"/>
    <w:semiHidden/>
    <w:unhideWhenUsed/>
    <w:rsid w:val="003D3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65616">
      <w:bodyDiv w:val="1"/>
      <w:marLeft w:val="0"/>
      <w:marRight w:val="0"/>
      <w:marTop w:val="0"/>
      <w:marBottom w:val="0"/>
      <w:divBdr>
        <w:top w:val="none" w:sz="0" w:space="0" w:color="auto"/>
        <w:left w:val="none" w:sz="0" w:space="0" w:color="auto"/>
        <w:bottom w:val="none" w:sz="0" w:space="0" w:color="auto"/>
        <w:right w:val="none" w:sz="0" w:space="0" w:color="auto"/>
      </w:divBdr>
    </w:div>
    <w:div w:id="80419047">
      <w:bodyDiv w:val="1"/>
      <w:marLeft w:val="0"/>
      <w:marRight w:val="0"/>
      <w:marTop w:val="0"/>
      <w:marBottom w:val="0"/>
      <w:divBdr>
        <w:top w:val="none" w:sz="0" w:space="0" w:color="auto"/>
        <w:left w:val="none" w:sz="0" w:space="0" w:color="auto"/>
        <w:bottom w:val="none" w:sz="0" w:space="0" w:color="auto"/>
        <w:right w:val="none" w:sz="0" w:space="0" w:color="auto"/>
      </w:divBdr>
    </w:div>
    <w:div w:id="136996910">
      <w:bodyDiv w:val="1"/>
      <w:marLeft w:val="0"/>
      <w:marRight w:val="0"/>
      <w:marTop w:val="0"/>
      <w:marBottom w:val="0"/>
      <w:divBdr>
        <w:top w:val="none" w:sz="0" w:space="0" w:color="auto"/>
        <w:left w:val="none" w:sz="0" w:space="0" w:color="auto"/>
        <w:bottom w:val="none" w:sz="0" w:space="0" w:color="auto"/>
        <w:right w:val="none" w:sz="0" w:space="0" w:color="auto"/>
      </w:divBdr>
    </w:div>
    <w:div w:id="168449162">
      <w:bodyDiv w:val="1"/>
      <w:marLeft w:val="0"/>
      <w:marRight w:val="0"/>
      <w:marTop w:val="0"/>
      <w:marBottom w:val="0"/>
      <w:divBdr>
        <w:top w:val="none" w:sz="0" w:space="0" w:color="auto"/>
        <w:left w:val="none" w:sz="0" w:space="0" w:color="auto"/>
        <w:bottom w:val="none" w:sz="0" w:space="0" w:color="auto"/>
        <w:right w:val="none" w:sz="0" w:space="0" w:color="auto"/>
      </w:divBdr>
    </w:div>
    <w:div w:id="285505831">
      <w:bodyDiv w:val="1"/>
      <w:marLeft w:val="0"/>
      <w:marRight w:val="0"/>
      <w:marTop w:val="0"/>
      <w:marBottom w:val="0"/>
      <w:divBdr>
        <w:top w:val="none" w:sz="0" w:space="0" w:color="auto"/>
        <w:left w:val="none" w:sz="0" w:space="0" w:color="auto"/>
        <w:bottom w:val="none" w:sz="0" w:space="0" w:color="auto"/>
        <w:right w:val="none" w:sz="0" w:space="0" w:color="auto"/>
      </w:divBdr>
    </w:div>
    <w:div w:id="530536738">
      <w:bodyDiv w:val="1"/>
      <w:marLeft w:val="0"/>
      <w:marRight w:val="0"/>
      <w:marTop w:val="0"/>
      <w:marBottom w:val="0"/>
      <w:divBdr>
        <w:top w:val="none" w:sz="0" w:space="0" w:color="auto"/>
        <w:left w:val="none" w:sz="0" w:space="0" w:color="auto"/>
        <w:bottom w:val="none" w:sz="0" w:space="0" w:color="auto"/>
        <w:right w:val="none" w:sz="0" w:space="0" w:color="auto"/>
      </w:divBdr>
    </w:div>
    <w:div w:id="533810320">
      <w:bodyDiv w:val="1"/>
      <w:marLeft w:val="0"/>
      <w:marRight w:val="0"/>
      <w:marTop w:val="0"/>
      <w:marBottom w:val="0"/>
      <w:divBdr>
        <w:top w:val="none" w:sz="0" w:space="0" w:color="auto"/>
        <w:left w:val="none" w:sz="0" w:space="0" w:color="auto"/>
        <w:bottom w:val="none" w:sz="0" w:space="0" w:color="auto"/>
        <w:right w:val="none" w:sz="0" w:space="0" w:color="auto"/>
      </w:divBdr>
    </w:div>
    <w:div w:id="798258467">
      <w:bodyDiv w:val="1"/>
      <w:marLeft w:val="0"/>
      <w:marRight w:val="0"/>
      <w:marTop w:val="0"/>
      <w:marBottom w:val="0"/>
      <w:divBdr>
        <w:top w:val="none" w:sz="0" w:space="0" w:color="auto"/>
        <w:left w:val="none" w:sz="0" w:space="0" w:color="auto"/>
        <w:bottom w:val="none" w:sz="0" w:space="0" w:color="auto"/>
        <w:right w:val="none" w:sz="0" w:space="0" w:color="auto"/>
      </w:divBdr>
    </w:div>
    <w:div w:id="855968056">
      <w:bodyDiv w:val="1"/>
      <w:marLeft w:val="0"/>
      <w:marRight w:val="0"/>
      <w:marTop w:val="0"/>
      <w:marBottom w:val="0"/>
      <w:divBdr>
        <w:top w:val="none" w:sz="0" w:space="0" w:color="auto"/>
        <w:left w:val="none" w:sz="0" w:space="0" w:color="auto"/>
        <w:bottom w:val="none" w:sz="0" w:space="0" w:color="auto"/>
        <w:right w:val="none" w:sz="0" w:space="0" w:color="auto"/>
      </w:divBdr>
      <w:divsChild>
        <w:div w:id="267280649">
          <w:marLeft w:val="0"/>
          <w:marRight w:val="0"/>
          <w:marTop w:val="0"/>
          <w:marBottom w:val="0"/>
          <w:divBdr>
            <w:top w:val="none" w:sz="0" w:space="0" w:color="auto"/>
            <w:left w:val="none" w:sz="0" w:space="0" w:color="auto"/>
            <w:bottom w:val="none" w:sz="0" w:space="0" w:color="auto"/>
            <w:right w:val="none" w:sz="0" w:space="0" w:color="auto"/>
          </w:divBdr>
        </w:div>
      </w:divsChild>
    </w:div>
    <w:div w:id="909005288">
      <w:bodyDiv w:val="1"/>
      <w:marLeft w:val="0"/>
      <w:marRight w:val="0"/>
      <w:marTop w:val="0"/>
      <w:marBottom w:val="0"/>
      <w:divBdr>
        <w:top w:val="none" w:sz="0" w:space="0" w:color="auto"/>
        <w:left w:val="none" w:sz="0" w:space="0" w:color="auto"/>
        <w:bottom w:val="none" w:sz="0" w:space="0" w:color="auto"/>
        <w:right w:val="none" w:sz="0" w:space="0" w:color="auto"/>
      </w:divBdr>
    </w:div>
    <w:div w:id="1057901269">
      <w:bodyDiv w:val="1"/>
      <w:marLeft w:val="0"/>
      <w:marRight w:val="0"/>
      <w:marTop w:val="0"/>
      <w:marBottom w:val="0"/>
      <w:divBdr>
        <w:top w:val="none" w:sz="0" w:space="0" w:color="auto"/>
        <w:left w:val="none" w:sz="0" w:space="0" w:color="auto"/>
        <w:bottom w:val="none" w:sz="0" w:space="0" w:color="auto"/>
        <w:right w:val="none" w:sz="0" w:space="0" w:color="auto"/>
      </w:divBdr>
    </w:div>
    <w:div w:id="1062753225">
      <w:bodyDiv w:val="1"/>
      <w:marLeft w:val="0"/>
      <w:marRight w:val="0"/>
      <w:marTop w:val="0"/>
      <w:marBottom w:val="0"/>
      <w:divBdr>
        <w:top w:val="none" w:sz="0" w:space="0" w:color="auto"/>
        <w:left w:val="none" w:sz="0" w:space="0" w:color="auto"/>
        <w:bottom w:val="none" w:sz="0" w:space="0" w:color="auto"/>
        <w:right w:val="none" w:sz="0" w:space="0" w:color="auto"/>
      </w:divBdr>
    </w:div>
    <w:div w:id="1123958842">
      <w:bodyDiv w:val="1"/>
      <w:marLeft w:val="0"/>
      <w:marRight w:val="0"/>
      <w:marTop w:val="0"/>
      <w:marBottom w:val="0"/>
      <w:divBdr>
        <w:top w:val="none" w:sz="0" w:space="0" w:color="auto"/>
        <w:left w:val="none" w:sz="0" w:space="0" w:color="auto"/>
        <w:bottom w:val="none" w:sz="0" w:space="0" w:color="auto"/>
        <w:right w:val="none" w:sz="0" w:space="0" w:color="auto"/>
      </w:divBdr>
    </w:div>
    <w:div w:id="1149444434">
      <w:bodyDiv w:val="1"/>
      <w:marLeft w:val="0"/>
      <w:marRight w:val="0"/>
      <w:marTop w:val="0"/>
      <w:marBottom w:val="0"/>
      <w:divBdr>
        <w:top w:val="none" w:sz="0" w:space="0" w:color="auto"/>
        <w:left w:val="none" w:sz="0" w:space="0" w:color="auto"/>
        <w:bottom w:val="none" w:sz="0" w:space="0" w:color="auto"/>
        <w:right w:val="none" w:sz="0" w:space="0" w:color="auto"/>
      </w:divBdr>
    </w:div>
    <w:div w:id="1194267949">
      <w:bodyDiv w:val="1"/>
      <w:marLeft w:val="0"/>
      <w:marRight w:val="0"/>
      <w:marTop w:val="0"/>
      <w:marBottom w:val="0"/>
      <w:divBdr>
        <w:top w:val="none" w:sz="0" w:space="0" w:color="auto"/>
        <w:left w:val="none" w:sz="0" w:space="0" w:color="auto"/>
        <w:bottom w:val="none" w:sz="0" w:space="0" w:color="auto"/>
        <w:right w:val="none" w:sz="0" w:space="0" w:color="auto"/>
      </w:divBdr>
    </w:div>
    <w:div w:id="1432583543">
      <w:bodyDiv w:val="1"/>
      <w:marLeft w:val="0"/>
      <w:marRight w:val="0"/>
      <w:marTop w:val="0"/>
      <w:marBottom w:val="0"/>
      <w:divBdr>
        <w:top w:val="none" w:sz="0" w:space="0" w:color="auto"/>
        <w:left w:val="none" w:sz="0" w:space="0" w:color="auto"/>
        <w:bottom w:val="none" w:sz="0" w:space="0" w:color="auto"/>
        <w:right w:val="none" w:sz="0" w:space="0" w:color="auto"/>
      </w:divBdr>
    </w:div>
    <w:div w:id="1688361168">
      <w:bodyDiv w:val="1"/>
      <w:marLeft w:val="0"/>
      <w:marRight w:val="0"/>
      <w:marTop w:val="0"/>
      <w:marBottom w:val="0"/>
      <w:divBdr>
        <w:top w:val="none" w:sz="0" w:space="0" w:color="auto"/>
        <w:left w:val="none" w:sz="0" w:space="0" w:color="auto"/>
        <w:bottom w:val="none" w:sz="0" w:space="0" w:color="auto"/>
        <w:right w:val="none" w:sz="0" w:space="0" w:color="auto"/>
      </w:divBdr>
    </w:div>
    <w:div w:id="1991129845">
      <w:bodyDiv w:val="1"/>
      <w:marLeft w:val="0"/>
      <w:marRight w:val="0"/>
      <w:marTop w:val="0"/>
      <w:marBottom w:val="0"/>
      <w:divBdr>
        <w:top w:val="none" w:sz="0" w:space="0" w:color="auto"/>
        <w:left w:val="none" w:sz="0" w:space="0" w:color="auto"/>
        <w:bottom w:val="none" w:sz="0" w:space="0" w:color="auto"/>
        <w:right w:val="none" w:sz="0" w:space="0" w:color="auto"/>
      </w:divBdr>
    </w:div>
    <w:div w:id="2055351066">
      <w:bodyDiv w:val="1"/>
      <w:marLeft w:val="0"/>
      <w:marRight w:val="0"/>
      <w:marTop w:val="0"/>
      <w:marBottom w:val="0"/>
      <w:divBdr>
        <w:top w:val="none" w:sz="0" w:space="0" w:color="auto"/>
        <w:left w:val="none" w:sz="0" w:space="0" w:color="auto"/>
        <w:bottom w:val="none" w:sz="0" w:space="0" w:color="auto"/>
        <w:right w:val="none" w:sz="0" w:space="0" w:color="auto"/>
      </w:divBdr>
      <w:divsChild>
        <w:div w:id="1421869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419772B-AF88-B24D-BE3F-3F0C7A77B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1132</Words>
  <Characters>6455</Characters>
  <Application>Microsoft Macintosh Word</Application>
  <DocSecurity>0</DocSecurity>
  <Lines>53</Lines>
  <Paragraphs>15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40</cp:revision>
  <cp:lastPrinted>2019-06-16T07:16:00Z</cp:lastPrinted>
  <dcterms:created xsi:type="dcterms:W3CDTF">2019-06-16T07:16:00Z</dcterms:created>
  <dcterms:modified xsi:type="dcterms:W3CDTF">2019-06-20T14:00:00Z</dcterms:modified>
</cp:coreProperties>
</file>