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9D3C" w14:textId="16D29695" w:rsidR="00784BAC" w:rsidRDefault="007B320A" w:rsidP="007B3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补丁适用范围：针对于W</w:t>
      </w:r>
      <w:r>
        <w:t>NC</w:t>
      </w:r>
      <w:r>
        <w:rPr>
          <w:rFonts w:hint="eastAsia"/>
        </w:rPr>
        <w:t>（启基）薪资报表需求，生成部门所属部门查询的对照表。</w:t>
      </w:r>
    </w:p>
    <w:p w14:paraId="27E7A24E" w14:textId="0E7DCCE9" w:rsidR="007B320A" w:rsidRDefault="007B320A" w:rsidP="007B3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补丁</w:t>
      </w:r>
      <w:r w:rsidR="004D4BB9">
        <w:rPr>
          <w:rFonts w:hint="eastAsia"/>
        </w:rPr>
        <w:t>安装</w:t>
      </w:r>
      <w:bookmarkStart w:id="0" w:name="_GoBack"/>
      <w:bookmarkEnd w:id="0"/>
      <w:r>
        <w:rPr>
          <w:rFonts w:hint="eastAsia"/>
        </w:rPr>
        <w:t>步骤：</w:t>
      </w:r>
    </w:p>
    <w:p w14:paraId="7D7A090D" w14:textId="4781D339" w:rsidR="007B320A" w:rsidRDefault="007B320A" w:rsidP="007B32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创建“后台任务类型注册”：（</w:t>
      </w:r>
      <w:proofErr w:type="spellStart"/>
      <w:r w:rsidRPr="00250985">
        <w:rPr>
          <w:highlight w:val="yellow"/>
        </w:rPr>
        <w:t>nc.bs.hrwa.pub.plugin.CalWaDeptBelongPlugin</w:t>
      </w:r>
      <w:proofErr w:type="spellEnd"/>
      <w:r>
        <w:rPr>
          <w:rFonts w:hint="eastAsia"/>
        </w:rPr>
        <w:t>）</w:t>
      </w:r>
    </w:p>
    <w:p w14:paraId="7C541869" w14:textId="0201B37A" w:rsidR="007B320A" w:rsidRDefault="007B320A" w:rsidP="007B320A">
      <w:pPr>
        <w:pStyle w:val="a3"/>
        <w:ind w:left="795" w:firstLineChars="0" w:firstLine="0"/>
      </w:pPr>
      <w:r>
        <w:rPr>
          <w:noProof/>
        </w:rPr>
        <w:drawing>
          <wp:inline distT="0" distB="0" distL="0" distR="0" wp14:anchorId="4CC9DCD5" wp14:editId="19919B5B">
            <wp:extent cx="5274310" cy="2646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F264" w14:textId="5344AA44" w:rsidR="007B320A" w:rsidRDefault="007B320A" w:rsidP="007B320A">
      <w:pPr>
        <w:pStyle w:val="a3"/>
        <w:ind w:left="795" w:firstLineChars="0" w:firstLine="0"/>
      </w:pPr>
      <w:r>
        <w:rPr>
          <w:noProof/>
        </w:rPr>
        <w:drawing>
          <wp:inline distT="0" distB="0" distL="0" distR="0" wp14:anchorId="2111B2BB" wp14:editId="3F026835">
            <wp:extent cx="5038725" cy="406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D0F7" w14:textId="3CE6C72B" w:rsidR="007516AB" w:rsidRDefault="007516AB" w:rsidP="003E234D">
      <w:pPr>
        <w:pStyle w:val="a3"/>
        <w:ind w:left="795" w:firstLineChars="0" w:firstLine="0"/>
      </w:pPr>
    </w:p>
    <w:p w14:paraId="058CDF00" w14:textId="72D5FD17" w:rsidR="003E234D" w:rsidRDefault="003E234D" w:rsidP="003E23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创建后台任务部署：</w:t>
      </w:r>
    </w:p>
    <w:p w14:paraId="165B3F50" w14:textId="7B43A96F" w:rsidR="003E234D" w:rsidRDefault="003E234D" w:rsidP="003E234D">
      <w:pPr>
        <w:pStyle w:val="a3"/>
        <w:ind w:left="795" w:firstLineChars="0" w:firstLine="0"/>
      </w:pPr>
      <w:r>
        <w:rPr>
          <w:noProof/>
        </w:rPr>
        <w:lastRenderedPageBreak/>
        <w:drawing>
          <wp:inline distT="0" distB="0" distL="0" distR="0" wp14:anchorId="0B2CD21E" wp14:editId="69ABB4CA">
            <wp:extent cx="5274310" cy="2924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F16C" w14:textId="74CC1D78" w:rsidR="003E234D" w:rsidRDefault="003E234D" w:rsidP="003E23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解压补丁，执行</w:t>
      </w:r>
      <w:r w:rsidR="00F404E1">
        <w:rPr>
          <w:rFonts w:hint="eastAsia"/>
        </w:rPr>
        <w:t>所有</w:t>
      </w:r>
      <w:proofErr w:type="spellStart"/>
      <w:r>
        <w:rPr>
          <w:rFonts w:hint="eastAsia"/>
        </w:rPr>
        <w:t>sql</w:t>
      </w:r>
      <w:proofErr w:type="spellEnd"/>
    </w:p>
    <w:p w14:paraId="52D2F9B8" w14:textId="4D492D21" w:rsidR="003E234D" w:rsidRDefault="003E234D" w:rsidP="003E23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解压补丁，升级元数据（*.</w:t>
      </w:r>
      <w:proofErr w:type="spellStart"/>
      <w:r>
        <w:t>bmf</w:t>
      </w:r>
      <w:proofErr w:type="spellEnd"/>
      <w:r>
        <w:t>）</w:t>
      </w:r>
    </w:p>
    <w:p w14:paraId="0B553A7C" w14:textId="48B36E5A" w:rsidR="00F404E1" w:rsidRDefault="00F404E1" w:rsidP="003E23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解压补丁，覆盖</w:t>
      </w:r>
      <w:proofErr w:type="spellStart"/>
      <w:r>
        <w:rPr>
          <w:rFonts w:hint="eastAsia"/>
        </w:rPr>
        <w:t>nchome</w:t>
      </w:r>
      <w:proofErr w:type="spellEnd"/>
      <w:r>
        <w:rPr>
          <w:rFonts w:hint="eastAsia"/>
        </w:rPr>
        <w:t>，并部署</w:t>
      </w:r>
    </w:p>
    <w:p w14:paraId="269D48CA" w14:textId="17537BE6" w:rsidR="00506CE9" w:rsidRDefault="00506CE9" w:rsidP="00506C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补丁使用说明：</w:t>
      </w:r>
    </w:p>
    <w:p w14:paraId="78C4D89B" w14:textId="6B2BAEB2" w:rsidR="00506CE9" w:rsidRDefault="00506CE9" w:rsidP="00506C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每次导出报表前，必须先执行该后台任务（注意修改后台任务的</w:t>
      </w:r>
      <w:proofErr w:type="spellStart"/>
      <w:r>
        <w:rPr>
          <w:rFonts w:hint="eastAsia"/>
        </w:rPr>
        <w:t>c</w:t>
      </w:r>
      <w:r>
        <w:t>year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cperiod</w:t>
      </w:r>
      <w:proofErr w:type="spellEnd"/>
      <w:r>
        <w:rPr>
          <w:rFonts w:hint="eastAsia"/>
        </w:rPr>
        <w:t>参数）</w:t>
      </w:r>
    </w:p>
    <w:p w14:paraId="39900E66" w14:textId="77777777" w:rsidR="00506CE9" w:rsidRDefault="00506CE9" w:rsidP="00506C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每次导出报表前，必须先执行该后台任务（注意修改后台任务的</w:t>
      </w:r>
      <w:proofErr w:type="spellStart"/>
      <w:r>
        <w:rPr>
          <w:rFonts w:hint="eastAsia"/>
        </w:rPr>
        <w:t>c</w:t>
      </w:r>
      <w:r>
        <w:t>year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cperiod</w:t>
      </w:r>
      <w:proofErr w:type="spellEnd"/>
      <w:r>
        <w:rPr>
          <w:rFonts w:hint="eastAsia"/>
        </w:rPr>
        <w:t>参数）</w:t>
      </w:r>
    </w:p>
    <w:p w14:paraId="66853944" w14:textId="77777777" w:rsidR="00506CE9" w:rsidRDefault="00506CE9" w:rsidP="00506C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每次导出报表前，必须先执行该后台任务（注意修改后台任务的</w:t>
      </w:r>
      <w:proofErr w:type="spellStart"/>
      <w:r>
        <w:rPr>
          <w:rFonts w:hint="eastAsia"/>
        </w:rPr>
        <w:t>c</w:t>
      </w:r>
      <w:r>
        <w:t>year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cperiod</w:t>
      </w:r>
      <w:proofErr w:type="spellEnd"/>
      <w:r>
        <w:rPr>
          <w:rFonts w:hint="eastAsia"/>
        </w:rPr>
        <w:t>参数）</w:t>
      </w:r>
    </w:p>
    <w:p w14:paraId="05D9C80C" w14:textId="123B24D5" w:rsidR="00506CE9" w:rsidRDefault="00506CE9" w:rsidP="00506C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执行该后台任务后，</w:t>
      </w:r>
      <w:r w:rsidR="009711A2">
        <w:rPr>
          <w:rFonts w:hint="eastAsia"/>
        </w:rPr>
        <w:t>请查看</w:t>
      </w:r>
      <w:r w:rsidR="005C5BE4">
        <w:rPr>
          <w:rFonts w:hint="eastAsia"/>
        </w:rPr>
        <w:t>数据库中的</w:t>
      </w:r>
      <w:proofErr w:type="spellStart"/>
      <w:r w:rsidR="009711A2">
        <w:rPr>
          <w:rFonts w:hint="eastAsia"/>
        </w:rPr>
        <w:t>wa</w:t>
      </w:r>
      <w:r w:rsidR="009711A2">
        <w:t>_dept_belong</w:t>
      </w:r>
      <w:proofErr w:type="spellEnd"/>
      <w:r w:rsidR="009711A2">
        <w:rPr>
          <w:rFonts w:hint="eastAsia"/>
        </w:rPr>
        <w:t>表是否有数据，如果没有，请再联系开发。</w:t>
      </w:r>
    </w:p>
    <w:p w14:paraId="3A0ECEA3" w14:textId="77777777" w:rsidR="00506CE9" w:rsidRDefault="00506CE9" w:rsidP="00506CE9">
      <w:pPr>
        <w:pStyle w:val="a3"/>
        <w:ind w:left="420" w:firstLineChars="0" w:firstLine="0"/>
        <w:rPr>
          <w:rFonts w:hint="eastAsia"/>
        </w:rPr>
      </w:pPr>
    </w:p>
    <w:sectPr w:rsidR="00506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5EDC"/>
    <w:multiLevelType w:val="multilevel"/>
    <w:tmpl w:val="A95810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5B7320D4"/>
    <w:multiLevelType w:val="hybridMultilevel"/>
    <w:tmpl w:val="0DB401A8"/>
    <w:lvl w:ilvl="0" w:tplc="29F4DD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A9"/>
    <w:rsid w:val="001C42A9"/>
    <w:rsid w:val="00250985"/>
    <w:rsid w:val="003E234D"/>
    <w:rsid w:val="004D4BB9"/>
    <w:rsid w:val="00506CE9"/>
    <w:rsid w:val="005C5BE4"/>
    <w:rsid w:val="007516AB"/>
    <w:rsid w:val="00784BAC"/>
    <w:rsid w:val="007B320A"/>
    <w:rsid w:val="009711A2"/>
    <w:rsid w:val="00F4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1EE"/>
  <w15:chartTrackingRefBased/>
  <w15:docId w15:val="{B22BDF55-6156-4CD1-A07A-61B11960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2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9</cp:revision>
  <dcterms:created xsi:type="dcterms:W3CDTF">2019-05-27T02:18:00Z</dcterms:created>
  <dcterms:modified xsi:type="dcterms:W3CDTF">2019-05-27T02:33:00Z</dcterms:modified>
</cp:coreProperties>
</file>