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0DEF3" w14:textId="05114C70" w:rsidR="00D72836" w:rsidRDefault="00935146" w:rsidP="00935146">
      <w:pPr>
        <w:pStyle w:val="a3"/>
        <w:ind w:left="360" w:firstLineChars="0" w:firstLine="0"/>
      </w:pPr>
      <w:r>
        <w:rPr>
          <w:rFonts w:hint="eastAsia"/>
        </w:rPr>
        <w:t>當二代健保計算回寫資料有部分人員的訊息為空時,請根據下列步驟對人員的相關資料進行檢查:</w:t>
      </w:r>
    </w:p>
    <w:p w14:paraId="2C0E644C" w14:textId="573101EF" w:rsidR="00935146" w:rsidRDefault="00935146" w:rsidP="009351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56807E" wp14:editId="39549432">
            <wp:extent cx="5274310" cy="3940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1FF2" w14:textId="48A48A0B" w:rsidR="00935146" w:rsidRDefault="00935146" w:rsidP="00935146">
      <w:pPr>
        <w:pStyle w:val="a3"/>
        <w:ind w:left="360" w:firstLineChars="0" w:firstLine="0"/>
      </w:pPr>
    </w:p>
    <w:p w14:paraId="6B509312" w14:textId="6B5219F7" w:rsidR="00935146" w:rsidRDefault="00935146" w:rsidP="009351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到單據範本初始化,將人員vbdef</w:t>
      </w:r>
      <w:r>
        <w:t>4</w:t>
      </w:r>
      <w:r>
        <w:rPr>
          <w:rFonts w:hint="eastAsia"/>
        </w:rPr>
        <w:t>列顯示出來:</w:t>
      </w:r>
    </w:p>
    <w:p w14:paraId="4F117213" w14:textId="3243A347" w:rsidR="00935146" w:rsidRDefault="00935146" w:rsidP="00935146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D1E5696" wp14:editId="1DDC94C2">
            <wp:extent cx="5274310" cy="2879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BB99" w14:textId="0782B4B2" w:rsidR="00935146" w:rsidRDefault="00935146" w:rsidP="0093514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3B323B" wp14:editId="64F0DE08">
            <wp:extent cx="5274310" cy="2879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D7B2" w14:textId="23D47F66" w:rsidR="00935146" w:rsidRDefault="00935146" w:rsidP="00935146">
      <w:pPr>
        <w:pStyle w:val="a3"/>
        <w:ind w:left="720" w:firstLineChars="0" w:firstLine="0"/>
      </w:pPr>
    </w:p>
    <w:p w14:paraId="1F797683" w14:textId="781EAC27" w:rsidR="00935146" w:rsidRDefault="00935146" w:rsidP="009351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根據員工號進行以下資料的排查</w:t>
      </w:r>
    </w:p>
    <w:p w14:paraId="4BBF46E2" w14:textId="6F5D1B4E" w:rsidR="00935146" w:rsidRDefault="00935146" w:rsidP="009351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該人員在發放日期是否有生效中的健保記錄</w:t>
      </w:r>
    </w:p>
    <w:p w14:paraId="61ED702D" w14:textId="39AEDCF1" w:rsidR="00935146" w:rsidRDefault="00935146" w:rsidP="009351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該人員是否有生效中的台灣身份證或者</w:t>
      </w:r>
      <w:r w:rsidR="004C1E0E">
        <w:rPr>
          <w:rFonts w:hint="eastAsia"/>
        </w:rPr>
        <w:t>台灣居留證(使用居留證需要</w:t>
      </w:r>
      <w:r w:rsidR="00082626">
        <w:rPr>
          <w:rFonts w:hint="eastAsia"/>
        </w:rPr>
        <w:t>健保</w:t>
      </w:r>
      <w:bookmarkStart w:id="0" w:name="_GoBack"/>
      <w:bookmarkEnd w:id="0"/>
      <w:r w:rsidR="004C1E0E">
        <w:rPr>
          <w:rFonts w:hint="eastAsia"/>
        </w:rPr>
        <w:t>身份為HT08外籍配偶</w:t>
      </w:r>
      <w:r w:rsidR="00082626">
        <w:rPr>
          <w:rFonts w:hint="eastAsia"/>
        </w:rPr>
        <w:t>,否则,需要勾选外籍人员并且健保身份为一般</w:t>
      </w:r>
      <w:r w:rsidR="004C1E0E">
        <w:rPr>
          <w:rFonts w:hint="eastAsia"/>
        </w:rPr>
        <w:t>)</w:t>
      </w:r>
    </w:p>
    <w:p w14:paraId="52E89EC8" w14:textId="102C3757" w:rsidR="004C1E0E" w:rsidRDefault="004C1E0E" w:rsidP="009351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該人員在薪資檔案中的工作記錄是否依然生效</w:t>
      </w:r>
    </w:p>
    <w:p w14:paraId="14CFD122" w14:textId="38B20414" w:rsidR="004C1E0E" w:rsidRPr="004C1E0E" w:rsidRDefault="004C1E0E" w:rsidP="004C1E0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Monospaced" w:cs="宋体"/>
          <w:color w:val="000000"/>
          <w:kern w:val="0"/>
          <w:sz w:val="24"/>
          <w:szCs w:val="24"/>
        </w:rPr>
      </w:pPr>
      <w:r>
        <w:rPr>
          <w:rFonts w:ascii="宋体" w:eastAsia="宋体" w:hAnsi="Monospaced" w:cs="宋体" w:hint="eastAsia"/>
          <w:color w:val="000000"/>
          <w:kern w:val="0"/>
          <w:sz w:val="24"/>
          <w:szCs w:val="24"/>
        </w:rPr>
        <w:t>參數[</w:t>
      </w:r>
      <w:r w:rsidRPr="004C1E0E">
        <w:rPr>
          <w:rFonts w:ascii="宋体" w:eastAsia="宋体" w:hAnsi="Monospaced" w:cs="宋体"/>
          <w:color w:val="000000"/>
          <w:kern w:val="0"/>
          <w:sz w:val="24"/>
          <w:szCs w:val="24"/>
        </w:rPr>
        <w:t>TWNHHI03</w:t>
      </w:r>
      <w:r>
        <w:rPr>
          <w:rFonts w:ascii="宋体" w:eastAsia="宋体" w:hAnsi="Monospaced" w:cs="宋体" w:hint="eastAsia"/>
          <w:color w:val="000000"/>
          <w:kern w:val="0"/>
          <w:sz w:val="24"/>
          <w:szCs w:val="24"/>
        </w:rPr>
        <w:t>]是否有設定</w:t>
      </w:r>
    </w:p>
    <w:sectPr w:rsidR="004C1E0E" w:rsidRPr="004C1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A7019"/>
    <w:multiLevelType w:val="hybridMultilevel"/>
    <w:tmpl w:val="75585548"/>
    <w:lvl w:ilvl="0" w:tplc="B248E3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645BE2"/>
    <w:multiLevelType w:val="hybridMultilevel"/>
    <w:tmpl w:val="FAC84E5C"/>
    <w:lvl w:ilvl="0" w:tplc="F05A4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39363D"/>
    <w:multiLevelType w:val="hybridMultilevel"/>
    <w:tmpl w:val="DD32702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AF"/>
    <w:rsid w:val="00082626"/>
    <w:rsid w:val="004C1E0E"/>
    <w:rsid w:val="00935146"/>
    <w:rsid w:val="00D72836"/>
    <w:rsid w:val="00F5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A83C"/>
  <w15:chartTrackingRefBased/>
  <w15:docId w15:val="{F23E8825-302F-4ECD-A097-E6B996E7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令勇</dc:creator>
  <cp:keywords/>
  <dc:description/>
  <cp:lastModifiedBy>曾 令勇</cp:lastModifiedBy>
  <cp:revision>3</cp:revision>
  <dcterms:created xsi:type="dcterms:W3CDTF">2020-01-08T06:02:00Z</dcterms:created>
  <dcterms:modified xsi:type="dcterms:W3CDTF">2020-01-14T04:18:00Z</dcterms:modified>
</cp:coreProperties>
</file>