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A06" w:rsidRDefault="00D32A06" w:rsidP="00D32A06">
      <w:pPr>
        <w:pStyle w:val="1"/>
        <w:jc w:val="center"/>
      </w:pPr>
      <w:r>
        <w:t>Лабораторная работа №</w:t>
      </w:r>
      <w:bookmarkStart w:id="0" w:name="_Toc528664995"/>
      <w:r>
        <w:t>2-3</w:t>
      </w:r>
      <w:r>
        <w:br/>
        <w:t>"</w:t>
      </w:r>
      <w:r>
        <w:t>Основные сведения об алгоритмах</w:t>
      </w:r>
      <w:r>
        <w:t>"</w:t>
      </w:r>
      <w:bookmarkEnd w:id="0"/>
    </w:p>
    <w:p w:rsidR="00D32A06" w:rsidRPr="002E161A" w:rsidRDefault="00D32A06" w:rsidP="00D32A06">
      <w:pPr>
        <w:jc w:val="right"/>
        <w:rPr>
          <w:b/>
        </w:rPr>
      </w:pPr>
      <w:r>
        <w:rPr>
          <w:b/>
        </w:rPr>
        <w:t>(продолжительность 4</w:t>
      </w:r>
      <w:r w:rsidRPr="002E161A">
        <w:rPr>
          <w:b/>
        </w:rPr>
        <w:t xml:space="preserve"> часа)</w:t>
      </w:r>
    </w:p>
    <w:p w:rsidR="00D32A06" w:rsidRPr="00D32A06" w:rsidRDefault="00D32A06" w:rsidP="00D32A06">
      <w:pPr>
        <w:ind w:firstLine="510"/>
        <w:jc w:val="both"/>
      </w:pPr>
      <w:r w:rsidRPr="00D32A06">
        <w:rPr>
          <w:b/>
        </w:rPr>
        <w:t xml:space="preserve">Цель: </w:t>
      </w:r>
      <w:r w:rsidRPr="00D32A06">
        <w:t>Получит</w:t>
      </w:r>
      <w:r w:rsidRPr="00D32A06">
        <w:t>ь практические навыки разработке алгоритмов и их программной реализации</w:t>
      </w:r>
      <w:r w:rsidRPr="00D32A06">
        <w:t>.</w:t>
      </w:r>
    </w:p>
    <w:p w:rsidR="00D32A06" w:rsidRPr="00D32A06" w:rsidRDefault="00D32A06" w:rsidP="00D32A06">
      <w:pPr>
        <w:spacing w:after="120"/>
        <w:jc w:val="center"/>
      </w:pPr>
      <w:r w:rsidRPr="00D32A06">
        <w:rPr>
          <w:b/>
        </w:rPr>
        <w:t>1. Краткие теоретические сведения</w:t>
      </w:r>
    </w:p>
    <w:p w:rsidR="00D32A06" w:rsidRPr="00D32A06" w:rsidRDefault="00D32A06" w:rsidP="00D32A06">
      <w:pPr>
        <w:tabs>
          <w:tab w:val="left" w:pos="0"/>
        </w:tabs>
        <w:spacing w:line="360" w:lineRule="auto"/>
        <w:rPr>
          <w:color w:val="FF0000"/>
        </w:rPr>
      </w:pPr>
      <w:r w:rsidRPr="00D32A06">
        <w:rPr>
          <w:color w:val="FF0000"/>
        </w:rPr>
        <w:t>Блок-схемы алгоритмов могут быть следующих типов:</w:t>
      </w:r>
    </w:p>
    <w:p w:rsidR="00D32A06" w:rsidRPr="00D32A06" w:rsidRDefault="00D32A06" w:rsidP="00D32A06">
      <w:pPr>
        <w:widowControl w:val="0"/>
        <w:numPr>
          <w:ilvl w:val="1"/>
          <w:numId w:val="1"/>
        </w:numPr>
        <w:suppressAutoHyphens/>
        <w:spacing w:line="360" w:lineRule="auto"/>
        <w:rPr>
          <w:color w:val="FF0000"/>
        </w:rPr>
      </w:pPr>
      <w:r w:rsidRPr="00D32A06">
        <w:rPr>
          <w:color w:val="FF0000"/>
        </w:rPr>
        <w:t>линейными</w:t>
      </w:r>
    </w:p>
    <w:p w:rsidR="00D32A06" w:rsidRPr="00D32A06" w:rsidRDefault="00D32A06" w:rsidP="00D32A06">
      <w:pPr>
        <w:widowControl w:val="0"/>
        <w:numPr>
          <w:ilvl w:val="1"/>
          <w:numId w:val="1"/>
        </w:numPr>
        <w:suppressAutoHyphens/>
        <w:spacing w:line="360" w:lineRule="auto"/>
        <w:rPr>
          <w:color w:val="FF0000"/>
        </w:rPr>
      </w:pPr>
      <w:r w:rsidRPr="00D32A06">
        <w:rPr>
          <w:color w:val="FF0000"/>
        </w:rPr>
        <w:t>разветвленными</w:t>
      </w:r>
    </w:p>
    <w:p w:rsidR="00D32A06" w:rsidRPr="00D32A06" w:rsidRDefault="00D32A06" w:rsidP="00D32A06">
      <w:pPr>
        <w:widowControl w:val="0"/>
        <w:numPr>
          <w:ilvl w:val="1"/>
          <w:numId w:val="1"/>
        </w:numPr>
        <w:suppressAutoHyphens/>
        <w:spacing w:line="360" w:lineRule="auto"/>
        <w:rPr>
          <w:color w:val="FF0000"/>
        </w:rPr>
      </w:pPr>
      <w:r w:rsidRPr="00D32A06">
        <w:rPr>
          <w:color w:val="FF0000"/>
        </w:rPr>
        <w:t>циклическими</w:t>
      </w:r>
    </w:p>
    <w:p w:rsidR="00D32A06" w:rsidRPr="00D32A06" w:rsidRDefault="00D32A06" w:rsidP="00D32A06">
      <w:pPr>
        <w:tabs>
          <w:tab w:val="left" w:pos="0"/>
        </w:tabs>
        <w:spacing w:line="360" w:lineRule="auto"/>
        <w:rPr>
          <w:b/>
          <w:bCs/>
        </w:rPr>
      </w:pPr>
      <w:r w:rsidRPr="00D32A06">
        <w:rPr>
          <w:b/>
          <w:bCs/>
        </w:rPr>
        <w:t>1.Блок-схемы алгоритмов линейной структуры.</w:t>
      </w:r>
    </w:p>
    <w:p w:rsidR="00D32A06" w:rsidRPr="00D32A06" w:rsidRDefault="00D32A06" w:rsidP="00D32A06">
      <w:pPr>
        <w:tabs>
          <w:tab w:val="left" w:pos="0"/>
        </w:tabs>
        <w:spacing w:line="360" w:lineRule="auto"/>
      </w:pPr>
      <w:proofErr w:type="gramStart"/>
      <w:r w:rsidRPr="00D32A06">
        <w:t>Алгоритмы линейной структуры это</w:t>
      </w:r>
      <w:proofErr w:type="gramEnd"/>
      <w:r w:rsidRPr="00D32A06">
        <w:t xml:space="preserve"> алгоритмы, символы которых изображаются в той последовательности, в которой должны быть выполнены предписываемые ими действия, такой порядок выполнения называют естественным. </w:t>
      </w:r>
    </w:p>
    <w:p w:rsidR="00D32A06" w:rsidRPr="00D32A06" w:rsidRDefault="00D32A06" w:rsidP="00D32A06">
      <w:pPr>
        <w:tabs>
          <w:tab w:val="left" w:pos="0"/>
        </w:tabs>
        <w:spacing w:line="360" w:lineRule="auto"/>
      </w:pPr>
      <w:r w:rsidRPr="00D32A06">
        <w:t>Пример:</w:t>
      </w:r>
    </w:p>
    <w:p w:rsidR="00D32A06" w:rsidRPr="00D32A06" w:rsidRDefault="00D32A06" w:rsidP="00D32A06">
      <w:pPr>
        <w:tabs>
          <w:tab w:val="left" w:pos="0"/>
        </w:tabs>
        <w:spacing w:line="360" w:lineRule="auto"/>
        <w:jc w:val="center"/>
      </w:pPr>
      <w:r w:rsidRPr="00D32A06">
        <w:rPr>
          <w:position w:val="-2"/>
        </w:rPr>
        <w:object w:dxaOrig="15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15.75pt" o:ole="" filled="t">
            <v:fill color2="black"/>
            <v:imagedata r:id="rId5" o:title=""/>
          </v:shape>
          <o:OLEObject Type="Embed" ProgID="Equation.3" ShapeID="_x0000_i1025" DrawAspect="Content" ObjectID="_1650615645" r:id="rId6"/>
        </w:object>
      </w:r>
      <w:r w:rsidRPr="00D32A06">
        <w:tab/>
        <w:t>(</w:t>
      </w:r>
      <w:r w:rsidRPr="00D32A06">
        <w:t>1)</w:t>
      </w:r>
    </w:p>
    <w:p w:rsidR="00D32A06" w:rsidRPr="00D32A06" w:rsidRDefault="00D32A06" w:rsidP="00D32A06">
      <w:pPr>
        <w:tabs>
          <w:tab w:val="left" w:pos="0"/>
        </w:tabs>
        <w:spacing w:line="360" w:lineRule="auto"/>
        <w:jc w:val="center"/>
      </w:pPr>
      <w:r w:rsidRPr="00D32A06">
        <w:rPr>
          <w:position w:val="-7"/>
        </w:rPr>
        <w:object w:dxaOrig="2500" w:dyaOrig="420">
          <v:shape id="_x0000_i1026" type="#_x0000_t75" style="width:125.25pt;height:21pt" o:ole="" filled="t">
            <v:fill color2="black"/>
            <v:imagedata r:id="rId7" o:title=""/>
          </v:shape>
          <o:OLEObject Type="Embed" ProgID="Equation.3" ShapeID="_x0000_i1026" DrawAspect="Content" ObjectID="_1650615646" r:id="rId8"/>
        </w:object>
      </w:r>
      <w:r w:rsidRPr="00D32A06">
        <w:t>(</w:t>
      </w:r>
      <w:r w:rsidRPr="00D32A06">
        <w:t>2)</w:t>
      </w:r>
    </w:p>
    <w:p w:rsidR="00D32A06" w:rsidRPr="00D32A06" w:rsidRDefault="00D32A06" w:rsidP="00D32A06">
      <w:pPr>
        <w:tabs>
          <w:tab w:val="left" w:pos="0"/>
        </w:tabs>
        <w:spacing w:line="360" w:lineRule="auto"/>
      </w:pPr>
      <w:r w:rsidRPr="00D32A06">
        <w:rPr>
          <w:noProof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55880</wp:posOffset>
            </wp:positionV>
            <wp:extent cx="1468120" cy="3884930"/>
            <wp:effectExtent l="0" t="0" r="0" b="127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18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120" cy="38849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2A06">
        <w:rPr>
          <w:noProof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66675</wp:posOffset>
            </wp:positionV>
            <wp:extent cx="1285240" cy="3919855"/>
            <wp:effectExtent l="0" t="0" r="0" b="444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39198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2A06" w:rsidRPr="00D32A06" w:rsidRDefault="00D32A06" w:rsidP="00D32A06">
      <w:pPr>
        <w:tabs>
          <w:tab w:val="left" w:pos="0"/>
        </w:tabs>
        <w:spacing w:line="360" w:lineRule="auto"/>
      </w:pPr>
    </w:p>
    <w:p w:rsidR="00D32A06" w:rsidRPr="00D32A06" w:rsidRDefault="00D32A06" w:rsidP="00D32A06">
      <w:pPr>
        <w:tabs>
          <w:tab w:val="left" w:pos="0"/>
        </w:tabs>
        <w:spacing w:line="360" w:lineRule="auto"/>
      </w:pPr>
      <w:r w:rsidRPr="00D32A06">
        <w:tab/>
      </w:r>
      <w:r w:rsidRPr="00D32A06">
        <w:tab/>
      </w:r>
      <w:r w:rsidRPr="00D32A06">
        <w:tab/>
        <w:t>или</w:t>
      </w:r>
    </w:p>
    <w:p w:rsidR="00D32A06" w:rsidRPr="00D32A06" w:rsidRDefault="00D32A06" w:rsidP="00D32A06">
      <w:pPr>
        <w:tabs>
          <w:tab w:val="left" w:pos="0"/>
        </w:tabs>
        <w:spacing w:line="360" w:lineRule="auto"/>
      </w:pPr>
    </w:p>
    <w:p w:rsidR="00D32A06" w:rsidRPr="00D32A06" w:rsidRDefault="00D32A06" w:rsidP="00D32A06">
      <w:pPr>
        <w:tabs>
          <w:tab w:val="left" w:pos="0"/>
        </w:tabs>
        <w:spacing w:line="360" w:lineRule="auto"/>
      </w:pPr>
    </w:p>
    <w:p w:rsidR="00D32A06" w:rsidRPr="00D32A06" w:rsidRDefault="00D32A06" w:rsidP="00D32A06">
      <w:pPr>
        <w:tabs>
          <w:tab w:val="left" w:pos="0"/>
        </w:tabs>
        <w:spacing w:line="360" w:lineRule="auto"/>
      </w:pPr>
    </w:p>
    <w:p w:rsidR="00D32A06" w:rsidRPr="00D32A06" w:rsidRDefault="00D32A06" w:rsidP="00D32A06">
      <w:pPr>
        <w:tabs>
          <w:tab w:val="left" w:pos="0"/>
        </w:tabs>
        <w:spacing w:line="360" w:lineRule="auto"/>
      </w:pPr>
    </w:p>
    <w:p w:rsidR="00D32A06" w:rsidRPr="00D32A06" w:rsidRDefault="00D32A06" w:rsidP="00D32A06">
      <w:pPr>
        <w:tabs>
          <w:tab w:val="left" w:pos="0"/>
        </w:tabs>
        <w:spacing w:line="360" w:lineRule="auto"/>
      </w:pPr>
    </w:p>
    <w:p w:rsidR="00D32A06" w:rsidRPr="00D32A06" w:rsidRDefault="00D32A06" w:rsidP="00D32A06">
      <w:pPr>
        <w:tabs>
          <w:tab w:val="left" w:pos="0"/>
        </w:tabs>
        <w:spacing w:line="360" w:lineRule="auto"/>
      </w:pPr>
    </w:p>
    <w:p w:rsidR="00D32A06" w:rsidRPr="00D32A06" w:rsidRDefault="00D32A06" w:rsidP="00D32A06">
      <w:pPr>
        <w:tabs>
          <w:tab w:val="left" w:pos="0"/>
        </w:tabs>
        <w:spacing w:line="360" w:lineRule="auto"/>
      </w:pPr>
    </w:p>
    <w:p w:rsidR="00D32A06" w:rsidRPr="00D32A06" w:rsidRDefault="00D32A06" w:rsidP="00D32A06">
      <w:pPr>
        <w:tabs>
          <w:tab w:val="left" w:pos="0"/>
        </w:tabs>
        <w:spacing w:line="360" w:lineRule="auto"/>
      </w:pPr>
    </w:p>
    <w:p w:rsidR="00D32A06" w:rsidRPr="00D32A06" w:rsidRDefault="00D32A06" w:rsidP="00D32A06">
      <w:pPr>
        <w:tabs>
          <w:tab w:val="left" w:pos="0"/>
        </w:tabs>
        <w:spacing w:line="360" w:lineRule="auto"/>
      </w:pPr>
    </w:p>
    <w:p w:rsidR="00D32A06" w:rsidRPr="00D32A06" w:rsidRDefault="00D32A06" w:rsidP="00D32A06">
      <w:pPr>
        <w:tabs>
          <w:tab w:val="left" w:pos="0"/>
        </w:tabs>
        <w:spacing w:line="360" w:lineRule="auto"/>
      </w:pPr>
    </w:p>
    <w:p w:rsidR="00D32A06" w:rsidRPr="00D32A06" w:rsidRDefault="00D32A06" w:rsidP="00D32A06">
      <w:pPr>
        <w:tabs>
          <w:tab w:val="left" w:pos="0"/>
        </w:tabs>
        <w:spacing w:line="360" w:lineRule="auto"/>
        <w:jc w:val="center"/>
      </w:pPr>
      <w:r w:rsidRPr="00D32A06">
        <w:t>Рис.</w:t>
      </w:r>
      <w:r w:rsidRPr="00D32A06">
        <w:t>1 Блок-схемы алгоритмов линейной структуры</w:t>
      </w:r>
    </w:p>
    <w:p w:rsidR="00D32A06" w:rsidRPr="00D32A06" w:rsidRDefault="00D32A06" w:rsidP="00D32A06">
      <w:pPr>
        <w:tabs>
          <w:tab w:val="left" w:pos="0"/>
        </w:tabs>
        <w:spacing w:line="360" w:lineRule="auto"/>
      </w:pPr>
    </w:p>
    <w:p w:rsidR="00D32A06" w:rsidRPr="00D32A06" w:rsidRDefault="00D32A06" w:rsidP="00D32A06">
      <w:pPr>
        <w:tabs>
          <w:tab w:val="left" w:pos="0"/>
        </w:tabs>
        <w:spacing w:line="360" w:lineRule="auto"/>
        <w:rPr>
          <w:b/>
          <w:bCs/>
        </w:rPr>
      </w:pPr>
      <w:r w:rsidRPr="00D32A06">
        <w:rPr>
          <w:b/>
          <w:bCs/>
        </w:rPr>
        <w:t>2. Схемы алгоритмов разветвленной структуры</w:t>
      </w:r>
    </w:p>
    <w:p w:rsidR="00D32A06" w:rsidRPr="00D32A06" w:rsidRDefault="00D32A06" w:rsidP="00D32A06">
      <w:pPr>
        <w:tabs>
          <w:tab w:val="left" w:pos="0"/>
        </w:tabs>
        <w:spacing w:line="360" w:lineRule="auto"/>
      </w:pPr>
      <w:r w:rsidRPr="00D32A06">
        <w:lastRenderedPageBreak/>
        <w:t>Алгоритмы разветвленной структуры - алгоритмы, в которых выполнение той или иной последовательности действий происходит в зависимости от результатов проверки какого-либо условия.</w:t>
      </w:r>
    </w:p>
    <w:p w:rsidR="00D32A06" w:rsidRPr="00D32A06" w:rsidRDefault="00D32A06" w:rsidP="00D32A06">
      <w:pPr>
        <w:tabs>
          <w:tab w:val="left" w:pos="0"/>
        </w:tabs>
        <w:spacing w:line="360" w:lineRule="auto"/>
      </w:pPr>
      <w:r w:rsidRPr="00D32A06">
        <w:t>Пример:</w:t>
      </w:r>
    </w:p>
    <w:p w:rsidR="00D32A06" w:rsidRPr="00D32A06" w:rsidRDefault="00D32A06" w:rsidP="00D32A06">
      <w:pPr>
        <w:tabs>
          <w:tab w:val="left" w:pos="0"/>
        </w:tabs>
        <w:spacing w:line="360" w:lineRule="auto"/>
      </w:pPr>
      <w:r w:rsidRPr="00D32A06">
        <w:t xml:space="preserve">Составим схему алгоритма вычисления значения функции для одного значения </w:t>
      </w:r>
      <w:r w:rsidRPr="00D32A06">
        <w:rPr>
          <w:lang w:val="en-US"/>
        </w:rPr>
        <w:t>x</w:t>
      </w:r>
      <w:r w:rsidRPr="00D32A06">
        <w:t>:</w:t>
      </w:r>
    </w:p>
    <w:p w:rsidR="00D32A06" w:rsidRPr="00D32A06" w:rsidRDefault="00D32A06" w:rsidP="00D32A06">
      <w:pPr>
        <w:tabs>
          <w:tab w:val="left" w:pos="0"/>
        </w:tabs>
        <w:spacing w:line="360" w:lineRule="auto"/>
        <w:jc w:val="center"/>
      </w:pPr>
      <w:r w:rsidRPr="00D32A06">
        <w:t xml:space="preserve"> </w:t>
      </w:r>
      <w:r w:rsidRPr="00D32A06">
        <w:rPr>
          <w:position w:val="-4"/>
        </w:rPr>
        <w:object w:dxaOrig="3480" w:dyaOrig="360">
          <v:shape id="_x0000_i1027" type="#_x0000_t75" style="width:174pt;height:18pt" o:ole="" filled="t">
            <v:fill color2="black"/>
            <v:imagedata r:id="rId11" o:title=""/>
          </v:shape>
          <o:OLEObject Type="Embed" ProgID="Equation.3" ShapeID="_x0000_i1027" DrawAspect="Content" ObjectID="_1650615647" r:id="rId12"/>
        </w:object>
      </w:r>
      <w:r w:rsidRPr="00D32A06">
        <w:t xml:space="preserve">, </w:t>
      </w:r>
      <w:r w:rsidRPr="00D32A06">
        <w:tab/>
        <w:t>(</w:t>
      </w:r>
      <w:r w:rsidRPr="00D32A06">
        <w:t>3)</w:t>
      </w:r>
    </w:p>
    <w:p w:rsidR="00D32A06" w:rsidRPr="00D32A06" w:rsidRDefault="00D32A06" w:rsidP="00D32A06">
      <w:pPr>
        <w:tabs>
          <w:tab w:val="left" w:pos="0"/>
        </w:tabs>
        <w:spacing w:line="360" w:lineRule="auto"/>
      </w:pPr>
      <w:r w:rsidRPr="00D32A06">
        <w:t>учитывая, что деление на 0 запрещено.</w:t>
      </w:r>
    </w:p>
    <w:p w:rsidR="00D32A06" w:rsidRPr="00D32A06" w:rsidRDefault="00D32A06" w:rsidP="00D32A06">
      <w:pPr>
        <w:tabs>
          <w:tab w:val="left" w:pos="0"/>
        </w:tabs>
        <w:spacing w:line="360" w:lineRule="auto"/>
        <w:jc w:val="center"/>
      </w:pPr>
      <w:r w:rsidRPr="00D32A06">
        <w:rPr>
          <w:noProof/>
          <w:color w:val="FF0000"/>
        </w:rPr>
        <w:drawing>
          <wp:inline distT="0" distB="0" distL="0" distR="0">
            <wp:extent cx="2705100" cy="4819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819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A06" w:rsidRPr="00D32A06" w:rsidRDefault="00D32A06" w:rsidP="00D32A06">
      <w:pPr>
        <w:tabs>
          <w:tab w:val="left" w:pos="0"/>
        </w:tabs>
        <w:spacing w:line="360" w:lineRule="auto"/>
        <w:jc w:val="center"/>
      </w:pPr>
      <w:r w:rsidRPr="00D32A06">
        <w:t>Рис.</w:t>
      </w:r>
      <w:r w:rsidRPr="00D32A06">
        <w:t>2 Блок-схема алгоритма разветвленной структуры</w:t>
      </w:r>
    </w:p>
    <w:p w:rsidR="00D32A06" w:rsidRPr="00D32A06" w:rsidRDefault="00D32A06" w:rsidP="00D32A06">
      <w:pPr>
        <w:tabs>
          <w:tab w:val="left" w:pos="0"/>
        </w:tabs>
        <w:spacing w:line="360" w:lineRule="auto"/>
        <w:rPr>
          <w:b/>
          <w:bCs/>
        </w:rPr>
      </w:pPr>
      <w:r w:rsidRPr="00D32A06">
        <w:rPr>
          <w:b/>
          <w:bCs/>
        </w:rPr>
        <w:t>3. Схемы алгоритмов циклической структуры</w:t>
      </w:r>
    </w:p>
    <w:p w:rsidR="00D32A06" w:rsidRPr="00D32A06" w:rsidRDefault="00D32A06" w:rsidP="00D32A06">
      <w:pPr>
        <w:tabs>
          <w:tab w:val="left" w:pos="0"/>
        </w:tabs>
        <w:spacing w:line="360" w:lineRule="auto"/>
      </w:pPr>
      <w:r w:rsidRPr="00D32A06">
        <w:t>Алгоритмы циклической структуры - алгоритмы, в которых предусмотрены неоднократные выполнения операций или последовательности. Эту последовательность называют циклом (тело цикла). Использование циклов позволяет сократить объем программ.</w:t>
      </w:r>
    </w:p>
    <w:p w:rsidR="00D32A06" w:rsidRPr="00D32A06" w:rsidRDefault="00D32A06" w:rsidP="00D32A06">
      <w:pPr>
        <w:tabs>
          <w:tab w:val="left" w:pos="0"/>
        </w:tabs>
        <w:spacing w:line="360" w:lineRule="auto"/>
      </w:pPr>
      <w:r w:rsidRPr="00D32A06">
        <w:t>Для организации цикла используются параметр цикла. Параметр цикла – это переменная, которая изменяется при повторении цикла (тела цикла). В отношении параметра выполняются следующие действия:</w:t>
      </w:r>
    </w:p>
    <w:p w:rsidR="00D32A06" w:rsidRPr="00D32A06" w:rsidRDefault="00D32A06" w:rsidP="00D32A06"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line="360" w:lineRule="auto"/>
      </w:pPr>
      <w:r w:rsidRPr="00D32A06">
        <w:lastRenderedPageBreak/>
        <w:t>начальная инициализация переменной являющейся параметром;</w:t>
      </w:r>
    </w:p>
    <w:p w:rsidR="00D32A06" w:rsidRPr="00D32A06" w:rsidRDefault="00D32A06" w:rsidP="00D32A06"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line="360" w:lineRule="auto"/>
      </w:pPr>
      <w:r w:rsidRPr="00D32A06">
        <w:t>изменение значения в конце каждого повтора тела цикла (в конце каждой итерации цикла);</w:t>
      </w:r>
    </w:p>
    <w:p w:rsidR="00D32A06" w:rsidRPr="00D32A06" w:rsidRDefault="00D32A06" w:rsidP="00D32A06"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line="360" w:lineRule="auto"/>
      </w:pPr>
      <w:r w:rsidRPr="00D32A06">
        <w:t>проверка условия окончания (продолжения) выполнения итераций по значению параметра и переход к началу цикла, если итерации не закончены или выход из цикла.</w:t>
      </w:r>
    </w:p>
    <w:p w:rsidR="00D32A06" w:rsidRPr="00D32A06" w:rsidRDefault="00D32A06" w:rsidP="00D32A06">
      <w:pPr>
        <w:tabs>
          <w:tab w:val="left" w:pos="0"/>
        </w:tabs>
        <w:spacing w:line="360" w:lineRule="auto"/>
      </w:pPr>
      <w:r w:rsidRPr="00D32A06">
        <w:t>Пример.</w:t>
      </w:r>
    </w:p>
    <w:p w:rsidR="00D32A06" w:rsidRPr="00D32A06" w:rsidRDefault="00D32A06" w:rsidP="00D32A06">
      <w:pPr>
        <w:tabs>
          <w:tab w:val="left" w:pos="0"/>
        </w:tabs>
        <w:spacing w:line="360" w:lineRule="auto"/>
      </w:pPr>
      <w:r w:rsidRPr="00D32A06">
        <w:t xml:space="preserve">Составить схему алгоритма вычисления ста значений функции </w:t>
      </w:r>
    </w:p>
    <w:p w:rsidR="00D32A06" w:rsidRPr="00D32A06" w:rsidRDefault="00D32A06" w:rsidP="00D32A06">
      <w:pPr>
        <w:tabs>
          <w:tab w:val="left" w:pos="0"/>
        </w:tabs>
        <w:spacing w:line="360" w:lineRule="auto"/>
        <w:jc w:val="center"/>
      </w:pPr>
      <w:r w:rsidRPr="00D32A06">
        <w:rPr>
          <w:position w:val="-2"/>
        </w:rPr>
        <w:object w:dxaOrig="1440" w:dyaOrig="320">
          <v:shape id="_x0000_i1028" type="#_x0000_t75" style="width:1in;height:15.75pt" o:ole="" filled="t">
            <v:fill color2="black"/>
            <v:imagedata r:id="rId14" o:title=""/>
          </v:shape>
          <o:OLEObject Type="Embed" ProgID="Equation.3" ShapeID="_x0000_i1028" DrawAspect="Content" ObjectID="_1650615648" r:id="rId15"/>
        </w:object>
      </w:r>
      <w:r w:rsidRPr="00D32A06">
        <w:t xml:space="preserve"> </w:t>
      </w:r>
      <w:r w:rsidRPr="00D32A06">
        <w:tab/>
        <w:t>(</w:t>
      </w:r>
      <w:r w:rsidRPr="00D32A06">
        <w:t>4)</w:t>
      </w:r>
    </w:p>
    <w:p w:rsidR="00D32A06" w:rsidRPr="00D32A06" w:rsidRDefault="00D32A06" w:rsidP="00D32A06">
      <w:pPr>
        <w:tabs>
          <w:tab w:val="left" w:pos="0"/>
        </w:tabs>
        <w:spacing w:line="360" w:lineRule="auto"/>
        <w:jc w:val="center"/>
      </w:pPr>
      <w:r w:rsidRPr="00D32A06">
        <w:t xml:space="preserve">при </w:t>
      </w:r>
      <w:r w:rsidRPr="00D32A06">
        <w:rPr>
          <w:position w:val="-4"/>
        </w:rPr>
        <w:object w:dxaOrig="1640" w:dyaOrig="360">
          <v:shape id="_x0000_i1029" type="#_x0000_t75" style="width:81.75pt;height:18pt" o:ole="" filled="t">
            <v:fill color2="black"/>
            <v:imagedata r:id="rId16" o:title=""/>
          </v:shape>
          <o:OLEObject Type="Embed" ProgID="Equation.3" ShapeID="_x0000_i1029" DrawAspect="Content" ObjectID="_1650615649" r:id="rId17"/>
        </w:object>
      </w:r>
    </w:p>
    <w:p w:rsidR="00D32A06" w:rsidRPr="00D32A06" w:rsidRDefault="00D32A06" w:rsidP="00D32A06">
      <w:pPr>
        <w:tabs>
          <w:tab w:val="left" w:pos="0"/>
          <w:tab w:val="left" w:pos="5451"/>
        </w:tabs>
        <w:spacing w:line="360" w:lineRule="auto"/>
        <w:jc w:val="center"/>
      </w:pPr>
      <w:r w:rsidRPr="00D32A06">
        <w:rPr>
          <w:noProof/>
        </w:rPr>
        <w:drawing>
          <wp:inline distT="0" distB="0" distL="0" distR="0">
            <wp:extent cx="1704975" cy="4476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476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2A06">
        <w:t xml:space="preserve">                                               </w:t>
      </w:r>
      <w:r w:rsidRPr="00D32A06">
        <w:rPr>
          <w:noProof/>
        </w:rPr>
        <w:drawing>
          <wp:inline distT="0" distB="0" distL="0" distR="0">
            <wp:extent cx="1181100" cy="4543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5434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A06" w:rsidRPr="00D32A06" w:rsidRDefault="00D32A06" w:rsidP="00D32A06">
      <w:pPr>
        <w:tabs>
          <w:tab w:val="left" w:pos="0"/>
        </w:tabs>
        <w:spacing w:line="360" w:lineRule="auto"/>
        <w:jc w:val="center"/>
      </w:pPr>
      <w:r w:rsidRPr="00D32A06">
        <w:t>Рис.</w:t>
      </w:r>
      <w:r w:rsidRPr="00D32A06">
        <w:t>3 Блок-схемы алгоритмов циклической структуры</w:t>
      </w:r>
    </w:p>
    <w:p w:rsidR="00D32A06" w:rsidRPr="00D32A06" w:rsidRDefault="00D32A06" w:rsidP="00D32A06">
      <w:pPr>
        <w:tabs>
          <w:tab w:val="left" w:pos="0"/>
        </w:tabs>
        <w:spacing w:line="360" w:lineRule="auto"/>
        <w:rPr>
          <w:b/>
          <w:bCs/>
        </w:rPr>
      </w:pPr>
      <w:r w:rsidRPr="00D32A06">
        <w:rPr>
          <w:b/>
          <w:bCs/>
        </w:rPr>
        <w:t>4. Алгоритмы циклической структуры с итерационным циклом</w:t>
      </w:r>
    </w:p>
    <w:p w:rsidR="00D32A06" w:rsidRPr="00D32A06" w:rsidRDefault="00D32A06" w:rsidP="00D32A06">
      <w:pPr>
        <w:tabs>
          <w:tab w:val="left" w:pos="0"/>
        </w:tabs>
        <w:spacing w:line="360" w:lineRule="auto"/>
      </w:pPr>
      <w:r w:rsidRPr="00D32A06">
        <w:t>В алгоритмах этого типа количество требуемых итераций заранее не известно.</w:t>
      </w:r>
    </w:p>
    <w:p w:rsidR="00D32A06" w:rsidRPr="00D32A06" w:rsidRDefault="00D32A06" w:rsidP="00D32A06">
      <w:pPr>
        <w:tabs>
          <w:tab w:val="left" w:pos="0"/>
        </w:tabs>
        <w:spacing w:line="360" w:lineRule="auto"/>
      </w:pPr>
      <w:r w:rsidRPr="00D32A06">
        <w:t>Пример.</w:t>
      </w:r>
    </w:p>
    <w:p w:rsidR="00D32A06" w:rsidRPr="00D32A06" w:rsidRDefault="00D32A06" w:rsidP="00D32A06">
      <w:pPr>
        <w:tabs>
          <w:tab w:val="left" w:pos="0"/>
        </w:tabs>
        <w:spacing w:line="360" w:lineRule="auto"/>
      </w:pPr>
      <w:r w:rsidRPr="00D32A06">
        <w:t xml:space="preserve">Составить схему алгоритма вычисления наименьшего целого </w:t>
      </w:r>
      <w:proofErr w:type="gramStart"/>
      <w:r w:rsidRPr="00D32A06">
        <w:rPr>
          <w:lang w:val="en-US"/>
        </w:rPr>
        <w:t>k</w:t>
      </w:r>
      <w:r w:rsidRPr="00D32A06">
        <w:t xml:space="preserve"> &gt;</w:t>
      </w:r>
      <w:proofErr w:type="gramEnd"/>
      <w:r w:rsidRPr="00D32A06">
        <w:t xml:space="preserve"> 0, при котором значение функции</w:t>
      </w:r>
    </w:p>
    <w:p w:rsidR="00D32A06" w:rsidRPr="00D32A06" w:rsidRDefault="00D32A06" w:rsidP="00D32A06">
      <w:pPr>
        <w:tabs>
          <w:tab w:val="left" w:pos="0"/>
        </w:tabs>
        <w:spacing w:line="360" w:lineRule="auto"/>
        <w:jc w:val="center"/>
      </w:pPr>
      <w:r w:rsidRPr="00D32A06">
        <w:t xml:space="preserve"> </w:t>
      </w:r>
      <w:r w:rsidRPr="00D32A06">
        <w:rPr>
          <w:position w:val="-4"/>
        </w:rPr>
        <w:object w:dxaOrig="999" w:dyaOrig="360">
          <v:shape id="_x0000_i1030" type="#_x0000_t75" style="width:50.25pt;height:18pt" o:ole="" filled="t">
            <v:fill color2="black"/>
            <v:imagedata r:id="rId20" o:title=""/>
          </v:shape>
          <o:OLEObject Type="Embed" ProgID="Equation.3" ShapeID="_x0000_i1030" DrawAspect="Content" ObjectID="_1650615650" r:id="rId21"/>
        </w:object>
      </w:r>
      <w:r w:rsidRPr="00D32A06">
        <w:tab/>
        <w:t>(</w:t>
      </w:r>
      <w:r w:rsidRPr="00D32A06">
        <w:t>5)</w:t>
      </w:r>
    </w:p>
    <w:p w:rsidR="00D32A06" w:rsidRPr="00D32A06" w:rsidRDefault="00D32A06" w:rsidP="00D32A06">
      <w:pPr>
        <w:tabs>
          <w:tab w:val="left" w:pos="0"/>
        </w:tabs>
        <w:spacing w:line="360" w:lineRule="auto"/>
      </w:pPr>
      <w:r w:rsidRPr="00D32A06">
        <w:lastRenderedPageBreak/>
        <w:t xml:space="preserve">становится </w:t>
      </w:r>
      <w:proofErr w:type="gramStart"/>
      <w:r w:rsidRPr="00D32A06">
        <w:t xml:space="preserve">&lt; </w:t>
      </w:r>
      <w:r w:rsidRPr="00D32A06">
        <w:rPr>
          <w:position w:val="3"/>
        </w:rPr>
        <w:object w:dxaOrig="200" w:dyaOrig="220">
          <v:shape id="_x0000_i1031" type="#_x0000_t75" style="width:9.75pt;height:11.25pt" o:ole="" filled="t">
            <v:fill color2="black"/>
            <v:imagedata r:id="rId22" o:title=""/>
          </v:shape>
          <o:OLEObject Type="Embed" ProgID="Equation.3" ShapeID="_x0000_i1031" DrawAspect="Content" ObjectID="_1650615651" r:id="rId23"/>
        </w:object>
      </w:r>
      <w:r w:rsidRPr="00D32A06">
        <w:t>.</w:t>
      </w:r>
      <w:proofErr w:type="gramEnd"/>
    </w:p>
    <w:p w:rsidR="00D32A06" w:rsidRPr="00D32A06" w:rsidRDefault="00D32A06" w:rsidP="00D32A06">
      <w:pPr>
        <w:tabs>
          <w:tab w:val="left" w:pos="0"/>
        </w:tabs>
        <w:spacing w:line="360" w:lineRule="auto"/>
      </w:pPr>
    </w:p>
    <w:p w:rsidR="00D32A06" w:rsidRPr="00D32A06" w:rsidRDefault="00D32A06" w:rsidP="00D32A06">
      <w:pPr>
        <w:tabs>
          <w:tab w:val="left" w:pos="0"/>
        </w:tabs>
        <w:spacing w:line="360" w:lineRule="auto"/>
        <w:jc w:val="center"/>
      </w:pPr>
      <w:r w:rsidRPr="00D32A06">
        <w:rPr>
          <w:noProof/>
        </w:rPr>
        <w:drawing>
          <wp:inline distT="0" distB="0" distL="0" distR="0">
            <wp:extent cx="1990725" cy="4886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48863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2A06">
        <w:t xml:space="preserve"> </w:t>
      </w:r>
    </w:p>
    <w:p w:rsidR="00D32A06" w:rsidRPr="00D32A06" w:rsidRDefault="00D32A06" w:rsidP="00D32A06">
      <w:pPr>
        <w:tabs>
          <w:tab w:val="left" w:pos="0"/>
        </w:tabs>
        <w:spacing w:line="360" w:lineRule="auto"/>
        <w:jc w:val="center"/>
      </w:pPr>
      <w:r w:rsidRPr="00D32A06">
        <w:t>Рис.2.4 Блок-схема алгоритма циклической структуры с итерационным циклом</w:t>
      </w:r>
    </w:p>
    <w:p w:rsidR="00D32A06" w:rsidRPr="00D32A06" w:rsidRDefault="00D32A06" w:rsidP="00D32A06">
      <w:pPr>
        <w:spacing w:after="120"/>
        <w:jc w:val="center"/>
        <w:rPr>
          <w:b/>
        </w:rPr>
      </w:pPr>
      <w:r w:rsidRPr="00D32A06">
        <w:rPr>
          <w:b/>
        </w:rPr>
        <w:t>2. Постановка задачи</w:t>
      </w:r>
    </w:p>
    <w:p w:rsidR="00D32A06" w:rsidRDefault="00D32A06" w:rsidP="00D32A06">
      <w:pPr>
        <w:pStyle w:val="a3"/>
        <w:rPr>
          <w:rFonts w:ascii="Times New Roman" w:hAnsi="Times New Roman"/>
        </w:rPr>
      </w:pPr>
      <w:r w:rsidRPr="00D32A06">
        <w:rPr>
          <w:rFonts w:ascii="Times New Roman" w:hAnsi="Times New Roman"/>
        </w:rPr>
        <w:t xml:space="preserve">Необходимо разработать </w:t>
      </w:r>
      <w:r>
        <w:rPr>
          <w:rFonts w:ascii="Times New Roman" w:hAnsi="Times New Roman"/>
        </w:rPr>
        <w:t>алгоритмы и выполнить их программную реализацию для следующих задач:</w:t>
      </w:r>
    </w:p>
    <w:p w:rsidR="00D32A06" w:rsidRDefault="00D32A06" w:rsidP="00D32A06">
      <w:pPr>
        <w:pStyle w:val="a3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Вычисление алгебраического выражения, не требующего сравнительных и циклических операций. Задается преподавателем</w:t>
      </w:r>
    </w:p>
    <w:p w:rsidR="00D32A06" w:rsidRPr="00D32A06" w:rsidRDefault="00D32A06" w:rsidP="00D32A06">
      <w:pPr>
        <w:pStyle w:val="a3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Вычисление алгебраического</w:t>
      </w:r>
      <w:r>
        <w:rPr>
          <w:rFonts w:ascii="Times New Roman" w:hAnsi="Times New Roman"/>
        </w:rPr>
        <w:t xml:space="preserve"> выражения,</w:t>
      </w:r>
      <w:r>
        <w:rPr>
          <w:rFonts w:ascii="Times New Roman" w:hAnsi="Times New Roman"/>
        </w:rPr>
        <w:t xml:space="preserve"> требующего сравнительных и </w:t>
      </w:r>
      <w:r>
        <w:rPr>
          <w:rFonts w:ascii="Times New Roman" w:hAnsi="Times New Roman"/>
        </w:rPr>
        <w:t xml:space="preserve">не требующего </w:t>
      </w:r>
      <w:r>
        <w:rPr>
          <w:rFonts w:ascii="Times New Roman" w:hAnsi="Times New Roman"/>
        </w:rPr>
        <w:t>циклических операций. Задается</w:t>
      </w:r>
      <w:r>
        <w:rPr>
          <w:rFonts w:ascii="Times New Roman" w:hAnsi="Times New Roman"/>
        </w:rPr>
        <w:t xml:space="preserve"> преподавателем</w:t>
      </w:r>
    </w:p>
    <w:p w:rsidR="00D32A06" w:rsidRDefault="00D32A06" w:rsidP="00D32A06">
      <w:pPr>
        <w:pStyle w:val="a3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Вычисление алгебраического</w:t>
      </w:r>
      <w:r>
        <w:rPr>
          <w:rFonts w:ascii="Times New Roman" w:hAnsi="Times New Roman"/>
        </w:rPr>
        <w:t xml:space="preserve"> выражения,</w:t>
      </w:r>
      <w:r>
        <w:rPr>
          <w:rFonts w:ascii="Times New Roman" w:hAnsi="Times New Roman"/>
        </w:rPr>
        <w:t xml:space="preserve"> требующего сравнительных и циклических операций. Задается преподавателем</w:t>
      </w:r>
    </w:p>
    <w:p w:rsidR="00D32A06" w:rsidRPr="00D32A06" w:rsidRDefault="00D32A06" w:rsidP="00D32A06">
      <w:pPr>
        <w:pStyle w:val="a3"/>
        <w:ind w:firstLine="0"/>
        <w:rPr>
          <w:rFonts w:ascii="Times New Roman" w:hAnsi="Times New Roman"/>
        </w:rPr>
      </w:pPr>
    </w:p>
    <w:p w:rsidR="00D32A06" w:rsidRPr="00D32A06" w:rsidRDefault="00D32A06" w:rsidP="00D32A06">
      <w:pPr>
        <w:spacing w:after="120"/>
        <w:jc w:val="center"/>
      </w:pPr>
      <w:r w:rsidRPr="00D32A06">
        <w:rPr>
          <w:b/>
        </w:rPr>
        <w:t>3. Содержание отчета</w:t>
      </w:r>
    </w:p>
    <w:p w:rsidR="00D32A06" w:rsidRPr="00D32A06" w:rsidRDefault="00D32A06" w:rsidP="00D32A06">
      <w:pPr>
        <w:jc w:val="both"/>
      </w:pPr>
      <w:r w:rsidRPr="00D32A06">
        <w:t>1. Титульный лист.</w:t>
      </w:r>
    </w:p>
    <w:p w:rsidR="00D32A06" w:rsidRPr="00D32A06" w:rsidRDefault="00D32A06" w:rsidP="00D32A06">
      <w:pPr>
        <w:jc w:val="both"/>
      </w:pPr>
      <w:r w:rsidRPr="00D32A06">
        <w:t>2. Название и цель работы.</w:t>
      </w:r>
    </w:p>
    <w:p w:rsidR="00D32A06" w:rsidRPr="00D32A06" w:rsidRDefault="00D32A06" w:rsidP="00D32A06">
      <w:pPr>
        <w:jc w:val="both"/>
      </w:pPr>
      <w:r w:rsidRPr="00D32A06">
        <w:t>3. Постановка задачи.</w:t>
      </w:r>
    </w:p>
    <w:p w:rsidR="00D32A06" w:rsidRPr="00D32A06" w:rsidRDefault="00D32A06" w:rsidP="00D32A06">
      <w:pPr>
        <w:jc w:val="both"/>
      </w:pPr>
      <w:r w:rsidRPr="00D32A06">
        <w:t>4. Описание алгоритмов функций.</w:t>
      </w:r>
    </w:p>
    <w:p w:rsidR="00AF223A" w:rsidRDefault="00D32A06" w:rsidP="00D32A06">
      <w:pPr>
        <w:jc w:val="both"/>
      </w:pPr>
      <w:r w:rsidRPr="00D32A06">
        <w:t>5. Листинг программы с комментариями</w:t>
      </w:r>
      <w:r>
        <w:t>.</w:t>
      </w:r>
      <w:bookmarkStart w:id="1" w:name="_GoBack"/>
      <w:bookmarkEnd w:id="1"/>
    </w:p>
    <w:sectPr w:rsidR="00AF2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406C2518"/>
    <w:multiLevelType w:val="hybridMultilevel"/>
    <w:tmpl w:val="A69AF8F8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A06"/>
    <w:rsid w:val="00071F90"/>
    <w:rsid w:val="002E2EFB"/>
    <w:rsid w:val="00796A7A"/>
    <w:rsid w:val="008B0902"/>
    <w:rsid w:val="00A146F0"/>
    <w:rsid w:val="00AF223A"/>
    <w:rsid w:val="00D32A06"/>
    <w:rsid w:val="00D44308"/>
    <w:rsid w:val="00EB631C"/>
    <w:rsid w:val="00F3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642D6D-657D-44FE-AEE0-4E7013ED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2A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32A0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32A0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ody Text Indent"/>
    <w:basedOn w:val="a"/>
    <w:link w:val="a4"/>
    <w:rsid w:val="00D32A06"/>
    <w:pPr>
      <w:ind w:firstLine="510"/>
      <w:jc w:val="both"/>
    </w:pPr>
    <w:rPr>
      <w:rFonts w:ascii="Courier New" w:hAnsi="Courier New"/>
    </w:rPr>
  </w:style>
  <w:style w:type="character" w:customStyle="1" w:styleId="a4">
    <w:name w:val="Основной текст с отступом Знак"/>
    <w:basedOn w:val="a0"/>
    <w:link w:val="a3"/>
    <w:rsid w:val="00D32A06"/>
    <w:rPr>
      <w:rFonts w:ascii="Courier New" w:eastAsia="Times New Roman" w:hAnsi="Courier New" w:cs="Times New Roman"/>
      <w:sz w:val="24"/>
      <w:szCs w:val="24"/>
      <w:lang w:eastAsia="ru-RU"/>
    </w:rPr>
  </w:style>
  <w:style w:type="paragraph" w:customStyle="1" w:styleId="a5">
    <w:name w:val="программа"/>
    <w:basedOn w:val="a"/>
    <w:rsid w:val="00D32A06"/>
    <w:pPr>
      <w:autoSpaceDE w:val="0"/>
      <w:autoSpaceDN w:val="0"/>
    </w:pPr>
    <w:rPr>
      <w:rFonts w:ascii="Courier New CYR" w:hAnsi="Courier New CYR" w:cs="Courier New CY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image" Target="media/image13.png"/><Relationship Id="rId5" Type="http://schemas.openxmlformats.org/officeDocument/2006/relationships/image" Target="media/image1.wmf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wmf"/><Relationship Id="rId22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P207D7CB@outlook.com</dc:creator>
  <cp:keywords/>
  <dc:description/>
  <cp:lastModifiedBy>P207D7CB@outlook.com</cp:lastModifiedBy>
  <cp:revision>1</cp:revision>
  <dcterms:created xsi:type="dcterms:W3CDTF">2020-05-10T08:12:00Z</dcterms:created>
  <dcterms:modified xsi:type="dcterms:W3CDTF">2020-05-10T08:32:00Z</dcterms:modified>
</cp:coreProperties>
</file>