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E5E" w:rsidRDefault="00683E5E" w:rsidP="00683E5E">
      <w:pPr>
        <w:ind w:left="360"/>
        <w:jc w:val="both"/>
        <w:rPr>
          <w:sz w:val="28"/>
        </w:rPr>
      </w:pPr>
      <w:r>
        <w:rPr>
          <w:sz w:val="28"/>
        </w:rPr>
        <w:t xml:space="preserve">In this </w:t>
      </w:r>
      <w:r w:rsidRPr="007031D7">
        <w:rPr>
          <w:sz w:val="28"/>
        </w:rPr>
        <w:t xml:space="preserve">study </w:t>
      </w:r>
      <w:r>
        <w:rPr>
          <w:sz w:val="28"/>
        </w:rPr>
        <w:t xml:space="preserve">we </w:t>
      </w:r>
      <w:r w:rsidRPr="007031D7">
        <w:rPr>
          <w:sz w:val="28"/>
        </w:rPr>
        <w:t>utilized an open</w:t>
      </w:r>
      <w:r>
        <w:rPr>
          <w:sz w:val="28"/>
        </w:rPr>
        <w:t xml:space="preserve"> </w:t>
      </w:r>
      <w:r w:rsidRPr="007031D7">
        <w:rPr>
          <w:sz w:val="28"/>
        </w:rPr>
        <w:t>source dataset compiled from three distinct sources: Figshare</w:t>
      </w:r>
      <w:r>
        <w:rPr>
          <w:sz w:val="28"/>
        </w:rPr>
        <w:t xml:space="preserve"> [*</w:t>
      </w:r>
      <w:proofErr w:type="gramStart"/>
      <w:r>
        <w:rPr>
          <w:sz w:val="28"/>
        </w:rPr>
        <w:t>]</w:t>
      </w:r>
      <w:r w:rsidRPr="007031D7">
        <w:rPr>
          <w:sz w:val="28"/>
        </w:rPr>
        <w:t xml:space="preserve"> ,</w:t>
      </w:r>
      <w:proofErr w:type="gramEnd"/>
      <w:r w:rsidRPr="007031D7">
        <w:rPr>
          <w:sz w:val="28"/>
        </w:rPr>
        <w:t xml:space="preserve"> SARTAJ </w:t>
      </w:r>
      <w:r>
        <w:rPr>
          <w:sz w:val="28"/>
        </w:rPr>
        <w:t>[**]</w:t>
      </w:r>
      <w:r w:rsidRPr="007031D7">
        <w:rPr>
          <w:sz w:val="28"/>
        </w:rPr>
        <w:t>, and Br35H</w:t>
      </w:r>
      <w:r>
        <w:rPr>
          <w:sz w:val="28"/>
        </w:rPr>
        <w:t xml:space="preserve"> [***][****]</w:t>
      </w:r>
      <w:r w:rsidRPr="007031D7">
        <w:rPr>
          <w:sz w:val="28"/>
        </w:rPr>
        <w:t xml:space="preserve">. </w:t>
      </w:r>
    </w:p>
    <w:p w:rsidR="00683E5E" w:rsidRDefault="00683E5E" w:rsidP="00683E5E">
      <w:pPr>
        <w:jc w:val="both"/>
        <w:rPr>
          <w:sz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83E5E" w:rsidRPr="007031D7" w:rsidTr="00950CEB">
        <w:tc>
          <w:tcPr>
            <w:tcW w:w="10763" w:type="dxa"/>
          </w:tcPr>
          <w:p w:rsidR="00683E5E" w:rsidRPr="007031D7" w:rsidRDefault="00683E5E" w:rsidP="00950CEB">
            <w:pPr>
              <w:ind w:left="360"/>
              <w:jc w:val="both"/>
              <w:rPr>
                <w:color w:val="FF0000"/>
                <w:sz w:val="28"/>
              </w:rPr>
            </w:pPr>
          </w:p>
          <w:p w:rsidR="00683E5E" w:rsidRPr="007031D7" w:rsidRDefault="00683E5E" w:rsidP="00950CEB">
            <w:pPr>
              <w:autoSpaceDE w:val="0"/>
              <w:autoSpaceDN w:val="0"/>
              <w:adjustRightInd w:val="0"/>
              <w:rPr>
                <w:color w:val="FF0000"/>
                <w:sz w:val="28"/>
              </w:rPr>
            </w:pPr>
            <w:r w:rsidRPr="007031D7">
              <w:rPr>
                <w:color w:val="FF0000"/>
                <w:sz w:val="28"/>
              </w:rPr>
              <w:t>[*]. Brain Tumor MRI Dataset. https://figshare.com/articles/dataset/brain_tumor_dataset/1512427. Accessed 10 Oct 2022</w:t>
            </w:r>
          </w:p>
          <w:p w:rsidR="00683E5E" w:rsidRPr="007031D7" w:rsidRDefault="00683E5E" w:rsidP="00950CEB">
            <w:pPr>
              <w:autoSpaceDE w:val="0"/>
              <w:autoSpaceDN w:val="0"/>
              <w:adjustRightInd w:val="0"/>
              <w:rPr>
                <w:color w:val="FF0000"/>
                <w:sz w:val="28"/>
              </w:rPr>
            </w:pPr>
            <w:r w:rsidRPr="007031D7">
              <w:rPr>
                <w:color w:val="FF0000"/>
                <w:sz w:val="28"/>
              </w:rPr>
              <w:t>[*</w:t>
            </w:r>
            <w:proofErr w:type="gramStart"/>
            <w:r w:rsidRPr="007031D7">
              <w:rPr>
                <w:color w:val="FF0000"/>
                <w:sz w:val="28"/>
              </w:rPr>
              <w:t>*]Kaggle</w:t>
            </w:r>
            <w:proofErr w:type="gramEnd"/>
            <w:r w:rsidRPr="007031D7">
              <w:rPr>
                <w:color w:val="FF0000"/>
                <w:sz w:val="28"/>
              </w:rPr>
              <w:t xml:space="preserve"> Brain Tumor MRI Dataset. https://doi.org/10.34740/KAGGLE/DSV/1183165. Accessed 10 Sep 2022</w:t>
            </w:r>
          </w:p>
          <w:p w:rsidR="00683E5E" w:rsidRPr="007031D7" w:rsidRDefault="00683E5E" w:rsidP="00950CEB">
            <w:pPr>
              <w:autoSpaceDE w:val="0"/>
              <w:autoSpaceDN w:val="0"/>
              <w:adjustRightInd w:val="0"/>
              <w:rPr>
                <w:color w:val="FF0000"/>
                <w:sz w:val="28"/>
              </w:rPr>
            </w:pPr>
            <w:r w:rsidRPr="007031D7">
              <w:rPr>
                <w:color w:val="FF0000"/>
                <w:sz w:val="28"/>
              </w:rPr>
              <w:t>[***]. Kaggle Brain Tumor MRI Dataset. https://www.kaggle.com/datasets/ahmedhamada0/brain-tumor-detection?select=no.</w:t>
            </w:r>
          </w:p>
          <w:p w:rsidR="00683E5E" w:rsidRPr="007031D7" w:rsidRDefault="00683E5E" w:rsidP="00950CEB">
            <w:pPr>
              <w:autoSpaceDE w:val="0"/>
              <w:autoSpaceDN w:val="0"/>
              <w:adjustRightInd w:val="0"/>
              <w:rPr>
                <w:color w:val="FF0000"/>
                <w:sz w:val="28"/>
              </w:rPr>
            </w:pPr>
            <w:r w:rsidRPr="007031D7">
              <w:rPr>
                <w:color w:val="FF0000"/>
                <w:sz w:val="28"/>
              </w:rPr>
              <w:t>Accessed 10 Sep 2022</w:t>
            </w:r>
          </w:p>
          <w:p w:rsidR="00683E5E" w:rsidRPr="007031D7" w:rsidRDefault="00683E5E" w:rsidP="00950CEB">
            <w:pPr>
              <w:jc w:val="both"/>
              <w:rPr>
                <w:color w:val="FF0000"/>
                <w:sz w:val="28"/>
              </w:rPr>
            </w:pPr>
            <w:r w:rsidRPr="007031D7">
              <w:rPr>
                <w:color w:val="FF0000"/>
                <w:sz w:val="28"/>
              </w:rPr>
              <w:t>[****]. Kaggle Brain Tumor MRI Dataset. https://doi.org/10.34740/KAGGLE/DSV/2645886. Accessed 10 Sep 2022</w:t>
            </w:r>
          </w:p>
        </w:tc>
      </w:tr>
    </w:tbl>
    <w:p w:rsidR="00683E5E" w:rsidRDefault="00683E5E" w:rsidP="00683E5E">
      <w:pPr>
        <w:ind w:left="360"/>
        <w:jc w:val="both"/>
        <w:rPr>
          <w:sz w:val="28"/>
        </w:rPr>
      </w:pPr>
    </w:p>
    <w:p w:rsidR="00F451B5" w:rsidRDefault="00AE471A">
      <w:bookmarkStart w:id="0" w:name="_GoBack"/>
      <w:bookmarkEnd w:id="0"/>
    </w:p>
    <w:sectPr w:rsidR="00F45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E5E"/>
    <w:rsid w:val="00302E11"/>
    <w:rsid w:val="00576A19"/>
    <w:rsid w:val="00683E5E"/>
    <w:rsid w:val="00AE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1F59F6-BA0A-471B-9188-5326B26E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3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Wazir laghari</dc:creator>
  <cp:keywords/>
  <dc:description/>
  <cp:lastModifiedBy>Wazir laghari</cp:lastModifiedBy>
  <cp:revision>1</cp:revision>
  <dcterms:created xsi:type="dcterms:W3CDTF">2025-12-12T15:16:00Z</dcterms:created>
  <dcterms:modified xsi:type="dcterms:W3CDTF">2025-12-12T17:09:00Z</dcterms:modified>
</cp:coreProperties>
</file>