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41403" w14:textId="77777777" w:rsidR="00416433" w:rsidRPr="009516CB" w:rsidRDefault="00416433" w:rsidP="00693703">
      <w:pPr>
        <w:tabs>
          <w:tab w:val="left" w:pos="1224"/>
          <w:tab w:val="left" w:pos="1800"/>
        </w:tabs>
        <w:spacing w:after="120"/>
        <w:ind w:left="180" w:right="-360"/>
        <w:jc w:val="both"/>
        <w:rPr>
          <w:rFonts w:asciiTheme="majorBidi" w:hAnsiTheme="majorBidi" w:cstheme="majorBidi"/>
          <w:b/>
          <w:u w:val="single"/>
        </w:rPr>
      </w:pPr>
      <w:bookmarkStart w:id="0" w:name="_GoBack"/>
      <w:bookmarkEnd w:id="0"/>
      <w:r w:rsidRPr="009516CB">
        <w:rPr>
          <w:rFonts w:asciiTheme="majorBidi" w:hAnsiTheme="majorBidi" w:cstheme="majorBidi"/>
          <w:b/>
          <w:u w:val="single"/>
        </w:rPr>
        <w:t>Proceedings</w:t>
      </w:r>
    </w:p>
    <w:p w14:paraId="063084CB" w14:textId="44129B18" w:rsidR="00416433" w:rsidRDefault="00416433" w:rsidP="00693703">
      <w:pPr>
        <w:tabs>
          <w:tab w:val="left" w:pos="1800"/>
        </w:tabs>
        <w:spacing w:before="240"/>
        <w:ind w:left="90" w:right="713"/>
        <w:jc w:val="both"/>
        <w:rPr>
          <w:rFonts w:asciiTheme="majorBidi" w:hAnsiTheme="majorBidi" w:cstheme="majorBidi"/>
        </w:rPr>
      </w:pPr>
      <w:r w:rsidRPr="009516CB">
        <w:rPr>
          <w:rFonts w:asciiTheme="majorBidi" w:hAnsiTheme="majorBidi" w:cstheme="majorBidi"/>
        </w:rPr>
        <w:t xml:space="preserve">The meeting </w:t>
      </w:r>
      <w:r w:rsidR="009516CB">
        <w:rPr>
          <w:rFonts w:asciiTheme="majorBidi" w:hAnsiTheme="majorBidi" w:cstheme="majorBidi"/>
        </w:rPr>
        <w:t xml:space="preserve">of </w:t>
      </w:r>
      <w:r w:rsidR="00A34409">
        <w:rPr>
          <w:rFonts w:asciiTheme="majorBidi" w:hAnsiTheme="majorBidi" w:cstheme="majorBidi"/>
        </w:rPr>
        <w:t>D</w:t>
      </w:r>
      <w:r w:rsidR="00693703">
        <w:rPr>
          <w:rFonts w:asciiTheme="majorBidi" w:hAnsiTheme="majorBidi" w:cstheme="majorBidi"/>
        </w:rPr>
        <w:t xml:space="preserve">epartmental </w:t>
      </w:r>
      <w:r w:rsidR="00A34409">
        <w:rPr>
          <w:rFonts w:asciiTheme="majorBidi" w:hAnsiTheme="majorBidi" w:cstheme="majorBidi"/>
        </w:rPr>
        <w:t>E</w:t>
      </w:r>
      <w:r w:rsidR="00693703">
        <w:rPr>
          <w:rFonts w:asciiTheme="majorBidi" w:hAnsiTheme="majorBidi" w:cstheme="majorBidi"/>
        </w:rPr>
        <w:t xml:space="preserve">xaminations </w:t>
      </w:r>
      <w:r w:rsidR="00A34409">
        <w:rPr>
          <w:rFonts w:asciiTheme="majorBidi" w:hAnsiTheme="majorBidi" w:cstheme="majorBidi"/>
        </w:rPr>
        <w:t>C</w:t>
      </w:r>
      <w:r w:rsidR="00693703">
        <w:rPr>
          <w:rFonts w:asciiTheme="majorBidi" w:hAnsiTheme="majorBidi" w:cstheme="majorBidi"/>
        </w:rPr>
        <w:t xml:space="preserve">ommittee (DEC) </w:t>
      </w:r>
      <w:r w:rsidR="00A34409">
        <w:rPr>
          <w:rFonts w:asciiTheme="majorBidi" w:hAnsiTheme="majorBidi" w:cstheme="majorBidi"/>
        </w:rPr>
        <w:t>B</w:t>
      </w:r>
      <w:r w:rsidR="00693703">
        <w:rPr>
          <w:rFonts w:asciiTheme="majorBidi" w:hAnsiTheme="majorBidi" w:cstheme="majorBidi"/>
        </w:rPr>
        <w:t xml:space="preserve">iomedical </w:t>
      </w:r>
      <w:r w:rsidR="00A34409">
        <w:rPr>
          <w:rFonts w:asciiTheme="majorBidi" w:hAnsiTheme="majorBidi" w:cstheme="majorBidi"/>
        </w:rPr>
        <w:t>E</w:t>
      </w:r>
      <w:r w:rsidR="00693703">
        <w:rPr>
          <w:rFonts w:asciiTheme="majorBidi" w:hAnsiTheme="majorBidi" w:cstheme="majorBidi"/>
        </w:rPr>
        <w:t xml:space="preserve">ngineering </w:t>
      </w:r>
      <w:r w:rsidR="00A34409">
        <w:rPr>
          <w:rFonts w:asciiTheme="majorBidi" w:hAnsiTheme="majorBidi" w:cstheme="majorBidi"/>
        </w:rPr>
        <w:t>D</w:t>
      </w:r>
      <w:r w:rsidR="00693703">
        <w:rPr>
          <w:rFonts w:asciiTheme="majorBidi" w:hAnsiTheme="majorBidi" w:cstheme="majorBidi"/>
        </w:rPr>
        <w:t>epartment</w:t>
      </w:r>
      <w:r w:rsidR="00CC6BD8">
        <w:rPr>
          <w:rFonts w:asciiTheme="majorBidi" w:hAnsiTheme="majorBidi" w:cstheme="majorBidi"/>
        </w:rPr>
        <w:t xml:space="preserve"> </w:t>
      </w:r>
      <w:r w:rsidR="009516CB">
        <w:rPr>
          <w:rFonts w:asciiTheme="majorBidi" w:hAnsiTheme="majorBidi" w:cstheme="majorBidi"/>
        </w:rPr>
        <w:t xml:space="preserve">was held on </w:t>
      </w:r>
      <w:r w:rsidR="009F574C">
        <w:rPr>
          <w:rFonts w:asciiTheme="majorBidi" w:hAnsiTheme="majorBidi" w:cstheme="majorBidi"/>
        </w:rPr>
        <w:t>12</w:t>
      </w:r>
      <w:r w:rsidR="0098433B">
        <w:rPr>
          <w:rFonts w:asciiTheme="majorBidi" w:hAnsiTheme="majorBidi" w:cstheme="majorBidi"/>
        </w:rPr>
        <w:t>-</w:t>
      </w:r>
      <w:r w:rsidR="009F574C">
        <w:rPr>
          <w:rFonts w:asciiTheme="majorBidi" w:hAnsiTheme="majorBidi" w:cstheme="majorBidi"/>
        </w:rPr>
        <w:t>08</w:t>
      </w:r>
      <w:r w:rsidR="0098433B">
        <w:rPr>
          <w:rFonts w:asciiTheme="majorBidi" w:hAnsiTheme="majorBidi" w:cstheme="majorBidi"/>
        </w:rPr>
        <w:t>-</w:t>
      </w:r>
      <w:r w:rsidR="009516CB">
        <w:rPr>
          <w:rFonts w:asciiTheme="majorBidi" w:hAnsiTheme="majorBidi" w:cstheme="majorBidi"/>
        </w:rPr>
        <w:t>202</w:t>
      </w:r>
      <w:r w:rsidR="009F574C">
        <w:rPr>
          <w:rFonts w:asciiTheme="majorBidi" w:hAnsiTheme="majorBidi" w:cstheme="majorBidi"/>
        </w:rPr>
        <w:t>4</w:t>
      </w:r>
      <w:r w:rsidR="009516CB">
        <w:rPr>
          <w:rFonts w:asciiTheme="majorBidi" w:hAnsiTheme="majorBidi" w:cstheme="majorBidi"/>
        </w:rPr>
        <w:t xml:space="preserve"> under the chairmanship of </w:t>
      </w:r>
      <w:r w:rsidR="0098433B">
        <w:rPr>
          <w:rFonts w:asciiTheme="majorBidi" w:hAnsiTheme="majorBidi" w:cstheme="majorBidi"/>
        </w:rPr>
        <w:t>Dr.</w:t>
      </w:r>
      <w:r w:rsidR="009F574C">
        <w:rPr>
          <w:rFonts w:asciiTheme="majorBidi" w:hAnsiTheme="majorBidi" w:cstheme="majorBidi"/>
        </w:rPr>
        <w:t xml:space="preserve"> </w:t>
      </w:r>
      <w:r w:rsidR="0098433B">
        <w:rPr>
          <w:rFonts w:asciiTheme="majorBidi" w:hAnsiTheme="majorBidi" w:cstheme="majorBidi"/>
        </w:rPr>
        <w:t>Wazir Muhammad Chairman, Biomedical Engineering Department</w:t>
      </w:r>
      <w:r w:rsidR="009F574C">
        <w:rPr>
          <w:rFonts w:asciiTheme="majorBidi" w:hAnsiTheme="majorBidi" w:cstheme="majorBidi"/>
        </w:rPr>
        <w:t xml:space="preserve">. </w:t>
      </w:r>
      <w:r w:rsidR="009516CB">
        <w:rPr>
          <w:rFonts w:asciiTheme="majorBidi" w:hAnsiTheme="majorBidi" w:cstheme="majorBidi"/>
        </w:rPr>
        <w:t xml:space="preserve">The following </w:t>
      </w:r>
      <w:r w:rsidR="009F574C">
        <w:rPr>
          <w:rFonts w:asciiTheme="majorBidi" w:hAnsiTheme="majorBidi" w:cstheme="majorBidi"/>
        </w:rPr>
        <w:t xml:space="preserve">members are </w:t>
      </w:r>
      <w:r w:rsidR="009516CB">
        <w:rPr>
          <w:rFonts w:asciiTheme="majorBidi" w:hAnsiTheme="majorBidi" w:cstheme="majorBidi"/>
        </w:rPr>
        <w:t>attended the meeting:</w:t>
      </w:r>
    </w:p>
    <w:p w14:paraId="68095797" w14:textId="77777777" w:rsidR="009516CB" w:rsidRDefault="009516CB" w:rsidP="009516CB">
      <w:pPr>
        <w:tabs>
          <w:tab w:val="left" w:pos="1800"/>
        </w:tabs>
        <w:ind w:left="90" w:right="713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6570"/>
        <w:gridCol w:w="1912"/>
      </w:tblGrid>
      <w:tr w:rsidR="009516CB" w14:paraId="45DFBAC7" w14:textId="77777777" w:rsidTr="00F94673">
        <w:trPr>
          <w:trHeight w:val="683"/>
        </w:trPr>
        <w:tc>
          <w:tcPr>
            <w:tcW w:w="445" w:type="dxa"/>
          </w:tcPr>
          <w:p w14:paraId="596E6E17" w14:textId="118CC90F" w:rsidR="009516CB" w:rsidRPr="009516CB" w:rsidRDefault="009516CB" w:rsidP="009516CB">
            <w:pPr>
              <w:pStyle w:val="ListParagraph"/>
              <w:numPr>
                <w:ilvl w:val="0"/>
                <w:numId w:val="4"/>
              </w:numPr>
              <w:tabs>
                <w:tab w:val="left" w:pos="1800"/>
              </w:tabs>
              <w:ind w:left="360" w:right="713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570" w:type="dxa"/>
          </w:tcPr>
          <w:p w14:paraId="0BE65457" w14:textId="574462A7" w:rsidR="00F94673" w:rsidRDefault="0098433B" w:rsidP="009516CB">
            <w:pPr>
              <w:spacing w:line="252" w:lineRule="auto"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Dr. Wazir Muhammad </w:t>
            </w:r>
          </w:p>
          <w:p w14:paraId="3E8F94F4" w14:textId="6602AC09" w:rsidR="009F574C" w:rsidRPr="0098433B" w:rsidRDefault="0098433B" w:rsidP="009F574C">
            <w:pPr>
              <w:spacing w:line="252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Chairman, BMED </w:t>
            </w:r>
          </w:p>
          <w:p w14:paraId="7C823AFF" w14:textId="0E2063D2" w:rsidR="009516CB" w:rsidRPr="0098433B" w:rsidRDefault="009516CB" w:rsidP="009516CB">
            <w:pPr>
              <w:spacing w:line="252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912" w:type="dxa"/>
          </w:tcPr>
          <w:p w14:paraId="2B1E5641" w14:textId="535718B7" w:rsidR="009516CB" w:rsidRDefault="009516CB" w:rsidP="009516CB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Chairman</w:t>
            </w:r>
          </w:p>
        </w:tc>
      </w:tr>
      <w:tr w:rsidR="009516CB" w14:paraId="4BC7BF0A" w14:textId="77777777" w:rsidTr="00F94673">
        <w:trPr>
          <w:trHeight w:val="620"/>
        </w:trPr>
        <w:tc>
          <w:tcPr>
            <w:tcW w:w="445" w:type="dxa"/>
          </w:tcPr>
          <w:p w14:paraId="330D42DB" w14:textId="63C8A942" w:rsidR="009516CB" w:rsidRPr="009516CB" w:rsidRDefault="009516CB" w:rsidP="009516CB">
            <w:pPr>
              <w:pStyle w:val="ListParagraph"/>
              <w:numPr>
                <w:ilvl w:val="0"/>
                <w:numId w:val="4"/>
              </w:numPr>
              <w:tabs>
                <w:tab w:val="left" w:pos="1800"/>
              </w:tabs>
              <w:ind w:left="360" w:right="713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570" w:type="dxa"/>
          </w:tcPr>
          <w:p w14:paraId="1C702A7A" w14:textId="23F7B7D0" w:rsidR="009516CB" w:rsidRPr="009516CB" w:rsidRDefault="0098433B" w:rsidP="009516CB">
            <w:pPr>
              <w:ind w:right="-57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Dr. Muhammad Ilyas</w:t>
            </w:r>
            <w:r w:rsidR="009516CB" w:rsidRPr="009516CB">
              <w:rPr>
                <w:rFonts w:asciiTheme="majorBidi" w:hAnsiTheme="majorBidi" w:cstheme="majorBidi"/>
              </w:rPr>
              <w:tab/>
            </w:r>
            <w:r w:rsidR="009516CB" w:rsidRPr="009516CB">
              <w:rPr>
                <w:rFonts w:asciiTheme="majorBidi" w:hAnsiTheme="majorBidi" w:cstheme="majorBidi"/>
              </w:rPr>
              <w:tab/>
            </w:r>
            <w:r w:rsidR="009516CB" w:rsidRPr="009516CB">
              <w:rPr>
                <w:rFonts w:asciiTheme="majorBidi" w:hAnsiTheme="majorBidi" w:cstheme="majorBidi"/>
              </w:rPr>
              <w:tab/>
            </w:r>
            <w:r w:rsidR="009516CB" w:rsidRPr="009516CB">
              <w:rPr>
                <w:rFonts w:asciiTheme="majorBidi" w:hAnsiTheme="majorBidi" w:cstheme="majorBidi"/>
              </w:rPr>
              <w:tab/>
            </w:r>
            <w:r w:rsidR="009516CB" w:rsidRPr="009516CB">
              <w:rPr>
                <w:rFonts w:asciiTheme="majorBidi" w:hAnsiTheme="majorBidi" w:cstheme="majorBidi"/>
              </w:rPr>
              <w:tab/>
              <w:t xml:space="preserve"> </w:t>
            </w:r>
          </w:p>
          <w:p w14:paraId="3B710665" w14:textId="77777777" w:rsidR="00CC6BD8" w:rsidRDefault="009F574C" w:rsidP="009516CB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9F574C">
              <w:rPr>
                <w:rFonts w:asciiTheme="majorBidi" w:hAnsiTheme="majorBidi" w:cstheme="majorBidi"/>
              </w:rPr>
              <w:t>Assistant Professor</w:t>
            </w:r>
          </w:p>
          <w:p w14:paraId="1ECA87E1" w14:textId="57719514" w:rsidR="009F574C" w:rsidRPr="009F574C" w:rsidRDefault="009F574C" w:rsidP="009516CB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912" w:type="dxa"/>
          </w:tcPr>
          <w:p w14:paraId="5ACB7EAE" w14:textId="189DB53E" w:rsidR="009516CB" w:rsidRDefault="00A3687F" w:rsidP="009516CB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</w:tr>
      <w:tr w:rsidR="00A3687F" w14:paraId="1C0E525A" w14:textId="77777777" w:rsidTr="00F94673">
        <w:trPr>
          <w:trHeight w:val="620"/>
        </w:trPr>
        <w:tc>
          <w:tcPr>
            <w:tcW w:w="445" w:type="dxa"/>
          </w:tcPr>
          <w:p w14:paraId="48F8B6B4" w14:textId="29187A40" w:rsidR="00A3687F" w:rsidRPr="009516CB" w:rsidRDefault="00A3687F" w:rsidP="00A3687F">
            <w:pPr>
              <w:pStyle w:val="ListParagraph"/>
              <w:numPr>
                <w:ilvl w:val="0"/>
                <w:numId w:val="4"/>
              </w:numPr>
              <w:tabs>
                <w:tab w:val="left" w:pos="1800"/>
              </w:tabs>
              <w:ind w:left="360" w:right="713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570" w:type="dxa"/>
          </w:tcPr>
          <w:p w14:paraId="7AA72592" w14:textId="61AE8DB6" w:rsidR="00A3687F" w:rsidRPr="009516CB" w:rsidRDefault="0098433B" w:rsidP="00A3687F">
            <w:pPr>
              <w:ind w:right="-57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 xml:space="preserve">Dr. </w:t>
            </w:r>
            <w:r w:rsidR="009F574C">
              <w:rPr>
                <w:rFonts w:asciiTheme="majorBidi" w:hAnsiTheme="majorBidi" w:cstheme="majorBidi"/>
                <w:b/>
              </w:rPr>
              <w:t>Nazia Ejaz</w:t>
            </w:r>
            <w:r>
              <w:rPr>
                <w:rFonts w:asciiTheme="majorBidi" w:hAnsiTheme="majorBidi" w:cstheme="majorBidi"/>
                <w:b/>
              </w:rPr>
              <w:t xml:space="preserve"> </w:t>
            </w:r>
            <w:r w:rsidR="00A3687F" w:rsidRPr="009516CB">
              <w:rPr>
                <w:rFonts w:asciiTheme="majorBidi" w:hAnsiTheme="majorBidi" w:cstheme="majorBidi"/>
              </w:rPr>
              <w:tab/>
            </w:r>
            <w:r w:rsidR="00A3687F" w:rsidRPr="009516CB">
              <w:rPr>
                <w:rFonts w:asciiTheme="majorBidi" w:hAnsiTheme="majorBidi" w:cstheme="majorBidi"/>
              </w:rPr>
              <w:tab/>
            </w:r>
            <w:r w:rsidR="00A3687F" w:rsidRPr="009516CB">
              <w:rPr>
                <w:rFonts w:asciiTheme="majorBidi" w:hAnsiTheme="majorBidi" w:cstheme="majorBidi"/>
              </w:rPr>
              <w:tab/>
            </w:r>
            <w:r w:rsidR="00A3687F" w:rsidRPr="009516CB">
              <w:rPr>
                <w:rFonts w:asciiTheme="majorBidi" w:hAnsiTheme="majorBidi" w:cstheme="majorBidi"/>
              </w:rPr>
              <w:tab/>
            </w:r>
            <w:r w:rsidR="00A3687F" w:rsidRPr="009516CB">
              <w:rPr>
                <w:rFonts w:asciiTheme="majorBidi" w:hAnsiTheme="majorBidi" w:cstheme="majorBidi"/>
              </w:rPr>
              <w:tab/>
              <w:t xml:space="preserve"> </w:t>
            </w:r>
          </w:p>
          <w:p w14:paraId="6CBE9537" w14:textId="77777777" w:rsidR="00A3687F" w:rsidRDefault="009F574C" w:rsidP="00A3687F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9F574C">
              <w:rPr>
                <w:rFonts w:asciiTheme="majorBidi" w:hAnsiTheme="majorBidi" w:cstheme="majorBidi"/>
              </w:rPr>
              <w:t>Assistant Professor</w:t>
            </w:r>
          </w:p>
          <w:p w14:paraId="0885E997" w14:textId="7F1F3EF1" w:rsidR="009F574C" w:rsidRDefault="009F574C" w:rsidP="00A3687F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1912" w:type="dxa"/>
          </w:tcPr>
          <w:p w14:paraId="145F034D" w14:textId="318DFECE" w:rsidR="00A3687F" w:rsidRDefault="00A3687F" w:rsidP="00A3687F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907110">
              <w:rPr>
                <w:rFonts w:asciiTheme="majorBidi" w:hAnsiTheme="majorBidi" w:cstheme="majorBidi"/>
              </w:rPr>
              <w:t>Member</w:t>
            </w:r>
          </w:p>
        </w:tc>
      </w:tr>
      <w:tr w:rsidR="00A3687F" w14:paraId="224CD720" w14:textId="77777777" w:rsidTr="00F94673">
        <w:tc>
          <w:tcPr>
            <w:tcW w:w="445" w:type="dxa"/>
          </w:tcPr>
          <w:p w14:paraId="6C7A1511" w14:textId="20D4C467" w:rsidR="00A3687F" w:rsidRPr="009516CB" w:rsidRDefault="00A3687F" w:rsidP="00A3687F">
            <w:pPr>
              <w:pStyle w:val="ListParagraph"/>
              <w:numPr>
                <w:ilvl w:val="0"/>
                <w:numId w:val="4"/>
              </w:numPr>
              <w:tabs>
                <w:tab w:val="left" w:pos="1800"/>
              </w:tabs>
              <w:ind w:left="360" w:right="713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6570" w:type="dxa"/>
          </w:tcPr>
          <w:p w14:paraId="75CDA4FB" w14:textId="5641213B" w:rsidR="00A3687F" w:rsidRPr="009516CB" w:rsidRDefault="00C734FC" w:rsidP="00A3687F">
            <w:pPr>
              <w:ind w:right="-57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Engr. Shafiq</w:t>
            </w:r>
            <w:r w:rsidR="0098433B">
              <w:rPr>
                <w:rFonts w:asciiTheme="majorBidi" w:hAnsiTheme="majorBidi" w:cstheme="majorBidi"/>
                <w:b/>
              </w:rPr>
              <w:t xml:space="preserve"> Khan</w:t>
            </w:r>
          </w:p>
          <w:p w14:paraId="22872D3B" w14:textId="5AF6DA80" w:rsidR="00A3687F" w:rsidRPr="009F574C" w:rsidRDefault="009F574C" w:rsidP="009F574C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9F574C">
              <w:rPr>
                <w:rFonts w:asciiTheme="majorBidi" w:hAnsiTheme="majorBidi" w:cstheme="majorBidi"/>
              </w:rPr>
              <w:t xml:space="preserve">Subject </w:t>
            </w:r>
            <w:proofErr w:type="spellStart"/>
            <w:r w:rsidRPr="009F574C">
              <w:rPr>
                <w:rFonts w:asciiTheme="majorBidi" w:hAnsiTheme="majorBidi" w:cstheme="majorBidi"/>
              </w:rPr>
              <w:t>Incharge</w:t>
            </w:r>
            <w:proofErr w:type="spellEnd"/>
            <w:r w:rsidRPr="009F574C">
              <w:rPr>
                <w:rFonts w:asciiTheme="majorBidi" w:hAnsiTheme="majorBidi" w:cstheme="majorBidi"/>
              </w:rPr>
              <w:t xml:space="preserve"> (Lab Instructor MED)</w:t>
            </w:r>
            <w:r w:rsidR="0098433B" w:rsidRPr="009F574C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12" w:type="dxa"/>
          </w:tcPr>
          <w:p w14:paraId="36DEF43F" w14:textId="2F74F2EA" w:rsidR="00A3687F" w:rsidRDefault="00A3687F" w:rsidP="00A3687F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907110">
              <w:rPr>
                <w:rFonts w:asciiTheme="majorBidi" w:hAnsiTheme="majorBidi" w:cstheme="majorBidi"/>
              </w:rPr>
              <w:t>Member</w:t>
            </w:r>
          </w:p>
        </w:tc>
      </w:tr>
    </w:tbl>
    <w:p w14:paraId="3C5D554E" w14:textId="57A1B073" w:rsidR="009516CB" w:rsidRPr="009516CB" w:rsidRDefault="00A3687F" w:rsidP="009516CB">
      <w:pPr>
        <w:tabs>
          <w:tab w:val="left" w:pos="1800"/>
        </w:tabs>
        <w:ind w:left="90" w:right="71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27A00219" w14:textId="0851D5D9" w:rsidR="00416433" w:rsidRPr="009516CB" w:rsidRDefault="009516CB" w:rsidP="0098433B">
      <w:pPr>
        <w:tabs>
          <w:tab w:val="left" w:pos="1800"/>
        </w:tabs>
        <w:ind w:right="713"/>
        <w:jc w:val="both"/>
        <w:rPr>
          <w:rFonts w:asciiTheme="majorBidi" w:hAnsiTheme="majorBidi" w:cstheme="majorBidi"/>
        </w:rPr>
      </w:pPr>
      <w:r w:rsidRPr="009516CB">
        <w:rPr>
          <w:rFonts w:asciiTheme="majorBidi" w:hAnsiTheme="majorBidi" w:cstheme="majorBidi"/>
        </w:rPr>
        <w:t>The Chairman welc</w:t>
      </w:r>
      <w:r w:rsidR="0098433B">
        <w:rPr>
          <w:rFonts w:asciiTheme="majorBidi" w:hAnsiTheme="majorBidi" w:cstheme="majorBidi"/>
        </w:rPr>
        <w:t>omed all the respected members</w:t>
      </w:r>
      <w:r w:rsidR="00693703">
        <w:rPr>
          <w:rFonts w:asciiTheme="majorBidi" w:hAnsiTheme="majorBidi" w:cstheme="majorBidi"/>
        </w:rPr>
        <w:t>, and briefed the members about the agenda point</w:t>
      </w:r>
      <w:r w:rsidR="0098433B">
        <w:rPr>
          <w:rFonts w:asciiTheme="majorBidi" w:hAnsiTheme="majorBidi" w:cstheme="majorBidi"/>
        </w:rPr>
        <w:t>.</w:t>
      </w:r>
    </w:p>
    <w:p w14:paraId="407D3493" w14:textId="34B940A2" w:rsidR="00EA179B" w:rsidRPr="009516CB" w:rsidRDefault="00267CFF" w:rsidP="00EA179B">
      <w:pPr>
        <w:ind w:left="2160" w:right="713" w:hanging="2160"/>
        <w:jc w:val="both"/>
        <w:rPr>
          <w:rFonts w:asciiTheme="majorBidi" w:hAnsiTheme="majorBidi" w:cstheme="majorBidi"/>
          <w:b/>
          <w:u w:val="single"/>
        </w:rPr>
      </w:pPr>
      <w:r w:rsidRPr="009516CB">
        <w:rPr>
          <w:rFonts w:asciiTheme="majorBidi" w:hAnsiTheme="majorBidi" w:cstheme="majorBidi"/>
          <w:b/>
        </w:rPr>
        <w:t>Agenda Point-1</w:t>
      </w:r>
      <w:r w:rsidRPr="009516CB">
        <w:rPr>
          <w:rFonts w:asciiTheme="majorBidi" w:hAnsiTheme="majorBidi" w:cstheme="majorBidi"/>
          <w:b/>
        </w:rPr>
        <w:tab/>
      </w:r>
      <w:r w:rsidRPr="009516CB">
        <w:rPr>
          <w:rFonts w:asciiTheme="majorBidi" w:hAnsiTheme="majorBidi" w:cstheme="majorBidi"/>
          <w:b/>
          <w:u w:val="single"/>
        </w:rPr>
        <w:t xml:space="preserve">To examine the case </w:t>
      </w:r>
      <w:r w:rsidR="0098433B">
        <w:rPr>
          <w:rFonts w:asciiTheme="majorBidi" w:hAnsiTheme="majorBidi" w:cstheme="majorBidi"/>
          <w:b/>
          <w:u w:val="single"/>
        </w:rPr>
        <w:t xml:space="preserve">of </w:t>
      </w:r>
      <w:r w:rsidR="009F574C">
        <w:rPr>
          <w:rFonts w:asciiTheme="majorBidi" w:hAnsiTheme="majorBidi" w:cstheme="majorBidi"/>
          <w:b/>
          <w:u w:val="single"/>
        </w:rPr>
        <w:t xml:space="preserve">Safia </w:t>
      </w:r>
      <w:r w:rsidR="005752FA">
        <w:rPr>
          <w:rFonts w:asciiTheme="majorBidi" w:hAnsiTheme="majorBidi" w:cstheme="majorBidi"/>
          <w:b/>
          <w:u w:val="single"/>
        </w:rPr>
        <w:t>having Roll No: 22BME24</w:t>
      </w:r>
      <w:r w:rsidR="0098433B">
        <w:rPr>
          <w:rFonts w:asciiTheme="majorBidi" w:hAnsiTheme="majorBidi" w:cstheme="majorBidi"/>
          <w:b/>
          <w:u w:val="single"/>
        </w:rPr>
        <w:t xml:space="preserve"> </w:t>
      </w:r>
      <w:r w:rsidR="005752FA">
        <w:rPr>
          <w:rFonts w:asciiTheme="majorBidi" w:hAnsiTheme="majorBidi" w:cstheme="majorBidi"/>
          <w:b/>
          <w:u w:val="single"/>
        </w:rPr>
        <w:t xml:space="preserve">correction of viva marks resubmitted </w:t>
      </w:r>
      <w:r w:rsidR="009B6578">
        <w:rPr>
          <w:rFonts w:asciiTheme="majorBidi" w:hAnsiTheme="majorBidi" w:cstheme="majorBidi"/>
          <w:b/>
          <w:u w:val="single"/>
        </w:rPr>
        <w:t xml:space="preserve">by </w:t>
      </w:r>
      <w:r w:rsidR="005752FA">
        <w:rPr>
          <w:rFonts w:asciiTheme="majorBidi" w:hAnsiTheme="majorBidi" w:cstheme="majorBidi"/>
          <w:b/>
          <w:u w:val="single"/>
        </w:rPr>
        <w:t>Engr.</w:t>
      </w:r>
      <w:r w:rsidR="00693703">
        <w:rPr>
          <w:rFonts w:asciiTheme="majorBidi" w:hAnsiTheme="majorBidi" w:cstheme="majorBidi"/>
          <w:b/>
          <w:u w:val="single"/>
        </w:rPr>
        <w:t xml:space="preserve"> </w:t>
      </w:r>
      <w:r w:rsidR="005752FA">
        <w:rPr>
          <w:rFonts w:asciiTheme="majorBidi" w:hAnsiTheme="majorBidi" w:cstheme="majorBidi"/>
          <w:b/>
          <w:u w:val="single"/>
        </w:rPr>
        <w:t xml:space="preserve">Shafiq Khan </w:t>
      </w:r>
      <w:r w:rsidR="009B6578">
        <w:rPr>
          <w:rFonts w:asciiTheme="majorBidi" w:hAnsiTheme="majorBidi" w:cstheme="majorBidi"/>
          <w:b/>
          <w:u w:val="single"/>
        </w:rPr>
        <w:t xml:space="preserve">in </w:t>
      </w:r>
      <w:r w:rsidR="005752FA">
        <w:rPr>
          <w:rFonts w:asciiTheme="majorBidi" w:hAnsiTheme="majorBidi" w:cstheme="majorBidi"/>
          <w:b/>
          <w:u w:val="single"/>
        </w:rPr>
        <w:t>3</w:t>
      </w:r>
      <w:r w:rsidR="005752FA" w:rsidRPr="005752FA">
        <w:rPr>
          <w:rFonts w:asciiTheme="majorBidi" w:hAnsiTheme="majorBidi" w:cstheme="majorBidi"/>
          <w:b/>
          <w:u w:val="single"/>
          <w:vertAlign w:val="superscript"/>
        </w:rPr>
        <w:t>rd</w:t>
      </w:r>
      <w:r w:rsidR="005752FA">
        <w:rPr>
          <w:rFonts w:asciiTheme="majorBidi" w:hAnsiTheme="majorBidi" w:cstheme="majorBidi"/>
          <w:b/>
          <w:u w:val="single"/>
        </w:rPr>
        <w:t xml:space="preserve"> semester subject Computer Aided Engineering Drawing Course Code: NS-122</w:t>
      </w:r>
    </w:p>
    <w:p w14:paraId="1E56CDC9" w14:textId="77777777" w:rsidR="00267CFF" w:rsidRPr="009516CB" w:rsidRDefault="00267CFF" w:rsidP="006A3734">
      <w:pPr>
        <w:ind w:left="2160" w:right="713" w:hanging="2160"/>
        <w:jc w:val="both"/>
        <w:rPr>
          <w:rFonts w:asciiTheme="majorBidi" w:hAnsiTheme="majorBidi" w:cstheme="majorBidi"/>
          <w:b/>
          <w:u w:val="single"/>
        </w:rPr>
      </w:pPr>
    </w:p>
    <w:p w14:paraId="32315817" w14:textId="77777777" w:rsidR="00267CFF" w:rsidRDefault="00267CFF" w:rsidP="00267CFF">
      <w:pPr>
        <w:tabs>
          <w:tab w:val="left" w:pos="1800"/>
        </w:tabs>
        <w:spacing w:line="360" w:lineRule="auto"/>
        <w:ind w:left="90"/>
        <w:jc w:val="both"/>
        <w:rPr>
          <w:rFonts w:asciiTheme="majorBidi" w:hAnsiTheme="majorBidi" w:cstheme="majorBidi"/>
          <w:b/>
          <w:bCs/>
          <w:caps/>
          <w:u w:val="single"/>
        </w:rPr>
      </w:pPr>
      <w:r w:rsidRPr="009516CB">
        <w:rPr>
          <w:rFonts w:asciiTheme="majorBidi" w:hAnsiTheme="majorBidi" w:cstheme="majorBidi"/>
          <w:b/>
          <w:bCs/>
          <w:caps/>
          <w:u w:val="single"/>
        </w:rPr>
        <w:t>Brief Background of the case:</w:t>
      </w:r>
    </w:p>
    <w:p w14:paraId="3997A27C" w14:textId="2A0E8D32" w:rsidR="009B6578" w:rsidRPr="009516CB" w:rsidRDefault="009B6578" w:rsidP="009B6578">
      <w:pPr>
        <w:tabs>
          <w:tab w:val="left" w:pos="1800"/>
        </w:tabs>
        <w:spacing w:line="360" w:lineRule="auto"/>
        <w:jc w:val="both"/>
        <w:rPr>
          <w:rFonts w:asciiTheme="majorBidi" w:hAnsiTheme="majorBidi" w:cstheme="majorBidi"/>
          <w:b/>
          <w:bCs/>
          <w:caps/>
          <w:u w:val="single"/>
        </w:rPr>
      </w:pPr>
    </w:p>
    <w:p w14:paraId="70F52174" w14:textId="1F267C47" w:rsidR="009B6578" w:rsidRDefault="009B6578" w:rsidP="00267CFF">
      <w:pPr>
        <w:ind w:right="666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  <w:t xml:space="preserve">Engr </w:t>
      </w:r>
      <w:r w:rsidR="005752FA">
        <w:rPr>
          <w:rFonts w:asciiTheme="majorBidi" w:hAnsiTheme="majorBidi" w:cstheme="majorBidi"/>
          <w:bCs/>
        </w:rPr>
        <w:t xml:space="preserve">Shafiq </w:t>
      </w:r>
      <w:r>
        <w:rPr>
          <w:rFonts w:asciiTheme="majorBidi" w:hAnsiTheme="majorBidi" w:cstheme="majorBidi"/>
          <w:bCs/>
        </w:rPr>
        <w:t xml:space="preserve">Khan </w:t>
      </w:r>
      <w:r w:rsidR="005752FA">
        <w:rPr>
          <w:rFonts w:asciiTheme="majorBidi" w:hAnsiTheme="majorBidi" w:cstheme="majorBidi"/>
          <w:bCs/>
        </w:rPr>
        <w:t>submitted a revised result of student Sufia 22BME24 of subject Computer Aided Engineering Drawing and clear</w:t>
      </w:r>
      <w:r w:rsidR="00A34409">
        <w:rPr>
          <w:rFonts w:asciiTheme="majorBidi" w:hAnsiTheme="majorBidi" w:cstheme="majorBidi"/>
          <w:bCs/>
        </w:rPr>
        <w:t>l</w:t>
      </w:r>
      <w:r w:rsidR="005752FA">
        <w:rPr>
          <w:rFonts w:asciiTheme="majorBidi" w:hAnsiTheme="majorBidi" w:cstheme="majorBidi"/>
          <w:bCs/>
        </w:rPr>
        <w:t xml:space="preserve">y stated that </w:t>
      </w:r>
      <w:r w:rsidR="00C734FC" w:rsidRPr="00A34409">
        <w:rPr>
          <w:rFonts w:asciiTheme="majorBidi" w:hAnsiTheme="majorBidi" w:cstheme="majorBidi"/>
          <w:bCs/>
          <w:color w:val="000000" w:themeColor="text1"/>
        </w:rPr>
        <w:t xml:space="preserve">it </w:t>
      </w:r>
      <w:r w:rsidR="005752FA" w:rsidRPr="00A34409">
        <w:rPr>
          <w:rFonts w:asciiTheme="majorBidi" w:hAnsiTheme="majorBidi" w:cstheme="majorBidi"/>
          <w:bCs/>
          <w:color w:val="000000" w:themeColor="text1"/>
        </w:rPr>
        <w:t xml:space="preserve">was </w:t>
      </w:r>
      <w:r w:rsidR="005752FA">
        <w:rPr>
          <w:rFonts w:asciiTheme="majorBidi" w:hAnsiTheme="majorBidi" w:cstheme="majorBidi"/>
          <w:bCs/>
        </w:rPr>
        <w:t>typo in practical award that was submitted to ex</w:t>
      </w:r>
      <w:r w:rsidR="00A34409">
        <w:rPr>
          <w:rFonts w:asciiTheme="majorBidi" w:hAnsiTheme="majorBidi" w:cstheme="majorBidi"/>
          <w:bCs/>
        </w:rPr>
        <w:t>a</w:t>
      </w:r>
      <w:r w:rsidR="005752FA">
        <w:rPr>
          <w:rFonts w:asciiTheme="majorBidi" w:hAnsiTheme="majorBidi" w:cstheme="majorBidi"/>
          <w:bCs/>
        </w:rPr>
        <w:t>m</w:t>
      </w:r>
      <w:r w:rsidR="00A34409">
        <w:rPr>
          <w:rFonts w:asciiTheme="majorBidi" w:hAnsiTheme="majorBidi" w:cstheme="majorBidi"/>
          <w:bCs/>
        </w:rPr>
        <w:t xml:space="preserve">ination </w:t>
      </w:r>
      <w:r w:rsidR="005752FA">
        <w:rPr>
          <w:rFonts w:asciiTheme="majorBidi" w:hAnsiTheme="majorBidi" w:cstheme="majorBidi"/>
          <w:bCs/>
        </w:rPr>
        <w:t>branch. In this regard he revised a new result of</w:t>
      </w:r>
      <w:r w:rsidR="00A34409">
        <w:rPr>
          <w:rFonts w:asciiTheme="majorBidi" w:hAnsiTheme="majorBidi" w:cstheme="majorBidi"/>
          <w:bCs/>
        </w:rPr>
        <w:t xml:space="preserve"> said </w:t>
      </w:r>
      <w:r w:rsidR="005752FA">
        <w:rPr>
          <w:rFonts w:asciiTheme="majorBidi" w:hAnsiTheme="majorBidi" w:cstheme="majorBidi"/>
          <w:bCs/>
        </w:rPr>
        <w:t>student</w:t>
      </w:r>
      <w:r w:rsidR="00A34409">
        <w:rPr>
          <w:rFonts w:asciiTheme="majorBidi" w:hAnsiTheme="majorBidi" w:cstheme="majorBidi"/>
          <w:bCs/>
        </w:rPr>
        <w:t xml:space="preserve"> </w:t>
      </w:r>
      <w:r w:rsidR="00C734FC" w:rsidRPr="00A34409">
        <w:rPr>
          <w:rFonts w:asciiTheme="majorBidi" w:hAnsiTheme="majorBidi" w:cstheme="majorBidi"/>
          <w:bCs/>
        </w:rPr>
        <w:t xml:space="preserve">and </w:t>
      </w:r>
      <w:r w:rsidR="005752FA" w:rsidRPr="00A34409">
        <w:rPr>
          <w:rFonts w:asciiTheme="majorBidi" w:hAnsiTheme="majorBidi" w:cstheme="majorBidi"/>
          <w:bCs/>
        </w:rPr>
        <w:t>assign</w:t>
      </w:r>
      <w:r w:rsidR="00C734FC" w:rsidRPr="00A34409">
        <w:rPr>
          <w:rFonts w:asciiTheme="majorBidi" w:hAnsiTheme="majorBidi" w:cstheme="majorBidi"/>
          <w:bCs/>
        </w:rPr>
        <w:t>ed</w:t>
      </w:r>
      <w:r w:rsidR="005752FA" w:rsidRPr="00A34409">
        <w:rPr>
          <w:rFonts w:asciiTheme="majorBidi" w:hAnsiTheme="majorBidi" w:cstheme="majorBidi"/>
          <w:bCs/>
        </w:rPr>
        <w:t xml:space="preserve"> </w:t>
      </w:r>
      <w:r w:rsidR="005752FA">
        <w:rPr>
          <w:rFonts w:asciiTheme="majorBidi" w:hAnsiTheme="majorBidi" w:cstheme="majorBidi"/>
          <w:bCs/>
        </w:rPr>
        <w:t xml:space="preserve">10 </w:t>
      </w:r>
      <w:r w:rsidR="00693703">
        <w:rPr>
          <w:rFonts w:asciiTheme="majorBidi" w:hAnsiTheme="majorBidi" w:cstheme="majorBidi"/>
          <w:bCs/>
        </w:rPr>
        <w:t xml:space="preserve">out of 10 </w:t>
      </w:r>
      <w:r w:rsidR="005752FA">
        <w:rPr>
          <w:rFonts w:asciiTheme="majorBidi" w:hAnsiTheme="majorBidi" w:cstheme="majorBidi"/>
          <w:bCs/>
        </w:rPr>
        <w:t>marks in lab</w:t>
      </w:r>
      <w:r w:rsidR="00A34409">
        <w:rPr>
          <w:rFonts w:asciiTheme="majorBidi" w:hAnsiTheme="majorBidi" w:cstheme="majorBidi"/>
          <w:bCs/>
        </w:rPr>
        <w:t xml:space="preserve"> exam paper. The proof of lab exam paper also attached here for information.</w:t>
      </w:r>
    </w:p>
    <w:p w14:paraId="58E74762" w14:textId="3861B97F" w:rsidR="00267CFF" w:rsidRPr="00A34409" w:rsidRDefault="009B6578" w:rsidP="009245BF">
      <w:pPr>
        <w:ind w:right="666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  </w:t>
      </w:r>
    </w:p>
    <w:p w14:paraId="71AF1478" w14:textId="77777777" w:rsidR="000147F2" w:rsidRDefault="00267CFF" w:rsidP="00267CFF">
      <w:pPr>
        <w:tabs>
          <w:tab w:val="left" w:pos="1800"/>
        </w:tabs>
        <w:ind w:left="90"/>
        <w:jc w:val="both"/>
        <w:rPr>
          <w:rFonts w:asciiTheme="majorBidi" w:hAnsiTheme="majorBidi" w:cstheme="majorBidi"/>
        </w:rPr>
      </w:pPr>
      <w:r w:rsidRPr="009516CB">
        <w:rPr>
          <w:rFonts w:asciiTheme="majorBidi" w:hAnsiTheme="majorBidi" w:cstheme="majorBidi"/>
          <w:b/>
          <w:bCs/>
          <w:caps/>
          <w:u w:val="single"/>
        </w:rPr>
        <w:t>Decision</w:t>
      </w:r>
      <w:r w:rsidRPr="009516CB">
        <w:rPr>
          <w:rFonts w:asciiTheme="majorBidi" w:hAnsiTheme="majorBidi" w:cstheme="majorBidi"/>
        </w:rPr>
        <w:t>:</w:t>
      </w:r>
      <w:r w:rsidR="00154D1D" w:rsidRPr="009516CB">
        <w:rPr>
          <w:rFonts w:asciiTheme="majorBidi" w:hAnsiTheme="majorBidi" w:cstheme="majorBidi"/>
        </w:rPr>
        <w:t xml:space="preserve"> </w:t>
      </w:r>
      <w:r w:rsidR="00C210BE" w:rsidRPr="009516CB">
        <w:rPr>
          <w:rFonts w:asciiTheme="majorBidi" w:hAnsiTheme="majorBidi" w:cstheme="majorBidi"/>
        </w:rPr>
        <w:tab/>
      </w:r>
    </w:p>
    <w:p w14:paraId="1EA9AAAA" w14:textId="4DD6686B" w:rsidR="009245BF" w:rsidRDefault="009245BF" w:rsidP="009245BF">
      <w:pPr>
        <w:tabs>
          <w:tab w:val="left" w:pos="1800"/>
        </w:tabs>
        <w:jc w:val="both"/>
        <w:rPr>
          <w:rFonts w:asciiTheme="majorBidi" w:hAnsiTheme="majorBidi" w:cstheme="majorBidi"/>
        </w:rPr>
      </w:pPr>
    </w:p>
    <w:p w14:paraId="7EFA8614" w14:textId="77777777" w:rsidR="000147F2" w:rsidRDefault="000147F2" w:rsidP="00267CFF">
      <w:pPr>
        <w:tabs>
          <w:tab w:val="left" w:pos="1800"/>
        </w:tabs>
        <w:ind w:left="90"/>
        <w:jc w:val="both"/>
        <w:rPr>
          <w:rFonts w:asciiTheme="majorBidi" w:hAnsiTheme="majorBidi" w:cstheme="majorBidi"/>
        </w:rPr>
      </w:pPr>
    </w:p>
    <w:p w14:paraId="1E11C7F7" w14:textId="3BC3B50C" w:rsidR="005752FA" w:rsidRDefault="009245BF" w:rsidP="00CC6BD8">
      <w:pPr>
        <w:tabs>
          <w:tab w:val="left" w:pos="1800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DEC Committee</w:t>
      </w:r>
      <w:r w:rsidR="005752FA">
        <w:rPr>
          <w:rFonts w:asciiTheme="majorBidi" w:hAnsiTheme="majorBidi" w:cstheme="majorBidi"/>
        </w:rPr>
        <w:t xml:space="preserve"> </w:t>
      </w:r>
      <w:r w:rsidR="00693703">
        <w:rPr>
          <w:rFonts w:asciiTheme="majorBidi" w:hAnsiTheme="majorBidi" w:cstheme="majorBidi"/>
        </w:rPr>
        <w:t>recommends to incorporate the r</w:t>
      </w:r>
      <w:r w:rsidR="005752FA">
        <w:rPr>
          <w:rFonts w:asciiTheme="majorBidi" w:hAnsiTheme="majorBidi" w:cstheme="majorBidi"/>
        </w:rPr>
        <w:t xml:space="preserve">evised results of </w:t>
      </w:r>
      <w:r w:rsidR="00A34409">
        <w:rPr>
          <w:rFonts w:asciiTheme="majorBidi" w:hAnsiTheme="majorBidi" w:cstheme="majorBidi"/>
        </w:rPr>
        <w:t xml:space="preserve">Computer Aided Engineering Drawing </w:t>
      </w:r>
      <w:r w:rsidR="00693703">
        <w:rPr>
          <w:rFonts w:asciiTheme="majorBidi" w:hAnsiTheme="majorBidi" w:cstheme="majorBidi"/>
        </w:rPr>
        <w:t>and update the results</w:t>
      </w:r>
      <w:r w:rsidR="00A34409">
        <w:rPr>
          <w:rFonts w:asciiTheme="majorBidi" w:hAnsiTheme="majorBidi" w:cstheme="majorBidi"/>
        </w:rPr>
        <w:t>.</w:t>
      </w:r>
      <w:r w:rsidR="00693703">
        <w:rPr>
          <w:rFonts w:asciiTheme="majorBidi" w:hAnsiTheme="majorBidi" w:cstheme="majorBidi"/>
        </w:rPr>
        <w:t xml:space="preserve"> </w:t>
      </w:r>
    </w:p>
    <w:p w14:paraId="02DFFA6A" w14:textId="77777777" w:rsidR="009245BF" w:rsidRPr="009516CB" w:rsidRDefault="009245BF" w:rsidP="00C77804">
      <w:pPr>
        <w:tabs>
          <w:tab w:val="left" w:pos="1800"/>
        </w:tabs>
        <w:spacing w:line="360" w:lineRule="auto"/>
        <w:jc w:val="both"/>
        <w:rPr>
          <w:rFonts w:asciiTheme="majorBidi" w:hAnsiTheme="majorBidi" w:cstheme="majorBidi"/>
        </w:rPr>
      </w:pPr>
    </w:p>
    <w:p w14:paraId="4BF007DC" w14:textId="77777777" w:rsidR="006F6429" w:rsidRDefault="006F6429" w:rsidP="00267CFF">
      <w:pPr>
        <w:ind w:left="90"/>
        <w:jc w:val="both"/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4C077C96" w14:textId="5DE3FC3F" w:rsidR="009245BF" w:rsidRDefault="009245BF" w:rsidP="00267CFF">
      <w:pPr>
        <w:ind w:left="90"/>
        <w:jc w:val="both"/>
        <w:rPr>
          <w:rFonts w:asciiTheme="majorBidi" w:hAnsiTheme="majorBidi" w:cstheme="majorBidi"/>
          <w:b/>
          <w:bCs/>
          <w:i/>
          <w:iCs/>
          <w:u w:val="single"/>
        </w:rPr>
      </w:pPr>
      <w:r>
        <w:rPr>
          <w:rFonts w:asciiTheme="majorBidi" w:hAnsiTheme="majorBidi" w:cstheme="majorBidi"/>
          <w:b/>
          <w:bCs/>
          <w:i/>
          <w:iCs/>
          <w:u w:val="single"/>
        </w:rPr>
        <w:t>Signature</w:t>
      </w:r>
    </w:p>
    <w:p w14:paraId="0E50D634" w14:textId="77777777" w:rsidR="009245BF" w:rsidRDefault="009245BF" w:rsidP="00267CFF">
      <w:pPr>
        <w:ind w:left="90"/>
        <w:jc w:val="both"/>
        <w:rPr>
          <w:rFonts w:asciiTheme="majorBidi" w:hAnsiTheme="majorBidi" w:cstheme="majorBidi"/>
          <w:b/>
          <w:bCs/>
          <w:i/>
          <w:iCs/>
          <w:u w:val="single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</w:tblGrid>
      <w:tr w:rsidR="009245BF" w:rsidRPr="0098433B" w14:paraId="29FD580C" w14:textId="77777777" w:rsidTr="008839B0">
        <w:trPr>
          <w:trHeight w:val="683"/>
        </w:trPr>
        <w:tc>
          <w:tcPr>
            <w:tcW w:w="6570" w:type="dxa"/>
          </w:tcPr>
          <w:p w14:paraId="77F7BD09" w14:textId="77777777" w:rsidR="009245BF" w:rsidRDefault="009245BF" w:rsidP="008839B0">
            <w:pPr>
              <w:spacing w:line="252" w:lineRule="auto"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Dr. Wazir Muhammad </w:t>
            </w:r>
          </w:p>
          <w:p w14:paraId="761C071D" w14:textId="42704F45" w:rsidR="009245BF" w:rsidRDefault="00A34409" w:rsidP="008839B0">
            <w:pPr>
              <w:spacing w:line="252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Chairman, BMED </w:t>
            </w:r>
          </w:p>
          <w:p w14:paraId="1EF22290" w14:textId="77777777" w:rsidR="009245BF" w:rsidRDefault="009245BF" w:rsidP="008839B0">
            <w:pPr>
              <w:spacing w:line="252" w:lineRule="auto"/>
              <w:jc w:val="both"/>
              <w:rPr>
                <w:rFonts w:asciiTheme="majorBidi" w:hAnsiTheme="majorBidi" w:cstheme="majorBidi"/>
              </w:rPr>
            </w:pPr>
          </w:p>
          <w:p w14:paraId="2C49E5B0" w14:textId="77777777" w:rsidR="009245BF" w:rsidRPr="0098433B" w:rsidRDefault="009245BF" w:rsidP="008839B0">
            <w:pPr>
              <w:spacing w:line="252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9245BF" w14:paraId="410A76DF" w14:textId="77777777" w:rsidTr="008839B0">
        <w:trPr>
          <w:trHeight w:val="620"/>
        </w:trPr>
        <w:tc>
          <w:tcPr>
            <w:tcW w:w="6570" w:type="dxa"/>
          </w:tcPr>
          <w:p w14:paraId="7727864B" w14:textId="77777777" w:rsidR="009245BF" w:rsidRPr="00A34409" w:rsidRDefault="009245BF" w:rsidP="008839B0">
            <w:pPr>
              <w:ind w:right="-57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Dr. Muhammad Ilyas</w:t>
            </w:r>
            <w:r w:rsidRPr="009516CB">
              <w:rPr>
                <w:rFonts w:asciiTheme="majorBidi" w:hAnsiTheme="majorBidi" w:cstheme="majorBidi"/>
              </w:rPr>
              <w:tab/>
            </w:r>
            <w:r w:rsidRPr="009516CB">
              <w:rPr>
                <w:rFonts w:asciiTheme="majorBidi" w:hAnsiTheme="majorBidi" w:cstheme="majorBidi"/>
              </w:rPr>
              <w:tab/>
            </w:r>
            <w:r w:rsidRPr="009516CB">
              <w:rPr>
                <w:rFonts w:asciiTheme="majorBidi" w:hAnsiTheme="majorBidi" w:cstheme="majorBidi"/>
              </w:rPr>
              <w:tab/>
            </w:r>
            <w:r w:rsidRPr="00A34409">
              <w:rPr>
                <w:rFonts w:asciiTheme="majorBidi" w:hAnsiTheme="majorBidi" w:cstheme="majorBidi"/>
              </w:rPr>
              <w:tab/>
            </w:r>
            <w:r w:rsidRPr="00A34409">
              <w:rPr>
                <w:rFonts w:asciiTheme="majorBidi" w:hAnsiTheme="majorBidi" w:cstheme="majorBidi"/>
              </w:rPr>
              <w:tab/>
              <w:t xml:space="preserve"> </w:t>
            </w:r>
          </w:p>
          <w:p w14:paraId="14AD91AE" w14:textId="408FB24A" w:rsidR="009245BF" w:rsidRPr="00A34409" w:rsidRDefault="00A34409" w:rsidP="008839B0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A34409">
              <w:rPr>
                <w:rFonts w:asciiTheme="majorBidi" w:hAnsiTheme="majorBidi" w:cstheme="majorBidi"/>
              </w:rPr>
              <w:t>Assistant Professor</w:t>
            </w:r>
          </w:p>
          <w:p w14:paraId="61BA8BD0" w14:textId="77777777" w:rsidR="009245BF" w:rsidRDefault="009245BF" w:rsidP="008839B0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</w:p>
          <w:p w14:paraId="4257E574" w14:textId="24578B87" w:rsidR="009245BF" w:rsidRDefault="009245BF" w:rsidP="008839B0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</w:p>
        </w:tc>
      </w:tr>
      <w:tr w:rsidR="009245BF" w14:paraId="0ABFCF45" w14:textId="77777777" w:rsidTr="008839B0">
        <w:trPr>
          <w:trHeight w:val="620"/>
        </w:trPr>
        <w:tc>
          <w:tcPr>
            <w:tcW w:w="6570" w:type="dxa"/>
          </w:tcPr>
          <w:p w14:paraId="497F19C9" w14:textId="349CA55E" w:rsidR="009245BF" w:rsidRPr="00A34409" w:rsidRDefault="009245BF" w:rsidP="008839B0">
            <w:pPr>
              <w:ind w:right="-57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 xml:space="preserve">Dr. </w:t>
            </w:r>
            <w:r w:rsidR="00A34409">
              <w:rPr>
                <w:rFonts w:asciiTheme="majorBidi" w:hAnsiTheme="majorBidi" w:cstheme="majorBidi"/>
                <w:b/>
              </w:rPr>
              <w:t>Nazia Ejaz</w:t>
            </w:r>
            <w:r w:rsidRPr="00A34409">
              <w:rPr>
                <w:rFonts w:asciiTheme="majorBidi" w:hAnsiTheme="majorBidi" w:cstheme="majorBidi"/>
                <w:b/>
              </w:rPr>
              <w:t xml:space="preserve"> </w:t>
            </w:r>
            <w:r w:rsidRPr="00A34409">
              <w:rPr>
                <w:rFonts w:asciiTheme="majorBidi" w:hAnsiTheme="majorBidi" w:cstheme="majorBidi"/>
              </w:rPr>
              <w:tab/>
            </w:r>
            <w:r w:rsidRPr="00A34409">
              <w:rPr>
                <w:rFonts w:asciiTheme="majorBidi" w:hAnsiTheme="majorBidi" w:cstheme="majorBidi"/>
              </w:rPr>
              <w:tab/>
            </w:r>
            <w:r w:rsidRPr="00A34409">
              <w:rPr>
                <w:rFonts w:asciiTheme="majorBidi" w:hAnsiTheme="majorBidi" w:cstheme="majorBidi"/>
              </w:rPr>
              <w:tab/>
            </w:r>
            <w:r w:rsidRPr="00A34409">
              <w:rPr>
                <w:rFonts w:asciiTheme="majorBidi" w:hAnsiTheme="majorBidi" w:cstheme="majorBidi"/>
              </w:rPr>
              <w:tab/>
            </w:r>
            <w:r w:rsidRPr="00A34409">
              <w:rPr>
                <w:rFonts w:asciiTheme="majorBidi" w:hAnsiTheme="majorBidi" w:cstheme="majorBidi"/>
              </w:rPr>
              <w:tab/>
              <w:t xml:space="preserve"> </w:t>
            </w:r>
          </w:p>
          <w:p w14:paraId="69D89A1E" w14:textId="2282E8D1" w:rsidR="009245BF" w:rsidRPr="00A34409" w:rsidRDefault="00A34409" w:rsidP="0010369E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A34409">
              <w:rPr>
                <w:rFonts w:asciiTheme="majorBidi" w:hAnsiTheme="majorBidi" w:cstheme="majorBidi"/>
              </w:rPr>
              <w:t>Assistant Professor</w:t>
            </w:r>
          </w:p>
          <w:p w14:paraId="7B510930" w14:textId="77777777" w:rsidR="009245BF" w:rsidRDefault="009245BF" w:rsidP="008839B0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  <w:i/>
              </w:rPr>
            </w:pPr>
          </w:p>
          <w:p w14:paraId="2C0D0684" w14:textId="77777777" w:rsidR="009245BF" w:rsidRDefault="009245BF" w:rsidP="008839B0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</w:p>
        </w:tc>
      </w:tr>
      <w:tr w:rsidR="009245BF" w14:paraId="177DB14C" w14:textId="77777777" w:rsidTr="008839B0">
        <w:tc>
          <w:tcPr>
            <w:tcW w:w="6570" w:type="dxa"/>
          </w:tcPr>
          <w:p w14:paraId="7B7F5152" w14:textId="353509FF" w:rsidR="009245BF" w:rsidRPr="009516CB" w:rsidRDefault="009245BF" w:rsidP="008839B0">
            <w:pPr>
              <w:ind w:right="-57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 xml:space="preserve">Engr. </w:t>
            </w:r>
            <w:r w:rsidR="00A34409">
              <w:rPr>
                <w:rFonts w:asciiTheme="majorBidi" w:hAnsiTheme="majorBidi" w:cstheme="majorBidi"/>
                <w:b/>
              </w:rPr>
              <w:t>Shafiq Khan</w:t>
            </w:r>
          </w:p>
          <w:p w14:paraId="5E5FAD06" w14:textId="5C70B192" w:rsidR="009245BF" w:rsidRDefault="00A34409" w:rsidP="008839B0">
            <w:pPr>
              <w:tabs>
                <w:tab w:val="left" w:pos="1800"/>
              </w:tabs>
              <w:ind w:right="713"/>
              <w:jc w:val="both"/>
              <w:rPr>
                <w:rFonts w:asciiTheme="majorBidi" w:hAnsiTheme="majorBidi" w:cstheme="majorBidi"/>
              </w:rPr>
            </w:pPr>
            <w:r w:rsidRPr="009F574C">
              <w:rPr>
                <w:rFonts w:asciiTheme="majorBidi" w:hAnsiTheme="majorBidi" w:cstheme="majorBidi"/>
              </w:rPr>
              <w:t xml:space="preserve">Subject </w:t>
            </w:r>
            <w:proofErr w:type="spellStart"/>
            <w:r w:rsidRPr="009F574C">
              <w:rPr>
                <w:rFonts w:asciiTheme="majorBidi" w:hAnsiTheme="majorBidi" w:cstheme="majorBidi"/>
              </w:rPr>
              <w:t>Incharge</w:t>
            </w:r>
            <w:proofErr w:type="spellEnd"/>
            <w:r w:rsidRPr="009F574C">
              <w:rPr>
                <w:rFonts w:asciiTheme="majorBidi" w:hAnsiTheme="majorBidi" w:cstheme="majorBidi"/>
              </w:rPr>
              <w:t xml:space="preserve"> (Lab Instructor MED) </w:t>
            </w:r>
          </w:p>
        </w:tc>
      </w:tr>
    </w:tbl>
    <w:p w14:paraId="50C78234" w14:textId="76F6F7F7" w:rsidR="00307ED1" w:rsidRDefault="00307ED1" w:rsidP="00917E98">
      <w:pPr>
        <w:jc w:val="both"/>
        <w:rPr>
          <w:rFonts w:asciiTheme="majorBidi" w:hAnsiTheme="majorBidi" w:cstheme="majorBidi"/>
          <w:b/>
          <w:bCs/>
          <w:i/>
          <w:iCs/>
          <w:u w:val="single"/>
        </w:rPr>
      </w:pPr>
    </w:p>
    <w:sectPr w:rsidR="00307ED1" w:rsidSect="00693703">
      <w:footerReference w:type="default" r:id="rId7"/>
      <w:pgSz w:w="12242" w:h="20163" w:code="5"/>
      <w:pgMar w:top="1361" w:right="720" w:bottom="1349" w:left="2160" w:header="720" w:footer="10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0FF99" w14:textId="77777777" w:rsidR="00F414E3" w:rsidRDefault="00F414E3" w:rsidP="005E4D9C">
      <w:r>
        <w:separator/>
      </w:r>
    </w:p>
  </w:endnote>
  <w:endnote w:type="continuationSeparator" w:id="0">
    <w:p w14:paraId="654D06B7" w14:textId="77777777" w:rsidR="00F414E3" w:rsidRDefault="00F414E3" w:rsidP="005E4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74678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C54B737" w14:textId="08CFF2DC" w:rsidR="00E64CBF" w:rsidRDefault="00E64CBF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C73B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C73B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 </w:t>
            </w:r>
            <w:r w:rsidRPr="00E64CBF">
              <w:rPr>
                <w:sz w:val="20"/>
                <w:szCs w:val="20"/>
              </w:rPr>
              <w:t>Minutes of Unfair Means Committee</w:t>
            </w:r>
          </w:p>
        </w:sdtContent>
      </w:sdt>
    </w:sdtContent>
  </w:sdt>
  <w:p w14:paraId="58C5C52C" w14:textId="75417C91" w:rsidR="005E4D9C" w:rsidRPr="009516CB" w:rsidRDefault="005E4D9C" w:rsidP="009516CB">
    <w:pPr>
      <w:pStyle w:val="Footer"/>
      <w:jc w:val="right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B3ED6" w14:textId="77777777" w:rsidR="00F414E3" w:rsidRDefault="00F414E3" w:rsidP="005E4D9C">
      <w:r>
        <w:separator/>
      </w:r>
    </w:p>
  </w:footnote>
  <w:footnote w:type="continuationSeparator" w:id="0">
    <w:p w14:paraId="256CED42" w14:textId="77777777" w:rsidR="00F414E3" w:rsidRDefault="00F414E3" w:rsidP="005E4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0EF"/>
    <w:multiLevelType w:val="hybridMultilevel"/>
    <w:tmpl w:val="B1162B46"/>
    <w:lvl w:ilvl="0" w:tplc="771CF1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1AA5CDC"/>
    <w:multiLevelType w:val="hybridMultilevel"/>
    <w:tmpl w:val="4506535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93B77BF"/>
    <w:multiLevelType w:val="hybridMultilevel"/>
    <w:tmpl w:val="46802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3612"/>
    <w:multiLevelType w:val="hybridMultilevel"/>
    <w:tmpl w:val="B1162B46"/>
    <w:lvl w:ilvl="0" w:tplc="771CF1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3CB24BC"/>
    <w:multiLevelType w:val="hybridMultilevel"/>
    <w:tmpl w:val="E146C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437E6"/>
    <w:multiLevelType w:val="hybridMultilevel"/>
    <w:tmpl w:val="3A425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52C68"/>
    <w:multiLevelType w:val="hybridMultilevel"/>
    <w:tmpl w:val="7A42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05FFD"/>
    <w:multiLevelType w:val="hybridMultilevel"/>
    <w:tmpl w:val="3A425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33DAA"/>
    <w:multiLevelType w:val="hybridMultilevel"/>
    <w:tmpl w:val="A2A6227E"/>
    <w:lvl w:ilvl="0" w:tplc="B0D465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FF"/>
    <w:rsid w:val="00000C90"/>
    <w:rsid w:val="000030DF"/>
    <w:rsid w:val="0001114A"/>
    <w:rsid w:val="000132BC"/>
    <w:rsid w:val="000147F2"/>
    <w:rsid w:val="00015B1A"/>
    <w:rsid w:val="00024B0B"/>
    <w:rsid w:val="00070973"/>
    <w:rsid w:val="000A5824"/>
    <w:rsid w:val="000C3E78"/>
    <w:rsid w:val="000E363C"/>
    <w:rsid w:val="0010369E"/>
    <w:rsid w:val="00144234"/>
    <w:rsid w:val="00154D1D"/>
    <w:rsid w:val="00157D47"/>
    <w:rsid w:val="001608E7"/>
    <w:rsid w:val="00181317"/>
    <w:rsid w:val="001A1530"/>
    <w:rsid w:val="001B7BF1"/>
    <w:rsid w:val="001C38BC"/>
    <w:rsid w:val="001C46C1"/>
    <w:rsid w:val="001D76E6"/>
    <w:rsid w:val="001F0E13"/>
    <w:rsid w:val="002113C9"/>
    <w:rsid w:val="00230C1B"/>
    <w:rsid w:val="00244E08"/>
    <w:rsid w:val="00255A4C"/>
    <w:rsid w:val="00264F97"/>
    <w:rsid w:val="00267CFF"/>
    <w:rsid w:val="002C6A1C"/>
    <w:rsid w:val="00300258"/>
    <w:rsid w:val="0030442D"/>
    <w:rsid w:val="00307ED1"/>
    <w:rsid w:val="00346350"/>
    <w:rsid w:val="00357008"/>
    <w:rsid w:val="00366CB6"/>
    <w:rsid w:val="003839E2"/>
    <w:rsid w:val="0039391E"/>
    <w:rsid w:val="003C2E08"/>
    <w:rsid w:val="003E13A8"/>
    <w:rsid w:val="00405EEE"/>
    <w:rsid w:val="00410480"/>
    <w:rsid w:val="00416433"/>
    <w:rsid w:val="00443506"/>
    <w:rsid w:val="00445A68"/>
    <w:rsid w:val="00484571"/>
    <w:rsid w:val="0048636D"/>
    <w:rsid w:val="00486FF6"/>
    <w:rsid w:val="00487404"/>
    <w:rsid w:val="004A7681"/>
    <w:rsid w:val="004B1B3B"/>
    <w:rsid w:val="004C38A9"/>
    <w:rsid w:val="004C5C35"/>
    <w:rsid w:val="004D5138"/>
    <w:rsid w:val="00506D7C"/>
    <w:rsid w:val="00542DDF"/>
    <w:rsid w:val="00575149"/>
    <w:rsid w:val="005752FA"/>
    <w:rsid w:val="00582D83"/>
    <w:rsid w:val="00585F53"/>
    <w:rsid w:val="00591817"/>
    <w:rsid w:val="005B052A"/>
    <w:rsid w:val="005C3B8C"/>
    <w:rsid w:val="005E4D9C"/>
    <w:rsid w:val="005F1AC5"/>
    <w:rsid w:val="006031F4"/>
    <w:rsid w:val="0060400A"/>
    <w:rsid w:val="00624A24"/>
    <w:rsid w:val="00627992"/>
    <w:rsid w:val="00630147"/>
    <w:rsid w:val="006416AA"/>
    <w:rsid w:val="00693703"/>
    <w:rsid w:val="006A18F9"/>
    <w:rsid w:val="006A3734"/>
    <w:rsid w:val="006C3F6F"/>
    <w:rsid w:val="006C482D"/>
    <w:rsid w:val="006E6EFE"/>
    <w:rsid w:val="006F6429"/>
    <w:rsid w:val="00701BEE"/>
    <w:rsid w:val="00710D87"/>
    <w:rsid w:val="00717F5C"/>
    <w:rsid w:val="00760523"/>
    <w:rsid w:val="00761653"/>
    <w:rsid w:val="00764F9A"/>
    <w:rsid w:val="00772784"/>
    <w:rsid w:val="0078537A"/>
    <w:rsid w:val="00786205"/>
    <w:rsid w:val="007C2D71"/>
    <w:rsid w:val="00807558"/>
    <w:rsid w:val="00826DD5"/>
    <w:rsid w:val="00841439"/>
    <w:rsid w:val="008818BE"/>
    <w:rsid w:val="008E15F6"/>
    <w:rsid w:val="008F392D"/>
    <w:rsid w:val="00917E98"/>
    <w:rsid w:val="009245BF"/>
    <w:rsid w:val="009516CB"/>
    <w:rsid w:val="00960B78"/>
    <w:rsid w:val="00977624"/>
    <w:rsid w:val="0098433B"/>
    <w:rsid w:val="009A087B"/>
    <w:rsid w:val="009A11DE"/>
    <w:rsid w:val="009A1ABF"/>
    <w:rsid w:val="009B6578"/>
    <w:rsid w:val="009C3908"/>
    <w:rsid w:val="009D4507"/>
    <w:rsid w:val="009F2833"/>
    <w:rsid w:val="009F574C"/>
    <w:rsid w:val="00A2031C"/>
    <w:rsid w:val="00A34409"/>
    <w:rsid w:val="00A35F08"/>
    <w:rsid w:val="00A3687F"/>
    <w:rsid w:val="00A474B1"/>
    <w:rsid w:val="00A564DC"/>
    <w:rsid w:val="00AD0D09"/>
    <w:rsid w:val="00B03DA9"/>
    <w:rsid w:val="00B1606D"/>
    <w:rsid w:val="00B21F93"/>
    <w:rsid w:val="00B62C51"/>
    <w:rsid w:val="00B83A7D"/>
    <w:rsid w:val="00BC0EA2"/>
    <w:rsid w:val="00BD6ABA"/>
    <w:rsid w:val="00BE2ED2"/>
    <w:rsid w:val="00C07341"/>
    <w:rsid w:val="00C1368E"/>
    <w:rsid w:val="00C15166"/>
    <w:rsid w:val="00C210BE"/>
    <w:rsid w:val="00C23899"/>
    <w:rsid w:val="00C734FC"/>
    <w:rsid w:val="00C77804"/>
    <w:rsid w:val="00C932BE"/>
    <w:rsid w:val="00C979E0"/>
    <w:rsid w:val="00CC6BD8"/>
    <w:rsid w:val="00CD0758"/>
    <w:rsid w:val="00CE2A05"/>
    <w:rsid w:val="00D02C03"/>
    <w:rsid w:val="00D12F18"/>
    <w:rsid w:val="00D2313C"/>
    <w:rsid w:val="00DD1CD5"/>
    <w:rsid w:val="00E15102"/>
    <w:rsid w:val="00E64CBF"/>
    <w:rsid w:val="00E81CC6"/>
    <w:rsid w:val="00EA179B"/>
    <w:rsid w:val="00EA745E"/>
    <w:rsid w:val="00EF7007"/>
    <w:rsid w:val="00F047D0"/>
    <w:rsid w:val="00F0663D"/>
    <w:rsid w:val="00F33CE2"/>
    <w:rsid w:val="00F365F9"/>
    <w:rsid w:val="00F414E3"/>
    <w:rsid w:val="00F51447"/>
    <w:rsid w:val="00F94673"/>
    <w:rsid w:val="00FC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B822"/>
  <w15:chartTrackingRefBased/>
  <w15:docId w15:val="{9266A3E9-EC4B-45B8-8C3A-2E852909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4D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4D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E4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D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4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D9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8F9"/>
    <w:pPr>
      <w:ind w:left="720"/>
      <w:contextualSpacing/>
    </w:pPr>
  </w:style>
  <w:style w:type="table" w:styleId="TableGrid">
    <w:name w:val="Table Grid"/>
    <w:basedOn w:val="TableNormal"/>
    <w:uiPriority w:val="39"/>
    <w:rsid w:val="0078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D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1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buetkexambr2</dc:creator>
  <cp:keywords/>
  <dc:description/>
  <cp:lastModifiedBy>Wazir laghari</cp:lastModifiedBy>
  <cp:revision>2</cp:revision>
  <cp:lastPrinted>2023-03-22T05:22:00Z</cp:lastPrinted>
  <dcterms:created xsi:type="dcterms:W3CDTF">2024-08-13T06:00:00Z</dcterms:created>
  <dcterms:modified xsi:type="dcterms:W3CDTF">2024-08-13T06:00:00Z</dcterms:modified>
</cp:coreProperties>
</file>