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9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758"/>
        <w:gridCol w:w="299"/>
        <w:gridCol w:w="585"/>
        <w:gridCol w:w="2069"/>
        <w:gridCol w:w="347"/>
        <w:gridCol w:w="524"/>
        <w:gridCol w:w="1964"/>
        <w:gridCol w:w="1353"/>
        <w:gridCol w:w="1449"/>
        <w:gridCol w:w="61"/>
        <w:gridCol w:w="404"/>
        <w:gridCol w:w="1162"/>
      </w:tblGrid>
      <w:tr w:rsidR="005C7BD0" w14:paraId="468AE28A" w14:textId="77777777" w:rsidTr="004151C3">
        <w:trPr>
          <w:jc w:val="center"/>
        </w:trPr>
        <w:tc>
          <w:tcPr>
            <w:tcW w:w="109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4804C" w14:textId="4F0FE8E3" w:rsidR="005C7BD0" w:rsidRPr="005C7BD0" w:rsidRDefault="005C7BD0" w:rsidP="008E06F0">
            <w:pPr>
              <w:spacing w:before="100" w:beforeAutospacing="1" w:after="100" w:afterAutospacing="1" w:line="240" w:lineRule="auto"/>
              <w:ind w:left="72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5C7BD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COMMUNICATION SYSTEM</w:t>
            </w:r>
            <w:bookmarkStart w:id="0" w:name="_GoBack"/>
            <w:bookmarkEnd w:id="0"/>
            <w:r w:rsidR="0035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(Course Code</w:t>
            </w:r>
            <w:r w:rsidR="008E0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:</w:t>
            </w:r>
            <w:r w:rsidR="0035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</w:t>
            </w:r>
            <w:r w:rsidR="008E06F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EE-325</w:t>
            </w:r>
            <w:r w:rsidR="003519A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US"/>
              </w:rPr>
              <w:t>)</w:t>
            </w:r>
          </w:p>
        </w:tc>
      </w:tr>
      <w:tr w:rsidR="005C7BD0" w14:paraId="114B4EB9" w14:textId="77777777" w:rsidTr="004151C3">
        <w:trPr>
          <w:jc w:val="center"/>
        </w:trPr>
        <w:tc>
          <w:tcPr>
            <w:tcW w:w="16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19695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Contact Hours</w:t>
            </w:r>
          </w:p>
        </w:tc>
        <w:tc>
          <w:tcPr>
            <w:tcW w:w="6257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AB2C9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307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AEFF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Credit Hours:</w:t>
            </w:r>
          </w:p>
        </w:tc>
      </w:tr>
      <w:tr w:rsidR="005C7BD0" w14:paraId="3DBC9B26" w14:textId="77777777" w:rsidTr="004151C3">
        <w:trPr>
          <w:jc w:val="center"/>
        </w:trPr>
        <w:tc>
          <w:tcPr>
            <w:tcW w:w="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7B9C5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Theory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E74A3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48</w:t>
            </w:r>
          </w:p>
        </w:tc>
        <w:tc>
          <w:tcPr>
            <w:tcW w:w="6257" w:type="dxa"/>
            <w:gridSpan w:val="5"/>
            <w:vMerge/>
            <w:vAlign w:val="center"/>
            <w:hideMark/>
          </w:tcPr>
          <w:p w14:paraId="350D624A" w14:textId="77777777" w:rsidR="005C7BD0" w:rsidRDefault="005C7BD0" w:rsidP="007D658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078E3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Theory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8BA9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03</w:t>
            </w:r>
          </w:p>
        </w:tc>
      </w:tr>
      <w:tr w:rsidR="005C7BD0" w14:paraId="2BE176E4" w14:textId="77777777" w:rsidTr="004151C3">
        <w:trPr>
          <w:jc w:val="center"/>
        </w:trPr>
        <w:tc>
          <w:tcPr>
            <w:tcW w:w="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E8F5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Practical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DC4EA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48</w:t>
            </w:r>
          </w:p>
        </w:tc>
        <w:tc>
          <w:tcPr>
            <w:tcW w:w="6257" w:type="dxa"/>
            <w:gridSpan w:val="5"/>
            <w:vMerge/>
            <w:vAlign w:val="center"/>
            <w:hideMark/>
          </w:tcPr>
          <w:p w14:paraId="46E80A8B" w14:textId="77777777" w:rsidR="005C7BD0" w:rsidRDefault="005C7BD0" w:rsidP="007D658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93F8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Practical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E1E2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01</w:t>
            </w:r>
          </w:p>
        </w:tc>
      </w:tr>
      <w:tr w:rsidR="005C7BD0" w14:paraId="712BC7CB" w14:textId="77777777" w:rsidTr="004151C3">
        <w:trPr>
          <w:jc w:val="center"/>
        </w:trPr>
        <w:tc>
          <w:tcPr>
            <w:tcW w:w="10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ACFD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Total</w:t>
            </w:r>
          </w:p>
        </w:tc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50C40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96</w:t>
            </w:r>
          </w:p>
        </w:tc>
        <w:tc>
          <w:tcPr>
            <w:tcW w:w="6257" w:type="dxa"/>
            <w:gridSpan w:val="5"/>
            <w:vMerge/>
            <w:vAlign w:val="center"/>
            <w:hideMark/>
          </w:tcPr>
          <w:p w14:paraId="5953F194" w14:textId="77777777" w:rsidR="005C7BD0" w:rsidRDefault="005C7BD0" w:rsidP="007D658D">
            <w:pPr>
              <w:spacing w:after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15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79E0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Total</w:t>
            </w:r>
          </w:p>
        </w:tc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6FFB0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04</w:t>
            </w:r>
          </w:p>
        </w:tc>
      </w:tr>
      <w:tr w:rsidR="005C7BD0" w14:paraId="01170A75" w14:textId="77777777" w:rsidTr="004151C3">
        <w:trPr>
          <w:jc w:val="center"/>
        </w:trPr>
        <w:tc>
          <w:tcPr>
            <w:tcW w:w="109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CB42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SUGGESTED COURSE LEARNING OUTCOMES:</w:t>
            </w:r>
          </w:p>
          <w:p w14:paraId="11B8FEE3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Upon successful completion of the course, the student will be able to:</w:t>
            </w:r>
          </w:p>
        </w:tc>
      </w:tr>
      <w:tr w:rsidR="004151C3" w14:paraId="64E37853" w14:textId="77777777" w:rsidTr="00A74D15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32743" w14:textId="6691ECA1" w:rsidR="004151C3" w:rsidRPr="00BC16B5" w:rsidRDefault="004151C3" w:rsidP="004151C3">
            <w:pPr>
              <w:spacing w:before="100" w:beforeAutospacing="1" w:after="100" w:afterAutospacing="1" w:line="240" w:lineRule="auto"/>
            </w:pPr>
            <w:r>
              <w:br w:type="page"/>
            </w:r>
            <w:r w:rsidRPr="00D83618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  <w:t>S. No</w:t>
            </w:r>
          </w:p>
        </w:tc>
        <w:tc>
          <w:tcPr>
            <w:tcW w:w="5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5E8D2" w14:textId="072FDAF9" w:rsidR="004151C3" w:rsidRPr="00BC16B5" w:rsidRDefault="004151C3" w:rsidP="004151C3">
            <w:pPr>
              <w:spacing w:before="100" w:beforeAutospacing="1" w:after="100" w:afterAutospacing="1" w:line="240" w:lineRule="auto"/>
            </w:pPr>
            <w:r w:rsidRPr="00D83618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  <w:t>CLO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16B9A" w14:textId="51F026F2" w:rsidR="004151C3" w:rsidRPr="00BC16B5" w:rsidRDefault="004151C3" w:rsidP="004151C3">
            <w:pPr>
              <w:spacing w:before="100" w:beforeAutospacing="1" w:after="100" w:afterAutospacing="1" w:line="240" w:lineRule="auto"/>
            </w:pPr>
            <w:r w:rsidRPr="00D83618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  <w:t>Domain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9A5F9" w14:textId="0512FD5D" w:rsidR="004151C3" w:rsidRPr="00BC16B5" w:rsidRDefault="004151C3" w:rsidP="004151C3">
            <w:pPr>
              <w:spacing w:before="100" w:beforeAutospacing="1" w:after="100" w:afterAutospacing="1" w:line="240" w:lineRule="auto"/>
            </w:pPr>
            <w:r w:rsidRPr="00D83618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  <w:t>Taxonomy Level</w:t>
            </w:r>
          </w:p>
        </w:tc>
        <w:tc>
          <w:tcPr>
            <w:tcW w:w="1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10FAE" w14:textId="448E9E65" w:rsidR="004151C3" w:rsidRPr="00BC16B5" w:rsidRDefault="004151C3" w:rsidP="004151C3">
            <w:pPr>
              <w:spacing w:before="100" w:beforeAutospacing="1" w:after="100" w:afterAutospacing="1" w:line="240" w:lineRule="auto"/>
            </w:pPr>
            <w:r w:rsidRPr="00D83618">
              <w:rPr>
                <w:rFonts w:ascii="Aptos Narrow" w:eastAsia="Times New Roman" w:hAnsi="Aptos Narrow" w:cs="Times New Roman"/>
                <w:b/>
                <w:bCs/>
                <w:color w:val="000000"/>
                <w:lang w:eastAsia="en-US"/>
              </w:rPr>
              <w:t>PLO</w:t>
            </w:r>
          </w:p>
        </w:tc>
      </w:tr>
      <w:tr w:rsidR="004151C3" w14:paraId="360C3DCD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8E29F" w14:textId="53306509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1</w:t>
            </w:r>
          </w:p>
        </w:tc>
        <w:tc>
          <w:tcPr>
            <w:tcW w:w="5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AEFD7" w14:textId="02A0FDD0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Explain the fundamentals of communication systems, including amplitude and angle modulation, noise effects, and pulse modulation techniques.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FD6B6" w14:textId="7535CB7B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Cognitive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C228" w14:textId="2BCC335C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C2</w:t>
            </w:r>
          </w:p>
        </w:tc>
        <w:tc>
          <w:tcPr>
            <w:tcW w:w="1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161A8" w14:textId="53DB1CC6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1</w:t>
            </w:r>
          </w:p>
        </w:tc>
      </w:tr>
      <w:tr w:rsidR="004151C3" w14:paraId="5DBB7667" w14:textId="77777777" w:rsidTr="004151C3">
        <w:trPr>
          <w:trHeight w:val="300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BE2A" w14:textId="17EBB54B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2</w:t>
            </w:r>
          </w:p>
        </w:tc>
        <w:tc>
          <w:tcPr>
            <w:tcW w:w="5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AF8D1" w14:textId="4896BE29" w:rsidR="004151C3" w:rsidRDefault="004151C3" w:rsidP="004151C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BC16B5">
              <w:t xml:space="preserve">Apply the principles of analog-to-digital conversion, design </w:t>
            </w:r>
            <w:proofErr w:type="spellStart"/>
            <w:r w:rsidRPr="00BC16B5">
              <w:t>quantizers</w:t>
            </w:r>
            <w:proofErr w:type="spellEnd"/>
            <w:r w:rsidRPr="00BC16B5">
              <w:t>, and evaluate pulse modulation schemes such as PAM, PWM, PCM, and Delta Modulation.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6688" w14:textId="5A0A0269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Cognitive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24BF1" w14:textId="4D0B55FA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C3</w:t>
            </w:r>
          </w:p>
        </w:tc>
        <w:tc>
          <w:tcPr>
            <w:tcW w:w="1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42E7" w14:textId="46EE3DDF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2</w:t>
            </w:r>
          </w:p>
        </w:tc>
      </w:tr>
      <w:tr w:rsidR="004151C3" w14:paraId="23AB9E0C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A2920" w14:textId="3CC87CFD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3</w:t>
            </w:r>
          </w:p>
        </w:tc>
        <w:tc>
          <w:tcPr>
            <w:tcW w:w="5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8BD6B" w14:textId="726FBBBE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Analyze amplitude and angle modulation techniques, their advantages and disadvantages, performance metrics, and receiver designs.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77109" w14:textId="43824CF4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Cognitive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844D3" w14:textId="78CEF9E3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C4</w:t>
            </w:r>
          </w:p>
        </w:tc>
        <w:tc>
          <w:tcPr>
            <w:tcW w:w="1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55BB2" w14:textId="37558415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3</w:t>
            </w:r>
          </w:p>
        </w:tc>
      </w:tr>
      <w:tr w:rsidR="004151C3" w14:paraId="58500373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AF8CC" w14:textId="66B8F4F7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4</w:t>
            </w:r>
          </w:p>
        </w:tc>
        <w:tc>
          <w:tcPr>
            <w:tcW w:w="5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753B2" w14:textId="609A91AD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Demonstrate and simulate amplitude modulation, frequency modulation, noise impact, and digital modulation techniques using MATLAB and other communication tools.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A63C" w14:textId="24D393E8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Psychomotor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02C14" w14:textId="63DE00FF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P4</w:t>
            </w:r>
          </w:p>
        </w:tc>
        <w:tc>
          <w:tcPr>
            <w:tcW w:w="1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E4C5" w14:textId="56D92F0C" w:rsidR="004151C3" w:rsidRDefault="004151C3" w:rsidP="004151C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5</w:t>
            </w:r>
          </w:p>
        </w:tc>
      </w:tr>
      <w:tr w:rsidR="004151C3" w14:paraId="524F2AD6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413A" w14:textId="64EEB53A" w:rsidR="004151C3" w:rsidRDefault="004151C3" w:rsidP="004151C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5</w:t>
            </w:r>
          </w:p>
        </w:tc>
        <w:tc>
          <w:tcPr>
            <w:tcW w:w="578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02F9" w14:textId="34AB520E" w:rsidR="004151C3" w:rsidRDefault="004151C3" w:rsidP="004151C3">
            <w:pPr>
              <w:spacing w:beforeAutospacing="1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BC16B5">
              <w:t>Participate effectively in team-based and individual tasks related to communication systems.</w:t>
            </w:r>
          </w:p>
        </w:tc>
        <w:tc>
          <w:tcPr>
            <w:tcW w:w="1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FBB8" w14:textId="2B77B0B7" w:rsidR="004151C3" w:rsidRDefault="004151C3" w:rsidP="004151C3">
            <w:pPr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00BC16B5">
              <w:t>Affective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9730" w14:textId="29C316DA" w:rsidR="004151C3" w:rsidRDefault="004151C3" w:rsidP="004151C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A3</w:t>
            </w:r>
          </w:p>
        </w:tc>
        <w:tc>
          <w:tcPr>
            <w:tcW w:w="16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E201" w14:textId="3C506FC7" w:rsidR="004151C3" w:rsidRDefault="004151C3" w:rsidP="004151C3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00BC16B5">
              <w:t>9</w:t>
            </w:r>
          </w:p>
        </w:tc>
      </w:tr>
      <w:tr w:rsidR="005C7BD0" w14:paraId="233AEBA2" w14:textId="77777777" w:rsidTr="004151C3">
        <w:trPr>
          <w:jc w:val="center"/>
        </w:trPr>
        <w:tc>
          <w:tcPr>
            <w:tcW w:w="109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31DA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RELEVANT PROGRAM LEARNING OUTCOMES (PLOs):</w:t>
            </w:r>
          </w:p>
          <w:p w14:paraId="0E24576F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The course is designed so that students will achieve the following PLOs:</w:t>
            </w:r>
          </w:p>
        </w:tc>
      </w:tr>
      <w:tr w:rsidR="005C7BD0" w14:paraId="5127F48A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E6312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2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B6C5F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Engineering Knowledge: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9799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4AF4EC7A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√</w:t>
            </w:r>
          </w:p>
          <w:p w14:paraId="091B54AE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C461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ABB80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Environment and Sustainability: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7E5CE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5C7BD0" w14:paraId="105844CE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D30C5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2</w:t>
            </w:r>
          </w:p>
        </w:tc>
        <w:tc>
          <w:tcPr>
            <w:tcW w:w="2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B8DA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Problem Analysis: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46162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4B2051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√</w:t>
            </w:r>
          </w:p>
          <w:p w14:paraId="7628AC70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3B9A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409E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Ethics: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8D51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5C7BD0" w14:paraId="7F1A1B33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455A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2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8239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Design/Development of Solutions: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B9D46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 w:rsidRPr="4B2051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√</w:t>
            </w:r>
          </w:p>
          <w:p w14:paraId="3FCD54BB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85CA8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60E3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Individual and Team Work: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CC5B9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5C7BD0" w14:paraId="1F41A25C" w14:textId="77777777" w:rsidTr="004151C3">
        <w:trPr>
          <w:trHeight w:val="300"/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814B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2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E733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Investigation: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057E8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4AF5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D4D3A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Communication: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89B10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5C7BD0" w14:paraId="317DE4AA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E6C54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2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EA23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Modern Tool Usage: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2E230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√</w:t>
            </w: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C3816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06628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Project Management: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BCEEC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5C7BD0" w14:paraId="0C88D774" w14:textId="77777777" w:rsidTr="004151C3">
        <w:trPr>
          <w:jc w:val="center"/>
        </w:trPr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A18B0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29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1E3FE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The Engineer and Society:</w:t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448C3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8313C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523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5C72D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Lifelong Learning:</w:t>
            </w:r>
          </w:p>
        </w:tc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6F745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</w:pPr>
          </w:p>
        </w:tc>
      </w:tr>
      <w:tr w:rsidR="005C7BD0" w14:paraId="14B75A65" w14:textId="77777777" w:rsidTr="004151C3">
        <w:trPr>
          <w:trHeight w:val="516"/>
          <w:jc w:val="center"/>
        </w:trPr>
        <w:tc>
          <w:tcPr>
            <w:tcW w:w="10975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E3842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 w:rsidRPr="4B205192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Course outline:</w:t>
            </w:r>
          </w:p>
          <w:tbl>
            <w:tblPr>
              <w:tblW w:w="4930" w:type="dxa"/>
              <w:tblLayout w:type="fixed"/>
              <w:tblLook w:val="04A0" w:firstRow="1" w:lastRow="0" w:firstColumn="1" w:lastColumn="0" w:noHBand="0" w:noVBand="1"/>
            </w:tblPr>
            <w:tblGrid>
              <w:gridCol w:w="4930"/>
            </w:tblGrid>
            <w:tr w:rsidR="00E80590" w:rsidRPr="00E80590" w14:paraId="3DAA5518" w14:textId="77777777" w:rsidTr="00E80590">
              <w:trPr>
                <w:trHeight w:val="35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067B06" w14:textId="77777777" w:rsidR="00E80590" w:rsidRPr="00E80590" w:rsidRDefault="00E80590" w:rsidP="00E80590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  <w:t>1. Amplitude Modulation (AM)</w:t>
                  </w:r>
                </w:p>
              </w:tc>
            </w:tr>
            <w:tr w:rsidR="00E80590" w:rsidRPr="00E80590" w14:paraId="772C4AA1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8F513C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Baseband and carrier communications</w:t>
                  </w:r>
                </w:p>
              </w:tc>
            </w:tr>
            <w:tr w:rsidR="00E80590" w:rsidRPr="00E80590" w14:paraId="70E0DF41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37E88A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Double Sideband (DSB)</w:t>
                  </w:r>
                </w:p>
              </w:tc>
            </w:tr>
            <w:tr w:rsidR="00E80590" w:rsidRPr="00E80590" w14:paraId="57C8EE04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DE1BAD1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Single Sideband (SSB)</w:t>
                  </w:r>
                </w:p>
              </w:tc>
            </w:tr>
            <w:tr w:rsidR="00E80590" w:rsidRPr="00E80590" w14:paraId="48EC8139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6006AA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Vestigial Sideband (VSB)</w:t>
                  </w:r>
                </w:p>
              </w:tc>
            </w:tr>
            <w:tr w:rsidR="00E80590" w:rsidRPr="00E80590" w14:paraId="39FB318D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263CE7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proofErr w:type="spellStart"/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Superheterodyne</w:t>
                  </w:r>
                  <w:proofErr w:type="spellEnd"/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 xml:space="preserve"> AM Receiver</w:t>
                  </w:r>
                </w:p>
              </w:tc>
            </w:tr>
            <w:tr w:rsidR="00E80590" w:rsidRPr="00E80590" w14:paraId="080A76C4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A8BA92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Carrier Acquisition</w:t>
                  </w:r>
                </w:p>
              </w:tc>
            </w:tr>
            <w:tr w:rsidR="00E80590" w:rsidRPr="00E80590" w14:paraId="4D52FF28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47AFD45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Television</w:t>
                  </w:r>
                </w:p>
              </w:tc>
            </w:tr>
            <w:tr w:rsidR="00E80590" w:rsidRPr="00E80590" w14:paraId="7A1A810F" w14:textId="77777777" w:rsidTr="00E80590">
              <w:trPr>
                <w:trHeight w:val="35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137920" w14:textId="77777777" w:rsidR="00E80590" w:rsidRPr="00E80590" w:rsidRDefault="00E80590" w:rsidP="00E80590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  <w:lastRenderedPageBreak/>
                    <w:t>2. Angle Modulation (FM/PM)</w:t>
                  </w:r>
                </w:p>
              </w:tc>
            </w:tr>
            <w:tr w:rsidR="00E80590" w:rsidRPr="00E80590" w14:paraId="634C7672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624BE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Instantaneous frequency</w:t>
                  </w:r>
                </w:p>
              </w:tc>
            </w:tr>
            <w:tr w:rsidR="00E80590" w:rsidRPr="00E80590" w14:paraId="5DDB82A6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68E310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Bandwidth of FM/PM</w:t>
                  </w:r>
                </w:p>
              </w:tc>
            </w:tr>
            <w:tr w:rsidR="00E80590" w:rsidRPr="00E80590" w14:paraId="53E630E0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301017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Generation of FM/PM</w:t>
                  </w:r>
                </w:p>
              </w:tc>
            </w:tr>
            <w:tr w:rsidR="00E80590" w:rsidRPr="00E80590" w14:paraId="7F89C3F3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EDD824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Demodulation of FM/PM</w:t>
                  </w:r>
                </w:p>
              </w:tc>
            </w:tr>
            <w:tr w:rsidR="00E80590" w:rsidRPr="00E80590" w14:paraId="2931A35D" w14:textId="77777777" w:rsidTr="00E80590">
              <w:trPr>
                <w:trHeight w:val="35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32F508A" w14:textId="77777777" w:rsidR="00E80590" w:rsidRPr="00E80590" w:rsidRDefault="00E80590" w:rsidP="00E80590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  <w:t>3. Noise in Communication Systems</w:t>
                  </w:r>
                </w:p>
              </w:tc>
            </w:tr>
            <w:tr w:rsidR="00E80590" w:rsidRPr="00E80590" w14:paraId="048D93C3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054E978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Mathematical representation of noise</w:t>
                  </w:r>
                </w:p>
              </w:tc>
            </w:tr>
            <w:tr w:rsidR="00E80590" w:rsidRPr="00E80590" w14:paraId="79194FF0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6A5A5C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Signal-to-Noise Ratio (SNR)</w:t>
                  </w:r>
                </w:p>
              </w:tc>
            </w:tr>
            <w:tr w:rsidR="00E80590" w:rsidRPr="00E80590" w14:paraId="75209750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CA631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Noise in AM systems</w:t>
                  </w:r>
                </w:p>
              </w:tc>
            </w:tr>
            <w:tr w:rsidR="00E80590" w:rsidRPr="00E80590" w14:paraId="58DB8E3D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59DF61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Noise in FM systems</w:t>
                  </w:r>
                </w:p>
              </w:tc>
            </w:tr>
            <w:tr w:rsidR="00E80590" w:rsidRPr="00E80590" w14:paraId="04D10BD9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EC99B1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Noise in PM systems</w:t>
                  </w:r>
                </w:p>
              </w:tc>
            </w:tr>
            <w:tr w:rsidR="00E80590" w:rsidRPr="00E80590" w14:paraId="0219AEC1" w14:textId="77777777" w:rsidTr="00E80590">
              <w:trPr>
                <w:trHeight w:val="35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C030B6" w14:textId="77777777" w:rsidR="00E80590" w:rsidRPr="00E80590" w:rsidRDefault="00E80590" w:rsidP="00E80590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  <w:t>4. Pulse Modulation</w:t>
                  </w:r>
                </w:p>
              </w:tc>
            </w:tr>
            <w:tr w:rsidR="00E80590" w:rsidRPr="00E80590" w14:paraId="1705764E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51E686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Sampling and Quantization</w:t>
                  </w:r>
                </w:p>
              </w:tc>
            </w:tr>
            <w:tr w:rsidR="00E80590" w:rsidRPr="00E80590" w14:paraId="38EAA5AC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7984DBA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Pulse Amplitude Modulation (PAM)</w:t>
                  </w:r>
                </w:p>
              </w:tc>
            </w:tr>
            <w:tr w:rsidR="00E80590" w:rsidRPr="00E80590" w14:paraId="3A66D4E7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CE28DCE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Pulse Position Modulation (PPM)</w:t>
                  </w:r>
                </w:p>
              </w:tc>
            </w:tr>
            <w:tr w:rsidR="00E80590" w:rsidRPr="00E80590" w14:paraId="788930B0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027D2F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Pulse Width Modulation (PWM)</w:t>
                  </w:r>
                </w:p>
              </w:tc>
            </w:tr>
            <w:tr w:rsidR="00E80590" w:rsidRPr="00E80590" w14:paraId="0C792A3F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21DCE1E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Quantization Noise</w:t>
                  </w:r>
                </w:p>
              </w:tc>
            </w:tr>
            <w:tr w:rsidR="00E80590" w:rsidRPr="00E80590" w14:paraId="4FFDF6D4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F566218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Signal-to-Quantization Noise Ratio</w:t>
                  </w:r>
                </w:p>
              </w:tc>
            </w:tr>
            <w:tr w:rsidR="00E80590" w:rsidRPr="00E80590" w14:paraId="717F07DB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F30120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Pulse Code Modulation (PCM)</w:t>
                  </w:r>
                </w:p>
              </w:tc>
            </w:tr>
            <w:tr w:rsidR="00E80590" w:rsidRPr="00E80590" w14:paraId="64F61F95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5D5798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Delta Modulation (DM)</w:t>
                  </w:r>
                </w:p>
              </w:tc>
            </w:tr>
            <w:tr w:rsidR="00E80590" w:rsidRPr="00E80590" w14:paraId="4F2C9933" w14:textId="77777777" w:rsidTr="00E80590">
              <w:trPr>
                <w:trHeight w:val="35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1268E44" w14:textId="77777777" w:rsidR="00E80590" w:rsidRPr="00E80590" w:rsidRDefault="00E80590" w:rsidP="00E80590">
                  <w:pPr>
                    <w:spacing w:after="0" w:line="240" w:lineRule="auto"/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b/>
                      <w:bCs/>
                      <w:color w:val="000000"/>
                      <w:sz w:val="27"/>
                      <w:szCs w:val="27"/>
                      <w:lang w:eastAsia="en-US"/>
                    </w:rPr>
                    <w:t>5. Digital Modulation Techniques</w:t>
                  </w:r>
                </w:p>
              </w:tc>
            </w:tr>
            <w:tr w:rsidR="00E80590" w:rsidRPr="00E80590" w14:paraId="3A25AFBA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FE12D7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Frequency Shift Keying (FSK)</w:t>
                  </w:r>
                </w:p>
              </w:tc>
            </w:tr>
            <w:tr w:rsidR="00E80590" w:rsidRPr="00E80590" w14:paraId="0DABBAE4" w14:textId="77777777" w:rsidTr="00E80590">
              <w:trPr>
                <w:trHeight w:val="290"/>
              </w:trPr>
              <w:tc>
                <w:tcPr>
                  <w:tcW w:w="493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2D34285" w14:textId="77777777" w:rsidR="00E80590" w:rsidRPr="00E80590" w:rsidRDefault="00E80590" w:rsidP="00E80590">
                  <w:pPr>
                    <w:spacing w:after="0" w:line="240" w:lineRule="auto"/>
                    <w:ind w:firstLineChars="100" w:firstLine="220"/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</w:pPr>
                  <w:r w:rsidRPr="00E80590">
                    <w:rPr>
                      <w:rFonts w:ascii="Aptos Narrow" w:eastAsia="Times New Roman" w:hAnsi="Aptos Narrow" w:cs="Times New Roman"/>
                      <w:color w:val="000000"/>
                      <w:lang w:eastAsia="en-US"/>
                    </w:rPr>
                    <w:t>Phase Shift Keying (PSK)</w:t>
                  </w:r>
                </w:p>
              </w:tc>
            </w:tr>
          </w:tbl>
          <w:p w14:paraId="58FD8FC6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1281935F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 xml:space="preserve">Note: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Practical work is based on the above theoretical course.</w:t>
            </w:r>
          </w:p>
          <w:p w14:paraId="0FFF6155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</w:p>
          <w:p w14:paraId="5345A7BC" w14:textId="77777777" w:rsidR="005C7BD0" w:rsidRDefault="005C7BD0" w:rsidP="007D658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US"/>
              </w:rPr>
              <w:t>Recommended Books: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</w:p>
          <w:p w14:paraId="3240B76E" w14:textId="77777777" w:rsidR="005C7BD0" w:rsidRDefault="005C7BD0" w:rsidP="007D658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Communication Systems, by Bruce Carlson</w:t>
            </w:r>
          </w:p>
          <w:p w14:paraId="77C9D285" w14:textId="77777777" w:rsidR="005C7BD0" w:rsidRDefault="005C7BD0" w:rsidP="007D658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Modern Digital and Analog Communication Systems, by B.P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Lathi</w:t>
            </w:r>
            <w:proofErr w:type="spellEnd"/>
          </w:p>
          <w:p w14:paraId="149E372C" w14:textId="77777777" w:rsidR="005C7BD0" w:rsidRDefault="005C7BD0" w:rsidP="007D658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Analog and Digital Communication, by Simon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Haykin.Simon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>Haykin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en-US"/>
              </w:rPr>
              <w:t xml:space="preserve">, "Communication Systems", John Wiley, Latest Edition.  </w:t>
            </w:r>
          </w:p>
        </w:tc>
      </w:tr>
    </w:tbl>
    <w:p w14:paraId="05C7D3B4" w14:textId="42A302AC" w:rsidR="00D83618" w:rsidRDefault="00D83618" w:rsidP="005C7BD0"/>
    <w:p w14:paraId="666EC5B1" w14:textId="77777777" w:rsidR="00933618" w:rsidRDefault="00933618" w:rsidP="005C7BD0"/>
    <w:sectPr w:rsidR="00933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Narrow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D081B"/>
    <w:multiLevelType w:val="hybridMultilevel"/>
    <w:tmpl w:val="4BEAB3A8"/>
    <w:lvl w:ilvl="0" w:tplc="C584E5B2">
      <w:start w:val="1"/>
      <w:numFmt w:val="decimal"/>
      <w:pStyle w:val="headingstyle"/>
      <w:lvlText w:val="%1."/>
      <w:lvlJc w:val="left"/>
      <w:pPr>
        <w:ind w:left="720" w:hanging="360"/>
      </w:pPr>
      <w:rPr>
        <w:rFonts w:cs="Times New Roman"/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2065719"/>
    <w:multiLevelType w:val="hybridMultilevel"/>
    <w:tmpl w:val="E332A14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0NDIwMja1NDUzMDRX0lEKTi0uzszPAykwqgUAbEV0sCwAAAA="/>
  </w:docVars>
  <w:rsids>
    <w:rsidRoot w:val="00105B23"/>
    <w:rsid w:val="00105B23"/>
    <w:rsid w:val="002D4CEE"/>
    <w:rsid w:val="003519A9"/>
    <w:rsid w:val="004151C3"/>
    <w:rsid w:val="005C7BD0"/>
    <w:rsid w:val="008E06F0"/>
    <w:rsid w:val="00933618"/>
    <w:rsid w:val="009B5CD7"/>
    <w:rsid w:val="00D83618"/>
    <w:rsid w:val="00E45EBB"/>
    <w:rsid w:val="00E80590"/>
    <w:rsid w:val="00EC1AF2"/>
    <w:rsid w:val="00F61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71A20"/>
  <w15:chartTrackingRefBased/>
  <w15:docId w15:val="{56FE7B01-2254-41A1-9DF6-7B77FAEB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BD0"/>
    <w:rPr>
      <w:rFonts w:eastAsiaTheme="minorEastAsia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">
    <w:name w:val="heading_style"/>
    <w:basedOn w:val="ListParagraph"/>
    <w:qFormat/>
    <w:rsid w:val="005C7BD0"/>
    <w:pPr>
      <w:numPr>
        <w:numId w:val="1"/>
      </w:numPr>
      <w:tabs>
        <w:tab w:val="num" w:pos="360"/>
      </w:tabs>
      <w:spacing w:line="256" w:lineRule="auto"/>
      <w:ind w:firstLine="0"/>
    </w:pPr>
    <w:rPr>
      <w:rFonts w:ascii="Times New Roman" w:eastAsia="Times New Roman" w:hAnsi="Times New Roman" w:cs="Times New Roman"/>
      <w:b/>
      <w:bCs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5C7B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shamshad</dc:creator>
  <cp:keywords/>
  <dc:description/>
  <cp:lastModifiedBy>Wazir</cp:lastModifiedBy>
  <cp:revision>3</cp:revision>
  <dcterms:created xsi:type="dcterms:W3CDTF">2025-03-26T05:43:00Z</dcterms:created>
  <dcterms:modified xsi:type="dcterms:W3CDTF">2025-05-13T08:29:00Z</dcterms:modified>
</cp:coreProperties>
</file>