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D5D6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psnr_scale_2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[   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36.54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36.49</w:t>
      </w:r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36.72</w:t>
      </w:r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37.05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36.58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37.53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37.52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37.62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37.80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]</w:t>
      </w:r>
    </w:p>
    <w:p w14:paraId="222C6310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GPU_Processing_Time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[</w:t>
      </w:r>
      <w:proofErr w:type="gram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2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80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 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0.2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0.009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4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0.9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0.1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0.9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  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0.08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]</w:t>
      </w:r>
    </w:p>
    <w:p w14:paraId="1BE11B01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Name_Of_Models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[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"A+"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"SelfExSR"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"SRCNN"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"FSRCNN"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"SCN"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"VDSR"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"LapSRN"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"DCSCN"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"Ours"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]</w:t>
      </w:r>
    </w:p>
    <w:p w14:paraId="25D5C610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EF1B94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for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k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b/>
          <w:bCs/>
          <w:color w:val="AA22FF"/>
          <w:sz w:val="15"/>
          <w:szCs w:val="15"/>
        </w:rPr>
        <w:t>in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EF1B94">
        <w:rPr>
          <w:rFonts w:ascii="Courier New" w:eastAsia="Times New Roman" w:hAnsi="Courier New" w:cs="Courier New"/>
          <w:color w:val="008000"/>
          <w:sz w:val="15"/>
          <w:szCs w:val="15"/>
        </w:rPr>
        <w:t>range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gram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9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):</w:t>
      </w:r>
    </w:p>
    <w:p w14:paraId="151C1F58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loc_x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GPU_Processing_Time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[k]</w:t>
      </w:r>
    </w:p>
    <w:p w14:paraId="72EB2A0A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loc_y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psnr_scale_2[k]</w:t>
      </w:r>
    </w:p>
    <w:p w14:paraId="42B8AEE1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EF1B94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if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loc_x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==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0.08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b/>
          <w:bCs/>
          <w:color w:val="AA22FF"/>
          <w:sz w:val="15"/>
          <w:szCs w:val="15"/>
        </w:rPr>
        <w:t>and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loc_y</w:t>
      </w:r>
      <w:proofErr w:type="spell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==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37.80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:</w:t>
      </w:r>
    </w:p>
    <w:p w14:paraId="4219C149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semilogx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loc_x,loc_y,color</w:t>
      </w:r>
      <w:proofErr w:type="spell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</w:t>
      </w:r>
      <w:proofErr w:type="spellStart"/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b'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,marker</w:t>
      </w:r>
      <w:proofErr w:type="spell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'.'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7118D54C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text(loc_x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+0.</w:t>
      </w:r>
      <w:proofErr w:type="gramStart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01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,loc</w:t>
      </w:r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_y,</w:t>
      </w:r>
      <w:r w:rsidRPr="00EF1B94">
        <w:rPr>
          <w:rFonts w:ascii="Courier New" w:eastAsia="Times New Roman" w:hAnsi="Courier New" w:cs="Courier New"/>
          <w:color w:val="008000"/>
          <w:sz w:val="15"/>
          <w:szCs w:val="15"/>
        </w:rPr>
        <w:t>str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(Name_Of_Models[k]),fontsize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=14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,color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'b'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60BBC542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EF1B94">
        <w:rPr>
          <w:rFonts w:ascii="Courier New" w:eastAsia="Times New Roman" w:hAnsi="Courier New" w:cs="Courier New"/>
          <w:b/>
          <w:bCs/>
          <w:color w:val="008000"/>
          <w:sz w:val="15"/>
          <w:szCs w:val="15"/>
        </w:rPr>
        <w:t>else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:</w:t>
      </w:r>
    </w:p>
    <w:p w14:paraId="1E8B7089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semilogx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loc_x,loc_y,color</w:t>
      </w:r>
      <w:proofErr w:type="spell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</w:t>
      </w:r>
      <w:proofErr w:type="spellStart"/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r'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,marker</w:t>
      </w:r>
      <w:proofErr w:type="spell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'.'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6668FF66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text(loc_x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+0.</w:t>
      </w:r>
      <w:proofErr w:type="gramStart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01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,loc</w:t>
      </w:r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_y,</w:t>
      </w:r>
      <w:r w:rsidRPr="00EF1B94">
        <w:rPr>
          <w:rFonts w:ascii="Courier New" w:eastAsia="Times New Roman" w:hAnsi="Courier New" w:cs="Courier New"/>
          <w:color w:val="008000"/>
          <w:sz w:val="15"/>
          <w:szCs w:val="15"/>
        </w:rPr>
        <w:t>str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(Name_Of_Models[k]),fontsize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=12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,color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'r'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651ADEC5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</w:p>
    <w:p w14:paraId="52E108ED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ylim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([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36.40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37.86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])</w:t>
      </w:r>
    </w:p>
    <w:p w14:paraId="1E205261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xlim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100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0.0020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59050464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ylabel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'PSNR(dB)'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fontsize</w:t>
      </w:r>
      <w:proofErr w:type="spell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=16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3086502A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xlabel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'slow         running time(s)                fast'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proofErr w:type="spell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fontsize</w:t>
      </w:r>
      <w:proofErr w:type="spellEnd"/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=12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2BBE1AF3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grid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(which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=</w:t>
      </w:r>
      <w:r w:rsidRPr="00EF1B94">
        <w:rPr>
          <w:rFonts w:ascii="Courier New" w:eastAsia="Times New Roman" w:hAnsi="Courier New" w:cs="Courier New"/>
          <w:color w:val="BA2121"/>
          <w:sz w:val="15"/>
          <w:szCs w:val="15"/>
        </w:rPr>
        <w:t>"both"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371C9EE4" w14:textId="77777777" w:rsidR="00EF1B94" w:rsidRPr="00EF1B94" w:rsidRDefault="00EF1B94" w:rsidP="00EF1B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proofErr w:type="gramStart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plt</w:t>
      </w:r>
      <w:r w:rsidRPr="00EF1B94">
        <w:rPr>
          <w:rFonts w:ascii="Courier New" w:eastAsia="Times New Roman" w:hAnsi="Courier New" w:cs="Courier New"/>
          <w:color w:val="666666"/>
          <w:sz w:val="15"/>
          <w:szCs w:val="15"/>
        </w:rPr>
        <w:t>.</w:t>
      </w:r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show</w:t>
      </w:r>
      <w:proofErr w:type="spellEnd"/>
      <w:proofErr w:type="gramEnd"/>
      <w:r w:rsidRPr="00EF1B94">
        <w:rPr>
          <w:rFonts w:ascii="Courier New" w:eastAsia="Times New Roman" w:hAnsi="Courier New" w:cs="Courier New"/>
          <w:color w:val="333333"/>
          <w:sz w:val="15"/>
          <w:szCs w:val="15"/>
        </w:rPr>
        <w:t>()</w:t>
      </w:r>
    </w:p>
    <w:p w14:paraId="3A1AE085" w14:textId="600856A9" w:rsidR="00DB6CC5" w:rsidRPr="00EF1B94" w:rsidRDefault="00DB6CC5">
      <w:pPr>
        <w:rPr>
          <w:sz w:val="16"/>
          <w:szCs w:val="22"/>
        </w:rPr>
      </w:pPr>
    </w:p>
    <w:p w14:paraId="3AF17653" w14:textId="5C551B54" w:rsidR="00EF1B94" w:rsidRDefault="00EF1B94"/>
    <w:p w14:paraId="480642CD" w14:textId="00710A0F" w:rsidR="00EF1B94" w:rsidRDefault="00EF1B94">
      <w:r>
        <w:rPr>
          <w:noProof/>
        </w:rPr>
        <w:drawing>
          <wp:inline distT="0" distB="0" distL="0" distR="0" wp14:anchorId="3382F9B5" wp14:editId="6BC1AF5A">
            <wp:extent cx="508254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MjYxNDU1szQBYiUdpeDU4uLM/DyQAsNaAPDhpaUsAAAA"/>
  </w:docVars>
  <w:rsids>
    <w:rsidRoot w:val="00EF1B94"/>
    <w:rsid w:val="00DB6CC5"/>
    <w:rsid w:val="00E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955B"/>
  <w15:chartTrackingRefBased/>
  <w15:docId w15:val="{CB1D39D6-32EE-4680-BCFC-9F091974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B94"/>
    <w:rPr>
      <w:rFonts w:ascii="Tahoma" w:eastAsia="Times New Roman" w:hAnsi="Tahoma" w:cs="Tahoma"/>
      <w:sz w:val="20"/>
      <w:szCs w:val="20"/>
    </w:rPr>
  </w:style>
  <w:style w:type="character" w:customStyle="1" w:styleId="n">
    <w:name w:val="n"/>
    <w:basedOn w:val="DefaultParagraphFont"/>
    <w:rsid w:val="00EF1B94"/>
  </w:style>
  <w:style w:type="character" w:customStyle="1" w:styleId="o">
    <w:name w:val="o"/>
    <w:basedOn w:val="DefaultParagraphFont"/>
    <w:rsid w:val="00EF1B94"/>
  </w:style>
  <w:style w:type="character" w:customStyle="1" w:styleId="p">
    <w:name w:val="p"/>
    <w:basedOn w:val="DefaultParagraphFont"/>
    <w:rsid w:val="00EF1B94"/>
  </w:style>
  <w:style w:type="character" w:customStyle="1" w:styleId="mf">
    <w:name w:val="mf"/>
    <w:basedOn w:val="DefaultParagraphFont"/>
    <w:rsid w:val="00EF1B94"/>
  </w:style>
  <w:style w:type="character" w:customStyle="1" w:styleId="mi">
    <w:name w:val="mi"/>
    <w:basedOn w:val="DefaultParagraphFont"/>
    <w:rsid w:val="00EF1B94"/>
  </w:style>
  <w:style w:type="character" w:customStyle="1" w:styleId="s2">
    <w:name w:val="s2"/>
    <w:basedOn w:val="DefaultParagraphFont"/>
    <w:rsid w:val="00EF1B94"/>
  </w:style>
  <w:style w:type="character" w:customStyle="1" w:styleId="k">
    <w:name w:val="k"/>
    <w:basedOn w:val="DefaultParagraphFont"/>
    <w:rsid w:val="00EF1B94"/>
  </w:style>
  <w:style w:type="character" w:customStyle="1" w:styleId="ow">
    <w:name w:val="ow"/>
    <w:basedOn w:val="DefaultParagraphFont"/>
    <w:rsid w:val="00EF1B94"/>
  </w:style>
  <w:style w:type="character" w:customStyle="1" w:styleId="nb">
    <w:name w:val="nb"/>
    <w:basedOn w:val="DefaultParagraphFont"/>
    <w:rsid w:val="00EF1B94"/>
  </w:style>
  <w:style w:type="character" w:customStyle="1" w:styleId="s1">
    <w:name w:val="s1"/>
    <w:basedOn w:val="DefaultParagraphFont"/>
    <w:rsid w:val="00EF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2021-08-01T20:30:00Z</dcterms:created>
  <dcterms:modified xsi:type="dcterms:W3CDTF">2021-08-01T20:31:00Z</dcterms:modified>
</cp:coreProperties>
</file>