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CE" w:rsidRDefault="00CA43CE" w:rsidP="00CA43CE">
      <w:pPr>
        <w:jc w:val="both"/>
      </w:pPr>
      <w:r>
        <w:t>DECONOLUTION LAYER</w:t>
      </w:r>
    </w:p>
    <w:p w:rsidR="00CA43CE" w:rsidRDefault="00CA43CE" w:rsidP="00CA43CE">
      <w:pPr>
        <w:jc w:val="both"/>
      </w:pPr>
      <w:r w:rsidRPr="00143416">
        <w:t xml:space="preserve">According to the above observations, we investigate a more concise and efﬁcient network structure for fast and accurate image SR. To solve the ﬁrst problem, we adopt a deconvolution layer to replace the bicubic interpolation. To further ease the computational burden, we place the deconvolution layer1 at the end of the network, </w:t>
      </w:r>
      <w:proofErr w:type="gramStart"/>
      <w:r w:rsidRPr="00143416">
        <w:t>then</w:t>
      </w:r>
      <w:proofErr w:type="gramEnd"/>
      <w:r w:rsidRPr="00143416">
        <w:t xml:space="preserve"> the computational</w:t>
      </w:r>
      <w:r>
        <w:t xml:space="preserve"> </w:t>
      </w:r>
      <w:r w:rsidRPr="00143416">
        <w:t>complexity</w:t>
      </w:r>
      <w:r>
        <w:t xml:space="preserve"> </w:t>
      </w:r>
      <w:r w:rsidRPr="00143416">
        <w:t>is</w:t>
      </w:r>
      <w:r>
        <w:t xml:space="preserve"> </w:t>
      </w:r>
      <w:r w:rsidRPr="00143416">
        <w:t>only</w:t>
      </w:r>
      <w:r>
        <w:t xml:space="preserve"> </w:t>
      </w:r>
      <w:r w:rsidRPr="00143416">
        <w:t>proportional</w:t>
      </w:r>
      <w:r>
        <w:t xml:space="preserve"> </w:t>
      </w:r>
      <w:r w:rsidRPr="00143416">
        <w:t>to</w:t>
      </w:r>
      <w:r>
        <w:t xml:space="preserve"> </w:t>
      </w:r>
      <w:r w:rsidRPr="00143416">
        <w:t>the</w:t>
      </w:r>
      <w:r>
        <w:t xml:space="preserve"> </w:t>
      </w:r>
      <w:r w:rsidRPr="00143416">
        <w:t>spatial</w:t>
      </w:r>
      <w:r>
        <w:t xml:space="preserve"> </w:t>
      </w:r>
      <w:r w:rsidRPr="00143416">
        <w:t>size</w:t>
      </w:r>
      <w:r>
        <w:t xml:space="preserve"> </w:t>
      </w:r>
      <w:r w:rsidRPr="00143416">
        <w:t>of</w:t>
      </w:r>
      <w:r>
        <w:t xml:space="preserve"> </w:t>
      </w:r>
      <w:r w:rsidRPr="00143416">
        <w:t>the</w:t>
      </w:r>
      <w:r>
        <w:t xml:space="preserve"> </w:t>
      </w:r>
      <w:r w:rsidRPr="00143416">
        <w:t>original</w:t>
      </w:r>
      <w:r>
        <w:t xml:space="preserve"> </w:t>
      </w:r>
      <w:r w:rsidRPr="00143416">
        <w:t>LR</w:t>
      </w:r>
      <w:r>
        <w:t xml:space="preserve"> </w:t>
      </w:r>
      <w:r w:rsidRPr="00143416">
        <w:t xml:space="preserve">image. It is worth noting that the deconvolution layer is not equal to a simple substitute of the conventional interpolation kernel like in FCN </w:t>
      </w:r>
      <w:r>
        <w:fldChar w:fldCharType="begin"/>
      </w:r>
      <w:r>
        <w:instrText xml:space="preserve"> ADDIN EN.CITE &lt;EndNote&gt;&lt;Cite&gt;&lt;Author&gt;Long&lt;/Author&gt;&lt;Year&gt;2015&lt;/Year&gt;&lt;RecNum&gt;352&lt;/RecNum&gt;&lt;DisplayText&gt;[1]&lt;/DisplayText&gt;&lt;record&gt;&lt;rec-number&gt;352&lt;/rec-number&gt;&lt;foreign-keys&gt;&lt;key app="EN" db-id="9tr2d2ds7prvf4exd5apa0vtef2v9arspsdw" timestamp="1565501901"&gt;352&lt;/key&gt;&lt;/foreign-keys&gt;&lt;ref-type name="Conference Proceedings"&gt;10&lt;/ref-type&gt;&lt;contributors&gt;&lt;authors&gt;&lt;author&gt;Long, Jonathan&lt;/author&gt;&lt;author&gt;Shelhamer, Evan&lt;/author&gt;&lt;author&gt;Darrell, Trevor&lt;/author&gt;&lt;/authors&gt;&lt;/contributors&gt;&lt;titles&gt;&lt;title&gt;Fully convolutional networks for semantic segmentation&lt;/title&gt;&lt;secondary-title&gt;Proceedings of the IEEE conference on computer vision and pattern recognition&lt;/secondary-title&gt;&lt;/titles&gt;&lt;pages&gt;3431-3440&lt;/pages&gt;&lt;dates&gt;&lt;year&gt;2015&lt;/year&gt;&lt;/dates&gt;&lt;urls&gt;&lt;/urls&gt;&lt;/record&gt;&lt;/Cite&gt;&lt;/EndNote&gt;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Pr="00143416">
        <w:t>, or ‘unpooling</w:t>
      </w:r>
      <w:r>
        <w:t xml:space="preserve"> </w:t>
      </w:r>
      <w:r w:rsidRPr="00143416">
        <w:t>+</w:t>
      </w:r>
      <w:r>
        <w:t xml:space="preserve"> </w:t>
      </w:r>
      <w:r w:rsidRPr="00143416">
        <w:t>convolution’ like</w:t>
      </w:r>
      <w:r>
        <w:t xml:space="preserve"> </w:t>
      </w:r>
      <w:r>
        <w:fldChar w:fldCharType="begin"/>
      </w:r>
      <w:r>
        <w:instrText xml:space="preserve"> ADDIN EN.CITE &lt;EndNote&gt;&lt;Cite&gt;&lt;Author&gt;Dosovitskiy&lt;/Author&gt;&lt;Year&gt;2015&lt;/Year&gt;&lt;RecNum&gt;353&lt;/RecNum&gt;&lt;DisplayText&gt;[2]&lt;/DisplayText&gt;&lt;record&gt;&lt;rec-number&gt;353&lt;/rec-number&gt;&lt;foreign-keys&gt;&lt;key app="EN" db-id="9tr2d2ds7prvf4exd5apa0vtef2v9arspsdw" timestamp="1565502050"&gt;353&lt;/key&gt;&lt;/foreign-keys&gt;&lt;ref-type name="Conference Proceedings"&gt;10&lt;/ref-type&gt;&lt;contributors&gt;&lt;authors&gt;&lt;author&gt;Dosovitskiy, Alexey&lt;/author&gt;&lt;author&gt;Tobias Springenberg, Jost&lt;/author&gt;&lt;author&gt;Brox, Thomas&lt;/author&gt;&lt;/authors&gt;&lt;/contributors&gt;&lt;titles&gt;&lt;title&gt;Learning to generate chairs with convolutional neural networks&lt;/title&gt;&lt;secondary-title&gt;Proceedings of the IEEE Conference on Computer Vision and Pattern Recognition&lt;/secondary-title&gt;&lt;/titles&gt;&lt;pages&gt;1538-1546&lt;/pages&gt;&lt;dates&gt;&lt;year&gt;2015&lt;/year&gt;&lt;/dates&gt;&lt;urls&gt;&lt;/urls&gt;&lt;/record&gt;&lt;/Cite&gt;&lt;/EndNote&gt;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 w:rsidRPr="00143416">
        <w:t xml:space="preserve">. Instead, it consists of diverse automatically learned upsampling </w:t>
      </w:r>
      <w:proofErr w:type="gramStart"/>
      <w:r w:rsidRPr="00143416">
        <w:t xml:space="preserve">kernels </w:t>
      </w:r>
      <w:r>
        <w:t xml:space="preserve"> </w:t>
      </w:r>
      <w:r w:rsidRPr="00143416">
        <w:t>that</w:t>
      </w:r>
      <w:proofErr w:type="gramEnd"/>
      <w:r w:rsidRPr="00143416">
        <w:t xml:space="preserve"> work jointly to generate the ﬁnal HR output, and replacing these deconvolution ﬁlters with uniform interpolation kernels will result in a drastic </w:t>
      </w:r>
      <w:r>
        <w:t>PSNR drop.</w:t>
      </w:r>
    </w:p>
    <w:p w:rsidR="00CA43CE" w:rsidRDefault="00CA43CE" w:rsidP="00CA43CE">
      <w:pPr>
        <w:jc w:val="both"/>
      </w:pPr>
      <w:r w:rsidRPr="00EB6BC9">
        <w:t>Furthermore,</w:t>
      </w:r>
      <w:r>
        <w:t xml:space="preserve"> </w:t>
      </w:r>
      <w:r w:rsidRPr="00EB6BC9">
        <w:t>all</w:t>
      </w:r>
      <w:r>
        <w:t xml:space="preserve"> </w:t>
      </w:r>
      <w:r w:rsidRPr="00EB6BC9">
        <w:t>these</w:t>
      </w:r>
      <w:r>
        <w:t xml:space="preserve"> </w:t>
      </w:r>
      <w:r w:rsidRPr="00EB6BC9">
        <w:t>networks</w:t>
      </w:r>
      <w:r>
        <w:t xml:space="preserve"> </w:t>
      </w:r>
      <w:r>
        <w:fldChar w:fldCharType="begin">
          <w:fldData xml:space="preserve">PEVuZE5vdGU+PENpdGU+PEF1dGhvcj5XYW5nPC9BdXRob3I+PFllYXI+MjAxNTwvWWVhcj48UmVj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PEVuZE5vdGU+PENpdGU+PEF1dGhvcj5XYW5nPC9BdXRob3I+PFllYXI+MjAxNTwvWWVhcj48UmVj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[3-5]</w:t>
      </w:r>
      <w:r>
        <w:fldChar w:fldCharType="end"/>
      </w:r>
      <w:r w:rsidRPr="00EB6BC9">
        <w:t xml:space="preserve"> need to process the bicubic-upscaled LR images. The proposed FSRCNN</w:t>
      </w:r>
      <w:r>
        <w:t xml:space="preserve"> </w:t>
      </w:r>
      <w:r w:rsidRPr="00EB6BC9">
        <w:t>does</w:t>
      </w:r>
      <w:r>
        <w:t xml:space="preserve"> </w:t>
      </w:r>
      <w:r w:rsidRPr="00EB6BC9">
        <w:t>not</w:t>
      </w:r>
      <w:r>
        <w:t xml:space="preserve"> </w:t>
      </w:r>
      <w:r w:rsidRPr="00EB6BC9">
        <w:t>only</w:t>
      </w:r>
      <w:r>
        <w:t xml:space="preserve"> </w:t>
      </w:r>
      <w:r w:rsidRPr="00EB6BC9">
        <w:t>perform</w:t>
      </w:r>
      <w:r>
        <w:t xml:space="preserve"> </w:t>
      </w:r>
      <w:r w:rsidRPr="00EB6BC9">
        <w:t>on</w:t>
      </w:r>
      <w:r>
        <w:t xml:space="preserve"> </w:t>
      </w:r>
      <w:r w:rsidRPr="00EB6BC9">
        <w:t>the</w:t>
      </w:r>
      <w:r>
        <w:t xml:space="preserve"> </w:t>
      </w:r>
      <w:r w:rsidRPr="00EB6BC9">
        <w:t>original</w:t>
      </w:r>
      <w:r>
        <w:t xml:space="preserve"> </w:t>
      </w:r>
      <w:r w:rsidRPr="00EB6BC9">
        <w:t>LR</w:t>
      </w:r>
      <w:r>
        <w:t xml:space="preserve"> </w:t>
      </w:r>
      <w:r w:rsidRPr="00EB6BC9">
        <w:t>image,</w:t>
      </w:r>
      <w:r>
        <w:t xml:space="preserve"> </w:t>
      </w:r>
      <w:r w:rsidRPr="00EB6BC9">
        <w:t>but</w:t>
      </w:r>
      <w:r>
        <w:t xml:space="preserve"> </w:t>
      </w:r>
      <w:r w:rsidRPr="00EB6BC9">
        <w:t>also</w:t>
      </w:r>
      <w:r>
        <w:t xml:space="preserve"> </w:t>
      </w:r>
      <w:r w:rsidRPr="00EB6BC9">
        <w:t>contains</w:t>
      </w:r>
      <w:r>
        <w:t xml:space="preserve"> </w:t>
      </w:r>
      <w:r w:rsidRPr="00EB6BC9">
        <w:t>a</w:t>
      </w:r>
      <w:r>
        <w:t xml:space="preserve"> </w:t>
      </w:r>
      <w:r w:rsidRPr="00EB6BC9">
        <w:t>simpler</w:t>
      </w:r>
      <w:r>
        <w:t xml:space="preserve"> </w:t>
      </w:r>
      <w:r w:rsidRPr="00EB6BC9">
        <w:t xml:space="preserve">but more </w:t>
      </w:r>
      <w:proofErr w:type="gramStart"/>
      <w:r w:rsidRPr="00EB6BC9">
        <w:t>efﬁcient mapping</w:t>
      </w:r>
      <w:proofErr w:type="gramEnd"/>
      <w:r w:rsidRPr="00EB6BC9">
        <w:t xml:space="preserve"> layer. Furthermore, the previous methods have to train a </w:t>
      </w:r>
      <w:proofErr w:type="gramStart"/>
      <w:r w:rsidRPr="00EB6BC9">
        <w:t>totally</w:t>
      </w:r>
      <w:proofErr w:type="gramEnd"/>
      <w:r w:rsidRPr="00EB6BC9">
        <w:t xml:space="preserve"> different network for a speciﬁc upscaling factor, while the FSRCNN only requires a different deconvolution layer. This also provides us a faster way to upscale an image to several different sizes.</w:t>
      </w:r>
    </w:p>
    <w:p w:rsidR="00390B6D" w:rsidRPr="00CA43CE" w:rsidRDefault="00CC36DC" w:rsidP="00CA43CE">
      <w:r>
        <w:rPr>
          <w:noProof/>
          <w:lang w:val="en-GB" w:eastAsia="en-GB" w:bidi="th-TH"/>
        </w:rPr>
        <w:drawing>
          <wp:inline distT="0" distB="0" distL="0" distR="0">
            <wp:extent cx="488442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B6D" w:rsidRPr="00CA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Q3NzQ1N7YwNjRW0lEKTi0uzszPAykwqgUAqNCb2iwAAAA="/>
  </w:docVars>
  <w:rsids>
    <w:rsidRoot w:val="00CA43CE"/>
    <w:rsid w:val="00390B6D"/>
    <w:rsid w:val="00CA43CE"/>
    <w:rsid w:val="00CC36DC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DDD5C-8A3D-4A5B-9000-BDE096AF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2</cp:revision>
  <dcterms:created xsi:type="dcterms:W3CDTF">2019-08-11T07:22:00Z</dcterms:created>
  <dcterms:modified xsi:type="dcterms:W3CDTF">2019-08-11T11:41:00Z</dcterms:modified>
</cp:coreProperties>
</file>