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13781" w14:textId="77777777" w:rsidR="00206A32" w:rsidRDefault="00206A32" w:rsidP="00206A32">
      <w:pPr>
        <w:jc w:val="both"/>
      </w:pPr>
      <w:r>
        <w:t>FSRCNN</w:t>
      </w:r>
    </w:p>
    <w:p w14:paraId="2C1B0AAF" w14:textId="77777777" w:rsidR="00206A32" w:rsidRDefault="00206A32" w:rsidP="00206A32">
      <w:pPr>
        <w:pStyle w:val="ListParagraph"/>
        <w:numPr>
          <w:ilvl w:val="0"/>
          <w:numId w:val="1"/>
        </w:numPr>
        <w:jc w:val="both"/>
      </w:pPr>
      <w:r>
        <w:t>I</w:t>
      </w:r>
      <w:r w:rsidRPr="002A2675">
        <w:t xml:space="preserve">ntroduce a deconvolution layer at the end of the network, then the mapping is learned directly from the original low-resolution image (without interpolation) to the high-resolution one. </w:t>
      </w:r>
    </w:p>
    <w:p w14:paraId="2475A59B" w14:textId="6DB6E89E" w:rsidR="00206A32" w:rsidRDefault="00206A32" w:rsidP="00206A32">
      <w:pPr>
        <w:pStyle w:val="ListParagraph"/>
        <w:numPr>
          <w:ilvl w:val="0"/>
          <w:numId w:val="1"/>
        </w:numPr>
        <w:jc w:val="both"/>
      </w:pPr>
      <w:r w:rsidRPr="002A2675">
        <w:t xml:space="preserve">Second, we reformulate the mapping layer by shrinking the input feature dimension before mapping and expanding back afterwards. </w:t>
      </w:r>
    </w:p>
    <w:p w14:paraId="1D06EB43" w14:textId="336BA656" w:rsidR="00877A60" w:rsidRDefault="00877A60" w:rsidP="00206A32">
      <w:pPr>
        <w:pStyle w:val="ListParagraph"/>
        <w:numPr>
          <w:ilvl w:val="0"/>
          <w:numId w:val="1"/>
        </w:numPr>
        <w:jc w:val="both"/>
      </w:pPr>
      <w:r>
        <w:t>Then, they (Dong et al., 2016b) adopted a deconvolutional layer at the end of the network in FSRCNN, which can reduce computation cost. However, the deconvolution operation is easy to introduce checkerboard artifacts (</w:t>
      </w:r>
      <w:proofErr w:type="spellStart"/>
      <w:r>
        <w:t>Odena</w:t>
      </w:r>
      <w:proofErr w:type="spellEnd"/>
      <w:r>
        <w:t xml:space="preserve"> et al., 2016). Different from the first two methods, Shi et al. (2016) adopted a novel upsampling method, called pixel shuffle, which is designed specifically for SR problem without extra parameters.</w:t>
      </w:r>
    </w:p>
    <w:p w14:paraId="41E2C350" w14:textId="77777777" w:rsidR="00877A60" w:rsidRDefault="00877A60" w:rsidP="00206A32">
      <w:pPr>
        <w:pStyle w:val="ListParagraph"/>
        <w:numPr>
          <w:ilvl w:val="0"/>
          <w:numId w:val="1"/>
        </w:numPr>
        <w:jc w:val="both"/>
      </w:pPr>
    </w:p>
    <w:p w14:paraId="505EF077" w14:textId="77777777" w:rsidR="00206A32" w:rsidRDefault="00206A32" w:rsidP="00206A32">
      <w:pPr>
        <w:pStyle w:val="ListParagraph"/>
        <w:numPr>
          <w:ilvl w:val="0"/>
          <w:numId w:val="1"/>
        </w:numPr>
        <w:jc w:val="both"/>
      </w:pPr>
      <w:r w:rsidRPr="002A2675">
        <w:t xml:space="preserve">Third, we adopt smaller ﬁlter sizes but more mapping layers. </w:t>
      </w:r>
    </w:p>
    <w:p w14:paraId="653BF82B" w14:textId="77777777" w:rsidR="00206A32" w:rsidRDefault="00206A32" w:rsidP="00206A32">
      <w:pPr>
        <w:pStyle w:val="ListParagraph"/>
        <w:numPr>
          <w:ilvl w:val="0"/>
          <w:numId w:val="1"/>
        </w:numPr>
        <w:jc w:val="both"/>
      </w:pPr>
      <w:r>
        <w:t>In SRCNN</w:t>
      </w:r>
      <w:r w:rsidRPr="00682A30">
        <w:t>, as a pre-processing step, the original LR image needs to be upsampled to the desired size using bicubic interpolation to form the input. Thus</w:t>
      </w:r>
      <w:r>
        <w:t>,</w:t>
      </w:r>
      <w:r w:rsidRPr="00682A30">
        <w:t xml:space="preserve"> the computation complexity of SRCNN grows quadratically with the spatial size of the HR image (not the</w:t>
      </w:r>
      <w:r>
        <w:t xml:space="preserve"> </w:t>
      </w:r>
      <w:r w:rsidRPr="00682A30">
        <w:t>original LR image). For the upscaling factor n, the computational cost of convolution with the interpolated LR image will be n</w:t>
      </w:r>
      <w:r>
        <w:rPr>
          <w:vertAlign w:val="superscript"/>
        </w:rPr>
        <w:t>2</w:t>
      </w:r>
      <w:r w:rsidRPr="00682A30">
        <w:t xml:space="preserve"> times of that for the original LR one. This is also the restriction for most learning-based SR methods</w:t>
      </w:r>
      <w:r>
        <w:t xml:space="preserve"> </w:t>
      </w:r>
      <w:r>
        <w:fldChar w:fldCharType="begin">
          <w:fldData xml:space="preserve">PEVuZE5vdGU+PENpdGU+PEF1dGhvcj5ZYW5nPC9BdXRob3I+PFllYXI+MjAxMzwvWWVhcj48UmVj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PEVuZE5vdGU+PENpdGU+PEF1dGhvcj5ZYW5nPC9BdXRob3I+PFllYXI+MjAxMzwvWWVhcj48UmVj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[1, 3-7]</w:t>
      </w:r>
      <w:r>
        <w:fldChar w:fldCharType="end"/>
      </w:r>
      <w:r w:rsidRPr="00682A30">
        <w:t>. If the network was learned directly from the original LR image, the acceleration would be signiﬁcant, i.e., about n</w:t>
      </w:r>
      <w:r>
        <w:rPr>
          <w:vertAlign w:val="superscript"/>
        </w:rPr>
        <w:t>2</w:t>
      </w:r>
      <w:r w:rsidRPr="00682A30">
        <w:t xml:space="preserve"> times faster.</w:t>
      </w:r>
    </w:p>
    <w:p w14:paraId="48AC7BE3" w14:textId="77777777" w:rsidR="00206A32" w:rsidRDefault="00206A32" w:rsidP="00206A32">
      <w:pPr>
        <w:pStyle w:val="ListParagraph"/>
        <w:numPr>
          <w:ilvl w:val="0"/>
          <w:numId w:val="1"/>
        </w:numPr>
        <w:jc w:val="both"/>
      </w:pPr>
      <w:r>
        <w:t>T</w:t>
      </w:r>
      <w:r w:rsidRPr="000308C5">
        <w:t>he large SRCNN (</w:t>
      </w:r>
      <w:proofErr w:type="spellStart"/>
      <w:r w:rsidRPr="000308C5">
        <w:t>SRCNNEx</w:t>
      </w:r>
      <w:proofErr w:type="spellEnd"/>
      <w:r w:rsidRPr="000308C5">
        <w:t>) [2] has 57,184 parameters, which are six times larger than that for SRCNN (8,032 parameters).</w:t>
      </w:r>
    </w:p>
    <w:p w14:paraId="1C198D62" w14:textId="77777777" w:rsidR="00206A32" w:rsidRDefault="00206A32" w:rsidP="00206A32">
      <w:pPr>
        <w:pStyle w:val="ListParagraph"/>
        <w:numPr>
          <w:ilvl w:val="0"/>
          <w:numId w:val="1"/>
        </w:numPr>
        <w:jc w:val="both"/>
      </w:pPr>
      <w:r w:rsidRPr="00E468DF">
        <w:t xml:space="preserve">The proposed FSRCNN is different from SRCNN mainly in three aspects. First, FSRCNN adopts the original low-resolution image as input without bicubic interpolation. </w:t>
      </w:r>
    </w:p>
    <w:p w14:paraId="1B519AE2" w14:textId="77777777" w:rsidR="00206A32" w:rsidRDefault="00206A32" w:rsidP="00206A32">
      <w:pPr>
        <w:pStyle w:val="ListParagraph"/>
        <w:numPr>
          <w:ilvl w:val="0"/>
          <w:numId w:val="1"/>
        </w:numPr>
        <w:jc w:val="both"/>
      </w:pPr>
      <w:r w:rsidRPr="00E468DF">
        <w:t>A deconvolution layer is introduced at</w:t>
      </w:r>
      <w:r>
        <w:t xml:space="preserve"> </w:t>
      </w:r>
      <w:r w:rsidRPr="00E468DF">
        <w:t>the</w:t>
      </w:r>
      <w:r>
        <w:t xml:space="preserve"> </w:t>
      </w:r>
      <w:r w:rsidRPr="00E468DF">
        <w:t>end</w:t>
      </w:r>
      <w:r>
        <w:t xml:space="preserve"> </w:t>
      </w:r>
      <w:r w:rsidRPr="00E468DF">
        <w:t>of</w:t>
      </w:r>
      <w:r>
        <w:t xml:space="preserve"> </w:t>
      </w:r>
      <w:r w:rsidRPr="00E468DF">
        <w:t>the</w:t>
      </w:r>
      <w:r>
        <w:t xml:space="preserve"> </w:t>
      </w:r>
      <w:r w:rsidRPr="00E468DF">
        <w:t>network</w:t>
      </w:r>
      <w:r>
        <w:t xml:space="preserve"> </w:t>
      </w:r>
      <w:r w:rsidRPr="00E468DF">
        <w:t>to</w:t>
      </w:r>
      <w:r>
        <w:t xml:space="preserve"> </w:t>
      </w:r>
      <w:r w:rsidRPr="00E468DF">
        <w:t>perform</w:t>
      </w:r>
      <w:r>
        <w:t xml:space="preserve"> </w:t>
      </w:r>
      <w:r w:rsidRPr="00E468DF">
        <w:t>upsampling.</w:t>
      </w:r>
      <w:r>
        <w:t xml:space="preserve"> </w:t>
      </w:r>
    </w:p>
    <w:p w14:paraId="24AF7F02" w14:textId="77777777" w:rsidR="00206A32" w:rsidRDefault="00206A32" w:rsidP="00206A32">
      <w:pPr>
        <w:pStyle w:val="ListParagraph"/>
        <w:numPr>
          <w:ilvl w:val="0"/>
          <w:numId w:val="1"/>
        </w:numPr>
        <w:jc w:val="both"/>
      </w:pPr>
      <w:r w:rsidRPr="00E468DF">
        <w:t>Second,</w:t>
      </w:r>
      <w:r>
        <w:t xml:space="preserve"> </w:t>
      </w:r>
      <w:proofErr w:type="gramStart"/>
      <w:r w:rsidRPr="00E468DF">
        <w:t>The</w:t>
      </w:r>
      <w:proofErr w:type="gramEnd"/>
      <w:r>
        <w:t xml:space="preserve"> </w:t>
      </w:r>
      <w:r w:rsidRPr="00E468DF">
        <w:t>non-linear</w:t>
      </w:r>
      <w:r>
        <w:t xml:space="preserve"> </w:t>
      </w:r>
      <w:r w:rsidRPr="00E468DF">
        <w:t>mapping</w:t>
      </w:r>
      <w:r>
        <w:t xml:space="preserve"> </w:t>
      </w:r>
      <w:r w:rsidRPr="00E468DF">
        <w:t>step</w:t>
      </w:r>
      <w:r>
        <w:t xml:space="preserve"> </w:t>
      </w:r>
      <w:r w:rsidRPr="00E468DF">
        <w:t>in</w:t>
      </w:r>
      <w:r>
        <w:t xml:space="preserve"> </w:t>
      </w:r>
      <w:r w:rsidRPr="00E468DF">
        <w:t>SRCNN is</w:t>
      </w:r>
      <w:r>
        <w:t xml:space="preserve"> </w:t>
      </w:r>
      <w:r w:rsidRPr="00E468DF">
        <w:t>replaced</w:t>
      </w:r>
      <w:r>
        <w:t xml:space="preserve"> </w:t>
      </w:r>
      <w:r w:rsidRPr="00E468DF">
        <w:t>by</w:t>
      </w:r>
      <w:r>
        <w:t xml:space="preserve"> </w:t>
      </w:r>
      <w:r w:rsidRPr="00E468DF">
        <w:t>three</w:t>
      </w:r>
      <w:r>
        <w:t xml:space="preserve"> </w:t>
      </w:r>
      <w:r w:rsidRPr="00E468DF">
        <w:t>steps</w:t>
      </w:r>
      <w:r>
        <w:t xml:space="preserve"> </w:t>
      </w:r>
      <w:r w:rsidRPr="00E468DF">
        <w:t>in</w:t>
      </w:r>
      <w:r>
        <w:t xml:space="preserve"> </w:t>
      </w:r>
      <w:r w:rsidRPr="00E468DF">
        <w:t>FSRCNN,</w:t>
      </w:r>
      <w:r>
        <w:t xml:space="preserve"> </w:t>
      </w:r>
      <w:r w:rsidRPr="00E468DF">
        <w:t>namely</w:t>
      </w:r>
      <w:r>
        <w:t xml:space="preserve"> </w:t>
      </w:r>
      <w:r w:rsidRPr="00E468DF">
        <w:t>the</w:t>
      </w:r>
      <w:r>
        <w:t xml:space="preserve"> </w:t>
      </w:r>
      <w:r w:rsidRPr="00E468DF">
        <w:t>shrinking,</w:t>
      </w:r>
      <w:r>
        <w:t xml:space="preserve"> </w:t>
      </w:r>
      <w:r w:rsidRPr="00E468DF">
        <w:t>mapping,</w:t>
      </w:r>
      <w:r>
        <w:t xml:space="preserve"> </w:t>
      </w:r>
      <w:r w:rsidRPr="00E468DF">
        <w:t>and</w:t>
      </w:r>
      <w:r>
        <w:t xml:space="preserve"> </w:t>
      </w:r>
      <w:r w:rsidRPr="00E468DF">
        <w:t>expanding</w:t>
      </w:r>
      <w:r>
        <w:t xml:space="preserve"> </w:t>
      </w:r>
      <w:r w:rsidRPr="00E468DF">
        <w:t>step.</w:t>
      </w:r>
    </w:p>
    <w:p w14:paraId="7BA83E53" w14:textId="77777777" w:rsidR="00206A32" w:rsidRDefault="00206A32" w:rsidP="00206A32">
      <w:pPr>
        <w:pStyle w:val="ListParagraph"/>
        <w:numPr>
          <w:ilvl w:val="0"/>
          <w:numId w:val="1"/>
        </w:numPr>
        <w:jc w:val="both"/>
      </w:pPr>
      <w:r w:rsidRPr="00E468DF">
        <w:t>Third, FSRCNN</w:t>
      </w:r>
      <w:r>
        <w:t xml:space="preserve"> </w:t>
      </w:r>
      <w:r w:rsidRPr="00E468DF">
        <w:t>adopts</w:t>
      </w:r>
      <w:r>
        <w:t xml:space="preserve"> </w:t>
      </w:r>
      <w:r w:rsidRPr="00E468DF">
        <w:t>smaller</w:t>
      </w:r>
      <w:r>
        <w:t xml:space="preserve"> </w:t>
      </w:r>
      <w:r w:rsidRPr="00E468DF">
        <w:t>ﬁlter</w:t>
      </w:r>
      <w:r>
        <w:t xml:space="preserve"> </w:t>
      </w:r>
      <w:r w:rsidRPr="00E468DF">
        <w:t>sizes</w:t>
      </w:r>
      <w:r>
        <w:t xml:space="preserve"> </w:t>
      </w:r>
      <w:r w:rsidRPr="00E468DF">
        <w:t>and</w:t>
      </w:r>
      <w:r>
        <w:t xml:space="preserve"> </w:t>
      </w:r>
      <w:r w:rsidRPr="00E468DF">
        <w:t>a</w:t>
      </w:r>
      <w:r>
        <w:t xml:space="preserve"> </w:t>
      </w:r>
      <w:r w:rsidRPr="00E468DF">
        <w:t>deeper</w:t>
      </w:r>
      <w:r>
        <w:t xml:space="preserve"> </w:t>
      </w:r>
      <w:r w:rsidRPr="00E468DF">
        <w:t>network</w:t>
      </w:r>
      <w:r>
        <w:t xml:space="preserve"> </w:t>
      </w:r>
      <w:r w:rsidRPr="00E468DF">
        <w:t>structure.</w:t>
      </w:r>
      <w:r>
        <w:t xml:space="preserve"> </w:t>
      </w:r>
      <w:r w:rsidRPr="00E468DF">
        <w:t>These</w:t>
      </w:r>
      <w:r>
        <w:t xml:space="preserve"> </w:t>
      </w:r>
      <w:r w:rsidRPr="00E468DF">
        <w:t>improvements</w:t>
      </w:r>
      <w:r>
        <w:t xml:space="preserve"> </w:t>
      </w:r>
      <w:r w:rsidRPr="00E468DF">
        <w:t>provide FSRCNN with better performance but lower computational cost than SRCNN.</w:t>
      </w:r>
    </w:p>
    <w:p w14:paraId="006BE4C0" w14:textId="77777777" w:rsidR="00206A32" w:rsidRDefault="00206A32" w:rsidP="00206A32">
      <w:pPr>
        <w:pStyle w:val="ListParagraph"/>
        <w:numPr>
          <w:ilvl w:val="0"/>
          <w:numId w:val="1"/>
        </w:numPr>
        <w:jc w:val="both"/>
      </w:pPr>
      <w:r w:rsidRPr="00ED1078">
        <w:t>FSRCNN</w:t>
      </w:r>
      <w:r>
        <w:t xml:space="preserve"> </w:t>
      </w:r>
      <w:r w:rsidRPr="00ED1078">
        <w:t>can</w:t>
      </w:r>
      <w:r>
        <w:t xml:space="preserve"> </w:t>
      </w:r>
      <w:r w:rsidRPr="00ED1078">
        <w:t>be</w:t>
      </w:r>
      <w:r>
        <w:t xml:space="preserve"> </w:t>
      </w:r>
      <w:r w:rsidRPr="00ED1078">
        <w:t>decomposed</w:t>
      </w:r>
      <w:r>
        <w:t xml:space="preserve"> </w:t>
      </w:r>
      <w:r w:rsidRPr="00ED1078">
        <w:t>into</w:t>
      </w:r>
      <w:r>
        <w:t xml:space="preserve"> </w:t>
      </w:r>
      <w:r w:rsidRPr="00ED1078">
        <w:t>ﬁve</w:t>
      </w:r>
      <w:r>
        <w:t xml:space="preserve"> </w:t>
      </w:r>
      <w:r w:rsidRPr="00ED1078">
        <w:t>parts–feature</w:t>
      </w:r>
      <w:r>
        <w:t xml:space="preserve"> </w:t>
      </w:r>
      <w:r w:rsidRPr="00ED1078">
        <w:t>extraction, shrinking, mapping, expanding and deconvolution.</w:t>
      </w:r>
    </w:p>
    <w:p w14:paraId="4633511F" w14:textId="77777777" w:rsidR="00206A32" w:rsidRDefault="00206A32" w:rsidP="00206A32">
      <w:pPr>
        <w:pStyle w:val="ListParagraph"/>
        <w:numPr>
          <w:ilvl w:val="0"/>
          <w:numId w:val="1"/>
        </w:numPr>
        <w:jc w:val="both"/>
      </w:pPr>
      <w:r w:rsidRPr="00ED1078">
        <w:t>The ﬁrst four parts are convolution layers,</w:t>
      </w:r>
      <w:r>
        <w:t xml:space="preserve"> </w:t>
      </w:r>
      <w:r w:rsidRPr="00ED1078">
        <w:t>while</w:t>
      </w:r>
      <w:r>
        <w:t xml:space="preserve"> </w:t>
      </w:r>
      <w:r w:rsidRPr="00ED1078">
        <w:t>the</w:t>
      </w:r>
      <w:r>
        <w:t xml:space="preserve"> </w:t>
      </w:r>
      <w:r w:rsidRPr="00ED1078">
        <w:t>last</w:t>
      </w:r>
      <w:r>
        <w:t xml:space="preserve"> </w:t>
      </w:r>
      <w:r w:rsidRPr="00ED1078">
        <w:t>one</w:t>
      </w:r>
      <w:r>
        <w:t xml:space="preserve"> </w:t>
      </w:r>
      <w:r w:rsidRPr="00ED1078">
        <w:t>is</w:t>
      </w:r>
      <w:r>
        <w:t xml:space="preserve"> </w:t>
      </w:r>
      <w:r w:rsidRPr="00ED1078">
        <w:t>a</w:t>
      </w:r>
      <w:r>
        <w:t xml:space="preserve"> </w:t>
      </w:r>
      <w:r w:rsidRPr="00ED1078">
        <w:t>deconvolution</w:t>
      </w:r>
      <w:r>
        <w:t xml:space="preserve"> </w:t>
      </w:r>
      <w:r w:rsidRPr="00ED1078">
        <w:t>layer</w:t>
      </w:r>
      <w:r>
        <w:t>.</w:t>
      </w:r>
    </w:p>
    <w:p w14:paraId="39BBF505" w14:textId="77777777" w:rsidR="00390B6D" w:rsidRDefault="00390B6D"/>
    <w:p w14:paraId="7AB38F30" w14:textId="77777777" w:rsidR="00FB46F0" w:rsidRDefault="00FB46F0" w:rsidP="00FB46F0">
      <w:pPr>
        <w:jc w:val="center"/>
      </w:pPr>
      <w:r>
        <w:rPr>
          <w:noProof/>
          <w:lang w:val="en-GB" w:eastAsia="en-GB" w:bidi="th-TH"/>
        </w:rPr>
        <w:lastRenderedPageBreak/>
        <w:drawing>
          <wp:inline distT="0" distB="0" distL="0" distR="0" wp14:anchorId="5589247D" wp14:editId="0949B996">
            <wp:extent cx="5935980" cy="2956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957F8"/>
    <w:multiLevelType w:val="hybridMultilevel"/>
    <w:tmpl w:val="1568A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0MLSwMDI0srC0NDdX0lEKTi0uzszPAykwqgUAuyYLnSwAAAA="/>
  </w:docVars>
  <w:rsids>
    <w:rsidRoot w:val="00206A32"/>
    <w:rsid w:val="00206A32"/>
    <w:rsid w:val="00390B6D"/>
    <w:rsid w:val="00877A60"/>
    <w:rsid w:val="00B161D6"/>
    <w:rsid w:val="00FB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DC49"/>
  <w15:chartTrackingRefBased/>
  <w15:docId w15:val="{6295190C-7935-46C1-9F79-52670A48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Laghari</cp:lastModifiedBy>
  <cp:revision>3</cp:revision>
  <dcterms:created xsi:type="dcterms:W3CDTF">2019-08-11T07:24:00Z</dcterms:created>
  <dcterms:modified xsi:type="dcterms:W3CDTF">2021-12-26T08:43:00Z</dcterms:modified>
</cp:coreProperties>
</file>