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7D91" w:rsidRDefault="00990D00">
      <w:r w:rsidRPr="00990D00">
        <w:t>Figures 7, 8 and 9 show the super-resolution results of diﬀerent approaches by an upscaling factor 3. As can be observed, the SRCNN produces much sharper edges than other approaches without any obvious artifacts across the image. In spite of the best average PSNR values, the proposed SRCNN does not achieve the highest PSNR on images “baby” and “head” from Set5. Nevertheless, our results are still visually appealing (see Figure 10).</w:t>
      </w:r>
    </w:p>
    <w:p w:rsidR="0059453F" w:rsidRDefault="0059453F">
      <w:r>
        <w:rPr>
          <w:noProof/>
          <w:lang w:val="en-GB" w:eastAsia="en-GB" w:bidi="th-TH"/>
        </w:rPr>
        <w:drawing>
          <wp:inline distT="0" distB="0" distL="0" distR="0">
            <wp:extent cx="3177540" cy="8229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177540" cy="822960"/>
                    </a:xfrm>
                    <a:prstGeom prst="rect">
                      <a:avLst/>
                    </a:prstGeom>
                    <a:noFill/>
                    <a:ln>
                      <a:noFill/>
                    </a:ln>
                  </pic:spPr>
                </pic:pic>
              </a:graphicData>
            </a:graphic>
          </wp:inline>
        </w:drawing>
      </w:r>
    </w:p>
    <w:p w:rsidR="00311B23" w:rsidRDefault="00311B23">
      <w:r>
        <w:rPr>
          <w:noProof/>
          <w:lang w:val="en-GB" w:eastAsia="en-GB" w:bidi="th-TH"/>
        </w:rPr>
        <w:drawing>
          <wp:inline distT="0" distB="0" distL="0" distR="0">
            <wp:extent cx="3220720" cy="687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20720" cy="687705"/>
                    </a:xfrm>
                    <a:prstGeom prst="rect">
                      <a:avLst/>
                    </a:prstGeom>
                    <a:noFill/>
                    <a:ln>
                      <a:noFill/>
                    </a:ln>
                  </pic:spPr>
                </pic:pic>
              </a:graphicData>
            </a:graphic>
          </wp:inline>
        </w:drawing>
      </w:r>
    </w:p>
    <w:p w:rsidR="00B01303" w:rsidRDefault="00B01303">
      <w:r>
        <w:rPr>
          <w:noProof/>
          <w:lang w:val="en-GB" w:eastAsia="en-GB" w:bidi="th-TH"/>
        </w:rPr>
        <w:drawing>
          <wp:inline distT="0" distB="0" distL="0" distR="0">
            <wp:extent cx="5943600" cy="2545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rsidR="00B01303" w:rsidRDefault="00B01303">
      <w:r>
        <w:rPr>
          <w:noProof/>
          <w:lang w:val="en-GB" w:eastAsia="en-GB" w:bidi="th-TH"/>
        </w:rPr>
        <w:drawing>
          <wp:inline distT="0" distB="0" distL="0" distR="0">
            <wp:extent cx="5943600" cy="2308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08860"/>
                    </a:xfrm>
                    <a:prstGeom prst="rect">
                      <a:avLst/>
                    </a:prstGeom>
                    <a:noFill/>
                    <a:ln>
                      <a:noFill/>
                    </a:ln>
                  </pic:spPr>
                </pic:pic>
              </a:graphicData>
            </a:graphic>
          </wp:inline>
        </w:drawing>
      </w:r>
    </w:p>
    <w:p w:rsidR="00B01303" w:rsidRDefault="00B01303">
      <w:r>
        <w:rPr>
          <w:noProof/>
          <w:lang w:val="en-GB" w:eastAsia="en-GB" w:bidi="th-TH"/>
        </w:rPr>
        <w:lastRenderedPageBreak/>
        <w:drawing>
          <wp:inline distT="0" distB="0" distL="0" distR="0">
            <wp:extent cx="5943600" cy="2887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rsidR="00B01303" w:rsidRDefault="003D57FB">
      <w:r>
        <w:rPr>
          <w:noProof/>
          <w:lang w:val="en-GB" w:eastAsia="en-GB" w:bidi="th-TH"/>
        </w:rPr>
        <w:drawing>
          <wp:inline distT="0" distB="0" distL="0" distR="0">
            <wp:extent cx="5935980" cy="2286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286000"/>
                    </a:xfrm>
                    <a:prstGeom prst="rect">
                      <a:avLst/>
                    </a:prstGeom>
                    <a:noFill/>
                    <a:ln>
                      <a:noFill/>
                    </a:ln>
                  </pic:spPr>
                </pic:pic>
              </a:graphicData>
            </a:graphic>
          </wp:inline>
        </w:drawing>
      </w:r>
      <w:bookmarkStart w:id="0" w:name="_GoBack"/>
      <w:bookmarkEnd w:id="0"/>
    </w:p>
    <w:sectPr w:rsidR="00B013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LS0NDOzMDAxNzAzMDVQ0lEKTi0uzszPAykwrgUApt9yliwAAAA="/>
  </w:docVars>
  <w:rsids>
    <w:rsidRoot w:val="00990D00"/>
    <w:rsid w:val="00167D91"/>
    <w:rsid w:val="00311B23"/>
    <w:rsid w:val="003D57FB"/>
    <w:rsid w:val="004B2689"/>
    <w:rsid w:val="0059453F"/>
    <w:rsid w:val="00990D00"/>
    <w:rsid w:val="00B01303"/>
    <w:rsid w:val="00E5743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9AB10"/>
  <w15:chartTrackingRefBased/>
  <w15:docId w15:val="{06E58E03-825F-49EC-9420-D96C9FDD4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Pages>
  <Words>66</Words>
  <Characters>382</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Wazir Muhammad</dc:creator>
  <cp:keywords/>
  <dc:description/>
  <cp:lastModifiedBy>Wazir Muhammad</cp:lastModifiedBy>
  <cp:revision>4</cp:revision>
  <dcterms:created xsi:type="dcterms:W3CDTF">2019-08-11T11:31:00Z</dcterms:created>
  <dcterms:modified xsi:type="dcterms:W3CDTF">2019-08-25T14:33:00Z</dcterms:modified>
</cp:coreProperties>
</file>