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 ENGINEERING PROJECT REPORT</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w:t>
      </w:r>
    </w:p>
    <w:p w:rsidR="00000000" w:rsidDel="00000000" w:rsidP="00000000" w:rsidRDefault="00000000" w:rsidRPr="00000000" w14:paraId="00000003">
      <w:pPr>
        <w:spacing w:after="0" w:line="276" w:lineRule="auto"/>
        <w:ind w:left="19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E-COMMERCE SITE OFFERING RETAIL AND </w:t>
      </w:r>
    </w:p>
    <w:p w:rsidR="00000000" w:rsidDel="00000000" w:rsidP="00000000" w:rsidRDefault="00000000" w:rsidRPr="00000000" w14:paraId="00000004">
      <w:pPr>
        <w:spacing w:after="0" w:line="276" w:lineRule="auto"/>
        <w:ind w:left="198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WHOLESALE GROCERY SALES(GROCEREASE)</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08">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Rabin Mishra- 200128</w:t>
      </w:r>
    </w:p>
    <w:p w:rsidR="00000000" w:rsidDel="00000000" w:rsidP="00000000" w:rsidRDefault="00000000" w:rsidRPr="00000000" w14:paraId="0000000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Aayush Karki- 200101</w:t>
      </w:r>
    </w:p>
    <w:p w:rsidR="00000000" w:rsidDel="00000000" w:rsidP="00000000" w:rsidRDefault="00000000" w:rsidRPr="00000000" w14:paraId="0000000A">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Anish Bista - 200105</w:t>
      </w:r>
    </w:p>
    <w:p w:rsidR="00000000" w:rsidDel="00000000" w:rsidP="00000000" w:rsidRDefault="00000000" w:rsidRPr="00000000" w14:paraId="0000000B">
      <w:pPr>
        <w:ind w:left="-1440" w:firstLine="45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Pragya Pokhrel-200123</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Department of IT and Computer Engineering</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Partial fulfillment of requirement for the degree of</w:t>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Engineering in Information and Technology</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2493892</wp:posOffset>
            </wp:positionH>
            <wp:positionV relativeFrom="paragraph">
              <wp:posOffset>100164</wp:posOffset>
            </wp:positionV>
            <wp:extent cx="934702" cy="744855"/>
            <wp:effectExtent b="0" l="0" r="0" t="0"/>
            <wp:wrapNone/>
            <wp:docPr descr="cosmos_logo1" id="1" name="image1.png"/>
            <a:graphic>
              <a:graphicData uri="http://schemas.openxmlformats.org/drawingml/2006/picture">
                <pic:pic>
                  <pic:nvPicPr>
                    <pic:cNvPr descr="cosmos_logo1" id="0" name="image1.png"/>
                    <pic:cNvPicPr preferRelativeResize="0"/>
                  </pic:nvPicPr>
                  <pic:blipFill>
                    <a:blip r:embed="rId6"/>
                    <a:srcRect b="0" l="0" r="0" t="0"/>
                    <a:stretch>
                      <a:fillRect/>
                    </a:stretch>
                  </pic:blipFill>
                  <pic:spPr>
                    <a:xfrm>
                      <a:off x="0" y="0"/>
                      <a:ext cx="934702" cy="744855"/>
                    </a:xfrm>
                    <a:prstGeom prst="rect"/>
                    <a:ln/>
                  </pic:spPr>
                </pic:pic>
              </a:graphicData>
            </a:graphic>
          </wp:anchor>
        </w:drawing>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Cosmos College of Management &amp; Technology</w:t>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(Affiliated to Pokhara University)</w:t>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Tutepani, Lalitpur, Nepal     </w:t>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2080-01-28                                                                          </w:t>
      </w:r>
    </w:p>
    <w:p w:rsidR="00000000" w:rsidDel="00000000" w:rsidP="00000000" w:rsidRDefault="00000000" w:rsidRPr="00000000" w14:paraId="0000001A">
      <w:pPr>
        <w:pStyle w:val="Heading2"/>
        <w:rPr>
          <w:rFonts w:ascii="Times New Roman" w:cs="Times New Roman" w:eastAsia="Times New Roman" w:hAnsi="Times New Roman"/>
          <w:sz w:val="56"/>
          <w:szCs w:val="56"/>
        </w:rPr>
      </w:pPr>
      <w:bookmarkStart w:colFirst="0" w:colLast="0" w:name="_xqi7j5k2duq5" w:id="0"/>
      <w:bookmarkEnd w:id="0"/>
      <w:r w:rsidDel="00000000" w:rsidR="00000000" w:rsidRPr="00000000">
        <w:rPr>
          <w:rFonts w:ascii="Times New Roman" w:cs="Times New Roman" w:eastAsia="Times New Roman" w:hAnsi="Times New Roman"/>
          <w:sz w:val="56"/>
          <w:szCs w:val="56"/>
          <w:rtl w:val="0"/>
        </w:rPr>
        <w:t xml:space="preserve">Table of Contents:</w:t>
      </w:r>
    </w:p>
    <w:p w:rsidR="00000000" w:rsidDel="00000000" w:rsidP="00000000" w:rsidRDefault="00000000" w:rsidRPr="00000000" w14:paraId="0000001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dot" w:pos="9025.511811023624"/>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1D">
          <w:pPr>
            <w:widowControl w:val="0"/>
            <w:tabs>
              <w:tab w:val="right" w:leader="dot" w:pos="9025.511811023624"/>
            </w:tabs>
            <w:spacing w:after="0" w:before="60" w:line="240" w:lineRule="auto"/>
            <w:rPr>
              <w:rFonts w:ascii="Times New Roman" w:cs="Times New Roman" w:eastAsia="Times New Roman" w:hAnsi="Times New Roman"/>
              <w:b w:val="1"/>
              <w:color w:val="000000"/>
              <w:sz w:val="36"/>
              <w:szCs w:val="36"/>
              <w:u w:val="none"/>
            </w:rPr>
          </w:pPr>
          <w:hyperlink w:anchor="_dhgv9ooon6y9">
            <w:r w:rsidDel="00000000" w:rsidR="00000000" w:rsidRPr="00000000">
              <w:rPr>
                <w:rFonts w:ascii="Times New Roman" w:cs="Times New Roman" w:eastAsia="Times New Roman" w:hAnsi="Times New Roman"/>
                <w:b w:val="1"/>
                <w:color w:val="000000"/>
                <w:sz w:val="36"/>
                <w:szCs w:val="36"/>
                <w:u w:val="none"/>
                <w:rtl w:val="0"/>
              </w:rPr>
              <w:t xml:space="preserve">Abstract:</w:t>
              <w:tab/>
            </w:r>
          </w:hyperlink>
          <w:r w:rsidDel="00000000" w:rsidR="00000000" w:rsidRPr="00000000">
            <w:fldChar w:fldCharType="begin"/>
            <w:instrText xml:space="preserve"> PAGEREF _dhgv9ooon6y9 \h </w:instrText>
            <w:fldChar w:fldCharType="separate"/>
          </w:r>
          <w:r w:rsidDel="00000000" w:rsidR="00000000" w:rsidRPr="00000000">
            <w:rPr>
              <w:rFonts w:ascii="Times New Roman" w:cs="Times New Roman" w:eastAsia="Times New Roman" w:hAnsi="Times New Roman"/>
              <w:b w:val="1"/>
              <w:sz w:val="36"/>
              <w:szCs w:val="3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dot" w:pos="9025.511811023624"/>
            </w:tabs>
            <w:spacing w:after="0" w:before="60" w:line="240" w:lineRule="auto"/>
            <w:rPr>
              <w:rFonts w:ascii="Times New Roman" w:cs="Times New Roman" w:eastAsia="Times New Roman" w:hAnsi="Times New Roman"/>
              <w:b w:val="1"/>
              <w:color w:val="000000"/>
              <w:sz w:val="36"/>
              <w:szCs w:val="36"/>
              <w:u w:val="none"/>
            </w:rPr>
          </w:pPr>
          <w:hyperlink w:anchor="_5lsrtuxmhfva">
            <w:r w:rsidDel="00000000" w:rsidR="00000000" w:rsidRPr="00000000">
              <w:rPr>
                <w:rFonts w:ascii="Times New Roman" w:cs="Times New Roman" w:eastAsia="Times New Roman" w:hAnsi="Times New Roman"/>
                <w:b w:val="1"/>
                <w:color w:val="000000"/>
                <w:sz w:val="36"/>
                <w:szCs w:val="36"/>
                <w:u w:val="none"/>
                <w:rtl w:val="0"/>
              </w:rPr>
              <w:t xml:space="preserve">Background:</w:t>
              <w:tab/>
            </w:r>
          </w:hyperlink>
          <w:r w:rsidDel="00000000" w:rsidR="00000000" w:rsidRPr="00000000">
            <w:fldChar w:fldCharType="begin"/>
            <w:instrText xml:space="preserve"> PAGEREF _5lsrtuxmhfva \h </w:instrText>
            <w:fldChar w:fldCharType="separate"/>
          </w:r>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dot" w:pos="9025.511811023624"/>
            </w:tabs>
            <w:spacing w:after="0" w:before="60" w:line="240" w:lineRule="auto"/>
            <w:rPr>
              <w:rFonts w:ascii="Times New Roman" w:cs="Times New Roman" w:eastAsia="Times New Roman" w:hAnsi="Times New Roman"/>
              <w:b w:val="1"/>
              <w:color w:val="000000"/>
              <w:sz w:val="36"/>
              <w:szCs w:val="36"/>
              <w:u w:val="none"/>
            </w:rPr>
          </w:pPr>
          <w:hyperlink w:anchor="_s45qymebwww">
            <w:r w:rsidDel="00000000" w:rsidR="00000000" w:rsidRPr="00000000">
              <w:rPr>
                <w:rFonts w:ascii="Times New Roman" w:cs="Times New Roman" w:eastAsia="Times New Roman" w:hAnsi="Times New Roman"/>
                <w:b w:val="1"/>
                <w:color w:val="000000"/>
                <w:sz w:val="36"/>
                <w:szCs w:val="36"/>
                <w:u w:val="none"/>
                <w:rtl w:val="0"/>
              </w:rPr>
              <w:t xml:space="preserve">Problem Statement:</w:t>
              <w:tab/>
            </w:r>
          </w:hyperlink>
          <w:r w:rsidDel="00000000" w:rsidR="00000000" w:rsidRPr="00000000">
            <w:fldChar w:fldCharType="begin"/>
            <w:instrText xml:space="preserve"> PAGEREF _s45qymebwww \h </w:instrText>
            <w:fldChar w:fldCharType="separate"/>
          </w:r>
          <w:r w:rsidDel="00000000" w:rsidR="00000000" w:rsidRPr="00000000">
            <w:rPr>
              <w:rFonts w:ascii="Times New Roman" w:cs="Times New Roman" w:eastAsia="Times New Roman" w:hAnsi="Times New Roman"/>
              <w:b w:val="1"/>
              <w:sz w:val="36"/>
              <w:szCs w:val="3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dot" w:pos="9025.511811023624"/>
            </w:tabs>
            <w:spacing w:after="0" w:before="60" w:line="240" w:lineRule="auto"/>
            <w:rPr>
              <w:rFonts w:ascii="Times New Roman" w:cs="Times New Roman" w:eastAsia="Times New Roman" w:hAnsi="Times New Roman"/>
              <w:b w:val="1"/>
              <w:color w:val="000000"/>
              <w:sz w:val="36"/>
              <w:szCs w:val="36"/>
              <w:u w:val="none"/>
            </w:rPr>
          </w:pPr>
          <w:hyperlink w:anchor="_l8lrpjtfpm65">
            <w:r w:rsidDel="00000000" w:rsidR="00000000" w:rsidRPr="00000000">
              <w:rPr>
                <w:rFonts w:ascii="Times New Roman" w:cs="Times New Roman" w:eastAsia="Times New Roman" w:hAnsi="Times New Roman"/>
                <w:b w:val="1"/>
                <w:color w:val="000000"/>
                <w:sz w:val="36"/>
                <w:szCs w:val="36"/>
                <w:u w:val="none"/>
                <w:rtl w:val="0"/>
              </w:rPr>
              <w:t xml:space="preserve">Project Objective:</w:t>
              <w:tab/>
            </w:r>
          </w:hyperlink>
          <w:r w:rsidDel="00000000" w:rsidR="00000000" w:rsidRPr="00000000">
            <w:fldChar w:fldCharType="begin"/>
            <w:instrText xml:space="preserve"> PAGEREF _l8lrpjtfpm65 \h </w:instrText>
            <w:fldChar w:fldCharType="separate"/>
          </w:r>
          <w:r w:rsidDel="00000000" w:rsidR="00000000" w:rsidRPr="00000000">
            <w:rPr>
              <w:rFonts w:ascii="Times New Roman" w:cs="Times New Roman" w:eastAsia="Times New Roman" w:hAnsi="Times New Roman"/>
              <w:b w:val="1"/>
              <w:sz w:val="36"/>
              <w:szCs w:val="3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dot" w:pos="9025.511811023624"/>
            </w:tabs>
            <w:spacing w:after="0" w:before="60" w:line="240" w:lineRule="auto"/>
            <w:rPr>
              <w:rFonts w:ascii="Times New Roman" w:cs="Times New Roman" w:eastAsia="Times New Roman" w:hAnsi="Times New Roman"/>
              <w:b w:val="1"/>
              <w:color w:val="000000"/>
              <w:sz w:val="36"/>
              <w:szCs w:val="36"/>
              <w:u w:val="none"/>
            </w:rPr>
          </w:pPr>
          <w:hyperlink w:anchor="_uf9ry75qmzvg">
            <w:r w:rsidDel="00000000" w:rsidR="00000000" w:rsidRPr="00000000">
              <w:rPr>
                <w:rFonts w:ascii="Times New Roman" w:cs="Times New Roman" w:eastAsia="Times New Roman" w:hAnsi="Times New Roman"/>
                <w:b w:val="1"/>
                <w:color w:val="000000"/>
                <w:sz w:val="36"/>
                <w:szCs w:val="36"/>
                <w:u w:val="none"/>
                <w:rtl w:val="0"/>
              </w:rPr>
              <w:t xml:space="preserve">Project Methodology:</w:t>
              <w:tab/>
            </w:r>
          </w:hyperlink>
          <w:r w:rsidDel="00000000" w:rsidR="00000000" w:rsidRPr="00000000">
            <w:fldChar w:fldCharType="begin"/>
            <w:instrText xml:space="preserve"> PAGEREF _uf9ry75qmzvg \h </w:instrText>
            <w:fldChar w:fldCharType="separate"/>
          </w:r>
          <w:r w:rsidDel="00000000" w:rsidR="00000000" w:rsidRPr="00000000">
            <w:rPr>
              <w:rFonts w:ascii="Times New Roman" w:cs="Times New Roman" w:eastAsia="Times New Roman" w:hAnsi="Times New Roman"/>
              <w:b w:val="1"/>
              <w:sz w:val="36"/>
              <w:szCs w:val="3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dot" w:pos="9025.511811023624"/>
            </w:tabs>
            <w:spacing w:after="0" w:before="60" w:line="240" w:lineRule="auto"/>
            <w:ind w:left="360" w:firstLine="0"/>
            <w:rPr>
              <w:rFonts w:ascii="Times New Roman" w:cs="Times New Roman" w:eastAsia="Times New Roman" w:hAnsi="Times New Roman"/>
              <w:color w:val="000000"/>
              <w:sz w:val="36"/>
              <w:szCs w:val="36"/>
              <w:u w:val="none"/>
            </w:rPr>
          </w:pPr>
          <w:hyperlink w:anchor="_9ent3odyqxx3">
            <w:r w:rsidDel="00000000" w:rsidR="00000000" w:rsidRPr="00000000">
              <w:rPr>
                <w:rFonts w:ascii="Times New Roman" w:cs="Times New Roman" w:eastAsia="Times New Roman" w:hAnsi="Times New Roman"/>
                <w:color w:val="000000"/>
                <w:sz w:val="36"/>
                <w:szCs w:val="36"/>
                <w:u w:val="none"/>
                <w:rtl w:val="0"/>
              </w:rPr>
              <w:t xml:space="preserve">Methods And Toolkits Used:</w:t>
              <w:tab/>
            </w:r>
          </w:hyperlink>
          <w:r w:rsidDel="00000000" w:rsidR="00000000" w:rsidRPr="00000000">
            <w:fldChar w:fldCharType="begin"/>
            <w:instrText xml:space="preserve"> PAGEREF _9ent3odyqxx3 \h </w:instrText>
            <w:fldChar w:fldCharType="separate"/>
          </w:r>
          <w:r w:rsidDel="00000000" w:rsidR="00000000" w:rsidRPr="00000000">
            <w:rPr>
              <w:rFonts w:ascii="Times New Roman" w:cs="Times New Roman" w:eastAsia="Times New Roman" w:hAnsi="Times New Roman"/>
              <w:sz w:val="36"/>
              <w:szCs w:val="3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after="0" w:before="60" w:line="240" w:lineRule="auto"/>
            <w:ind w:left="360" w:firstLine="0"/>
            <w:rPr>
              <w:rFonts w:ascii="Times New Roman" w:cs="Times New Roman" w:eastAsia="Times New Roman" w:hAnsi="Times New Roman"/>
              <w:color w:val="000000"/>
              <w:sz w:val="36"/>
              <w:szCs w:val="36"/>
              <w:u w:val="none"/>
            </w:rPr>
          </w:pPr>
          <w:hyperlink w:anchor="_irqbk8epbjnp">
            <w:r w:rsidDel="00000000" w:rsidR="00000000" w:rsidRPr="00000000">
              <w:rPr>
                <w:rFonts w:ascii="Times New Roman" w:cs="Times New Roman" w:eastAsia="Times New Roman" w:hAnsi="Times New Roman"/>
                <w:color w:val="000000"/>
                <w:sz w:val="36"/>
                <w:szCs w:val="36"/>
                <w:u w:val="none"/>
                <w:rtl w:val="0"/>
              </w:rPr>
              <w:t xml:space="preserve">Use Case Diagram:</w:t>
              <w:tab/>
            </w:r>
          </w:hyperlink>
          <w:r w:rsidDel="00000000" w:rsidR="00000000" w:rsidRPr="00000000">
            <w:fldChar w:fldCharType="begin"/>
            <w:instrText xml:space="preserve"> PAGEREF _irqbk8epbjnp \h </w:instrText>
            <w:fldChar w:fldCharType="separate"/>
          </w:r>
          <w:r w:rsidDel="00000000" w:rsidR="00000000" w:rsidRPr="00000000">
            <w:rPr>
              <w:rFonts w:ascii="Times New Roman" w:cs="Times New Roman" w:eastAsia="Times New Roman" w:hAnsi="Times New Roman"/>
              <w:sz w:val="36"/>
              <w:szCs w:val="3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after="0" w:before="60" w:line="240" w:lineRule="auto"/>
            <w:ind w:left="360" w:firstLine="0"/>
            <w:rPr>
              <w:rFonts w:ascii="Times New Roman" w:cs="Times New Roman" w:eastAsia="Times New Roman" w:hAnsi="Times New Roman"/>
              <w:color w:val="000000"/>
              <w:sz w:val="36"/>
              <w:szCs w:val="36"/>
              <w:u w:val="none"/>
            </w:rPr>
          </w:pPr>
          <w:hyperlink w:anchor="_ok27urve9jn8">
            <w:r w:rsidDel="00000000" w:rsidR="00000000" w:rsidRPr="00000000">
              <w:rPr>
                <w:rFonts w:ascii="Times New Roman" w:cs="Times New Roman" w:eastAsia="Times New Roman" w:hAnsi="Times New Roman"/>
                <w:color w:val="000000"/>
                <w:sz w:val="36"/>
                <w:szCs w:val="36"/>
                <w:u w:val="none"/>
                <w:rtl w:val="0"/>
              </w:rPr>
              <w:t xml:space="preserve">ER Diagram:</w:t>
              <w:tab/>
            </w:r>
          </w:hyperlink>
          <w:r w:rsidDel="00000000" w:rsidR="00000000" w:rsidRPr="00000000">
            <w:fldChar w:fldCharType="begin"/>
            <w:instrText xml:space="preserve"> PAGEREF _ok27urve9jn8 \h </w:instrText>
            <w:fldChar w:fldCharType="separate"/>
          </w:r>
          <w:r w:rsidDel="00000000" w:rsidR="00000000" w:rsidRPr="00000000">
            <w:rPr>
              <w:rFonts w:ascii="Times New Roman" w:cs="Times New Roman" w:eastAsia="Times New Roman" w:hAnsi="Times New Roman"/>
              <w:sz w:val="36"/>
              <w:szCs w:val="3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after="0" w:before="60" w:line="240" w:lineRule="auto"/>
            <w:rPr>
              <w:rFonts w:ascii="Times New Roman" w:cs="Times New Roman" w:eastAsia="Times New Roman" w:hAnsi="Times New Roman"/>
              <w:b w:val="1"/>
              <w:color w:val="000000"/>
              <w:sz w:val="36"/>
              <w:szCs w:val="36"/>
              <w:u w:val="none"/>
            </w:rPr>
          </w:pPr>
          <w:hyperlink w:anchor="_9l94e18x7c8q">
            <w:r w:rsidDel="00000000" w:rsidR="00000000" w:rsidRPr="00000000">
              <w:rPr>
                <w:rFonts w:ascii="Times New Roman" w:cs="Times New Roman" w:eastAsia="Times New Roman" w:hAnsi="Times New Roman"/>
                <w:b w:val="1"/>
                <w:color w:val="000000"/>
                <w:sz w:val="36"/>
                <w:szCs w:val="36"/>
                <w:u w:val="none"/>
                <w:rtl w:val="0"/>
              </w:rPr>
              <w:t xml:space="preserve">Expected Outcomes:</w:t>
              <w:tab/>
            </w:r>
          </w:hyperlink>
          <w:r w:rsidDel="00000000" w:rsidR="00000000" w:rsidRPr="00000000">
            <w:fldChar w:fldCharType="begin"/>
            <w:instrText xml:space="preserve"> PAGEREF _9l94e18x7c8q \h </w:instrText>
            <w:fldChar w:fldCharType="separate"/>
          </w:r>
          <w:r w:rsidDel="00000000" w:rsidR="00000000" w:rsidRPr="00000000">
            <w:rPr>
              <w:rFonts w:ascii="Times New Roman" w:cs="Times New Roman" w:eastAsia="Times New Roman" w:hAnsi="Times New Roman"/>
              <w:b w:val="1"/>
              <w:sz w:val="36"/>
              <w:szCs w:val="3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after="0" w:before="60" w:line="240" w:lineRule="auto"/>
            <w:rPr>
              <w:rFonts w:ascii="Times New Roman" w:cs="Times New Roman" w:eastAsia="Times New Roman" w:hAnsi="Times New Roman"/>
              <w:b w:val="1"/>
              <w:color w:val="000000"/>
              <w:sz w:val="36"/>
              <w:szCs w:val="36"/>
              <w:u w:val="none"/>
            </w:rPr>
          </w:pPr>
          <w:hyperlink w:anchor="_chfv7t6awivt">
            <w:r w:rsidDel="00000000" w:rsidR="00000000" w:rsidRPr="00000000">
              <w:rPr>
                <w:rFonts w:ascii="Times New Roman" w:cs="Times New Roman" w:eastAsia="Times New Roman" w:hAnsi="Times New Roman"/>
                <w:b w:val="1"/>
                <w:color w:val="000000"/>
                <w:sz w:val="36"/>
                <w:szCs w:val="36"/>
                <w:u w:val="none"/>
                <w:rtl w:val="0"/>
              </w:rPr>
              <w:t xml:space="preserve">Working Schedule:</w:t>
              <w:tab/>
            </w:r>
          </w:hyperlink>
          <w:r w:rsidDel="00000000" w:rsidR="00000000" w:rsidRPr="00000000">
            <w:fldChar w:fldCharType="begin"/>
            <w:instrText xml:space="preserve"> PAGEREF _chfv7t6awivt \h </w:instrText>
            <w:fldChar w:fldCharType="separate"/>
          </w:r>
          <w:r w:rsidDel="00000000" w:rsidR="00000000" w:rsidRPr="00000000">
            <w:rPr>
              <w:rFonts w:ascii="Times New Roman" w:cs="Times New Roman" w:eastAsia="Times New Roman" w:hAnsi="Times New Roman"/>
              <w:b w:val="1"/>
              <w:sz w:val="36"/>
              <w:szCs w:val="3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after="0" w:before="60" w:line="240" w:lineRule="auto"/>
            <w:rPr>
              <w:rFonts w:ascii="Times New Roman" w:cs="Times New Roman" w:eastAsia="Times New Roman" w:hAnsi="Times New Roman"/>
              <w:b w:val="1"/>
              <w:color w:val="000000"/>
              <w:sz w:val="36"/>
              <w:szCs w:val="36"/>
              <w:u w:val="none"/>
            </w:rPr>
          </w:pPr>
          <w:hyperlink w:anchor="_74bnj880vta9">
            <w:r w:rsidDel="00000000" w:rsidR="00000000" w:rsidRPr="00000000">
              <w:rPr>
                <w:rFonts w:ascii="Times New Roman" w:cs="Times New Roman" w:eastAsia="Times New Roman" w:hAnsi="Times New Roman"/>
                <w:b w:val="1"/>
                <w:color w:val="000000"/>
                <w:sz w:val="36"/>
                <w:szCs w:val="36"/>
                <w:u w:val="none"/>
                <w:rtl w:val="0"/>
              </w:rPr>
              <w:t xml:space="preserve">Risks And Challenges:</w:t>
              <w:tab/>
            </w:r>
          </w:hyperlink>
          <w:r w:rsidDel="00000000" w:rsidR="00000000" w:rsidRPr="00000000">
            <w:fldChar w:fldCharType="begin"/>
            <w:instrText xml:space="preserve"> PAGEREF _74bnj880vta9 \h </w:instrText>
            <w:fldChar w:fldCharType="separate"/>
          </w:r>
          <w:r w:rsidDel="00000000" w:rsidR="00000000" w:rsidRPr="00000000">
            <w:rPr>
              <w:rFonts w:ascii="Times New Roman" w:cs="Times New Roman" w:eastAsia="Times New Roman" w:hAnsi="Times New Roman"/>
              <w:b w:val="1"/>
              <w:sz w:val="36"/>
              <w:szCs w:val="3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after="0" w:before="60" w:line="240" w:lineRule="auto"/>
            <w:rPr>
              <w:rFonts w:ascii="Times New Roman" w:cs="Times New Roman" w:eastAsia="Times New Roman" w:hAnsi="Times New Roman"/>
              <w:b w:val="1"/>
              <w:color w:val="000000"/>
              <w:sz w:val="36"/>
              <w:szCs w:val="36"/>
              <w:u w:val="none"/>
            </w:rPr>
          </w:pPr>
          <w:hyperlink w:anchor="_l0xj3atzwt2j">
            <w:r w:rsidDel="00000000" w:rsidR="00000000" w:rsidRPr="00000000">
              <w:rPr>
                <w:rFonts w:ascii="Times New Roman" w:cs="Times New Roman" w:eastAsia="Times New Roman" w:hAnsi="Times New Roman"/>
                <w:b w:val="1"/>
                <w:color w:val="000000"/>
                <w:sz w:val="36"/>
                <w:szCs w:val="36"/>
                <w:u w:val="none"/>
                <w:rtl w:val="0"/>
              </w:rPr>
              <w:t xml:space="preserve">References:</w:t>
              <w:tab/>
            </w:r>
          </w:hyperlink>
          <w:r w:rsidDel="00000000" w:rsidR="00000000" w:rsidRPr="00000000">
            <w:fldChar w:fldCharType="begin"/>
            <w:instrText xml:space="preserve"> PAGEREF _l0xj3atzwt2j \h </w:instrText>
            <w:fldChar w:fldCharType="separate"/>
          </w:r>
          <w:r w:rsidDel="00000000" w:rsidR="00000000" w:rsidRPr="00000000">
            <w:rPr>
              <w:rFonts w:ascii="Times New Roman" w:cs="Times New Roman" w:eastAsia="Times New Roman" w:hAnsi="Times New Roman"/>
              <w:b w:val="1"/>
              <w:sz w:val="36"/>
              <w:szCs w:val="36"/>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8tc227a2jrlq" w:id="1"/>
      <w:bookmarkEnd w:id="1"/>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2"/>
        <w:rPr/>
      </w:pPr>
      <w:bookmarkStart w:colFirst="0" w:colLast="0" w:name="_dhgv9ooon6y9" w:id="2"/>
      <w:bookmarkEnd w:id="2"/>
      <w:r w:rsidDel="00000000" w:rsidR="00000000" w:rsidRPr="00000000">
        <w:rPr>
          <w:rtl w:val="0"/>
        </w:rPr>
        <w:t xml:space="preserve"> Abstract:</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Shopping of grocery products differs from other shopping activities due to its nature of buy-consume-buy. Grocerease is a grocery-based ecommerce site that provides a convenient platform for customers to purchase a wide range of grocery products online.With a user-friendly interface and a vast selection of items, Grocerease aims to simplify the shopping experience for individuals and families. From fresh produce and pantry staples to household essentials and specialty items, customers can browse and add products to their virtual carts with ease. Grocerease strives to be a go-to destination for online grocery shopping, meeting the diverse needs of customers seeking a seamless and efficient way to stock their kitchen and household supplies. Grocerease provides a convenient and reliable solution for customers grocery needs, making it a viable alternative to traditional grocery shopping methods.Grocerease will enable customers to purchase grocery products online from multiple stores at retail and wholesale prices and the platform will offer wide range of grocery products including fresh produce,dry goods and canned foods and the customers will be able to select products based on their price and quantity preferences. With a well-designed platform and a strong focus on customer satisfaction. grocerease can be the required organized platform for an unorganized and traditional grocery shopping.</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2"/>
        <w:spacing w:line="360" w:lineRule="auto"/>
        <w:rPr>
          <w:rFonts w:ascii="Times New Roman" w:cs="Times New Roman" w:eastAsia="Times New Roman" w:hAnsi="Times New Roman"/>
        </w:rPr>
      </w:pPr>
      <w:bookmarkStart w:colFirst="0" w:colLast="0" w:name="_5lsrtuxmhfva" w:id="3"/>
      <w:bookmarkEnd w:id="3"/>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31">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grocery industry has traditionally been dominated by Bhat-Bhateni Supermarket,Big</w:t>
      </w:r>
    </w:p>
    <w:p w:rsidR="00000000" w:rsidDel="00000000" w:rsidP="00000000" w:rsidRDefault="00000000" w:rsidRPr="00000000" w14:paraId="00000032">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Mart,Classic Mart and other offline grocery stores, but the rise of e-commerce has disrupted the industry and created new opportunities for businesses. Online grocery sales are expected to continue growing, and the current pandemic has further accelerated this trend as more people are opting to shop online for groceries.</w:t>
      </w:r>
    </w:p>
    <w:p w:rsidR="00000000" w:rsidDel="00000000" w:rsidP="00000000" w:rsidRDefault="00000000" w:rsidRPr="00000000" w14:paraId="00000033">
      <w:pPr>
        <w:pStyle w:val="Heading2"/>
        <w:spacing w:line="360" w:lineRule="auto"/>
        <w:rPr/>
      </w:pPr>
      <w:bookmarkStart w:colFirst="0" w:colLast="0" w:name="_s45qymebwww" w:id="4"/>
      <w:bookmarkEnd w:id="4"/>
      <w:r w:rsidDel="00000000" w:rsidR="00000000" w:rsidRPr="00000000">
        <w:rPr>
          <w:rFonts w:ascii="Times New Roman" w:cs="Times New Roman" w:eastAsia="Times New Roman" w:hAnsi="Times New Roman"/>
          <w:rtl w:val="0"/>
        </w:rPr>
        <w:t xml:space="preserve">Problem Statement:</w:t>
      </w:r>
      <w:r w:rsidDel="00000000" w:rsidR="00000000" w:rsidRPr="00000000">
        <w:rPr>
          <w:rtl w:val="0"/>
        </w:rPr>
      </w:r>
    </w:p>
    <w:p w:rsidR="00000000" w:rsidDel="00000000" w:rsidP="00000000" w:rsidRDefault="00000000" w:rsidRPr="00000000" w14:paraId="00000034">
      <w:pPr>
        <w:keepLines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Despite the increasing demand for online grocery shopping, customers often face challenges in finding a single platform that offers a wide range of grocery products at competitive prices, both on retail and wholesale basis. Existing online grocery platforms in the market are either limited in their product offerings or do not provide wholesale options, which makes it difficult for customers to purchase groceries in bulk at lower prices. Additionally, the quality and freshness of perishable items during shipping, remain major concerns for customers.</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the major problems that has been identified in the traditional way of grocery shopping are:</w:t>
      </w:r>
    </w:p>
    <w:p w:rsidR="00000000" w:rsidDel="00000000" w:rsidP="00000000" w:rsidRDefault="00000000" w:rsidRPr="00000000" w14:paraId="00000036">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Consuming</w:t>
      </w:r>
    </w:p>
    <w:p w:rsidR="00000000" w:rsidDel="00000000" w:rsidP="00000000" w:rsidRDefault="00000000" w:rsidRPr="00000000" w14:paraId="00000037">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Inconvenient</w:t>
      </w:r>
    </w:p>
    <w:p w:rsidR="00000000" w:rsidDel="00000000" w:rsidP="00000000" w:rsidRDefault="00000000" w:rsidRPr="00000000" w14:paraId="00000038">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Selection Of Products</w:t>
      </w:r>
    </w:p>
    <w:p w:rsidR="00000000" w:rsidDel="00000000" w:rsidP="00000000" w:rsidRDefault="00000000" w:rsidRPr="00000000" w14:paraId="00000039">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Lack of Personalization</w:t>
      </w:r>
    </w:p>
    <w:p w:rsidR="00000000" w:rsidDel="00000000" w:rsidP="00000000" w:rsidRDefault="00000000" w:rsidRPr="00000000" w14:paraId="0000003A">
      <w:pPr>
        <w:numPr>
          <w:ilvl w:val="0"/>
          <w:numId w:val="4"/>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Inefficient Planning</w:t>
      </w:r>
    </w:p>
    <w:p w:rsidR="00000000" w:rsidDel="00000000" w:rsidP="00000000" w:rsidRDefault="00000000" w:rsidRPr="00000000" w14:paraId="0000003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Customer Support</w:t>
      </w:r>
    </w:p>
    <w:p w:rsidR="00000000" w:rsidDel="00000000" w:rsidP="00000000" w:rsidRDefault="00000000" w:rsidRPr="00000000" w14:paraId="0000003C">
      <w:pPr>
        <w:keepLines w:val="0"/>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there is a need for a comprehensive e-commerce(grocery-based) platform that addresses these challenges and offers a seamless shopping experience to customers. </w:t>
      </w:r>
    </w:p>
    <w:p w:rsidR="00000000" w:rsidDel="00000000" w:rsidP="00000000" w:rsidRDefault="00000000" w:rsidRPr="00000000" w14:paraId="0000003D">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spacing w:line="360" w:lineRule="auto"/>
        <w:rPr/>
      </w:pPr>
      <w:bookmarkStart w:colFirst="0" w:colLast="0" w:name="_l8lrpjtfpm65" w:id="5"/>
      <w:bookmarkEnd w:id="5"/>
      <w:r w:rsidDel="00000000" w:rsidR="00000000" w:rsidRPr="00000000">
        <w:rPr>
          <w:rtl w:val="0"/>
        </w:rPr>
        <w:t xml:space="preserve">Project Objective:</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GROCEREASE can be listed as:</w:t>
      </w:r>
    </w:p>
    <w:p w:rsidR="00000000" w:rsidDel="00000000" w:rsidP="00000000" w:rsidRDefault="00000000" w:rsidRPr="00000000" w14:paraId="00000042">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provide retail and wholesale options for the customers to purchase products based on their price and quantity references.</w:t>
      </w:r>
    </w:p>
    <w:p w:rsidR="00000000" w:rsidDel="00000000" w:rsidP="00000000" w:rsidRDefault="00000000" w:rsidRPr="00000000" w14:paraId="00000043">
      <w:pPr>
        <w:numPr>
          <w:ilvl w:val="0"/>
          <w:numId w:val="3"/>
        </w:numPr>
        <w:spacing w:after="0" w:after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eliminate physical queues and checkout wait times so as to provide fresh and hygienic products to the customers.</w:t>
      </w:r>
    </w:p>
    <w:p w:rsidR="00000000" w:rsidDel="00000000" w:rsidP="00000000" w:rsidRDefault="00000000" w:rsidRPr="00000000" w14:paraId="00000044">
      <w:pPr>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provide a convenient and easy to use platform for customers to purchase products.</w:t>
      </w:r>
    </w:p>
    <w:p w:rsidR="00000000" w:rsidDel="00000000" w:rsidP="00000000" w:rsidRDefault="00000000" w:rsidRPr="00000000" w14:paraId="00000045">
      <w:pPr>
        <w:pStyle w:val="Heading2"/>
        <w:spacing w:line="360" w:lineRule="auto"/>
        <w:rPr>
          <w:b w:val="0"/>
        </w:rPr>
      </w:pPr>
      <w:bookmarkStart w:colFirst="0" w:colLast="0" w:name="_uf9ry75qmzvg" w:id="6"/>
      <w:bookmarkEnd w:id="6"/>
      <w:r w:rsidDel="00000000" w:rsidR="00000000" w:rsidRPr="00000000">
        <w:rPr>
          <w:rtl w:val="0"/>
        </w:rPr>
        <w:t xml:space="preserve">Project Methodolog</w:t>
      </w:r>
      <w:r w:rsidDel="00000000" w:rsidR="00000000" w:rsidRPr="00000000">
        <w:rPr>
          <w:b w:val="0"/>
          <w:rtl w:val="0"/>
        </w:rPr>
        <w:t xml:space="preserve">y:</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Development Process:</w:t>
      </w:r>
    </w:p>
    <w:p w:rsidR="00000000" w:rsidDel="00000000" w:rsidP="00000000" w:rsidRDefault="00000000" w:rsidRPr="00000000" w14:paraId="0000004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731200" cy="33655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the AgileSoftware development model so as to pivot the process of the workflow in accordance with the needs of the development process.The agile process for Grocerease involves iterative and incremental development. There will be cross-functional team members collaborations which includes regular sprint planning ,daily virtual meetings,transparent communications within the team members iteratively to deliver the value incrementally.  This agile approach enables Grocerease to deliver a high-quality e-commerce grocery platform.</w:t>
      </w:r>
    </w:p>
    <w:p w:rsidR="00000000" w:rsidDel="00000000" w:rsidP="00000000" w:rsidRDefault="00000000" w:rsidRPr="00000000" w14:paraId="00000049">
      <w:pPr>
        <w:pStyle w:val="Heading3"/>
        <w:rPr>
          <w:rFonts w:ascii="Times New Roman" w:cs="Times New Roman" w:eastAsia="Times New Roman" w:hAnsi="Times New Roman"/>
        </w:rPr>
      </w:pPr>
      <w:bookmarkStart w:colFirst="0" w:colLast="0" w:name="_9ent3odyqxx3" w:id="7"/>
      <w:bookmarkEnd w:id="7"/>
      <w:r w:rsidDel="00000000" w:rsidR="00000000" w:rsidRPr="00000000">
        <w:rPr>
          <w:rFonts w:ascii="Times New Roman" w:cs="Times New Roman" w:eastAsia="Times New Roman" w:hAnsi="Times New Roman"/>
          <w:rtl w:val="0"/>
        </w:rPr>
        <w:t xml:space="preserve">Methods And Toolkits Used:</w:t>
      </w:r>
    </w:p>
    <w:p w:rsidR="00000000" w:rsidDel="00000000" w:rsidP="00000000" w:rsidRDefault="00000000" w:rsidRPr="00000000" w14:paraId="0000004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Programming Languages and Frameworks:</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Front-end Development: HTML, CSS, JavaScript.</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Back-end Development: PHP</w:t>
      </w:r>
    </w:p>
    <w:p w:rsidR="00000000" w:rsidDel="00000000" w:rsidP="00000000" w:rsidRDefault="00000000" w:rsidRPr="00000000" w14:paraId="000000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b w:val="1"/>
          <w:sz w:val="24"/>
          <w:szCs w:val="24"/>
          <w:rtl w:val="0"/>
        </w:rPr>
        <w:t xml:space="preserve">. Database Management:</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Relational Database: MySQL</w:t>
      </w:r>
    </w:p>
    <w:p w:rsidR="00000000" w:rsidDel="00000000" w:rsidP="00000000" w:rsidRDefault="00000000" w:rsidRPr="00000000" w14:paraId="0000004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Development Tools:</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Integrated Development Environment (IDE): Visual Studio Code, Sublime Text</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Version Control: Git, GitHub.</w:t>
      </w:r>
    </w:p>
    <w:p w:rsidR="00000000" w:rsidDel="00000000" w:rsidP="00000000" w:rsidRDefault="00000000" w:rsidRPr="00000000" w14:paraId="00000052">
      <w:pPr>
        <w:pStyle w:val="Heading3"/>
        <w:spacing w:line="360" w:lineRule="auto"/>
        <w:rPr/>
      </w:pPr>
      <w:bookmarkStart w:colFirst="0" w:colLast="0" w:name="_irqbk8epbjnp" w:id="8"/>
      <w:bookmarkEnd w:id="8"/>
      <w:r w:rsidDel="00000000" w:rsidR="00000000" w:rsidRPr="00000000">
        <w:rPr>
          <w:rtl w:val="0"/>
        </w:rPr>
        <w:t xml:space="preserve">Use Case Diagram:</w:t>
      </w:r>
    </w:p>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9050" distT="19050" distL="19050" distR="19050">
            <wp:extent cx="5731200" cy="36703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3"/>
        <w:rPr/>
      </w:pPr>
      <w:bookmarkStart w:colFirst="0" w:colLast="0" w:name="_ok27urve9jn8" w:id="9"/>
      <w:bookmarkEnd w:id="9"/>
      <w:r w:rsidDel="00000000" w:rsidR="00000000" w:rsidRPr="00000000">
        <w:rPr>
          <w:rtl w:val="0"/>
        </w:rPr>
        <w:t xml:space="preserve">ER Diagram:</w:t>
      </w:r>
    </w:p>
    <w:p w:rsidR="00000000" w:rsidDel="00000000" w:rsidP="00000000" w:rsidRDefault="00000000" w:rsidRPr="00000000" w14:paraId="00000058">
      <w:pPr>
        <w:pStyle w:val="Heading3"/>
        <w:rPr/>
      </w:pPr>
      <w:bookmarkStart w:colFirst="0" w:colLast="0" w:name="_bdryfnlkvict" w:id="10"/>
      <w:bookmarkEnd w:id="10"/>
      <w:r w:rsidDel="00000000" w:rsidR="00000000" w:rsidRPr="00000000">
        <w:rPr/>
        <w:drawing>
          <wp:inline distB="114300" distT="114300" distL="114300" distR="114300">
            <wp:extent cx="6405563" cy="66770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405563" cy="66770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rPr/>
      </w:pPr>
      <w:bookmarkStart w:colFirst="0" w:colLast="0" w:name="_9l94e18x7c8q" w:id="11"/>
      <w:bookmarkEnd w:id="11"/>
      <w:r w:rsidDel="00000000" w:rsidR="00000000" w:rsidRPr="00000000">
        <w:rPr>
          <w:rtl w:val="0"/>
        </w:rPr>
        <w:t xml:space="preserve">Expected Outcomes:</w:t>
      </w:r>
    </w:p>
    <w:p w:rsidR="00000000" w:rsidDel="00000000" w:rsidP="00000000" w:rsidRDefault="00000000" w:rsidRPr="00000000" w14:paraId="0000005A">
      <w:pPr>
        <w:keepNext w:val="1"/>
        <w:keepLines w:val="1"/>
        <w:spacing w:after="0" w:before="2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GrocerEase platform is expected to have the following outcomes:</w:t>
      </w:r>
      <w:r w:rsidDel="00000000" w:rsidR="00000000" w:rsidRPr="00000000">
        <w:rPr>
          <w:rtl w:val="0"/>
        </w:rPr>
      </w:r>
    </w:p>
    <w:p w:rsidR="00000000" w:rsidDel="00000000" w:rsidP="00000000" w:rsidRDefault="00000000" w:rsidRPr="00000000" w14:paraId="0000005B">
      <w:pPr>
        <w:keepNext w:val="1"/>
        <w:keepLines w:val="1"/>
        <w:spacing w:after="0" w:before="2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Increased convenience for customers:</w:t>
      </w:r>
    </w:p>
    <w:p w:rsidR="00000000" w:rsidDel="00000000" w:rsidP="00000000" w:rsidRDefault="00000000" w:rsidRPr="00000000" w14:paraId="0000005C">
      <w:pPr>
        <w:keepNext w:val="1"/>
        <w:keepLines w:val="1"/>
        <w:spacing w:after="0" w:before="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e-commerce platform will offer customers a convenient and easy way to purchase grocery products from multiple stores on both retail and wholesale basis.</w:t>
      </w:r>
    </w:p>
    <w:p w:rsidR="00000000" w:rsidDel="00000000" w:rsidP="00000000" w:rsidRDefault="00000000" w:rsidRPr="00000000" w14:paraId="0000005D">
      <w:pPr>
        <w:keepNext w:val="1"/>
        <w:keepLines w:val="1"/>
        <w:spacing w:after="0" w:before="2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Increased product offerings</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5E">
      <w:pPr>
        <w:keepNext w:val="1"/>
        <w:keepLines w:val="1"/>
        <w:spacing w:after="0" w:before="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platform will offer a wide range of grocery products, including fresh produce, dry goods, and canned foods.</w:t>
      </w:r>
    </w:p>
    <w:p w:rsidR="00000000" w:rsidDel="00000000" w:rsidP="00000000" w:rsidRDefault="00000000" w:rsidRPr="00000000" w14:paraId="0000005F">
      <w:pPr>
        <w:keepNext w:val="1"/>
        <w:keepLines w:val="1"/>
        <w:spacing w:after="0" w:before="20"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Increased sales volume</w:t>
      </w:r>
      <w:r w:rsidDel="00000000" w:rsidR="00000000" w:rsidRPr="00000000">
        <w:rPr>
          <w:rFonts w:ascii="Times New Roman" w:cs="Times New Roman" w:eastAsia="Times New Roman" w:hAnsi="Times New Roman"/>
          <w:sz w:val="24"/>
          <w:szCs w:val="24"/>
          <w:u w:val="single"/>
          <w:rtl w:val="0"/>
        </w:rPr>
        <w:t xml:space="preserve">:</w:t>
      </w:r>
    </w:p>
    <w:p w:rsidR="00000000" w:rsidDel="00000000" w:rsidP="00000000" w:rsidRDefault="00000000" w:rsidRPr="00000000" w14:paraId="00000060">
      <w:pPr>
        <w:keepNext w:val="1"/>
        <w:keepLines w:val="1"/>
        <w:spacing w:after="0" w:before="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platform will provide retail and wholesale options for customers to purchase products based on their price and quantity preferences, which can increase the sales volume.</w:t>
      </w:r>
    </w:p>
    <w:p w:rsidR="00000000" w:rsidDel="00000000" w:rsidP="00000000" w:rsidRDefault="00000000" w:rsidRPr="00000000" w14:paraId="00000061">
      <w:pPr>
        <w:keepNext w:val="1"/>
        <w:keepLines w:val="1"/>
        <w:spacing w:after="0" w:before="2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u w:val="single"/>
          <w:rtl w:val="0"/>
        </w:rPr>
        <w:t xml:space="preserve">Improved customer satisfaction:</w:t>
      </w:r>
    </w:p>
    <w:p w:rsidR="00000000" w:rsidDel="00000000" w:rsidP="00000000" w:rsidRDefault="00000000" w:rsidRPr="00000000" w14:paraId="00000062">
      <w:pPr>
        <w:keepNext w:val="1"/>
        <w:keepLines w:val="1"/>
        <w:spacing w:after="0" w:before="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platform will be designed with a user-friendly interface to make it easy for customers to  find products and also will mitigate the problem queues for the product purchase.</w:t>
      </w:r>
    </w:p>
    <w:p w:rsidR="00000000" w:rsidDel="00000000" w:rsidP="00000000" w:rsidRDefault="00000000" w:rsidRPr="00000000" w14:paraId="00000063">
      <w:pPr>
        <w:keepNext w:val="1"/>
        <w:keepLines w:val="1"/>
        <w:spacing w:after="0" w:before="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2"/>
        <w:keepNext w:val="1"/>
        <w:keepLines w:val="1"/>
        <w:spacing w:after="0" w:before="20" w:line="360" w:lineRule="auto"/>
        <w:rPr/>
      </w:pPr>
      <w:bookmarkStart w:colFirst="0" w:colLast="0" w:name="_chfv7t6awivt" w:id="12"/>
      <w:bookmarkEnd w:id="12"/>
      <w:r w:rsidDel="00000000" w:rsidR="00000000" w:rsidRPr="00000000">
        <w:rPr>
          <w:rtl w:val="0"/>
        </w:rPr>
        <w:t xml:space="preserve">Working Schedule:</w:t>
      </w:r>
    </w:p>
    <w:p w:rsidR="00000000" w:rsidDel="00000000" w:rsidP="00000000" w:rsidRDefault="00000000" w:rsidRPr="00000000" w14:paraId="00000065">
      <w:pPr>
        <w:ind w:left="-810" w:firstLine="90"/>
        <w:rPr/>
      </w:pPr>
      <w:r w:rsidDel="00000000" w:rsidR="00000000" w:rsidRPr="00000000">
        <w:rPr/>
        <w:drawing>
          <wp:inline distB="19050" distT="19050" distL="19050" distR="19050">
            <wp:extent cx="6372225" cy="41322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72225" cy="41322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2"/>
        <w:ind w:left="-810" w:firstLine="90"/>
        <w:rPr/>
      </w:pPr>
      <w:bookmarkStart w:colFirst="0" w:colLast="0" w:name="_74bnj880vta9" w:id="13"/>
      <w:bookmarkEnd w:id="13"/>
      <w:r w:rsidDel="00000000" w:rsidR="00000000" w:rsidRPr="00000000">
        <w:rPr>
          <w:rtl w:val="0"/>
        </w:rPr>
        <w:t xml:space="preserve">Risks And Challenges:</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risks and challenges associated with the development of GrocerEase include:</w:t>
      </w:r>
    </w:p>
    <w:p w:rsidR="00000000" w:rsidDel="00000000" w:rsidP="00000000" w:rsidRDefault="00000000" w:rsidRPr="00000000" w14:paraId="00000068">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Competition from established e-commerce platforms(daraz,Hamrobazar) and traditional grocery stores.</w:t>
      </w:r>
    </w:p>
    <w:p w:rsidR="00000000" w:rsidDel="00000000" w:rsidP="00000000" w:rsidRDefault="00000000" w:rsidRPr="00000000" w14:paraId="00000069">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Timely completion of the development and testing of the project</w:t>
      </w:r>
    </w:p>
    <w:p w:rsidR="00000000" w:rsidDel="00000000" w:rsidP="00000000" w:rsidRDefault="00000000" w:rsidRPr="00000000" w14:paraId="0000006A">
      <w:pPr>
        <w:numPr>
          <w:ilvl w:val="0"/>
          <w:numId w:val="1"/>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Convincing users to switch from traditional grocery shopping to an e-commerce platform.</w:t>
      </w:r>
    </w:p>
    <w:p w:rsidR="00000000" w:rsidDel="00000000" w:rsidP="00000000" w:rsidRDefault="00000000" w:rsidRPr="00000000" w14:paraId="0000006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continuously adapt to changing trends, preferences for sustainable and organic products, and emerging customer demands.</w:t>
      </w:r>
    </w:p>
    <w:p w:rsidR="00000000" w:rsidDel="00000000" w:rsidP="00000000" w:rsidRDefault="00000000" w:rsidRPr="00000000" w14:paraId="0000006C">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these risks and challenges requires careful planning, ongoing monitoring, flexibility, and continuous improvement.. Grocerease needs to be proactive in identifying and mitigating potential risks.</w:t>
      </w:r>
    </w:p>
    <w:p w:rsidR="00000000" w:rsidDel="00000000" w:rsidP="00000000" w:rsidRDefault="00000000" w:rsidRPr="00000000" w14:paraId="0000006D">
      <w:pPr>
        <w:pStyle w:val="Heading2"/>
        <w:spacing w:line="360" w:lineRule="auto"/>
        <w:rPr>
          <w:rFonts w:ascii="Times New Roman" w:cs="Times New Roman" w:eastAsia="Times New Roman" w:hAnsi="Times New Roman"/>
        </w:rPr>
      </w:pPr>
      <w:bookmarkStart w:colFirst="0" w:colLast="0" w:name="_l0xj3atzwt2j" w:id="14"/>
      <w:bookmarkEnd w:id="14"/>
      <w:r w:rsidDel="00000000" w:rsidR="00000000" w:rsidRPr="00000000">
        <w:rPr>
          <w:rtl w:val="0"/>
        </w:rPr>
        <w:t xml:space="preserve">Refe</w:t>
      </w:r>
      <w:r w:rsidDel="00000000" w:rsidR="00000000" w:rsidRPr="00000000">
        <w:rPr>
          <w:rFonts w:ascii="Times New Roman" w:cs="Times New Roman" w:eastAsia="Times New Roman" w:hAnsi="Times New Roman"/>
          <w:rtl w:val="0"/>
        </w:rPr>
        <w:t xml:space="preserve">rences:</w:t>
      </w:r>
    </w:p>
    <w:p w:rsidR="00000000" w:rsidDel="00000000" w:rsidP="00000000" w:rsidRDefault="00000000" w:rsidRPr="00000000" w14:paraId="0000006E">
      <w:pPr>
        <w:numPr>
          <w:ilvl w:val="0"/>
          <w:numId w:val="2"/>
        </w:numPr>
        <w:spacing w:after="0" w:after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Moses, Sharon J., and LD Dhinesh Babu. "Buyagain grocery recommender algorithm for online shopping of grocery and gourmet foods."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Web Services Research (IJWSR)</w:t>
      </w:r>
      <w:r w:rsidDel="00000000" w:rsidR="00000000" w:rsidRPr="00000000">
        <w:rPr>
          <w:rFonts w:ascii="Times New Roman" w:cs="Times New Roman" w:eastAsia="Times New Roman" w:hAnsi="Times New Roman"/>
          <w:color w:val="222222"/>
          <w:sz w:val="24"/>
          <w:szCs w:val="24"/>
          <w:highlight w:val="white"/>
          <w:rtl w:val="0"/>
        </w:rPr>
        <w:t xml:space="preserve"> 15.3 (2018): 1-17.</w:t>
      </w:r>
    </w:p>
    <w:p w:rsidR="00000000" w:rsidDel="00000000" w:rsidP="00000000" w:rsidRDefault="00000000" w:rsidRPr="00000000" w14:paraId="0000006F">
      <w:pPr>
        <w:numPr>
          <w:ilvl w:val="0"/>
          <w:numId w:val="2"/>
        </w:numPr>
        <w:spacing w:after="0" w:afterAutospacing="0" w:line="360" w:lineRule="auto"/>
        <w:ind w:left="720" w:hanging="3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Walker, Brian K. "Trends 2010: eCommerce Platform And Technology." (2010).</w:t>
      </w:r>
    </w:p>
    <w:p w:rsidR="00000000" w:rsidDel="00000000" w:rsidP="00000000" w:rsidRDefault="00000000" w:rsidRPr="00000000" w14:paraId="00000070">
      <w:pPr>
        <w:numPr>
          <w:ilvl w:val="0"/>
          <w:numId w:val="2"/>
        </w:numPr>
        <w:spacing w:line="360" w:lineRule="auto"/>
        <w:ind w:left="720" w:hanging="360"/>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Martín, Juan Carlos, Francesca Pagliara, and Concepción Román. "The research topics on e-grocery: Trends and existing gaps." </w:t>
      </w:r>
      <w:r w:rsidDel="00000000" w:rsidR="00000000" w:rsidRPr="00000000">
        <w:rPr>
          <w:rFonts w:ascii="Times New Roman" w:cs="Times New Roman" w:eastAsia="Times New Roman" w:hAnsi="Times New Roman"/>
          <w:i w:val="1"/>
          <w:color w:val="222222"/>
          <w:sz w:val="24"/>
          <w:szCs w:val="24"/>
          <w:highlight w:val="white"/>
          <w:rtl w:val="0"/>
        </w:rPr>
        <w:t xml:space="preserve">Sustainability</w:t>
      </w:r>
      <w:r w:rsidDel="00000000" w:rsidR="00000000" w:rsidRPr="00000000">
        <w:rPr>
          <w:rFonts w:ascii="Times New Roman" w:cs="Times New Roman" w:eastAsia="Times New Roman" w:hAnsi="Times New Roman"/>
          <w:color w:val="222222"/>
          <w:sz w:val="24"/>
          <w:szCs w:val="24"/>
          <w:highlight w:val="white"/>
          <w:rtl w:val="0"/>
        </w:rPr>
        <w:t xml:space="preserve"> 11.2 (2019): 321.</w:t>
      </w:r>
    </w:p>
    <w:p w:rsidR="00000000" w:rsidDel="00000000" w:rsidP="00000000" w:rsidRDefault="00000000" w:rsidRPr="00000000" w14:paraId="00000071">
      <w:pPr>
        <w:spacing w:line="360" w:lineRule="auto"/>
        <w:ind w:left="72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72">
      <w:pPr>
        <w:spacing w:line="360" w:lineRule="auto"/>
        <w:ind w:left="0" w:firstLine="0"/>
        <w:rPr>
          <w:rFonts w:ascii="Times New Roman" w:cs="Times New Roman" w:eastAsia="Times New Roman" w:hAnsi="Times New Roman"/>
          <w:sz w:val="24"/>
          <w:szCs w:val="24"/>
        </w:rPr>
      </w:pPr>
      <w:r w:rsidDel="00000000" w:rsidR="00000000" w:rsidRPr="00000000">
        <w:rPr>
          <w:rtl w:val="0"/>
        </w:rPr>
      </w:r>
    </w:p>
    <w:sectPr>
      <w:footerReference r:id="rId11" w:type="default"/>
      <w:footerReference r:id="rId12"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8"/>
        <w:szCs w:val="2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