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5C6" w:rsidRPr="002F0ACE" w:rsidRDefault="002F0ACE" w:rsidP="00E336B4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Описание программного обеспечения </w:t>
      </w:r>
      <w:r w:rsidRPr="002F0A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“</w:t>
      </w:r>
      <w:proofErr w:type="spellStart"/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  <w:lang w:val="en-US"/>
        </w:rPr>
        <w:t>LoyaltySurvey</w:t>
      </w:r>
      <w:proofErr w:type="spellEnd"/>
      <w:r w:rsidRPr="002F0A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”</w:t>
      </w:r>
    </w:p>
    <w:p w:rsidR="00E336B4" w:rsidRPr="00ED100B" w:rsidRDefault="002F0ACE" w:rsidP="00E336B4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>для мониторов лояльности ООО «Клиника ЛМС»</w:t>
      </w:r>
    </w:p>
    <w:p w:rsidR="00D84489" w:rsidRPr="00FC6837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p w:rsidR="00D84489" w:rsidRPr="00FC6837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p w:rsidR="00D84489" w:rsidRPr="00FC6837" w:rsidRDefault="00D84489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D84489" w:rsidRPr="00FC6837" w:rsidRDefault="00D84489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D84489" w:rsidRPr="00D84489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Содержание:</w:t>
      </w:r>
    </w:p>
    <w:p w:rsidR="00CB53B9" w:rsidRPr="008A40DF" w:rsidRDefault="00CB53B9" w:rsidP="00750238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1) </w:t>
      </w:r>
      <w:r w:rsidR="00E229EB" w:rsidRPr="00E229EB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Введение</w:t>
      </w:r>
    </w:p>
    <w:p w:rsidR="00D84489" w:rsidRPr="00750238" w:rsidRDefault="00750238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75023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2</w:t>
      </w:r>
      <w:r w:rsidR="00D84489" w:rsidRPr="0075023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E229EB" w:rsidRPr="00E229EB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Данные о сотрудниках</w:t>
      </w:r>
    </w:p>
    <w:p w:rsidR="00D84489" w:rsidRPr="00D84489" w:rsidRDefault="004D6C74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3</w:t>
      </w:r>
      <w:r w:rsidR="00D84489"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E229EB" w:rsidRPr="00E229EB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Алгоритм участия в опросе</w:t>
      </w:r>
    </w:p>
    <w:p w:rsidR="00D107AE" w:rsidRPr="00D84489" w:rsidRDefault="004A7854" w:rsidP="00D107AE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4</w:t>
      </w:r>
      <w:r w:rsidR="00D84489"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E229EB" w:rsidRPr="00E229EB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Обратная связь с пациентом</w:t>
      </w:r>
    </w:p>
    <w:p w:rsidR="00D107AE" w:rsidRDefault="00D107AE" w:rsidP="00D107AE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5</w:t>
      </w:r>
      <w:r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E229EB" w:rsidRPr="00E229EB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Подробности работы</w:t>
      </w:r>
    </w:p>
    <w:p w:rsidR="00D84489" w:rsidRDefault="00D84489" w:rsidP="004A7854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</w:p>
    <w:p w:rsidR="004A7854" w:rsidRDefault="004A7854" w:rsidP="004A7854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</w:p>
    <w:p w:rsidR="004A7854" w:rsidRPr="00750238" w:rsidRDefault="004A7854" w:rsidP="004A7854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</w:p>
    <w:p w:rsidR="0047302B" w:rsidRPr="00225F98" w:rsidRDefault="0047302B" w:rsidP="00225F98">
      <w:pPr>
        <w:pStyle w:val="aa"/>
      </w:pPr>
    </w:p>
    <w:p w:rsidR="0047302B" w:rsidRDefault="0047302B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Pr="00225F98" w:rsidRDefault="00225F98" w:rsidP="00225F98">
      <w:pPr>
        <w:pStyle w:val="aa"/>
      </w:pPr>
    </w:p>
    <w:p w:rsidR="0047302B" w:rsidRPr="00225F98" w:rsidRDefault="0047302B" w:rsidP="00225F98">
      <w:pPr>
        <w:pStyle w:val="aa"/>
      </w:pPr>
    </w:p>
    <w:p w:rsidR="0047302B" w:rsidRDefault="0047302B" w:rsidP="00225F98">
      <w:pPr>
        <w:pStyle w:val="aa"/>
      </w:pPr>
    </w:p>
    <w:p w:rsidR="00750238" w:rsidRDefault="00750238" w:rsidP="00225F98">
      <w:pPr>
        <w:pStyle w:val="aa"/>
      </w:pPr>
    </w:p>
    <w:p w:rsidR="00750238" w:rsidRPr="00225F98" w:rsidRDefault="00750238" w:rsidP="00225F98">
      <w:pPr>
        <w:pStyle w:val="aa"/>
      </w:pPr>
    </w:p>
    <w:p w:rsidR="0047302B" w:rsidRPr="00225F98" w:rsidRDefault="0047302B" w:rsidP="00225F98">
      <w:pPr>
        <w:pStyle w:val="aa"/>
      </w:pPr>
    </w:p>
    <w:p w:rsidR="0047302B" w:rsidRPr="00225F98" w:rsidRDefault="0047302B" w:rsidP="00225F98">
      <w:pPr>
        <w:pStyle w:val="aa"/>
      </w:pP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 w:rsidR="002F0ACE">
        <w:rPr>
          <w:rFonts w:ascii="Calibri" w:eastAsia="Times New Roman" w:hAnsi="Calibri" w:cs="Times New Roman"/>
          <w:i/>
          <w:iCs/>
          <w:color w:val="808080"/>
        </w:rPr>
        <w:t>11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="008835C6">
        <w:rPr>
          <w:rFonts w:ascii="Calibri" w:eastAsia="Times New Roman" w:hAnsi="Calibri" w:cs="Times New Roman"/>
          <w:i/>
          <w:iCs/>
          <w:color w:val="808080"/>
        </w:rPr>
        <w:t>октября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2017 г.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Внутренний телефон: 3</w:t>
      </w:r>
      <w:r w:rsidR="00D107AE"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-5</w:t>
      </w:r>
      <w:r w:rsidR="00D107AE">
        <w:rPr>
          <w:rFonts w:ascii="Calibri" w:eastAsia="Times New Roman" w:hAnsi="Calibri" w:cs="Times New Roman"/>
          <w:i/>
          <w:iCs/>
          <w:color w:val="808080"/>
        </w:rPr>
        <w:t>11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D84489" w:rsidRPr="00ED100B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программы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1.0.0</w:t>
      </w:r>
    </w:p>
    <w:p w:rsidR="00A61EAB" w:rsidRPr="00ED100B" w:rsidRDefault="00A61EAB" w:rsidP="00A61EA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 w:rsidRPr="00ED100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 xml:space="preserve">1) </w:t>
      </w:r>
      <w:r w:rsidR="004C7DA7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Введение</w:t>
      </w:r>
    </w:p>
    <w:p w:rsidR="008835C6" w:rsidRDefault="002F0ACE" w:rsidP="006E3BCE">
      <w:pPr>
        <w:pStyle w:val="aa"/>
      </w:pPr>
      <w:r>
        <w:t xml:space="preserve">Программное обеспечение </w:t>
      </w:r>
      <w:r w:rsidRPr="002F0ACE">
        <w:t>“</w:t>
      </w:r>
      <w:proofErr w:type="spellStart"/>
      <w:r>
        <w:rPr>
          <w:lang w:val="en-US"/>
        </w:rPr>
        <w:t>LoyaltySurvey</w:t>
      </w:r>
      <w:proofErr w:type="spellEnd"/>
      <w:r w:rsidRPr="002F0ACE">
        <w:t xml:space="preserve">” </w:t>
      </w:r>
      <w:r>
        <w:t>пре</w:t>
      </w:r>
      <w:r w:rsidR="0031394C">
        <w:t xml:space="preserve">дназначено </w:t>
      </w:r>
      <w:r w:rsidR="00E77B8A">
        <w:t>для проведения опросов пациентов клиники.</w:t>
      </w:r>
    </w:p>
    <w:p w:rsidR="0031394C" w:rsidRDefault="00E77B8A" w:rsidP="006E3BCE">
      <w:pPr>
        <w:pStyle w:val="aa"/>
      </w:pPr>
      <w:r>
        <w:t>Предлагается принять участие в следующих опросах:</w:t>
      </w:r>
    </w:p>
    <w:p w:rsidR="0031394C" w:rsidRDefault="0031394C" w:rsidP="006E3BCE">
      <w:pPr>
        <w:pStyle w:val="aa"/>
        <w:numPr>
          <w:ilvl w:val="0"/>
          <w:numId w:val="11"/>
        </w:numPr>
      </w:pPr>
      <w:r>
        <w:t>Оцените качество приема у врача</w:t>
      </w:r>
    </w:p>
    <w:p w:rsidR="0031394C" w:rsidRDefault="0031394C" w:rsidP="006E3BCE">
      <w:pPr>
        <w:pStyle w:val="aa"/>
        <w:numPr>
          <w:ilvl w:val="0"/>
          <w:numId w:val="11"/>
        </w:numPr>
      </w:pPr>
      <w:r>
        <w:t>Порекомендуете ли Вы нашу клинику своим друзьям и знакомым?</w:t>
      </w:r>
    </w:p>
    <w:p w:rsidR="004C7DA7" w:rsidRDefault="004C7DA7" w:rsidP="006E3BCE">
      <w:pPr>
        <w:pStyle w:val="aa"/>
        <w:ind w:left="720"/>
      </w:pPr>
    </w:p>
    <w:p w:rsidR="00E77B8A" w:rsidRDefault="00E77B8A" w:rsidP="006E3BCE">
      <w:pPr>
        <w:pStyle w:val="aa"/>
      </w:pPr>
      <w:r>
        <w:t>Данное ПО установлено на мониторах лояльности</w:t>
      </w:r>
      <w:r w:rsidR="004C7DA7">
        <w:t>, установленных</w:t>
      </w:r>
      <w:r>
        <w:t xml:space="preserve"> </w:t>
      </w:r>
      <w:r w:rsidR="004C7DA7">
        <w:t>в районе регистратуры</w:t>
      </w:r>
      <w:r>
        <w:t xml:space="preserve"> и доступно для использования всем желающим. В режиме ожидания отображается анимированная заставка:</w:t>
      </w:r>
    </w:p>
    <w:p w:rsidR="00E77B8A" w:rsidRDefault="00E77B8A" w:rsidP="00E77B8A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DA7" w:rsidRDefault="004C7DA7" w:rsidP="0031394C">
      <w:pPr>
        <w:pStyle w:val="aa"/>
      </w:pPr>
    </w:p>
    <w:p w:rsidR="004C7DA7" w:rsidRPr="00ED100B" w:rsidRDefault="004C7DA7" w:rsidP="004C7DA7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2</w:t>
      </w:r>
      <w:r w:rsidRPr="00ED100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724754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Данные о сотрудниках</w:t>
      </w:r>
    </w:p>
    <w:p w:rsidR="004C7DA7" w:rsidRDefault="004C7DA7" w:rsidP="006E3BCE">
      <w:pPr>
        <w:pStyle w:val="aa"/>
      </w:pPr>
      <w:r>
        <w:t xml:space="preserve">Для оценки качества приема у врача используются данные из </w:t>
      </w:r>
      <w:r w:rsidR="00D75A7B">
        <w:t xml:space="preserve">МИС </w:t>
      </w:r>
      <w:r>
        <w:t>«Инфоклиника».</w:t>
      </w:r>
    </w:p>
    <w:p w:rsidR="004C7DA7" w:rsidRDefault="004C7DA7" w:rsidP="006E3BCE">
      <w:pPr>
        <w:pStyle w:val="aa"/>
      </w:pPr>
    </w:p>
    <w:p w:rsidR="004C7DA7" w:rsidRDefault="00D75A7B" w:rsidP="006E3BCE">
      <w:pPr>
        <w:pStyle w:val="aa"/>
      </w:pPr>
      <w:r>
        <w:t>Д</w:t>
      </w:r>
      <w:r w:rsidR="004C7DA7">
        <w:t xml:space="preserve">анные </w:t>
      </w:r>
      <w:r>
        <w:t>о сотрудниках берутся из</w:t>
      </w:r>
      <w:r w:rsidR="004C7DA7">
        <w:t xml:space="preserve"> расписания за </w:t>
      </w:r>
      <w:r>
        <w:t xml:space="preserve">30 </w:t>
      </w:r>
      <w:r w:rsidR="008D2094">
        <w:t>предыдущи</w:t>
      </w:r>
      <w:r w:rsidR="008D2094" w:rsidRPr="00D92ED5">
        <w:t>х</w:t>
      </w:r>
      <w:r>
        <w:t xml:space="preserve"> дней.</w:t>
      </w:r>
    </w:p>
    <w:p w:rsidR="00D75A7B" w:rsidRDefault="00D75A7B" w:rsidP="006E3BCE">
      <w:pPr>
        <w:pStyle w:val="aa"/>
      </w:pPr>
      <w:r>
        <w:t>Исключение составляют сотрудники, у которых:</w:t>
      </w:r>
    </w:p>
    <w:p w:rsidR="00D75A7B" w:rsidRDefault="00D75A7B" w:rsidP="006E3BCE">
      <w:pPr>
        <w:pStyle w:val="aa"/>
        <w:numPr>
          <w:ilvl w:val="0"/>
          <w:numId w:val="12"/>
        </w:numPr>
      </w:pPr>
      <w:r>
        <w:t>- за все 30 дней стоит больничный или отпуск</w:t>
      </w:r>
    </w:p>
    <w:p w:rsidR="00D75A7B" w:rsidRDefault="00D75A7B" w:rsidP="006E3BCE">
      <w:pPr>
        <w:pStyle w:val="aa"/>
        <w:numPr>
          <w:ilvl w:val="0"/>
          <w:numId w:val="12"/>
        </w:numPr>
      </w:pPr>
      <w:r>
        <w:t>- в настройках учетной записи выставлен режим «Не отображать» в расписании</w:t>
      </w:r>
    </w:p>
    <w:p w:rsidR="00D75A7B" w:rsidRDefault="00D75A7B" w:rsidP="006E3BCE">
      <w:pPr>
        <w:pStyle w:val="aa"/>
        <w:numPr>
          <w:ilvl w:val="0"/>
          <w:numId w:val="12"/>
        </w:numPr>
      </w:pPr>
      <w:r>
        <w:t>- нет ни одного лечения за 30 дней</w:t>
      </w:r>
    </w:p>
    <w:p w:rsidR="00692147" w:rsidRDefault="00692147" w:rsidP="006E3BCE">
      <w:pPr>
        <w:pStyle w:val="aa"/>
      </w:pPr>
    </w:p>
    <w:p w:rsidR="004C7DA7" w:rsidRDefault="00692147" w:rsidP="006E3BCE">
      <w:pPr>
        <w:pStyle w:val="aa"/>
      </w:pPr>
      <w:r>
        <w:t>В рамках одного отделения несколько учетных записей одного доктора будут объединяться в одну.</w:t>
      </w:r>
    </w:p>
    <w:p w:rsidR="00692147" w:rsidRDefault="00692147" w:rsidP="006E3BCE">
      <w:pPr>
        <w:pStyle w:val="aa"/>
      </w:pPr>
      <w:r>
        <w:t>Если сотрудник ведет прием в нескольких разных отделениях, то он будет доступен для выбора в каждом отделении, где он работает.</w:t>
      </w:r>
    </w:p>
    <w:p w:rsidR="00692147" w:rsidRDefault="00692147" w:rsidP="006E3BCE">
      <w:pPr>
        <w:pStyle w:val="aa"/>
      </w:pPr>
      <w:r>
        <w:t>Уволенный сотрудник исчезнет с мониторов лояльности спустя 30 дней после своего последнего рабочего дня.</w:t>
      </w:r>
    </w:p>
    <w:p w:rsidR="00692147" w:rsidRDefault="00692147" w:rsidP="006E3BCE">
      <w:pPr>
        <w:pStyle w:val="aa"/>
      </w:pPr>
      <w:r>
        <w:t>Новый сотрудник появится на терминале в свой первый рабочий день.</w:t>
      </w:r>
    </w:p>
    <w:p w:rsidR="00692147" w:rsidRDefault="00692147" w:rsidP="006E3BCE">
      <w:pPr>
        <w:pStyle w:val="aa"/>
      </w:pPr>
    </w:p>
    <w:p w:rsidR="00F46A36" w:rsidRDefault="00692147" w:rsidP="006E3BCE">
      <w:pPr>
        <w:pStyle w:val="aa"/>
      </w:pPr>
      <w:r>
        <w:t>Обновление данных происходит в автоматическом режиме без участия оператора.</w:t>
      </w:r>
      <w:r w:rsidR="00724754">
        <w:t xml:space="preserve"> </w:t>
      </w:r>
    </w:p>
    <w:p w:rsidR="00724754" w:rsidRDefault="00724754" w:rsidP="006E3BCE">
      <w:pPr>
        <w:pStyle w:val="aa"/>
      </w:pPr>
      <w:r>
        <w:t xml:space="preserve">Ручного добавления \ удаления сотрудников не предполагается. </w:t>
      </w:r>
    </w:p>
    <w:p w:rsidR="004C7DA7" w:rsidRDefault="00724754" w:rsidP="006E3BCE">
      <w:pPr>
        <w:pStyle w:val="aa"/>
      </w:pPr>
      <w:r>
        <w:t>Фотографии также загружаются автоматически из базы подготовленных снимков. В случае отсутствия или для обновления имеющихся необходимо обращаться в службу технической поддержки.</w:t>
      </w:r>
    </w:p>
    <w:p w:rsidR="00724754" w:rsidRPr="00ED100B" w:rsidRDefault="00724754" w:rsidP="00724754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3</w:t>
      </w:r>
      <w:r w:rsidRPr="00ED100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Алгоритм участия в опросе</w:t>
      </w:r>
    </w:p>
    <w:p w:rsidR="0031394C" w:rsidRDefault="004C7DA7" w:rsidP="0031394C">
      <w:pPr>
        <w:pStyle w:val="aa"/>
      </w:pPr>
      <w:r>
        <w:t>Для участия в опросе необходимо дотронуться до экрана</w:t>
      </w:r>
      <w:r w:rsidR="00724754">
        <w:t xml:space="preserve"> заставки</w:t>
      </w:r>
      <w:r>
        <w:t>, после чего появится окно выбора отделения. Здесь также возможно произвести поиск врача по фамилии:</w:t>
      </w:r>
    </w:p>
    <w:p w:rsidR="004C7DA7" w:rsidRDefault="004C7DA7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DA7" w:rsidRDefault="00B26ADA" w:rsidP="0031394C">
      <w:pPr>
        <w:pStyle w:val="aa"/>
      </w:pPr>
      <w:r>
        <w:t>Е</w:t>
      </w:r>
      <w:r w:rsidR="00C34049">
        <w:t>сли на экране не умещается вся доступная информация, можно воспользоваться кнопками прокрут</w:t>
      </w:r>
      <w:r w:rsidR="001C3A67">
        <w:t>ки с изображениями стрелок. Так</w:t>
      </w:r>
      <w:r w:rsidR="00C34049">
        <w:t>же прокрутку можно осуществить с помощью жеста пролистывания.</w:t>
      </w:r>
    </w:p>
    <w:p w:rsidR="00C34049" w:rsidRDefault="00C34049" w:rsidP="0031394C">
      <w:pPr>
        <w:pStyle w:val="aa"/>
      </w:pPr>
    </w:p>
    <w:p w:rsidR="00C34049" w:rsidRDefault="00C34049" w:rsidP="0031394C">
      <w:pPr>
        <w:pStyle w:val="aa"/>
      </w:pPr>
      <w:r>
        <w:t>После выбора отделения откроется окно с выбором врача, у которого пациент был на приеме:</w:t>
      </w:r>
    </w:p>
    <w:p w:rsidR="00C34049" w:rsidRDefault="00C34049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12DF" w:rsidRDefault="000812DF" w:rsidP="0031394C">
      <w:pPr>
        <w:pStyle w:val="aa"/>
      </w:pPr>
    </w:p>
    <w:p w:rsidR="000812DF" w:rsidRDefault="001C3A67" w:rsidP="0031394C">
      <w:pPr>
        <w:pStyle w:val="aa"/>
      </w:pPr>
      <w:r>
        <w:lastRenderedPageBreak/>
        <w:t>Н</w:t>
      </w:r>
      <w:r w:rsidR="000812DF">
        <w:t>айти нужного врача можно по поиску на странице выбора отделения, нажав на кнопку «Найти врача по фамилии», после чего откроется форма поиска:</w:t>
      </w:r>
    </w:p>
    <w:p w:rsidR="000812DF" w:rsidRDefault="000812DF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  <w:r>
        <w:t>После начала ввода текста будут отображены результаты поиска:</w:t>
      </w:r>
    </w:p>
    <w:p w:rsidR="000812DF" w:rsidRDefault="000812DF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  <w:r>
        <w:lastRenderedPageBreak/>
        <w:t>Если по введенному тексту не удалось найти сотрудника, будет отображена подсказка:</w:t>
      </w:r>
    </w:p>
    <w:p w:rsidR="000812DF" w:rsidRDefault="000812DF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31394C" w:rsidRDefault="00C34049" w:rsidP="0031394C">
      <w:pPr>
        <w:pStyle w:val="aa"/>
      </w:pPr>
      <w:r>
        <w:t>Выбрав врача можно будет выставить оценку приема. Для этого доступны пять уровней оценки от «Отлично» до «Очень плохо»</w:t>
      </w:r>
      <w:r w:rsidR="00B26ADA">
        <w:t>. Справа от фамилии указывается должность, которая загружается из учетной записи в МИС «Инфоклиника»:</w:t>
      </w:r>
    </w:p>
    <w:p w:rsidR="00C34049" w:rsidRDefault="00C34049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ADA" w:rsidRDefault="00B26ADA" w:rsidP="0031394C">
      <w:pPr>
        <w:pStyle w:val="aa"/>
      </w:pPr>
    </w:p>
    <w:p w:rsidR="00B26ADA" w:rsidRDefault="00B26ADA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31394C" w:rsidRDefault="00B26ADA" w:rsidP="0031394C">
      <w:pPr>
        <w:pStyle w:val="aa"/>
      </w:pPr>
      <w:r>
        <w:lastRenderedPageBreak/>
        <w:t>Если же оценка была негативной, пациенту будет предложено оставить свой комментарий:</w:t>
      </w:r>
    </w:p>
    <w:p w:rsidR="00B26ADA" w:rsidRDefault="00B26ADA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12DF" w:rsidRDefault="000812DF" w:rsidP="0031394C">
      <w:pPr>
        <w:pStyle w:val="aa"/>
      </w:pPr>
    </w:p>
    <w:p w:rsidR="000812DF" w:rsidRDefault="000812DF" w:rsidP="0031394C">
      <w:pPr>
        <w:pStyle w:val="aa"/>
      </w:pPr>
    </w:p>
    <w:p w:rsidR="0031394C" w:rsidRDefault="00B26ADA" w:rsidP="0031394C">
      <w:pPr>
        <w:pStyle w:val="aa"/>
      </w:pPr>
      <w:r>
        <w:t>При нажатии кнопки «Да» появится форма для ввода текста:</w:t>
      </w:r>
    </w:p>
    <w:p w:rsidR="00B26ADA" w:rsidRDefault="00B26ADA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ADA" w:rsidRDefault="00B26ADA" w:rsidP="0031394C">
      <w:pPr>
        <w:pStyle w:val="aa"/>
      </w:pPr>
    </w:p>
    <w:p w:rsidR="000812DF" w:rsidRDefault="000812DF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B26ADA" w:rsidRDefault="00B26ADA" w:rsidP="0031394C">
      <w:pPr>
        <w:pStyle w:val="aa"/>
      </w:pPr>
      <w:r>
        <w:lastRenderedPageBreak/>
        <w:t>После комментария пациенту будет задан вопрос, можно ли позвонить ему для уточнения подробностей</w:t>
      </w:r>
      <w:r w:rsidR="001C3A67">
        <w:t>:</w:t>
      </w:r>
    </w:p>
    <w:p w:rsidR="00B26ADA" w:rsidRDefault="00B26ADA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ADA" w:rsidRDefault="00B26ADA" w:rsidP="0031394C">
      <w:pPr>
        <w:pStyle w:val="aa"/>
      </w:pPr>
    </w:p>
    <w:p w:rsidR="000812DF" w:rsidRDefault="000812DF" w:rsidP="0031394C">
      <w:pPr>
        <w:pStyle w:val="aa"/>
      </w:pPr>
    </w:p>
    <w:p w:rsidR="00B26ADA" w:rsidRDefault="00B26ADA" w:rsidP="0031394C">
      <w:pPr>
        <w:pStyle w:val="aa"/>
      </w:pPr>
      <w:r>
        <w:t>Если пациент дает свое согласие на обратный звонок, появится форма для ввода номера телефона:</w:t>
      </w:r>
    </w:p>
    <w:p w:rsidR="00B26ADA" w:rsidRDefault="00B26ADA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ADA" w:rsidRDefault="00B26ADA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6E3BCE">
      <w:pPr>
        <w:pStyle w:val="aa"/>
      </w:pPr>
      <w:r>
        <w:lastRenderedPageBreak/>
        <w:t>Далее пациенту будет предложено оценить насколько бы он порекомендовал нашу клинику своим друзьям и знакомым по десятибалльной шкале:</w:t>
      </w:r>
    </w:p>
    <w:p w:rsidR="006E3BCE" w:rsidRDefault="006E3BCE" w:rsidP="006E3BCE">
      <w:pPr>
        <w:pStyle w:val="aa"/>
      </w:pPr>
      <w:r>
        <w:rPr>
          <w:noProof/>
          <w:lang w:eastAsia="ru-RU"/>
        </w:rPr>
        <w:drawing>
          <wp:inline distT="0" distB="0" distL="0" distR="0" wp14:anchorId="53D6FA9C" wp14:editId="7959181F">
            <wp:extent cx="5852172" cy="3291847"/>
            <wp:effectExtent l="152400" t="152400" r="358140" b="3657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3BCE" w:rsidRDefault="006E3BCE" w:rsidP="006E3BCE">
      <w:pPr>
        <w:pStyle w:val="aa"/>
      </w:pPr>
    </w:p>
    <w:p w:rsidR="00B26ADA" w:rsidRDefault="00B26ADA" w:rsidP="0031394C">
      <w:pPr>
        <w:pStyle w:val="aa"/>
      </w:pPr>
      <w:r>
        <w:t>В завершении опроса отображается форма с благодарностью за участие:</w:t>
      </w:r>
    </w:p>
    <w:p w:rsidR="00B26ADA" w:rsidRDefault="00B26ADA" w:rsidP="0031394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ADA" w:rsidRDefault="00B26ADA" w:rsidP="0031394C">
      <w:pPr>
        <w:pStyle w:val="aa"/>
      </w:pPr>
      <w:r>
        <w:t>Пациент может продолжить участвовать в опросе и оценить качество приема у других врачей, у которых он был</w:t>
      </w:r>
      <w:r w:rsidR="00D92ED5">
        <w:t xml:space="preserve"> на приеме. В этом случае </w:t>
      </w:r>
      <w:r w:rsidR="00D92ED5" w:rsidRPr="00D92ED5">
        <w:t xml:space="preserve">повторный </w:t>
      </w:r>
      <w:r w:rsidR="00D92ED5">
        <w:t>опрос</w:t>
      </w:r>
      <w:r>
        <w:t xml:space="preserve"> пр</w:t>
      </w:r>
      <w:r w:rsidR="004F61DA">
        <w:t>о рекомендацию клиники будет пропущен.</w:t>
      </w:r>
    </w:p>
    <w:p w:rsidR="000812DF" w:rsidRDefault="000812DF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6E3BCE" w:rsidRDefault="006E3BCE" w:rsidP="0031394C">
      <w:pPr>
        <w:pStyle w:val="aa"/>
      </w:pPr>
    </w:p>
    <w:p w:rsidR="00A61EAB" w:rsidRPr="00F45F7B" w:rsidRDefault="00E229EB" w:rsidP="00A61EA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4</w:t>
      </w:r>
      <w:r w:rsidR="00A61EA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6E3B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Обратная связь с пациентом</w:t>
      </w:r>
    </w:p>
    <w:p w:rsidR="00D1340C" w:rsidRDefault="006E3BCE" w:rsidP="006E3BCE">
      <w:pPr>
        <w:pStyle w:val="aa"/>
      </w:pPr>
      <w:r>
        <w:t>В случае если пациент оставляет негативную оценку и оставляет комментарий, либо же соглашается на обратный звонок, приложение формирует письмо с этой информацией и отправляет на заданный в настройках список получателей.</w:t>
      </w:r>
    </w:p>
    <w:p w:rsidR="00D1340C" w:rsidRDefault="00D1340C" w:rsidP="006E3BCE">
      <w:pPr>
        <w:pStyle w:val="aa"/>
      </w:pPr>
    </w:p>
    <w:p w:rsidR="006E3BCE" w:rsidRDefault="006E3BCE" w:rsidP="006E3BCE">
      <w:pPr>
        <w:pStyle w:val="aa"/>
      </w:pPr>
      <w:r>
        <w:t>Письмо при согласии пациента на обратный звонок выглядит следующим образом:</w:t>
      </w:r>
    </w:p>
    <w:p w:rsidR="006E3BCE" w:rsidRDefault="006E3BCE" w:rsidP="006E3BCE">
      <w:pPr>
        <w:pStyle w:val="aa"/>
      </w:pPr>
      <w:r>
        <w:rPr>
          <w:noProof/>
          <w:lang w:eastAsia="ru-RU"/>
        </w:rPr>
        <w:drawing>
          <wp:inline distT="0" distB="0" distL="0" distR="0" wp14:anchorId="660CB340" wp14:editId="7AB8AAE7">
            <wp:extent cx="6300470" cy="6482715"/>
            <wp:effectExtent l="152400" t="152400" r="367030" b="3562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82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75C1" w:rsidRDefault="007675C1" w:rsidP="007675C1">
      <w:pPr>
        <w:pStyle w:val="aa"/>
        <w:jc w:val="center"/>
      </w:pPr>
    </w:p>
    <w:p w:rsidR="006E3BCE" w:rsidRPr="007675C1" w:rsidRDefault="006E3BCE" w:rsidP="007675C1">
      <w:pPr>
        <w:pStyle w:val="aa"/>
        <w:jc w:val="center"/>
      </w:pPr>
    </w:p>
    <w:p w:rsidR="007675C1" w:rsidRDefault="007675C1" w:rsidP="007675C1">
      <w:pPr>
        <w:pStyle w:val="aa"/>
        <w:jc w:val="center"/>
      </w:pPr>
    </w:p>
    <w:p w:rsidR="00D1340C" w:rsidRDefault="00D1340C" w:rsidP="007675C1">
      <w:pPr>
        <w:pStyle w:val="aa"/>
        <w:jc w:val="center"/>
      </w:pPr>
    </w:p>
    <w:p w:rsidR="00D1340C" w:rsidRDefault="00D1340C" w:rsidP="007675C1">
      <w:pPr>
        <w:pStyle w:val="aa"/>
        <w:jc w:val="center"/>
      </w:pPr>
    </w:p>
    <w:p w:rsidR="00D1340C" w:rsidRDefault="00D1340C" w:rsidP="007675C1">
      <w:pPr>
        <w:pStyle w:val="aa"/>
        <w:jc w:val="center"/>
      </w:pPr>
    </w:p>
    <w:p w:rsidR="00DA7A61" w:rsidRDefault="00DA7A61" w:rsidP="00225F98">
      <w:pPr>
        <w:pStyle w:val="aa"/>
      </w:pPr>
    </w:p>
    <w:p w:rsidR="006E3BCE" w:rsidRDefault="00D1340C" w:rsidP="00225F98">
      <w:pPr>
        <w:pStyle w:val="aa"/>
      </w:pPr>
      <w:r>
        <w:lastRenderedPageBreak/>
        <w:t>Если пациент отказался от того, чтобы ему позвонили, но оставил комментарий:</w:t>
      </w:r>
    </w:p>
    <w:p w:rsidR="00D1340C" w:rsidRDefault="00D1340C" w:rsidP="00225F98">
      <w:pPr>
        <w:pStyle w:val="aa"/>
      </w:pPr>
      <w:r>
        <w:rPr>
          <w:noProof/>
          <w:lang w:eastAsia="ru-RU"/>
        </w:rPr>
        <w:drawing>
          <wp:inline distT="0" distB="0" distL="0" distR="0" wp14:anchorId="596D8607" wp14:editId="6CFBF73A">
            <wp:extent cx="6300470" cy="6572250"/>
            <wp:effectExtent l="152400" t="152400" r="367030" b="3619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40C" w:rsidRDefault="00D1340C" w:rsidP="00225F98">
      <w:pPr>
        <w:pStyle w:val="aa"/>
      </w:pPr>
    </w:p>
    <w:p w:rsidR="006E3BCE" w:rsidRDefault="00D1340C" w:rsidP="00D1340C">
      <w:pPr>
        <w:pStyle w:val="aa"/>
      </w:pPr>
      <w:r>
        <w:t>Фотография участника опроса добавляется к письму при условии, что в терминале имеется камера и она настроена корректным образом. В случае проблем с изображением необходимо обращаться в службу технической поддержки.</w:t>
      </w:r>
    </w:p>
    <w:p w:rsidR="006E3BCE" w:rsidRDefault="006E3BCE" w:rsidP="00225F98">
      <w:pPr>
        <w:pStyle w:val="aa"/>
      </w:pPr>
    </w:p>
    <w:p w:rsidR="006E3BCE" w:rsidRDefault="00E229EB" w:rsidP="00225F98">
      <w:pPr>
        <w:pStyle w:val="aa"/>
      </w:pPr>
      <w:r>
        <w:t>Если пациент согласился на то, чтобы ему позвонили, но оставил некорректный номер телефона и не оставил комментария, то в таком случае отправки письма не произойдет.</w:t>
      </w:r>
    </w:p>
    <w:p w:rsidR="006E3BCE" w:rsidRDefault="006E3BCE" w:rsidP="00225F98">
      <w:pPr>
        <w:pStyle w:val="aa"/>
      </w:pPr>
    </w:p>
    <w:p w:rsidR="006E3BCE" w:rsidRDefault="006E3BCE" w:rsidP="00225F98">
      <w:pPr>
        <w:pStyle w:val="aa"/>
      </w:pPr>
    </w:p>
    <w:p w:rsidR="006E3BCE" w:rsidRDefault="006E3BCE" w:rsidP="00225F98">
      <w:pPr>
        <w:pStyle w:val="aa"/>
      </w:pPr>
    </w:p>
    <w:p w:rsidR="006E3BCE" w:rsidRDefault="006E3BCE" w:rsidP="00225F98">
      <w:pPr>
        <w:pStyle w:val="aa"/>
      </w:pPr>
    </w:p>
    <w:p w:rsidR="006E3BCE" w:rsidRDefault="006E3BCE" w:rsidP="00225F98">
      <w:pPr>
        <w:pStyle w:val="aa"/>
      </w:pPr>
    </w:p>
    <w:p w:rsidR="006E3BCE" w:rsidRDefault="006E3BCE" w:rsidP="006E3BCE">
      <w:pPr>
        <w:pStyle w:val="aa"/>
      </w:pPr>
    </w:p>
    <w:p w:rsidR="00D1340C" w:rsidRPr="00F45F7B" w:rsidRDefault="00E229EB" w:rsidP="00D1340C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5</w:t>
      </w:r>
      <w:r w:rsidR="00D1340C" w:rsidRPr="00F45F7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D1340C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Подробности работы</w:t>
      </w:r>
    </w:p>
    <w:p w:rsidR="006E3BCE" w:rsidRDefault="006E3BCE" w:rsidP="007357E4">
      <w:pPr>
        <w:pStyle w:val="aa"/>
        <w:numPr>
          <w:ilvl w:val="0"/>
          <w:numId w:val="13"/>
        </w:numPr>
      </w:pPr>
      <w:r>
        <w:t>При длительном отсутствии нажатий на экран, приложение с любого этапа опроса возвращается на экран приветствия с заставкой.</w:t>
      </w:r>
    </w:p>
    <w:p w:rsidR="00D1340C" w:rsidRDefault="00D1340C" w:rsidP="006E3BCE">
      <w:pPr>
        <w:pStyle w:val="aa"/>
      </w:pPr>
    </w:p>
    <w:p w:rsidR="00D1340C" w:rsidRDefault="00D1340C" w:rsidP="007357E4">
      <w:pPr>
        <w:pStyle w:val="aa"/>
        <w:numPr>
          <w:ilvl w:val="0"/>
          <w:numId w:val="13"/>
        </w:numPr>
      </w:pPr>
      <w:r>
        <w:t>При нажатии на оценку качества приема у врача при наличии камеры производится сохранение изо</w:t>
      </w:r>
      <w:r w:rsidR="00E229EB">
        <w:t>бражения с камеры для возможности дальнейшего анализа.</w:t>
      </w:r>
    </w:p>
    <w:p w:rsidR="00E229EB" w:rsidRDefault="00E229EB" w:rsidP="006E3BCE">
      <w:pPr>
        <w:pStyle w:val="aa"/>
      </w:pPr>
    </w:p>
    <w:p w:rsidR="00E229EB" w:rsidRDefault="00E229EB" w:rsidP="007357E4">
      <w:pPr>
        <w:pStyle w:val="aa"/>
        <w:numPr>
          <w:ilvl w:val="0"/>
          <w:numId w:val="13"/>
        </w:numPr>
      </w:pPr>
      <w:r>
        <w:t xml:space="preserve">В программу встроен механизм для защиты от накруток оценок. </w:t>
      </w:r>
      <w:r w:rsidR="00893E6E">
        <w:t>В случае если один пользователь</w:t>
      </w:r>
      <w:r>
        <w:t xml:space="preserve"> голосует несколько раз подряд за одного и того же доктора, засчитана будет только первая оценка.</w:t>
      </w:r>
    </w:p>
    <w:p w:rsidR="007357E4" w:rsidRDefault="007357E4" w:rsidP="006E3BCE">
      <w:pPr>
        <w:pStyle w:val="aa"/>
      </w:pPr>
    </w:p>
    <w:p w:rsidR="007357E4" w:rsidRDefault="007357E4" w:rsidP="007357E4">
      <w:pPr>
        <w:pStyle w:val="aa"/>
        <w:numPr>
          <w:ilvl w:val="0"/>
          <w:numId w:val="13"/>
        </w:numPr>
      </w:pPr>
      <w:r>
        <w:t xml:space="preserve">При </w:t>
      </w:r>
      <w:r w:rsidR="00893E6E">
        <w:t>оценке</w:t>
      </w:r>
      <w:r>
        <w:t xml:space="preserve"> одним пользователем </w:t>
      </w:r>
      <w:r w:rsidR="00893E6E">
        <w:t xml:space="preserve">нескольких врачей подряд </w:t>
      </w:r>
      <w:r>
        <w:t>оценить насколько он порекомендует нашу клинику своим друзьям и знакомым будет предложено только один раз</w:t>
      </w:r>
    </w:p>
    <w:p w:rsidR="00E229EB" w:rsidRDefault="00E229EB" w:rsidP="006E3BCE">
      <w:pPr>
        <w:pStyle w:val="aa"/>
      </w:pPr>
    </w:p>
    <w:p w:rsidR="00E229EB" w:rsidRDefault="00E229EB" w:rsidP="007357E4">
      <w:pPr>
        <w:pStyle w:val="aa"/>
        <w:numPr>
          <w:ilvl w:val="0"/>
          <w:numId w:val="13"/>
        </w:numPr>
      </w:pPr>
      <w:r>
        <w:t xml:space="preserve">Результаты оценок сохраняются в базу МИС «Инфоклиника» и доступны для просмотра через генератор отчетов </w:t>
      </w:r>
      <w:r w:rsidRPr="00E229EB">
        <w:t>“</w:t>
      </w:r>
      <w:proofErr w:type="spellStart"/>
      <w:r>
        <w:rPr>
          <w:lang w:val="en-US"/>
        </w:rPr>
        <w:t>Medreport</w:t>
      </w:r>
      <w:proofErr w:type="spellEnd"/>
      <w:r w:rsidRPr="00E229EB">
        <w:t>”</w:t>
      </w:r>
      <w:r>
        <w:t xml:space="preserve"> (имеется отдельная инструкция по формированию отчетности</w:t>
      </w:r>
      <w:r w:rsidR="00893E6E">
        <w:t>, запросить которую можно в отделе бизнес-анализа</w:t>
      </w:r>
      <w:r>
        <w:t>).</w:t>
      </w:r>
    </w:p>
    <w:p w:rsidR="00E229EB" w:rsidRDefault="00E229EB" w:rsidP="006E3BCE">
      <w:pPr>
        <w:pStyle w:val="aa"/>
      </w:pPr>
    </w:p>
    <w:p w:rsidR="00E229EB" w:rsidRPr="00E229EB" w:rsidRDefault="00E229EB" w:rsidP="007357E4">
      <w:pPr>
        <w:pStyle w:val="aa"/>
        <w:numPr>
          <w:ilvl w:val="0"/>
          <w:numId w:val="13"/>
        </w:numPr>
      </w:pPr>
      <w:r>
        <w:t>Списки сотрудников из базы МИС «Инфоклиника» обновляются раз в сутки (в 7.00 по местному времени).</w:t>
      </w:r>
    </w:p>
    <w:p w:rsidR="006E3BCE" w:rsidRDefault="006E3BCE" w:rsidP="00225F98">
      <w:pPr>
        <w:pStyle w:val="aa"/>
      </w:pPr>
    </w:p>
    <w:p w:rsidR="006E3BCE" w:rsidRDefault="006E3BCE" w:rsidP="00225F98">
      <w:pPr>
        <w:pStyle w:val="aa"/>
      </w:pPr>
    </w:p>
    <w:p w:rsidR="006E3BCE" w:rsidRDefault="006E3BCE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  <w:bookmarkStart w:id="0" w:name="_GoBack"/>
      <w:bookmarkEnd w:id="0"/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6E3BCE" w:rsidRDefault="006E3BCE" w:rsidP="00225F98">
      <w:pPr>
        <w:pStyle w:val="aa"/>
      </w:pPr>
    </w:p>
    <w:p w:rsidR="006E3BCE" w:rsidRPr="00E229EB" w:rsidRDefault="00E229EB" w:rsidP="00225F98">
      <w:pPr>
        <w:pStyle w:val="aa"/>
        <w:rPr>
          <w:i/>
          <w:color w:val="808080" w:themeColor="background1" w:themeShade="80"/>
        </w:rPr>
      </w:pPr>
      <w:r w:rsidRPr="00E229EB">
        <w:rPr>
          <w:i/>
          <w:color w:val="808080" w:themeColor="background1" w:themeShade="80"/>
        </w:rPr>
        <w:t xml:space="preserve">В случае наличия вопросов \ предложений по программному обеспечению </w:t>
      </w:r>
      <w:r w:rsidRPr="00E229EB">
        <w:rPr>
          <w:i/>
          <w:color w:val="808080" w:themeColor="background1" w:themeShade="80"/>
          <w:lang w:val="en-US"/>
        </w:rPr>
        <w:t>“</w:t>
      </w:r>
      <w:proofErr w:type="spellStart"/>
      <w:r w:rsidRPr="00E229EB">
        <w:rPr>
          <w:i/>
          <w:color w:val="808080" w:themeColor="background1" w:themeShade="80"/>
          <w:lang w:val="en-US"/>
        </w:rPr>
        <w:t>LoyaltySurvey</w:t>
      </w:r>
      <w:proofErr w:type="spellEnd"/>
      <w:r w:rsidRPr="00E229EB">
        <w:rPr>
          <w:i/>
          <w:color w:val="808080" w:themeColor="background1" w:themeShade="80"/>
          <w:lang w:val="en-US"/>
        </w:rPr>
        <w:t xml:space="preserve">” </w:t>
      </w:r>
      <w:r w:rsidRPr="00E229EB">
        <w:rPr>
          <w:i/>
          <w:color w:val="808080" w:themeColor="background1" w:themeShade="80"/>
        </w:rPr>
        <w:t>просьба обращаться в отдел бизнес-анализа.</w:t>
      </w:r>
    </w:p>
    <w:p w:rsidR="00603244" w:rsidRPr="00603244" w:rsidRDefault="00603244" w:rsidP="00603244">
      <w:pPr>
        <w:pStyle w:val="aa"/>
      </w:pPr>
    </w:p>
    <w:sectPr w:rsidR="00603244" w:rsidRPr="00603244" w:rsidSect="00876D1B">
      <w:footerReference w:type="default" r:id="rId23"/>
      <w:pgSz w:w="11906" w:h="16838"/>
      <w:pgMar w:top="567" w:right="850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F25" w:rsidRDefault="00165F25" w:rsidP="00876D1B">
      <w:pPr>
        <w:spacing w:after="0" w:line="240" w:lineRule="auto"/>
      </w:pPr>
      <w:r>
        <w:separator/>
      </w:r>
    </w:p>
  </w:endnote>
  <w:endnote w:type="continuationSeparator" w:id="0">
    <w:p w:rsidR="00165F25" w:rsidRDefault="00165F25" w:rsidP="0087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811869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76D1B" w:rsidRDefault="00876D1B">
            <w:pPr>
              <w:pStyle w:val="af7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133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1339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6D1B" w:rsidRDefault="00876D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F25" w:rsidRDefault="00165F25" w:rsidP="00876D1B">
      <w:pPr>
        <w:spacing w:after="0" w:line="240" w:lineRule="auto"/>
      </w:pPr>
      <w:r>
        <w:separator/>
      </w:r>
    </w:p>
  </w:footnote>
  <w:footnote w:type="continuationSeparator" w:id="0">
    <w:p w:rsidR="00165F25" w:rsidRDefault="00165F25" w:rsidP="0087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2C59"/>
    <w:multiLevelType w:val="hybridMultilevel"/>
    <w:tmpl w:val="046E5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674F"/>
    <w:multiLevelType w:val="hybridMultilevel"/>
    <w:tmpl w:val="3CF03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907B4"/>
    <w:multiLevelType w:val="hybridMultilevel"/>
    <w:tmpl w:val="03D67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46F9C"/>
    <w:multiLevelType w:val="hybridMultilevel"/>
    <w:tmpl w:val="FE34D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70E1B"/>
    <w:multiLevelType w:val="hybridMultilevel"/>
    <w:tmpl w:val="12EA0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A472F"/>
    <w:multiLevelType w:val="hybridMultilevel"/>
    <w:tmpl w:val="9BAA7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27753"/>
    <w:multiLevelType w:val="hybridMultilevel"/>
    <w:tmpl w:val="2BF0E8A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F137E"/>
    <w:multiLevelType w:val="hybridMultilevel"/>
    <w:tmpl w:val="0AD63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55603"/>
    <w:multiLevelType w:val="hybridMultilevel"/>
    <w:tmpl w:val="D4DA6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8345A"/>
    <w:multiLevelType w:val="hybridMultilevel"/>
    <w:tmpl w:val="3476E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5832DC"/>
    <w:multiLevelType w:val="hybridMultilevel"/>
    <w:tmpl w:val="C884E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86931"/>
    <w:multiLevelType w:val="hybridMultilevel"/>
    <w:tmpl w:val="710E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A0B23"/>
    <w:multiLevelType w:val="hybridMultilevel"/>
    <w:tmpl w:val="F572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0"/>
  </w:num>
  <w:num w:numId="6">
    <w:abstractNumId w:val="11"/>
  </w:num>
  <w:num w:numId="7">
    <w:abstractNumId w:val="9"/>
  </w:num>
  <w:num w:numId="8">
    <w:abstractNumId w:val="6"/>
  </w:num>
  <w:num w:numId="9">
    <w:abstractNumId w:val="1"/>
  </w:num>
  <w:num w:numId="10">
    <w:abstractNumId w:val="5"/>
  </w:num>
  <w:num w:numId="11">
    <w:abstractNumId w:val="7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C7"/>
    <w:rsid w:val="000812DF"/>
    <w:rsid w:val="00091E0A"/>
    <w:rsid w:val="001016C7"/>
    <w:rsid w:val="00165F25"/>
    <w:rsid w:val="001C3A67"/>
    <w:rsid w:val="001E61BB"/>
    <w:rsid w:val="00225F98"/>
    <w:rsid w:val="00240087"/>
    <w:rsid w:val="0028123D"/>
    <w:rsid w:val="002F0ACE"/>
    <w:rsid w:val="002F2F30"/>
    <w:rsid w:val="0031394C"/>
    <w:rsid w:val="0047302B"/>
    <w:rsid w:val="004907EB"/>
    <w:rsid w:val="00496426"/>
    <w:rsid w:val="004A7854"/>
    <w:rsid w:val="004C7DA7"/>
    <w:rsid w:val="004D0269"/>
    <w:rsid w:val="004D6C74"/>
    <w:rsid w:val="004F61DA"/>
    <w:rsid w:val="00514651"/>
    <w:rsid w:val="005A2CDE"/>
    <w:rsid w:val="00603244"/>
    <w:rsid w:val="00661D7D"/>
    <w:rsid w:val="00662ABB"/>
    <w:rsid w:val="00692147"/>
    <w:rsid w:val="006E3BCE"/>
    <w:rsid w:val="00724754"/>
    <w:rsid w:val="007357E4"/>
    <w:rsid w:val="00744B4B"/>
    <w:rsid w:val="00750238"/>
    <w:rsid w:val="007675C1"/>
    <w:rsid w:val="00876D1B"/>
    <w:rsid w:val="00883029"/>
    <w:rsid w:val="008835C6"/>
    <w:rsid w:val="00893E6E"/>
    <w:rsid w:val="008A40DF"/>
    <w:rsid w:val="008D2094"/>
    <w:rsid w:val="00914770"/>
    <w:rsid w:val="00946200"/>
    <w:rsid w:val="00950845"/>
    <w:rsid w:val="009A63E4"/>
    <w:rsid w:val="00A51339"/>
    <w:rsid w:val="00A61EAB"/>
    <w:rsid w:val="00A729C4"/>
    <w:rsid w:val="00B26ADA"/>
    <w:rsid w:val="00C07965"/>
    <w:rsid w:val="00C34049"/>
    <w:rsid w:val="00CB53B9"/>
    <w:rsid w:val="00D107AE"/>
    <w:rsid w:val="00D1340C"/>
    <w:rsid w:val="00D27B51"/>
    <w:rsid w:val="00D725FC"/>
    <w:rsid w:val="00D75A7B"/>
    <w:rsid w:val="00D84489"/>
    <w:rsid w:val="00D92ED5"/>
    <w:rsid w:val="00DA7A61"/>
    <w:rsid w:val="00E13B8B"/>
    <w:rsid w:val="00E20A90"/>
    <w:rsid w:val="00E229EB"/>
    <w:rsid w:val="00E336B4"/>
    <w:rsid w:val="00E77B8A"/>
    <w:rsid w:val="00E84B6B"/>
    <w:rsid w:val="00EA3FD3"/>
    <w:rsid w:val="00ED100B"/>
    <w:rsid w:val="00F259EC"/>
    <w:rsid w:val="00F45F7B"/>
    <w:rsid w:val="00F46A36"/>
    <w:rsid w:val="00FC6837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3EB2C"/>
  <w15:chartTrackingRefBased/>
  <w15:docId w15:val="{801A378C-3F1A-49DE-8B2E-B182ED66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F98"/>
  </w:style>
  <w:style w:type="paragraph" w:styleId="1">
    <w:name w:val="heading 1"/>
    <w:basedOn w:val="a"/>
    <w:next w:val="a"/>
    <w:link w:val="10"/>
    <w:uiPriority w:val="9"/>
    <w:qFormat/>
    <w:rsid w:val="00225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F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F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F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F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F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F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F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F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25F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25F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F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25F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25F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25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25F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25F98"/>
    <w:rPr>
      <w:rFonts w:eastAsiaTheme="minorEastAsia"/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25F98"/>
    <w:rPr>
      <w:b/>
      <w:bCs/>
    </w:rPr>
  </w:style>
  <w:style w:type="character" w:styleId="a9">
    <w:name w:val="Emphasis"/>
    <w:basedOn w:val="a0"/>
    <w:uiPriority w:val="20"/>
    <w:qFormat/>
    <w:rsid w:val="00225F98"/>
    <w:rPr>
      <w:i/>
      <w:iCs/>
    </w:rPr>
  </w:style>
  <w:style w:type="paragraph" w:styleId="aa">
    <w:name w:val="No Spacing"/>
    <w:uiPriority w:val="1"/>
    <w:qFormat/>
    <w:rsid w:val="00225F9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25F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5F98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25F9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25F98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225F98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25F98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225F98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225F98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225F98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225F98"/>
    <w:pPr>
      <w:outlineLvl w:val="9"/>
    </w:pPr>
  </w:style>
  <w:style w:type="paragraph" w:styleId="af3">
    <w:name w:val="List Paragraph"/>
    <w:basedOn w:val="a"/>
    <w:uiPriority w:val="34"/>
    <w:qFormat/>
    <w:rsid w:val="0047302B"/>
    <w:pPr>
      <w:ind w:left="720"/>
      <w:contextualSpacing/>
    </w:pPr>
  </w:style>
  <w:style w:type="table" w:styleId="af4">
    <w:name w:val="Table Grid"/>
    <w:basedOn w:val="a1"/>
    <w:uiPriority w:val="39"/>
    <w:rsid w:val="005A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76D1B"/>
  </w:style>
  <w:style w:type="paragraph" w:styleId="af7">
    <w:name w:val="footer"/>
    <w:basedOn w:val="a"/>
    <w:link w:val="af8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76D1B"/>
  </w:style>
  <w:style w:type="character" w:styleId="af9">
    <w:name w:val="Hyperlink"/>
    <w:basedOn w:val="a0"/>
    <w:uiPriority w:val="99"/>
    <w:unhideWhenUsed/>
    <w:rsid w:val="004A7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Инструкция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906A4-B299-4BF4-BCDB-B7886381A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22</cp:revision>
  <cp:lastPrinted>2017-10-12T07:15:00Z</cp:lastPrinted>
  <dcterms:created xsi:type="dcterms:W3CDTF">2017-07-13T07:28:00Z</dcterms:created>
  <dcterms:modified xsi:type="dcterms:W3CDTF">2017-10-12T07:16:00Z</dcterms:modified>
</cp:coreProperties>
</file>