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DBE7" w14:textId="20ED1958" w:rsidR="00AD5BCA" w:rsidRPr="006776B4" w:rsidRDefault="006776B4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6776B4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 xml:space="preserve">What is </w:t>
      </w:r>
      <w:proofErr w:type="gramStart"/>
      <w:r w:rsidRPr="006776B4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File ?</w:t>
      </w:r>
      <w:proofErr w:type="gramEnd"/>
    </w:p>
    <w:p w14:paraId="67B41E19" w14:textId="494C433C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handling is nothing but name of memory location on disk that store data permanently.</w:t>
      </w:r>
    </w:p>
    <w:p w14:paraId="593C4EEB" w14:textId="77777777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69394F2C" w14:textId="3AEFEC13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File handling?</w:t>
      </w:r>
    </w:p>
    <w:p w14:paraId="587735C3" w14:textId="6AA930E1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handling is a mechanism through which we can handle (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read,write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,create,append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etc</w:t>
      </w:r>
      <w:proofErr w:type="spellEnd"/>
      <w:r w:rsidR="00A959D8">
        <w:rPr>
          <w:rFonts w:ascii="Segoe UI Semibold" w:hAnsi="Segoe UI Semibold" w:cs="Segoe UI Semibold"/>
          <w:sz w:val="32"/>
          <w:szCs w:val="32"/>
          <w:lang w:val="en-US"/>
        </w:rPr>
        <w:t>) the file.</w:t>
      </w:r>
    </w:p>
    <w:p w14:paraId="7C332225" w14:textId="4626BED0" w:rsidR="00A959D8" w:rsidRDefault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file_obj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=open(‘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file_path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’ , ‘mode’)</w:t>
      </w:r>
    </w:p>
    <w:p w14:paraId="75ED848A" w14:textId="05FF4908" w:rsidR="00A959D8" w:rsidRDefault="00A959D8" w:rsidP="00A959D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Open(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)is a function to work with files and it takes two-parameters.</w:t>
      </w:r>
    </w:p>
    <w:p w14:paraId="2417667C" w14:textId="77777777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7B780698" w14:textId="665B058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mode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operations</w:t>
      </w:r>
    </w:p>
    <w:p w14:paraId="02F8206C" w14:textId="04008EA1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 = read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create</w:t>
      </w:r>
    </w:p>
    <w:p w14:paraId="75829E6D" w14:textId="68A25CD5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w=write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>read</w:t>
      </w:r>
    </w:p>
    <w:p w14:paraId="54E529A6" w14:textId="76AB668F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a=append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write</w:t>
      </w:r>
    </w:p>
    <w:p w14:paraId="02C3E662" w14:textId="04BDBBE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r+=both read &amp; write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copy</w:t>
      </w:r>
    </w:p>
    <w:p w14:paraId="17C33CEF" w14:textId="595AA982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b=binary mode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spellStart"/>
      <w:r w:rsidR="0004606A">
        <w:rPr>
          <w:rFonts w:ascii="Segoe UI Semibold" w:hAnsi="Segoe UI Semibold" w:cs="Segoe UI Semibold"/>
          <w:sz w:val="32"/>
          <w:szCs w:val="32"/>
          <w:lang w:val="en-US"/>
        </w:rPr>
        <w:t>delet</w:t>
      </w:r>
      <w:proofErr w:type="spellEnd"/>
      <w:r w:rsidR="0004606A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 w:rsidR="0004606A">
        <w:rPr>
          <w:rFonts w:ascii="Segoe UI Semibold" w:hAnsi="Segoe UI Semibold" w:cs="Segoe UI Semibold"/>
          <w:sz w:val="32"/>
          <w:szCs w:val="32"/>
          <w:lang w:val="en-US"/>
        </w:rPr>
        <w:t>etc</w:t>
      </w:r>
      <w:proofErr w:type="spellEnd"/>
    </w:p>
    <w:p w14:paraId="705FEFD8" w14:textId="77777777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164A2603" w14:textId="61E552E2" w:rsid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 xml:space="preserve">What is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Exception ?</w:t>
      </w:r>
      <w:proofErr w:type="gramEnd"/>
    </w:p>
    <w:p w14:paraId="5A54405A" w14:textId="05636A86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Exception is nothing but runtime errors and it occurs due to incorrect implementation of logic.</w:t>
      </w:r>
    </w:p>
    <w:p w14:paraId="32A183B0" w14:textId="28B81377" w:rsidR="0004606A" w:rsidRP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04606A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Exception handling?</w:t>
      </w:r>
    </w:p>
    <w:p w14:paraId="0D447328" w14:textId="3A7EC75D" w:rsidR="0004606A" w:rsidRP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It is a mechanism through which we can handles the runtime errors.</w:t>
      </w:r>
    </w:p>
    <w:sectPr w:rsidR="0004606A" w:rsidRPr="0004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C6"/>
    <w:multiLevelType w:val="hybridMultilevel"/>
    <w:tmpl w:val="88FA4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8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FD"/>
    <w:rsid w:val="0004606A"/>
    <w:rsid w:val="00553AFD"/>
    <w:rsid w:val="006776B4"/>
    <w:rsid w:val="00797881"/>
    <w:rsid w:val="00A959D8"/>
    <w:rsid w:val="00A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E2E"/>
  <w15:chartTrackingRefBased/>
  <w15:docId w15:val="{7640B19E-CA05-4FD7-ADFC-9A58648D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</cp:revision>
  <dcterms:created xsi:type="dcterms:W3CDTF">2024-11-10T03:56:00Z</dcterms:created>
  <dcterms:modified xsi:type="dcterms:W3CDTF">2024-11-10T04:24:00Z</dcterms:modified>
</cp:coreProperties>
</file>