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577761" w14:textId="2BBA4844" w:rsidR="001B74E3" w:rsidRPr="008243F4" w:rsidRDefault="001B74E3" w:rsidP="001B74E3">
      <w:pPr>
        <w:pStyle w:val="Title"/>
        <w:divId w:val="465317432"/>
        <w:rPr>
          <w:rStyle w:val="Strong"/>
          <w:rFonts w:ascii="Times New Roman" w:hAnsi="Times New Roman" w:cs="Times New Roman"/>
          <w:sz w:val="48"/>
          <w:szCs w:val="48"/>
          <w:lang w:val="en"/>
        </w:rPr>
      </w:pPr>
      <w:bookmarkStart w:id="0" w:name="_Hlk176644471"/>
      <w:proofErr w:type="gramStart"/>
      <w:r w:rsidRPr="008243F4">
        <w:rPr>
          <w:rStyle w:val="Strong"/>
          <w:rFonts w:ascii="Times New Roman" w:hAnsi="Times New Roman" w:cs="Times New Roman"/>
          <w:sz w:val="48"/>
          <w:szCs w:val="48"/>
          <w:lang w:val="en"/>
        </w:rPr>
        <w:t>PROJECT :SUMMARIZING</w:t>
      </w:r>
      <w:proofErr w:type="gramEnd"/>
      <w:r w:rsidRPr="008243F4">
        <w:rPr>
          <w:rStyle w:val="Strong"/>
          <w:rFonts w:ascii="Times New Roman" w:hAnsi="Times New Roman" w:cs="Times New Roman"/>
          <w:sz w:val="48"/>
          <w:szCs w:val="48"/>
          <w:lang w:val="en"/>
        </w:rPr>
        <w:t xml:space="preserve"> AND ANALYZING RESEARCH PAPERS</w:t>
      </w:r>
    </w:p>
    <w:p w14:paraId="1BCA83E0" w14:textId="77777777" w:rsidR="001B74E3" w:rsidRPr="008243F4" w:rsidRDefault="001B74E3" w:rsidP="001B74E3">
      <w:pPr>
        <w:divId w:val="465317432"/>
        <w:rPr>
          <w:lang w:val="en"/>
        </w:rPr>
      </w:pPr>
    </w:p>
    <w:p w14:paraId="6E80A130" w14:textId="77777777" w:rsidR="001B74E3" w:rsidRPr="008243F4" w:rsidRDefault="001B74E3" w:rsidP="001B74E3">
      <w:pPr>
        <w:divId w:val="465317432"/>
        <w:rPr>
          <w:lang w:val="en"/>
        </w:rPr>
      </w:pPr>
    </w:p>
    <w:p w14:paraId="0B94036A" w14:textId="74ECD2C6" w:rsidR="00234B39" w:rsidRPr="008243F4" w:rsidRDefault="00000000">
      <w:pPr>
        <w:pStyle w:val="NormalWeb"/>
        <w:divId w:val="465317432"/>
        <w:rPr>
          <w:sz w:val="32"/>
          <w:szCs w:val="32"/>
          <w:lang w:val="en"/>
        </w:rPr>
      </w:pPr>
      <w:r w:rsidRPr="008243F4">
        <w:rPr>
          <w:rStyle w:val="Strong"/>
          <w:sz w:val="32"/>
          <w:szCs w:val="32"/>
          <w:lang w:val="en"/>
        </w:rPr>
        <w:t>Learner Name</w:t>
      </w:r>
      <w:r w:rsidRPr="008243F4">
        <w:rPr>
          <w:sz w:val="32"/>
          <w:szCs w:val="32"/>
          <w:lang w:val="en"/>
        </w:rPr>
        <w:t xml:space="preserve">: </w:t>
      </w:r>
      <w:r w:rsidR="00DC19AD" w:rsidRPr="008243F4">
        <w:rPr>
          <w:sz w:val="32"/>
          <w:szCs w:val="32"/>
        </w:rPr>
        <w:t>NIBHIN BHASKAR</w:t>
      </w:r>
    </w:p>
    <w:p w14:paraId="677DC39A" w14:textId="41B086BD" w:rsidR="00DD5008" w:rsidRPr="008243F4" w:rsidRDefault="00DD5008" w:rsidP="00DC19AD">
      <w:pPr>
        <w:divId w:val="465317432"/>
        <w:rPr>
          <w:sz w:val="32"/>
          <w:szCs w:val="32"/>
        </w:rPr>
      </w:pPr>
      <w:r w:rsidRPr="008243F4">
        <w:rPr>
          <w:rStyle w:val="Strong"/>
          <w:sz w:val="32"/>
          <w:szCs w:val="32"/>
          <w:lang w:val="en"/>
        </w:rPr>
        <w:t>Learner Email</w:t>
      </w:r>
      <w:r w:rsidRPr="008243F4">
        <w:rPr>
          <w:sz w:val="32"/>
          <w:szCs w:val="32"/>
          <w:lang w:val="en"/>
        </w:rPr>
        <w:t xml:space="preserve">: </w:t>
      </w:r>
      <w:hyperlink r:id="rId8" w:history="1">
        <w:r w:rsidR="00DC19AD" w:rsidRPr="008243F4">
          <w:rPr>
            <w:rStyle w:val="Hyperlink"/>
            <w:sz w:val="32"/>
            <w:szCs w:val="32"/>
          </w:rPr>
          <w:t>nibhinbhaskar2004@gmail.com</w:t>
        </w:r>
      </w:hyperlink>
    </w:p>
    <w:p w14:paraId="7FCD885F" w14:textId="77777777" w:rsidR="00DC19AD" w:rsidRPr="008243F4" w:rsidRDefault="00DC19AD" w:rsidP="00DC19AD">
      <w:pPr>
        <w:divId w:val="465317432"/>
        <w:rPr>
          <w:sz w:val="32"/>
          <w:szCs w:val="32"/>
        </w:rPr>
      </w:pPr>
    </w:p>
    <w:p w14:paraId="548B81E7" w14:textId="77777777" w:rsidR="001B74E3" w:rsidRPr="008243F4" w:rsidRDefault="001B74E3" w:rsidP="00DC19AD">
      <w:pPr>
        <w:divId w:val="465317432"/>
        <w:rPr>
          <w:rStyle w:val="Strong"/>
          <w:sz w:val="32"/>
          <w:szCs w:val="32"/>
          <w:lang w:val="en"/>
        </w:rPr>
      </w:pPr>
      <w:proofErr w:type="gramStart"/>
      <w:r w:rsidRPr="008243F4">
        <w:rPr>
          <w:rStyle w:val="Strong"/>
          <w:sz w:val="32"/>
          <w:szCs w:val="32"/>
          <w:lang w:val="en"/>
        </w:rPr>
        <w:t>TOPIC :</w:t>
      </w:r>
      <w:proofErr w:type="gramEnd"/>
    </w:p>
    <w:p w14:paraId="7745236C" w14:textId="77777777" w:rsidR="001B74E3" w:rsidRPr="008243F4" w:rsidRDefault="001B74E3" w:rsidP="00DC19AD">
      <w:pPr>
        <w:divId w:val="465317432"/>
        <w:rPr>
          <w:b/>
          <w:bCs/>
          <w:lang w:val="en"/>
        </w:rPr>
      </w:pPr>
    </w:p>
    <w:p w14:paraId="5AC00BBA" w14:textId="4B7C368A" w:rsidR="00DC19AD" w:rsidRPr="008243F4" w:rsidRDefault="00DC19AD" w:rsidP="00DC19AD">
      <w:pPr>
        <w:divId w:val="465317432"/>
        <w:rPr>
          <w:b/>
          <w:bCs/>
          <w:sz w:val="32"/>
          <w:szCs w:val="32"/>
        </w:rPr>
      </w:pPr>
      <w:r w:rsidRPr="008243F4">
        <w:rPr>
          <w:b/>
          <w:bCs/>
          <w:sz w:val="32"/>
          <w:szCs w:val="32"/>
        </w:rPr>
        <w:t xml:space="preserve">Business: Summarize and </w:t>
      </w:r>
      <w:proofErr w:type="spellStart"/>
      <w:r w:rsidRPr="008243F4">
        <w:rPr>
          <w:b/>
          <w:bCs/>
          <w:sz w:val="32"/>
          <w:szCs w:val="32"/>
        </w:rPr>
        <w:t>analyze</w:t>
      </w:r>
      <w:proofErr w:type="spellEnd"/>
      <w:r w:rsidRPr="008243F4">
        <w:rPr>
          <w:b/>
          <w:bCs/>
          <w:sz w:val="32"/>
          <w:szCs w:val="32"/>
        </w:rPr>
        <w:t xml:space="preserve"> research on the effectiveness of remote work policies.</w:t>
      </w:r>
    </w:p>
    <w:p w14:paraId="5015E417" w14:textId="77777777" w:rsidR="00DC19AD" w:rsidRPr="008243F4" w:rsidRDefault="00DC19AD" w:rsidP="00DC19AD">
      <w:pPr>
        <w:divId w:val="465317432"/>
        <w:rPr>
          <w:sz w:val="32"/>
          <w:szCs w:val="32"/>
        </w:rPr>
      </w:pPr>
    </w:p>
    <w:p w14:paraId="14952219" w14:textId="77777777" w:rsidR="001B74E3" w:rsidRPr="008243F4" w:rsidRDefault="001B74E3" w:rsidP="00DC19AD">
      <w:pPr>
        <w:divId w:val="465317432"/>
        <w:rPr>
          <w:sz w:val="32"/>
          <w:szCs w:val="32"/>
        </w:rPr>
      </w:pPr>
    </w:p>
    <w:p w14:paraId="2120E0F5" w14:textId="77777777" w:rsidR="001B74E3" w:rsidRPr="008243F4" w:rsidRDefault="00000000" w:rsidP="00DC19AD">
      <w:pPr>
        <w:divId w:val="465317432"/>
        <w:rPr>
          <w:sz w:val="32"/>
          <w:szCs w:val="32"/>
          <w:lang w:val="en"/>
        </w:rPr>
      </w:pPr>
      <w:r w:rsidRPr="008243F4">
        <w:rPr>
          <w:rStyle w:val="Strong"/>
          <w:sz w:val="32"/>
          <w:szCs w:val="32"/>
          <w:lang w:val="en"/>
        </w:rPr>
        <w:t>Research Paper</w:t>
      </w:r>
      <w:r w:rsidRPr="008243F4">
        <w:rPr>
          <w:sz w:val="32"/>
          <w:szCs w:val="32"/>
          <w:lang w:val="en"/>
        </w:rPr>
        <w:t xml:space="preserve">: </w:t>
      </w:r>
    </w:p>
    <w:p w14:paraId="3BD32D47" w14:textId="77777777" w:rsidR="001B74E3" w:rsidRPr="008243F4" w:rsidRDefault="001B74E3" w:rsidP="00DC19AD">
      <w:pPr>
        <w:divId w:val="465317432"/>
        <w:rPr>
          <w:sz w:val="32"/>
          <w:szCs w:val="32"/>
          <w:lang w:val="en"/>
        </w:rPr>
      </w:pPr>
    </w:p>
    <w:p w14:paraId="51FC5DCA" w14:textId="6043590D" w:rsidR="00DC19AD" w:rsidRPr="008243F4" w:rsidRDefault="00DC19AD" w:rsidP="00DC19AD">
      <w:pPr>
        <w:divId w:val="465317432"/>
        <w:rPr>
          <w:sz w:val="32"/>
          <w:szCs w:val="32"/>
        </w:rPr>
      </w:pPr>
      <w:hyperlink r:id="rId9" w:history="1">
        <w:r w:rsidRPr="008243F4">
          <w:rPr>
            <w:rStyle w:val="Hyperlink"/>
            <w:sz w:val="32"/>
            <w:szCs w:val="32"/>
          </w:rPr>
          <w:t>The adopti</w:t>
        </w:r>
        <w:r w:rsidRPr="008243F4">
          <w:rPr>
            <w:rStyle w:val="Hyperlink"/>
            <w:sz w:val="32"/>
            <w:szCs w:val="32"/>
          </w:rPr>
          <w:t>o</w:t>
        </w:r>
        <w:r w:rsidRPr="008243F4">
          <w:rPr>
            <w:rStyle w:val="Hyperlink"/>
            <w:sz w:val="32"/>
            <w:szCs w:val="32"/>
          </w:rPr>
          <w:t>n of rem</w:t>
        </w:r>
        <w:r w:rsidRPr="008243F4">
          <w:rPr>
            <w:rStyle w:val="Hyperlink"/>
            <w:sz w:val="32"/>
            <w:szCs w:val="32"/>
          </w:rPr>
          <w:t>o</w:t>
        </w:r>
        <w:r w:rsidRPr="008243F4">
          <w:rPr>
            <w:rStyle w:val="Hyperlink"/>
            <w:sz w:val="32"/>
            <w:szCs w:val="32"/>
          </w:rPr>
          <w:t>te work platforms after the Covid-19 lockdown: New approach, new evidence - ScienceDirect</w:t>
        </w:r>
      </w:hyperlink>
    </w:p>
    <w:p w14:paraId="19551121" w14:textId="59A6FAF4" w:rsidR="00234B39" w:rsidRPr="008243F4" w:rsidRDefault="00234B39" w:rsidP="00DC19AD">
      <w:pPr>
        <w:pStyle w:val="NormalWeb"/>
        <w:divId w:val="465317432"/>
        <w:rPr>
          <w:lang w:val="en"/>
        </w:rPr>
      </w:pPr>
    </w:p>
    <w:p w14:paraId="74F675A0" w14:textId="77777777" w:rsidR="001B74E3" w:rsidRPr="008243F4" w:rsidRDefault="001B74E3" w:rsidP="00DC19AD">
      <w:pPr>
        <w:pStyle w:val="NormalWeb"/>
        <w:divId w:val="465317432"/>
        <w:rPr>
          <w:lang w:val="en"/>
        </w:rPr>
      </w:pPr>
    </w:p>
    <w:p w14:paraId="06CF7690" w14:textId="77777777" w:rsidR="001B74E3" w:rsidRPr="008243F4" w:rsidRDefault="001B74E3" w:rsidP="00DC19AD">
      <w:pPr>
        <w:pStyle w:val="NormalWeb"/>
        <w:divId w:val="465317432"/>
        <w:rPr>
          <w:lang w:val="en"/>
        </w:rPr>
      </w:pPr>
    </w:p>
    <w:p w14:paraId="1B1EDD11" w14:textId="77777777" w:rsidR="001B74E3" w:rsidRPr="008243F4" w:rsidRDefault="001B74E3" w:rsidP="00DC19AD">
      <w:pPr>
        <w:pStyle w:val="NormalWeb"/>
        <w:divId w:val="465317432"/>
        <w:rPr>
          <w:lang w:val="en"/>
        </w:rPr>
      </w:pPr>
    </w:p>
    <w:p w14:paraId="299C69C8" w14:textId="77777777" w:rsidR="001B74E3" w:rsidRPr="008243F4" w:rsidRDefault="001B74E3" w:rsidP="00DC19AD">
      <w:pPr>
        <w:pStyle w:val="NormalWeb"/>
        <w:divId w:val="465317432"/>
        <w:rPr>
          <w:lang w:val="en"/>
        </w:rPr>
      </w:pPr>
    </w:p>
    <w:p w14:paraId="5033800F" w14:textId="77777777" w:rsidR="001B74E3" w:rsidRPr="008243F4" w:rsidRDefault="001B74E3" w:rsidP="00DC19AD">
      <w:pPr>
        <w:pStyle w:val="NormalWeb"/>
        <w:divId w:val="465317432"/>
        <w:rPr>
          <w:lang w:val="en"/>
        </w:rPr>
      </w:pPr>
    </w:p>
    <w:p w14:paraId="2D27E750" w14:textId="77777777" w:rsidR="001B74E3" w:rsidRPr="008243F4" w:rsidRDefault="001B74E3" w:rsidP="00DC19AD">
      <w:pPr>
        <w:pStyle w:val="NormalWeb"/>
        <w:divId w:val="465317432"/>
        <w:rPr>
          <w:lang w:val="en"/>
        </w:rPr>
      </w:pPr>
    </w:p>
    <w:p w14:paraId="6309ECEB" w14:textId="77777777" w:rsidR="001B74E3" w:rsidRPr="008243F4" w:rsidRDefault="001B74E3" w:rsidP="00DC19AD">
      <w:pPr>
        <w:pStyle w:val="NormalWeb"/>
        <w:divId w:val="465317432"/>
        <w:rPr>
          <w:lang w:val="en"/>
        </w:rPr>
      </w:pPr>
    </w:p>
    <w:p w14:paraId="4CF12A6B" w14:textId="77777777" w:rsidR="001B74E3" w:rsidRPr="008243F4" w:rsidRDefault="001B74E3" w:rsidP="00DC19AD">
      <w:pPr>
        <w:pStyle w:val="NormalWeb"/>
        <w:divId w:val="465317432"/>
        <w:rPr>
          <w:lang w:val="en"/>
        </w:rPr>
      </w:pPr>
    </w:p>
    <w:p w14:paraId="0CE6C541" w14:textId="77777777" w:rsidR="001B74E3" w:rsidRPr="008243F4" w:rsidRDefault="001B74E3" w:rsidP="00DC19AD">
      <w:pPr>
        <w:pStyle w:val="NormalWeb"/>
        <w:divId w:val="465317432"/>
        <w:rPr>
          <w:lang w:val="en"/>
        </w:rPr>
      </w:pPr>
    </w:p>
    <w:p w14:paraId="427C7F94" w14:textId="77777777" w:rsidR="001B74E3" w:rsidRPr="008243F4" w:rsidRDefault="001B74E3" w:rsidP="00DC19AD">
      <w:pPr>
        <w:pStyle w:val="NormalWeb"/>
        <w:divId w:val="465317432"/>
        <w:rPr>
          <w:lang w:val="en"/>
        </w:rPr>
      </w:pPr>
    </w:p>
    <w:p w14:paraId="5A3A56A0" w14:textId="77777777" w:rsidR="001B74E3" w:rsidRPr="008243F4" w:rsidRDefault="001B74E3" w:rsidP="001B74E3">
      <w:pPr>
        <w:spacing w:before="300" w:after="300"/>
        <w:ind w:right="600"/>
        <w:divId w:val="465317432"/>
        <w:rPr>
          <w:rStyle w:val="Strong"/>
          <w:lang w:val="en"/>
        </w:rPr>
      </w:pPr>
    </w:p>
    <w:p w14:paraId="671CE3D9" w14:textId="12BC3B44" w:rsidR="001B74E3" w:rsidRPr="00137B5A" w:rsidRDefault="001B74E3" w:rsidP="001B74E3">
      <w:pPr>
        <w:spacing w:before="300" w:after="300"/>
        <w:ind w:right="600"/>
        <w:divId w:val="465317432"/>
        <w:rPr>
          <w:rStyle w:val="Strong"/>
          <w:sz w:val="28"/>
          <w:szCs w:val="28"/>
          <w:lang w:val="en"/>
        </w:rPr>
      </w:pPr>
      <w:r w:rsidRPr="00137B5A">
        <w:rPr>
          <w:rStyle w:val="Strong"/>
          <w:sz w:val="28"/>
          <w:szCs w:val="28"/>
          <w:lang w:val="en"/>
        </w:rPr>
        <w:t>INITIAL PROMPT:</w:t>
      </w:r>
    </w:p>
    <w:p w14:paraId="4C86CCA2" w14:textId="42C043BF" w:rsidR="008243F4" w:rsidRPr="00137B5A" w:rsidRDefault="008243F4" w:rsidP="00137B5A">
      <w:pPr>
        <w:pStyle w:val="ListParagraph"/>
        <w:numPr>
          <w:ilvl w:val="0"/>
          <w:numId w:val="13"/>
        </w:numPr>
        <w:spacing w:before="300" w:after="300" w:line="259" w:lineRule="auto"/>
        <w:ind w:right="1200"/>
        <w:divId w:val="465317432"/>
        <w:rPr>
          <w:rFonts w:eastAsia="Times New Roman"/>
          <w:sz w:val="28"/>
          <w:szCs w:val="28"/>
          <w14:textOutline w14:w="0" w14:cap="flat" w14:cmpd="sng" w14:algn="ctr">
            <w14:noFill/>
            <w14:prstDash w14:val="solid"/>
            <w14:round/>
          </w14:textOutline>
        </w:rPr>
      </w:pPr>
      <w:r w:rsidRPr="00137B5A">
        <w:rPr>
          <w:rStyle w:val="Strong"/>
          <w:sz w:val="28"/>
          <w:szCs w:val="28"/>
          <w:lang w:val="en"/>
        </w:rPr>
        <w:t>Description:</w:t>
      </w:r>
    </w:p>
    <w:p w14:paraId="13BF5614" w14:textId="57D9ACC0" w:rsidR="00DC19AD" w:rsidRPr="008243F4" w:rsidRDefault="00DC19AD" w:rsidP="008243F4">
      <w:pPr>
        <w:pStyle w:val="NormalWeb"/>
        <w:ind w:left="720"/>
        <w:divId w:val="465317432"/>
        <w:rPr>
          <w:sz w:val="32"/>
          <w:szCs w:val="32"/>
        </w:rPr>
      </w:pPr>
      <w:r w:rsidRPr="008243F4">
        <w:rPr>
          <w:sz w:val="32"/>
          <w:szCs w:val="32"/>
          <w:lang w:val="en"/>
        </w:rPr>
        <w:t>P</w:t>
      </w:r>
      <w:proofErr w:type="spellStart"/>
      <w:r w:rsidRPr="008243F4">
        <w:rPr>
          <w:sz w:val="32"/>
          <w:szCs w:val="32"/>
        </w:rPr>
        <w:t>rovide</w:t>
      </w:r>
      <w:proofErr w:type="spellEnd"/>
      <w:r w:rsidRPr="008243F4">
        <w:rPr>
          <w:sz w:val="32"/>
          <w:szCs w:val="32"/>
        </w:rPr>
        <w:t xml:space="preserve"> a concise summary of the research paper titled 'understanding the impact of remote work on productivity, job satisfaction, and work-life balance' from </w:t>
      </w:r>
      <w:proofErr w:type="spellStart"/>
      <w:r w:rsidRPr="008243F4">
        <w:rPr>
          <w:sz w:val="32"/>
          <w:szCs w:val="32"/>
        </w:rPr>
        <w:t>sciencedirect</w:t>
      </w:r>
      <w:proofErr w:type="spellEnd"/>
      <w:r w:rsidRPr="008243F4">
        <w:rPr>
          <w:sz w:val="32"/>
          <w:szCs w:val="32"/>
        </w:rPr>
        <w:t>. Highlight the main objectives, methodology, and key findings in no more t</w:t>
      </w:r>
      <w:r w:rsidRPr="00D92071">
        <w:rPr>
          <w:sz w:val="32"/>
          <w:szCs w:val="32"/>
        </w:rPr>
        <w:t>han 100 words</w:t>
      </w:r>
      <w:r w:rsidR="001B74E3" w:rsidRPr="008243F4">
        <w:rPr>
          <w:sz w:val="32"/>
          <w:szCs w:val="32"/>
        </w:rPr>
        <w:t>.</w:t>
      </w:r>
    </w:p>
    <w:p w14:paraId="0DD742EC" w14:textId="77777777" w:rsidR="008243F4" w:rsidRPr="008243F4" w:rsidRDefault="008243F4" w:rsidP="008243F4">
      <w:pPr>
        <w:numPr>
          <w:ilvl w:val="0"/>
          <w:numId w:val="9"/>
        </w:numPr>
        <w:spacing w:after="160" w:line="259" w:lineRule="auto"/>
        <w:divId w:val="465317432"/>
        <w:rPr>
          <w:rStyle w:val="Strong"/>
          <w:rFonts w:eastAsia="Times New Roman"/>
          <w:b w:val="0"/>
          <w:bCs w:val="0"/>
          <w:sz w:val="28"/>
          <w:szCs w:val="28"/>
          <w14:textOutline w14:w="0" w14:cap="flat" w14:cmpd="sng" w14:algn="ctr">
            <w14:noFill/>
            <w14:prstDash w14:val="solid"/>
            <w14:round/>
          </w14:textOutline>
        </w:rPr>
      </w:pPr>
      <w:r w:rsidRPr="008243F4">
        <w:rPr>
          <w:rStyle w:val="Strong"/>
          <w:sz w:val="28"/>
          <w:szCs w:val="28"/>
          <w:lang w:val="en"/>
        </w:rPr>
        <w:t xml:space="preserve">Generated </w:t>
      </w:r>
      <w:proofErr w:type="gramStart"/>
      <w:r w:rsidRPr="008243F4">
        <w:rPr>
          <w:rStyle w:val="Strong"/>
          <w:sz w:val="28"/>
          <w:szCs w:val="28"/>
          <w:lang w:val="en"/>
        </w:rPr>
        <w:t>Summary :</w:t>
      </w:r>
      <w:proofErr w:type="gramEnd"/>
    </w:p>
    <w:p w14:paraId="7F7FBAD7" w14:textId="77777777" w:rsidR="008243F4" w:rsidRPr="008243F4" w:rsidRDefault="008243F4" w:rsidP="00DC19AD">
      <w:pPr>
        <w:divId w:val="465317432"/>
        <w:rPr>
          <w:sz w:val="32"/>
          <w:szCs w:val="32"/>
        </w:rPr>
      </w:pPr>
    </w:p>
    <w:p w14:paraId="724FE0FF" w14:textId="77777777" w:rsidR="00DC19AD" w:rsidRPr="008243F4" w:rsidRDefault="00DC19AD" w:rsidP="008243F4">
      <w:pPr>
        <w:ind w:left="660"/>
        <w:divId w:val="465317432"/>
        <w:rPr>
          <w:sz w:val="32"/>
          <w:szCs w:val="32"/>
        </w:rPr>
      </w:pPr>
      <w:r w:rsidRPr="008243F4">
        <w:rPr>
          <w:sz w:val="32"/>
          <w:szCs w:val="32"/>
        </w:rPr>
        <w:t>T</w:t>
      </w:r>
      <w:r w:rsidRPr="008243F4">
        <w:rPr>
          <w:sz w:val="32"/>
          <w:szCs w:val="32"/>
        </w:rPr>
        <w:t>he research paper "understanding the impact of remote work on productivity, job satisfaction, and work-life balance" examines the effectiveness of remote work policies. The study uses a mixed-methods approach, combining surveys and interviews with remote workers to assess their experiences. The findings indicate that remote work generally enhances job satisfaction and work-life balance, though its impact on productivity varies depending on job type and communication practices. The study emphasizes the need for well-designed remote work policies to maximize benefits and mitigate challenges like communication issues and potential burnout.</w:t>
      </w:r>
    </w:p>
    <w:p w14:paraId="49731861" w14:textId="04EEBF70" w:rsidR="00DC19AD" w:rsidRPr="008243F4" w:rsidRDefault="00DC19AD" w:rsidP="00DC19AD">
      <w:pPr>
        <w:spacing w:before="300" w:after="300"/>
        <w:ind w:right="300"/>
        <w:divId w:val="465317432"/>
        <w:rPr>
          <w:sz w:val="28"/>
          <w:szCs w:val="28"/>
        </w:rPr>
      </w:pPr>
      <w:r w:rsidRPr="008243F4">
        <w:rPr>
          <w:rStyle w:val="Strong"/>
          <w:sz w:val="28"/>
          <w:szCs w:val="28"/>
          <w:lang w:val="en"/>
        </w:rPr>
        <w:t xml:space="preserve">ITERATION </w:t>
      </w:r>
      <w:proofErr w:type="gramStart"/>
      <w:r w:rsidRPr="008243F4">
        <w:rPr>
          <w:rStyle w:val="Strong"/>
          <w:sz w:val="28"/>
          <w:szCs w:val="28"/>
          <w:lang w:val="en"/>
        </w:rPr>
        <w:t>1</w:t>
      </w:r>
      <w:r w:rsidRPr="008243F4">
        <w:rPr>
          <w:rStyle w:val="Strong"/>
          <w:sz w:val="28"/>
          <w:szCs w:val="28"/>
          <w:lang w:val="en"/>
        </w:rPr>
        <w:t xml:space="preserve"> :</w:t>
      </w:r>
      <w:proofErr w:type="gramEnd"/>
    </w:p>
    <w:p w14:paraId="4D314A56" w14:textId="7A59BF78" w:rsidR="00DC19AD" w:rsidRPr="008243F4" w:rsidRDefault="00000000" w:rsidP="00DC19AD">
      <w:pPr>
        <w:numPr>
          <w:ilvl w:val="0"/>
          <w:numId w:val="9"/>
        </w:numPr>
        <w:spacing w:after="160" w:line="259" w:lineRule="auto"/>
        <w:divId w:val="465317432"/>
        <w:rPr>
          <w:rStyle w:val="Strong"/>
          <w:rFonts w:eastAsia="Times New Roman"/>
          <w:b w:val="0"/>
          <w:bCs w:val="0"/>
          <w:sz w:val="28"/>
          <w:szCs w:val="28"/>
          <w14:textOutline w14:w="0" w14:cap="flat" w14:cmpd="sng" w14:algn="ctr">
            <w14:noFill/>
            <w14:prstDash w14:val="solid"/>
            <w14:round/>
          </w14:textOutline>
        </w:rPr>
      </w:pPr>
      <w:r w:rsidRPr="008243F4">
        <w:rPr>
          <w:rStyle w:val="Strong"/>
          <w:sz w:val="28"/>
          <w:szCs w:val="28"/>
          <w:lang w:val="en"/>
        </w:rPr>
        <w:t>Description</w:t>
      </w:r>
      <w:r w:rsidR="00DC19AD" w:rsidRPr="008243F4">
        <w:rPr>
          <w:rStyle w:val="Strong"/>
          <w:sz w:val="28"/>
          <w:szCs w:val="28"/>
          <w:lang w:val="en"/>
        </w:rPr>
        <w:t>:</w:t>
      </w:r>
    </w:p>
    <w:p w14:paraId="30B447CA" w14:textId="61263D7C" w:rsidR="00DC19AD" w:rsidRPr="00D92071" w:rsidRDefault="00DC19AD" w:rsidP="00DC19AD">
      <w:pPr>
        <w:spacing w:after="160" w:line="259" w:lineRule="auto"/>
        <w:ind w:left="720"/>
        <w:divId w:val="465317432"/>
        <w:rPr>
          <w:rFonts w:eastAsia="Times New Roman"/>
          <w:sz w:val="32"/>
          <w:szCs w:val="32"/>
          <w14:textOutline w14:w="0" w14:cap="flat" w14:cmpd="sng" w14:algn="ctr">
            <w14:noFill/>
            <w14:prstDash w14:val="solid"/>
            <w14:round/>
          </w14:textOutline>
        </w:rPr>
      </w:pPr>
      <w:r w:rsidRPr="008243F4">
        <w:rPr>
          <w:rFonts w:eastAsia="Times New Roman"/>
          <w:sz w:val="32"/>
          <w:szCs w:val="32"/>
          <w14:textOutline w14:w="0" w14:cap="flat" w14:cmpd="sng" w14:algn="ctr">
            <w14:noFill/>
            <w14:prstDash w14:val="solid"/>
            <w14:round/>
          </w14:textOutline>
        </w:rPr>
        <w:t>T</w:t>
      </w:r>
      <w:r w:rsidRPr="008243F4">
        <w:rPr>
          <w:rFonts w:eastAsia="Times New Roman"/>
          <w:sz w:val="32"/>
          <w:szCs w:val="32"/>
          <w14:textOutline w14:w="0" w14:cap="flat" w14:cmpd="sng" w14:algn="ctr">
            <w14:noFill/>
            <w14:prstDash w14:val="solid"/>
            <w14:round/>
          </w14:textOutline>
        </w:rPr>
        <w:t>he initial prompt asked for a concise summary of the paper, focusing on its main objectives, methodology, and key findings. The goal was to capture the overall impact of remote work on productivity, job satisfaction, and work-life balance.</w:t>
      </w:r>
    </w:p>
    <w:p w14:paraId="5D281D3E" w14:textId="77777777" w:rsidR="00421238" w:rsidRDefault="00421238" w:rsidP="00421238">
      <w:pPr>
        <w:spacing w:after="160" w:line="259" w:lineRule="auto"/>
        <w:ind w:left="1020" w:right="300"/>
        <w:divId w:val="465317432"/>
        <w:rPr>
          <w:rStyle w:val="Strong"/>
          <w:rFonts w:eastAsia="Times New Roman"/>
          <w:b w:val="0"/>
          <w:bCs w:val="0"/>
          <w:sz w:val="28"/>
          <w:szCs w:val="28"/>
          <w14:textOutline w14:w="0" w14:cap="flat" w14:cmpd="sng" w14:algn="ctr">
            <w14:noFill/>
            <w14:prstDash w14:val="solid"/>
            <w14:round/>
          </w14:textOutline>
        </w:rPr>
      </w:pPr>
      <w:bookmarkStart w:id="1" w:name="_Hlk176645218"/>
    </w:p>
    <w:p w14:paraId="2120720E" w14:textId="77777777" w:rsidR="00421238" w:rsidRDefault="00421238" w:rsidP="00421238">
      <w:pPr>
        <w:spacing w:after="160" w:line="259" w:lineRule="auto"/>
        <w:ind w:left="1020" w:right="300"/>
        <w:divId w:val="465317432"/>
        <w:rPr>
          <w:rStyle w:val="Strong"/>
          <w:rFonts w:eastAsia="Times New Roman"/>
          <w:b w:val="0"/>
          <w:bCs w:val="0"/>
          <w:sz w:val="28"/>
          <w:szCs w:val="28"/>
          <w14:textOutline w14:w="0" w14:cap="flat" w14:cmpd="sng" w14:algn="ctr">
            <w14:noFill/>
            <w14:prstDash w14:val="solid"/>
            <w14:round/>
          </w14:textOutline>
        </w:rPr>
      </w:pPr>
    </w:p>
    <w:p w14:paraId="0F7A8E92" w14:textId="66F6B23B" w:rsidR="001B74E3" w:rsidRPr="00421238" w:rsidRDefault="00000000" w:rsidP="00421238">
      <w:pPr>
        <w:pStyle w:val="ListParagraph"/>
        <w:numPr>
          <w:ilvl w:val="0"/>
          <w:numId w:val="13"/>
        </w:numPr>
        <w:spacing w:before="300" w:after="300" w:line="259" w:lineRule="auto"/>
        <w:ind w:right="600"/>
        <w:divId w:val="465317432"/>
        <w:rPr>
          <w:rStyle w:val="Strong"/>
          <w:rFonts w:eastAsia="Times New Roman"/>
          <w:b w:val="0"/>
          <w:bCs w:val="0"/>
          <w:sz w:val="28"/>
          <w:szCs w:val="28"/>
          <w14:textOutline w14:w="0" w14:cap="flat" w14:cmpd="sng" w14:algn="ctr">
            <w14:noFill/>
            <w14:prstDash w14:val="solid"/>
            <w14:round/>
          </w14:textOutline>
        </w:rPr>
      </w:pPr>
      <w:r w:rsidRPr="00421238">
        <w:rPr>
          <w:rStyle w:val="Strong"/>
          <w:sz w:val="28"/>
          <w:szCs w:val="28"/>
          <w:lang w:val="en"/>
        </w:rPr>
        <w:lastRenderedPageBreak/>
        <w:t xml:space="preserve">Generated </w:t>
      </w:r>
      <w:proofErr w:type="gramStart"/>
      <w:r w:rsidRPr="00421238">
        <w:rPr>
          <w:rStyle w:val="Strong"/>
          <w:sz w:val="28"/>
          <w:szCs w:val="28"/>
          <w:lang w:val="en"/>
        </w:rPr>
        <w:t xml:space="preserve">Summary </w:t>
      </w:r>
      <w:r w:rsidR="001B74E3" w:rsidRPr="00421238">
        <w:rPr>
          <w:rStyle w:val="Strong"/>
          <w:sz w:val="28"/>
          <w:szCs w:val="28"/>
          <w:lang w:val="en"/>
        </w:rPr>
        <w:t>:</w:t>
      </w:r>
      <w:proofErr w:type="gramEnd"/>
    </w:p>
    <w:bookmarkEnd w:id="1"/>
    <w:p w14:paraId="0E625D71" w14:textId="391745D1" w:rsidR="001B74E3" w:rsidRPr="008243F4" w:rsidRDefault="001B74E3" w:rsidP="00421238">
      <w:pPr>
        <w:spacing w:after="160" w:line="259" w:lineRule="auto"/>
        <w:ind w:left="1320" w:right="300"/>
        <w:divId w:val="465317432"/>
        <w:rPr>
          <w:rFonts w:eastAsia="Times New Roman"/>
          <w:sz w:val="32"/>
          <w:szCs w:val="32"/>
          <w14:textOutline w14:w="0" w14:cap="flat" w14:cmpd="sng" w14:algn="ctr">
            <w14:noFill/>
            <w14:prstDash w14:val="solid"/>
            <w14:round/>
          </w14:textOutline>
        </w:rPr>
      </w:pPr>
      <w:r w:rsidRPr="008243F4">
        <w:rPr>
          <w:rFonts w:eastAsia="Times New Roman"/>
          <w:sz w:val="32"/>
          <w:szCs w:val="32"/>
          <w14:textOutline w14:w="0" w14:cap="flat" w14:cmpd="sng" w14:algn="ctr">
            <w14:noFill/>
            <w14:prstDash w14:val="solid"/>
            <w14:round/>
          </w14:textOutline>
        </w:rPr>
        <w:t>T</w:t>
      </w:r>
      <w:r w:rsidR="00DC19AD" w:rsidRPr="008243F4">
        <w:rPr>
          <w:rFonts w:eastAsia="Times New Roman"/>
          <w:sz w:val="32"/>
          <w:szCs w:val="32"/>
          <w14:textOutline w14:w="0" w14:cap="flat" w14:cmpd="sng" w14:algn="ctr">
            <w14:noFill/>
            <w14:prstDash w14:val="solid"/>
            <w14:round/>
          </w14:textOutline>
        </w:rPr>
        <w:t>he research paper "understanding the impact of remote work on productivity, job satisfaction, and work-life balance" explores how remote work affects employees. Using surveys and interviews, the study finds that remote work generally improves job satisfa</w:t>
      </w:r>
      <w:r w:rsidR="00DC19AD" w:rsidRPr="00D92071">
        <w:rPr>
          <w:rFonts w:eastAsia="Times New Roman"/>
          <w:sz w:val="32"/>
          <w:szCs w:val="32"/>
          <w14:textOutline w14:w="0" w14:cap="flat" w14:cmpd="sng" w14:algn="ctr">
            <w14:noFill/>
            <w14:prstDash w14:val="solid"/>
            <w14:round/>
          </w14:textOutline>
        </w:rPr>
        <w:t>ction and work-life balance. However, its impact on productivity is mixed, varying by job type and communication practices. The study concludes that while remote work can offer significant benefits, it requires careful policy design to avoid potential issues like communication breakdowns and burnout.</w:t>
      </w:r>
    </w:p>
    <w:p w14:paraId="163BFE02" w14:textId="2B3EC467" w:rsidR="001B74E3" w:rsidRPr="008243F4" w:rsidRDefault="001B74E3" w:rsidP="001B74E3">
      <w:pPr>
        <w:spacing w:after="160" w:line="259" w:lineRule="auto"/>
        <w:ind w:right="300"/>
        <w:divId w:val="465317432"/>
        <w:rPr>
          <w:rFonts w:eastAsia="Times New Roman"/>
          <w:sz w:val="28"/>
          <w:szCs w:val="28"/>
          <w14:textOutline w14:w="0" w14:cap="flat" w14:cmpd="sng" w14:algn="ctr">
            <w14:noFill/>
            <w14:prstDash w14:val="solid"/>
            <w14:round/>
          </w14:textOutline>
        </w:rPr>
      </w:pPr>
      <w:r w:rsidRPr="008243F4">
        <w:rPr>
          <w:rStyle w:val="Strong"/>
          <w:sz w:val="28"/>
          <w:szCs w:val="28"/>
          <w:lang w:val="en"/>
        </w:rPr>
        <w:t xml:space="preserve">ITERATION </w:t>
      </w:r>
      <w:proofErr w:type="gramStart"/>
      <w:r w:rsidRPr="008243F4">
        <w:rPr>
          <w:rStyle w:val="Strong"/>
          <w:sz w:val="28"/>
          <w:szCs w:val="28"/>
          <w:lang w:val="en"/>
        </w:rPr>
        <w:t>2</w:t>
      </w:r>
      <w:r w:rsidRPr="008243F4">
        <w:rPr>
          <w:rStyle w:val="Strong"/>
          <w:sz w:val="28"/>
          <w:szCs w:val="28"/>
          <w:lang w:val="en"/>
        </w:rPr>
        <w:t xml:space="preserve"> :</w:t>
      </w:r>
      <w:proofErr w:type="gramEnd"/>
    </w:p>
    <w:p w14:paraId="1E1BB8F3" w14:textId="77777777" w:rsidR="001B74E3" w:rsidRPr="008243F4" w:rsidRDefault="00000000" w:rsidP="00DC19AD">
      <w:pPr>
        <w:numPr>
          <w:ilvl w:val="0"/>
          <w:numId w:val="10"/>
        </w:numPr>
        <w:spacing w:after="160" w:line="259" w:lineRule="auto"/>
        <w:divId w:val="465317432"/>
        <w:rPr>
          <w:rStyle w:val="Strong"/>
          <w:rFonts w:eastAsia="Times New Roman"/>
          <w:b w:val="0"/>
          <w:bCs w:val="0"/>
          <w:sz w:val="28"/>
          <w:szCs w:val="28"/>
          <w14:textOutline w14:w="0" w14:cap="flat" w14:cmpd="sng" w14:algn="ctr">
            <w14:noFill/>
            <w14:prstDash w14:val="solid"/>
            <w14:round/>
          </w14:textOutline>
        </w:rPr>
      </w:pPr>
      <w:proofErr w:type="gramStart"/>
      <w:r w:rsidRPr="008243F4">
        <w:rPr>
          <w:rStyle w:val="Strong"/>
          <w:sz w:val="28"/>
          <w:szCs w:val="28"/>
          <w:lang w:val="en"/>
        </w:rPr>
        <w:t xml:space="preserve">Description </w:t>
      </w:r>
      <w:r w:rsidR="001B74E3" w:rsidRPr="008243F4">
        <w:rPr>
          <w:rStyle w:val="Strong"/>
          <w:sz w:val="28"/>
          <w:szCs w:val="28"/>
          <w:lang w:val="en"/>
        </w:rPr>
        <w:t>:</w:t>
      </w:r>
      <w:proofErr w:type="gramEnd"/>
    </w:p>
    <w:p w14:paraId="1E496A64" w14:textId="2DC486EB" w:rsidR="00DC19AD" w:rsidRPr="00D92071" w:rsidRDefault="001B74E3" w:rsidP="001B74E3">
      <w:pPr>
        <w:spacing w:after="160" w:line="259" w:lineRule="auto"/>
        <w:ind w:left="720"/>
        <w:divId w:val="465317432"/>
        <w:rPr>
          <w:rFonts w:eastAsia="Times New Roman"/>
          <w:sz w:val="32"/>
          <w:szCs w:val="32"/>
          <w14:textOutline w14:w="0" w14:cap="flat" w14:cmpd="sng" w14:algn="ctr">
            <w14:noFill/>
            <w14:prstDash w14:val="solid"/>
            <w14:round/>
          </w14:textOutline>
        </w:rPr>
      </w:pPr>
      <w:r w:rsidRPr="008243F4">
        <w:rPr>
          <w:rFonts w:eastAsia="Times New Roman"/>
          <w:sz w:val="32"/>
          <w:szCs w:val="32"/>
          <w14:textOutline w14:w="0" w14:cap="flat" w14:cmpd="sng" w14:algn="ctr">
            <w14:noFill/>
            <w14:prstDash w14:val="solid"/>
            <w14:round/>
          </w14:textOutline>
        </w:rPr>
        <w:t>T</w:t>
      </w:r>
      <w:r w:rsidR="00DC19AD" w:rsidRPr="008243F4">
        <w:rPr>
          <w:rFonts w:eastAsia="Times New Roman"/>
          <w:sz w:val="32"/>
          <w:szCs w:val="32"/>
          <w14:textOutline w14:w="0" w14:cap="flat" w14:cmpd="sng" w14:algn="ctr">
            <w14:noFill/>
            <w14:prstDash w14:val="solid"/>
            <w14:round/>
          </w14:textOutline>
        </w:rPr>
        <w:t>he second iteration refined the prompt to focus more specifically on the variation in productivity and the importance of policy design, aiming to make the summary more targeted and concise.</w:t>
      </w:r>
    </w:p>
    <w:p w14:paraId="43F3B1E3" w14:textId="77777777" w:rsidR="001B74E3" w:rsidRPr="008243F4" w:rsidRDefault="00000000" w:rsidP="00DC19AD">
      <w:pPr>
        <w:numPr>
          <w:ilvl w:val="0"/>
          <w:numId w:val="10"/>
        </w:numPr>
        <w:spacing w:after="160" w:line="259" w:lineRule="auto"/>
        <w:divId w:val="465317432"/>
        <w:rPr>
          <w:rStyle w:val="Strong"/>
          <w:rFonts w:eastAsia="Times New Roman"/>
          <w:b w:val="0"/>
          <w:bCs w:val="0"/>
          <w:sz w:val="28"/>
          <w:szCs w:val="28"/>
          <w14:textOutline w14:w="0" w14:cap="flat" w14:cmpd="sng" w14:algn="ctr">
            <w14:noFill/>
            <w14:prstDash w14:val="solid"/>
            <w14:round/>
          </w14:textOutline>
        </w:rPr>
      </w:pPr>
      <w:r w:rsidRPr="008243F4">
        <w:rPr>
          <w:rStyle w:val="Strong"/>
          <w:sz w:val="28"/>
          <w:szCs w:val="28"/>
          <w:lang w:val="en"/>
        </w:rPr>
        <w:t xml:space="preserve">Generated </w:t>
      </w:r>
      <w:proofErr w:type="gramStart"/>
      <w:r w:rsidRPr="008243F4">
        <w:rPr>
          <w:rStyle w:val="Strong"/>
          <w:sz w:val="28"/>
          <w:szCs w:val="28"/>
          <w:lang w:val="en"/>
        </w:rPr>
        <w:t xml:space="preserve">Summary </w:t>
      </w:r>
      <w:r w:rsidR="001B74E3" w:rsidRPr="008243F4">
        <w:rPr>
          <w:rStyle w:val="Strong"/>
          <w:sz w:val="28"/>
          <w:szCs w:val="28"/>
          <w:lang w:val="en"/>
        </w:rPr>
        <w:t>:</w:t>
      </w:r>
      <w:proofErr w:type="gramEnd"/>
    </w:p>
    <w:p w14:paraId="269BF2C3" w14:textId="40C03BE8" w:rsidR="00DC19AD" w:rsidRPr="00D92071" w:rsidRDefault="001B74E3" w:rsidP="001B74E3">
      <w:pPr>
        <w:spacing w:after="160" w:line="259" w:lineRule="auto"/>
        <w:ind w:left="720"/>
        <w:divId w:val="465317432"/>
        <w:rPr>
          <w:rFonts w:eastAsia="Times New Roman"/>
          <w:sz w:val="32"/>
          <w:szCs w:val="32"/>
          <w14:textOutline w14:w="0" w14:cap="flat" w14:cmpd="sng" w14:algn="ctr">
            <w14:noFill/>
            <w14:prstDash w14:val="solid"/>
            <w14:round/>
          </w14:textOutline>
        </w:rPr>
      </w:pPr>
      <w:r w:rsidRPr="008243F4">
        <w:rPr>
          <w:rFonts w:eastAsia="Times New Roman"/>
          <w:sz w:val="32"/>
          <w:szCs w:val="32"/>
          <w14:textOutline w14:w="0" w14:cap="flat" w14:cmpd="sng" w14:algn="ctr">
            <w14:noFill/>
            <w14:prstDash w14:val="solid"/>
            <w14:round/>
          </w14:textOutline>
        </w:rPr>
        <w:t>T</w:t>
      </w:r>
      <w:r w:rsidR="00DC19AD" w:rsidRPr="008243F4">
        <w:rPr>
          <w:rFonts w:eastAsia="Times New Roman"/>
          <w:sz w:val="32"/>
          <w:szCs w:val="32"/>
          <w14:textOutline w14:w="0" w14:cap="flat" w14:cmpd="sng" w14:algn="ctr">
            <w14:noFill/>
            <w14:prstDash w14:val="solid"/>
            <w14:round/>
          </w14:textOutline>
        </w:rPr>
        <w:t>he study "understanding the impact of remote work on productivity, job satisfaction, and work-life balance" investigates the varied effects of remote work. It reveals that while remote work enhances job satisfaction and work-life balance, its impact on p</w:t>
      </w:r>
      <w:r w:rsidR="00DC19AD" w:rsidRPr="00D92071">
        <w:rPr>
          <w:rFonts w:eastAsia="Times New Roman"/>
          <w:sz w:val="32"/>
          <w:szCs w:val="32"/>
          <w14:textOutline w14:w="0" w14:cap="flat" w14:cmpd="sng" w14:algn="ctr">
            <w14:noFill/>
            <w14:prstDash w14:val="solid"/>
            <w14:round/>
          </w14:textOutline>
        </w:rPr>
        <w:t>roductivity depends on job type and communication practices. The study stresses the importance of well-designed policies to mitigate potential downsides like communication barriers and burnout.</w:t>
      </w:r>
    </w:p>
    <w:p w14:paraId="01DFBEA2" w14:textId="77777777" w:rsidR="00421238" w:rsidRDefault="00421238" w:rsidP="001B74E3">
      <w:pPr>
        <w:spacing w:before="300" w:after="300"/>
        <w:ind w:right="600"/>
        <w:divId w:val="465317432"/>
        <w:rPr>
          <w:rStyle w:val="Strong"/>
          <w:sz w:val="28"/>
          <w:szCs w:val="28"/>
          <w:lang w:val="en"/>
        </w:rPr>
      </w:pPr>
    </w:p>
    <w:p w14:paraId="5EBBC682" w14:textId="77777777" w:rsidR="00421238" w:rsidRDefault="00421238" w:rsidP="001B74E3">
      <w:pPr>
        <w:spacing w:before="300" w:after="300"/>
        <w:ind w:right="600"/>
        <w:divId w:val="465317432"/>
        <w:rPr>
          <w:rStyle w:val="Strong"/>
          <w:sz w:val="28"/>
          <w:szCs w:val="28"/>
          <w:lang w:val="en"/>
        </w:rPr>
      </w:pPr>
    </w:p>
    <w:p w14:paraId="29C71A02" w14:textId="7FA1014C" w:rsidR="001B74E3" w:rsidRPr="008243F4" w:rsidRDefault="001B74E3" w:rsidP="001B74E3">
      <w:pPr>
        <w:spacing w:before="300" w:after="300"/>
        <w:ind w:right="600"/>
        <w:divId w:val="465317432"/>
        <w:rPr>
          <w:sz w:val="28"/>
          <w:szCs w:val="28"/>
        </w:rPr>
      </w:pPr>
      <w:r w:rsidRPr="008243F4">
        <w:rPr>
          <w:rStyle w:val="Strong"/>
          <w:sz w:val="28"/>
          <w:szCs w:val="28"/>
          <w:lang w:val="en"/>
        </w:rPr>
        <w:lastRenderedPageBreak/>
        <w:t xml:space="preserve">FINAL </w:t>
      </w:r>
      <w:proofErr w:type="gramStart"/>
      <w:r w:rsidRPr="008243F4">
        <w:rPr>
          <w:rStyle w:val="Strong"/>
          <w:sz w:val="28"/>
          <w:szCs w:val="28"/>
          <w:lang w:val="en"/>
        </w:rPr>
        <w:t>PROMPT</w:t>
      </w:r>
      <w:r w:rsidRPr="008243F4">
        <w:rPr>
          <w:rStyle w:val="Strong"/>
          <w:sz w:val="28"/>
          <w:szCs w:val="28"/>
          <w:lang w:val="en"/>
        </w:rPr>
        <w:t xml:space="preserve"> :</w:t>
      </w:r>
      <w:proofErr w:type="gramEnd"/>
    </w:p>
    <w:p w14:paraId="1BDD8EB4" w14:textId="77777777" w:rsidR="001B74E3" w:rsidRPr="008243F4" w:rsidRDefault="00000000" w:rsidP="00DC19AD">
      <w:pPr>
        <w:numPr>
          <w:ilvl w:val="0"/>
          <w:numId w:val="11"/>
        </w:numPr>
        <w:spacing w:after="160" w:line="259" w:lineRule="auto"/>
        <w:divId w:val="465317432"/>
        <w:rPr>
          <w:rStyle w:val="Strong"/>
          <w:rFonts w:eastAsia="Times New Roman"/>
          <w:b w:val="0"/>
          <w:bCs w:val="0"/>
          <w:sz w:val="28"/>
          <w:szCs w:val="28"/>
          <w14:textOutline w14:w="0" w14:cap="flat" w14:cmpd="sng" w14:algn="ctr">
            <w14:noFill/>
            <w14:prstDash w14:val="solid"/>
            <w14:round/>
          </w14:textOutline>
        </w:rPr>
      </w:pPr>
      <w:proofErr w:type="gramStart"/>
      <w:r w:rsidRPr="008243F4">
        <w:rPr>
          <w:rStyle w:val="Strong"/>
          <w:sz w:val="28"/>
          <w:szCs w:val="28"/>
          <w:lang w:val="en"/>
        </w:rPr>
        <w:t xml:space="preserve">Description </w:t>
      </w:r>
      <w:r w:rsidR="001B74E3" w:rsidRPr="008243F4">
        <w:rPr>
          <w:rStyle w:val="Strong"/>
          <w:sz w:val="28"/>
          <w:szCs w:val="28"/>
          <w:lang w:val="en"/>
        </w:rPr>
        <w:t>:</w:t>
      </w:r>
      <w:proofErr w:type="gramEnd"/>
    </w:p>
    <w:p w14:paraId="5427B9A1" w14:textId="64BB4A68" w:rsidR="00234B39" w:rsidRPr="00421238" w:rsidRDefault="001B74E3" w:rsidP="00421238">
      <w:pPr>
        <w:spacing w:after="160" w:line="259" w:lineRule="auto"/>
        <w:ind w:left="1020"/>
        <w:divId w:val="465317432"/>
        <w:rPr>
          <w:rFonts w:eastAsia="Times New Roman"/>
          <w:sz w:val="32"/>
          <w:szCs w:val="32"/>
          <w14:textOutline w14:w="0" w14:cap="flat" w14:cmpd="sng" w14:algn="ctr">
            <w14:noFill/>
            <w14:prstDash w14:val="solid"/>
            <w14:round/>
          </w14:textOutline>
        </w:rPr>
      </w:pPr>
      <w:r w:rsidRPr="008243F4">
        <w:rPr>
          <w:rFonts w:eastAsia="Times New Roman"/>
          <w:sz w:val="32"/>
          <w:szCs w:val="32"/>
          <w14:textOutline w14:w="0" w14:cap="flat" w14:cmpd="sng" w14:algn="ctr">
            <w14:noFill/>
            <w14:prstDash w14:val="solid"/>
            <w14:round/>
          </w14:textOutline>
        </w:rPr>
        <w:t>T</w:t>
      </w:r>
      <w:r w:rsidR="00DC19AD" w:rsidRPr="008243F4">
        <w:rPr>
          <w:rFonts w:eastAsia="Times New Roman"/>
          <w:sz w:val="32"/>
          <w:szCs w:val="32"/>
          <w14:textOutline w14:w="0" w14:cap="flat" w14:cmpd="sng" w14:algn="ctr">
            <w14:noFill/>
            <w14:prstDash w14:val="solid"/>
            <w14:round/>
          </w14:textOutline>
        </w:rPr>
        <w:t>he final prompt was crafted to provide a focused and concise summary, emphasizing the key findings and the importance of policy design in remote work. This iteration aimed to create a clear and succinct summary that captures the essence of the paper.</w:t>
      </w:r>
    </w:p>
    <w:p w14:paraId="629B6CCE" w14:textId="77777777" w:rsidR="001B74E3" w:rsidRPr="008243F4" w:rsidRDefault="00000000" w:rsidP="00DC19AD">
      <w:pPr>
        <w:numPr>
          <w:ilvl w:val="0"/>
          <w:numId w:val="11"/>
        </w:numPr>
        <w:spacing w:after="160" w:line="259" w:lineRule="auto"/>
        <w:divId w:val="465317432"/>
        <w:rPr>
          <w:rFonts w:eastAsia="Times New Roman"/>
          <w:sz w:val="28"/>
          <w:szCs w:val="28"/>
          <w14:textOutline w14:w="0" w14:cap="flat" w14:cmpd="sng" w14:algn="ctr">
            <w14:noFill/>
            <w14:prstDash w14:val="solid"/>
            <w14:round/>
          </w14:textOutline>
        </w:rPr>
      </w:pPr>
      <w:r w:rsidRPr="008243F4">
        <w:rPr>
          <w:rStyle w:val="Strong"/>
          <w:sz w:val="28"/>
          <w:szCs w:val="28"/>
          <w:lang w:val="en"/>
        </w:rPr>
        <w:t xml:space="preserve">Generated </w:t>
      </w:r>
      <w:proofErr w:type="gramStart"/>
      <w:r w:rsidRPr="008243F4">
        <w:rPr>
          <w:rStyle w:val="Strong"/>
          <w:sz w:val="28"/>
          <w:szCs w:val="28"/>
          <w:lang w:val="en"/>
        </w:rPr>
        <w:t>Summary</w:t>
      </w:r>
      <w:r w:rsidR="001B74E3" w:rsidRPr="008243F4">
        <w:rPr>
          <w:sz w:val="28"/>
          <w:szCs w:val="28"/>
          <w:lang w:val="en"/>
        </w:rPr>
        <w:t xml:space="preserve"> :</w:t>
      </w:r>
      <w:proofErr w:type="gramEnd"/>
    </w:p>
    <w:p w14:paraId="75C9A9D3" w14:textId="5831DF7C" w:rsidR="00DC19AD" w:rsidRPr="008243F4" w:rsidRDefault="001B74E3" w:rsidP="001B74E3">
      <w:pPr>
        <w:spacing w:after="160" w:line="259" w:lineRule="auto"/>
        <w:ind w:left="720"/>
        <w:divId w:val="465317432"/>
        <w:rPr>
          <w:rFonts w:eastAsia="Times New Roman"/>
          <w:sz w:val="32"/>
          <w:szCs w:val="32"/>
          <w14:textOutline w14:w="0" w14:cap="flat" w14:cmpd="sng" w14:algn="ctr">
            <w14:noFill/>
            <w14:prstDash w14:val="solid"/>
            <w14:round/>
          </w14:textOutline>
        </w:rPr>
      </w:pPr>
      <w:r w:rsidRPr="008243F4">
        <w:rPr>
          <w:lang w:val="en"/>
        </w:rPr>
        <w:t>T</w:t>
      </w:r>
      <w:r w:rsidR="00DC19AD" w:rsidRPr="008243F4">
        <w:rPr>
          <w:rFonts w:eastAsia="Times New Roman"/>
          <w:sz w:val="32"/>
          <w:szCs w:val="32"/>
          <w14:textOutline w14:w="0" w14:cap="flat" w14:cmpd="sng" w14:algn="ctr">
            <w14:noFill/>
            <w14:prstDash w14:val="solid"/>
            <w14:round/>
          </w14:textOutline>
        </w:rPr>
        <w:t>he research paper "understanding the impact of remote work on productivity, job satisfaction, and work-life balance" finds that remote work generally boosts job satisfaction and improves work-life balance, though productivity effects vary by job type and</w:t>
      </w:r>
      <w:r w:rsidR="00DC19AD" w:rsidRPr="00D92071">
        <w:rPr>
          <w:rFonts w:eastAsia="Times New Roman"/>
          <w:sz w:val="32"/>
          <w:szCs w:val="32"/>
          <w14:textOutline w14:w="0" w14:cap="flat" w14:cmpd="sng" w14:algn="ctr">
            <w14:noFill/>
            <w14:prstDash w14:val="solid"/>
            <w14:round/>
          </w14:textOutline>
        </w:rPr>
        <w:t xml:space="preserve"> communication practices. The study underscores the need for well-designed remote work policies to maximize benefits and address potential challenges such as communication issues and burnout.</w:t>
      </w:r>
    </w:p>
    <w:p w14:paraId="637D6EC5" w14:textId="5484EAFA" w:rsidR="00234B39" w:rsidRPr="008243F4" w:rsidRDefault="00000000" w:rsidP="00DC19AD">
      <w:pPr>
        <w:pStyle w:val="NormalWeb"/>
        <w:divId w:val="465317432"/>
        <w:rPr>
          <w:rFonts w:eastAsia="Times New Roman"/>
          <w:b/>
          <w:bCs/>
          <w:sz w:val="32"/>
          <w:szCs w:val="32"/>
          <w:lang w:val="en"/>
        </w:rPr>
      </w:pPr>
      <w:r w:rsidRPr="008243F4">
        <w:rPr>
          <w:rFonts w:eastAsia="Times New Roman"/>
          <w:b/>
          <w:bCs/>
          <w:sz w:val="32"/>
          <w:szCs w:val="32"/>
          <w:lang w:val="en"/>
        </w:rPr>
        <w:t>Insights and Applications</w:t>
      </w:r>
    </w:p>
    <w:p w14:paraId="6B416D2C" w14:textId="4C01B016" w:rsidR="001B74E3" w:rsidRPr="00421238" w:rsidRDefault="00000000" w:rsidP="00421238">
      <w:pPr>
        <w:pStyle w:val="ListParagraph"/>
        <w:numPr>
          <w:ilvl w:val="0"/>
          <w:numId w:val="13"/>
        </w:numPr>
        <w:spacing w:before="300" w:after="300"/>
        <w:ind w:right="900"/>
        <w:divId w:val="465317432"/>
        <w:rPr>
          <w:b/>
          <w:bCs/>
          <w:sz w:val="28"/>
          <w:szCs w:val="28"/>
          <w:lang w:val="en"/>
        </w:rPr>
      </w:pPr>
      <w:r w:rsidRPr="00421238">
        <w:rPr>
          <w:rStyle w:val="Strong"/>
          <w:sz w:val="28"/>
          <w:szCs w:val="28"/>
          <w:lang w:val="en"/>
        </w:rPr>
        <w:t xml:space="preserve">Key </w:t>
      </w:r>
      <w:proofErr w:type="gramStart"/>
      <w:r w:rsidRPr="00421238">
        <w:rPr>
          <w:rStyle w:val="Strong"/>
          <w:sz w:val="28"/>
          <w:szCs w:val="28"/>
          <w:lang w:val="en"/>
        </w:rPr>
        <w:t xml:space="preserve">Insights </w:t>
      </w:r>
      <w:r w:rsidR="001B74E3" w:rsidRPr="00421238">
        <w:rPr>
          <w:rStyle w:val="Strong"/>
          <w:sz w:val="28"/>
          <w:szCs w:val="28"/>
          <w:lang w:val="en"/>
        </w:rPr>
        <w:t>:</w:t>
      </w:r>
      <w:proofErr w:type="gramEnd"/>
    </w:p>
    <w:p w14:paraId="3617CE7D" w14:textId="5A586A2A" w:rsidR="00137B5A" w:rsidRPr="00421238" w:rsidRDefault="00DC19AD" w:rsidP="00421238">
      <w:pPr>
        <w:ind w:left="660" w:right="600"/>
        <w:divId w:val="465317432"/>
        <w:rPr>
          <w:rStyle w:val="Strong"/>
          <w:rFonts w:eastAsia="Times New Roman"/>
          <w:b w:val="0"/>
          <w:bCs w:val="0"/>
          <w:sz w:val="32"/>
          <w:szCs w:val="32"/>
          <w14:textOutline w14:w="0" w14:cap="flat" w14:cmpd="sng" w14:algn="ctr">
            <w14:noFill/>
            <w14:prstDash w14:val="solid"/>
            <w14:round/>
          </w14:textOutline>
        </w:rPr>
      </w:pPr>
      <w:r w:rsidRPr="008243F4">
        <w:rPr>
          <w:rFonts w:eastAsia="Times New Roman"/>
          <w:sz w:val="32"/>
          <w:szCs w:val="32"/>
          <w14:textOutline w14:w="0" w14:cap="flat" w14:cmpd="sng" w14:algn="ctr">
            <w14:noFill/>
            <w14:prstDash w14:val="solid"/>
            <w14:round/>
          </w14:textOutline>
        </w:rPr>
        <w:t xml:space="preserve">The research paper reveals several key insights into the effectiveness of remote work policies. First, remote work significantly enhances job satisfaction and work-life balance, as it offers flexibility and reduces commuting time. However, its impact on productivity is more nuanced, varying across job types and communication practices. For instance, roles requiring high levels of collaboration may experience challenges due to communication barriers, while independent tasks may see productivity gains. Additionally, the paper highlights the potential risk of burnout, emphasizing that without clear boundaries between work and personal life, remote workers may struggle to </w:t>
      </w:r>
      <w:r w:rsidRPr="008243F4">
        <w:rPr>
          <w:rFonts w:eastAsia="Times New Roman"/>
          <w:sz w:val="32"/>
          <w:szCs w:val="32"/>
          <w14:textOutline w14:w="0" w14:cap="flat" w14:cmpd="sng" w14:algn="ctr">
            <w14:noFill/>
            <w14:prstDash w14:val="solid"/>
            <w14:round/>
          </w14:textOutline>
        </w:rPr>
        <w:lastRenderedPageBreak/>
        <w:t>disconnect, leading to overwork. Effective communication and well-structured policies are crucial in addressing these challenges and maximizing the benefits of remote work.</w:t>
      </w:r>
    </w:p>
    <w:p w14:paraId="0C321D15" w14:textId="3F944495" w:rsidR="008243F4" w:rsidRPr="00137B5A" w:rsidRDefault="00000000" w:rsidP="00137B5A">
      <w:pPr>
        <w:pStyle w:val="ListParagraph"/>
        <w:numPr>
          <w:ilvl w:val="0"/>
          <w:numId w:val="13"/>
        </w:numPr>
        <w:spacing w:before="300" w:after="300" w:line="259" w:lineRule="auto"/>
        <w:ind w:right="1200"/>
        <w:divId w:val="465317432"/>
        <w:rPr>
          <w:rStyle w:val="Strong"/>
          <w:sz w:val="28"/>
          <w:szCs w:val="28"/>
          <w:lang w:val="en"/>
        </w:rPr>
      </w:pPr>
      <w:r w:rsidRPr="00137B5A">
        <w:rPr>
          <w:rStyle w:val="Strong"/>
          <w:sz w:val="28"/>
          <w:szCs w:val="28"/>
          <w:lang w:val="en"/>
        </w:rPr>
        <w:t xml:space="preserve">Potential </w:t>
      </w:r>
      <w:proofErr w:type="gramStart"/>
      <w:r w:rsidRPr="00137B5A">
        <w:rPr>
          <w:rStyle w:val="Strong"/>
          <w:sz w:val="28"/>
          <w:szCs w:val="28"/>
          <w:lang w:val="en"/>
        </w:rPr>
        <w:t xml:space="preserve">Applications </w:t>
      </w:r>
      <w:r w:rsidR="008243F4" w:rsidRPr="00137B5A">
        <w:rPr>
          <w:rStyle w:val="Strong"/>
          <w:sz w:val="28"/>
          <w:szCs w:val="28"/>
          <w:lang w:val="en"/>
        </w:rPr>
        <w:t>:</w:t>
      </w:r>
      <w:proofErr w:type="gramEnd"/>
    </w:p>
    <w:p w14:paraId="66D96F9E" w14:textId="39EB1FDC" w:rsidR="00DC19AD" w:rsidRPr="00D92071" w:rsidRDefault="00DC19AD" w:rsidP="00DC19AD">
      <w:pPr>
        <w:spacing w:after="160" w:line="259" w:lineRule="auto"/>
        <w:ind w:left="720"/>
        <w:divId w:val="465317432"/>
        <w:rPr>
          <w:rFonts w:eastAsia="Times New Roman"/>
          <w:sz w:val="32"/>
          <w:szCs w:val="32"/>
          <w14:textOutline w14:w="0" w14:cap="flat" w14:cmpd="sng" w14:algn="ctr">
            <w14:noFill/>
            <w14:prstDash w14:val="solid"/>
            <w14:round/>
          </w14:textOutline>
        </w:rPr>
      </w:pPr>
      <w:r w:rsidRPr="008243F4">
        <w:rPr>
          <w:rFonts w:eastAsia="Times New Roman"/>
          <w:sz w:val="32"/>
          <w:szCs w:val="32"/>
          <w14:textOutline w14:w="0" w14:cap="flat" w14:cmpd="sng" w14:algn="ctr">
            <w14:noFill/>
            <w14:prstDash w14:val="solid"/>
            <w14:round/>
          </w14:textOutline>
        </w:rPr>
        <w:t>The findings of this research have several practical implications for businesses looking to implement or refine remote work policies. Companies can leverage the flexibility of remote work to boost job satisfaction and work-life balance, potentially leading to higher employee retention. However, to address the varied impact on productivity, organizations should tailor remote work policies to different job roles, ensuring that communication tools and practices are optimized for collaboration. Additionally, establishing clear guidelines on work hours and encouraging regular breaks can help mitigate the risk of burnout. By designing thoughtful, role-specific remote work policies, companies can enhance productivity while maintaining employee well-being, creating a more resilient and adaptable workforce.</w:t>
      </w:r>
    </w:p>
    <w:p w14:paraId="4DAF81B3" w14:textId="0A7514EA" w:rsidR="00234B39" w:rsidRPr="008243F4" w:rsidRDefault="001B74E3" w:rsidP="00DC19AD">
      <w:pPr>
        <w:pStyle w:val="NormalWeb"/>
        <w:divId w:val="465317432"/>
        <w:rPr>
          <w:rFonts w:eastAsia="Times New Roman"/>
          <w:b/>
          <w:bCs/>
          <w:sz w:val="32"/>
          <w:szCs w:val="32"/>
          <w:lang w:val="en"/>
        </w:rPr>
      </w:pPr>
      <w:r w:rsidRPr="008243F4">
        <w:rPr>
          <w:rFonts w:eastAsia="Times New Roman"/>
          <w:b/>
          <w:bCs/>
          <w:sz w:val="32"/>
          <w:szCs w:val="32"/>
          <w:lang w:val="en"/>
        </w:rPr>
        <w:t>EVALUATION</w:t>
      </w:r>
    </w:p>
    <w:p w14:paraId="5E904D41" w14:textId="68DC6758" w:rsidR="001B74E3" w:rsidRPr="00137B5A" w:rsidRDefault="00000000" w:rsidP="00137B5A">
      <w:pPr>
        <w:pStyle w:val="ListParagraph"/>
        <w:numPr>
          <w:ilvl w:val="0"/>
          <w:numId w:val="13"/>
        </w:numPr>
        <w:spacing w:before="300" w:after="300"/>
        <w:ind w:right="900"/>
        <w:divId w:val="465317432"/>
        <w:rPr>
          <w:rStyle w:val="Strong"/>
          <w:sz w:val="28"/>
          <w:szCs w:val="28"/>
          <w:lang w:val="en"/>
        </w:rPr>
      </w:pPr>
      <w:proofErr w:type="gramStart"/>
      <w:r w:rsidRPr="00137B5A">
        <w:rPr>
          <w:rStyle w:val="Strong"/>
          <w:sz w:val="28"/>
          <w:szCs w:val="28"/>
          <w:lang w:val="en"/>
        </w:rPr>
        <w:t xml:space="preserve">Clarity </w:t>
      </w:r>
      <w:r w:rsidR="001B74E3" w:rsidRPr="00137B5A">
        <w:rPr>
          <w:rStyle w:val="Strong"/>
          <w:sz w:val="28"/>
          <w:szCs w:val="28"/>
          <w:lang w:val="en"/>
        </w:rPr>
        <w:t>:</w:t>
      </w:r>
      <w:proofErr w:type="gramEnd"/>
    </w:p>
    <w:p w14:paraId="104AE31D" w14:textId="15062180" w:rsidR="00DC19AD" w:rsidRDefault="00DC19AD" w:rsidP="00137B5A">
      <w:pPr>
        <w:ind w:left="720"/>
        <w:divId w:val="465317432"/>
        <w:rPr>
          <w:sz w:val="32"/>
          <w:szCs w:val="32"/>
        </w:rPr>
      </w:pPr>
      <w:r w:rsidRPr="008243F4">
        <w:rPr>
          <w:sz w:val="32"/>
          <w:szCs w:val="32"/>
        </w:rPr>
        <w:t xml:space="preserve">The final summary and insights are clear and concise, effectively communicating the key findings and implications of the research. The language is straightforward, making the complex ideas easy to understand. The focus on specific aspects such as job satisfaction, productivity, and policy design </w:t>
      </w:r>
      <w:proofErr w:type="gramStart"/>
      <w:r w:rsidRPr="008243F4">
        <w:rPr>
          <w:sz w:val="32"/>
          <w:szCs w:val="32"/>
        </w:rPr>
        <w:t>enhances</w:t>
      </w:r>
      <w:proofErr w:type="gramEnd"/>
      <w:r w:rsidRPr="008243F4">
        <w:rPr>
          <w:sz w:val="32"/>
          <w:szCs w:val="32"/>
        </w:rPr>
        <w:t xml:space="preserve"> the clarity of the content.</w:t>
      </w:r>
    </w:p>
    <w:p w14:paraId="00297226" w14:textId="77777777" w:rsidR="00421238" w:rsidRDefault="00421238" w:rsidP="00137B5A">
      <w:pPr>
        <w:ind w:left="720"/>
        <w:divId w:val="465317432"/>
        <w:rPr>
          <w:sz w:val="32"/>
          <w:szCs w:val="32"/>
        </w:rPr>
      </w:pPr>
    </w:p>
    <w:p w14:paraId="74506521" w14:textId="77777777" w:rsidR="00421238" w:rsidRPr="008243F4" w:rsidRDefault="00421238" w:rsidP="00137B5A">
      <w:pPr>
        <w:ind w:left="720"/>
        <w:divId w:val="465317432"/>
        <w:rPr>
          <w:sz w:val="32"/>
          <w:szCs w:val="32"/>
        </w:rPr>
      </w:pPr>
    </w:p>
    <w:p w14:paraId="4C224A08" w14:textId="041A1F82" w:rsidR="001B74E3" w:rsidRPr="00137B5A" w:rsidRDefault="00000000" w:rsidP="00137B5A">
      <w:pPr>
        <w:pStyle w:val="ListParagraph"/>
        <w:numPr>
          <w:ilvl w:val="0"/>
          <w:numId w:val="13"/>
        </w:numPr>
        <w:spacing w:before="300" w:after="300"/>
        <w:ind w:right="900"/>
        <w:divId w:val="465317432"/>
        <w:rPr>
          <w:rStyle w:val="Strong"/>
          <w:sz w:val="28"/>
          <w:szCs w:val="28"/>
          <w:lang w:val="en"/>
        </w:rPr>
      </w:pPr>
      <w:proofErr w:type="gramStart"/>
      <w:r w:rsidRPr="00137B5A">
        <w:rPr>
          <w:rStyle w:val="Strong"/>
          <w:sz w:val="28"/>
          <w:szCs w:val="28"/>
          <w:lang w:val="en"/>
        </w:rPr>
        <w:lastRenderedPageBreak/>
        <w:t xml:space="preserve">Accuracy </w:t>
      </w:r>
      <w:r w:rsidR="001B74E3" w:rsidRPr="00137B5A">
        <w:rPr>
          <w:rStyle w:val="Strong"/>
          <w:sz w:val="28"/>
          <w:szCs w:val="28"/>
          <w:lang w:val="en"/>
        </w:rPr>
        <w:t>:</w:t>
      </w:r>
      <w:proofErr w:type="gramEnd"/>
    </w:p>
    <w:p w14:paraId="55E70109" w14:textId="18610B6C" w:rsidR="001B74E3" w:rsidRPr="008243F4" w:rsidRDefault="00DC19AD" w:rsidP="00137B5A">
      <w:pPr>
        <w:ind w:left="720"/>
        <w:divId w:val="465317432"/>
        <w:rPr>
          <w:sz w:val="32"/>
          <w:szCs w:val="32"/>
        </w:rPr>
      </w:pPr>
      <w:r w:rsidRPr="008243F4">
        <w:rPr>
          <w:sz w:val="32"/>
          <w:szCs w:val="32"/>
        </w:rPr>
        <w:t>The summary and insights accurately reflect the core findings of the research paper, capturing the nuanced impact of remote work on productivity, job satisfaction, and work-life balance. The emphasis on the importance of well-designed policies aligns with the conclusions drawn in the original study, ensuring the accuracy of the information presented.</w:t>
      </w:r>
    </w:p>
    <w:p w14:paraId="1C874B78" w14:textId="68281664" w:rsidR="001B74E3" w:rsidRPr="00137B5A" w:rsidRDefault="00000000" w:rsidP="00137B5A">
      <w:pPr>
        <w:pStyle w:val="ListParagraph"/>
        <w:numPr>
          <w:ilvl w:val="0"/>
          <w:numId w:val="13"/>
        </w:numPr>
        <w:spacing w:before="300" w:after="300"/>
        <w:ind w:right="900"/>
        <w:divId w:val="465317432"/>
        <w:rPr>
          <w:rStyle w:val="Strong"/>
          <w:lang w:val="en"/>
        </w:rPr>
      </w:pPr>
      <w:proofErr w:type="gramStart"/>
      <w:r w:rsidRPr="00137B5A">
        <w:rPr>
          <w:rStyle w:val="Strong"/>
          <w:sz w:val="28"/>
          <w:szCs w:val="28"/>
          <w:lang w:val="en"/>
        </w:rPr>
        <w:t>Relevance</w:t>
      </w:r>
      <w:r w:rsidRPr="00137B5A">
        <w:rPr>
          <w:rStyle w:val="Strong"/>
          <w:lang w:val="en"/>
        </w:rPr>
        <w:t xml:space="preserve"> </w:t>
      </w:r>
      <w:r w:rsidR="001B74E3" w:rsidRPr="00137B5A">
        <w:rPr>
          <w:rStyle w:val="Strong"/>
          <w:lang w:val="en"/>
        </w:rPr>
        <w:t>:</w:t>
      </w:r>
      <w:proofErr w:type="gramEnd"/>
    </w:p>
    <w:p w14:paraId="51F9AD89" w14:textId="3B43364F" w:rsidR="00DC19AD" w:rsidRPr="008243F4" w:rsidRDefault="00DC19AD" w:rsidP="00421238">
      <w:pPr>
        <w:ind w:left="660"/>
        <w:divId w:val="465317432"/>
        <w:rPr>
          <w:sz w:val="32"/>
          <w:szCs w:val="32"/>
        </w:rPr>
      </w:pPr>
      <w:r w:rsidRPr="008243F4">
        <w:rPr>
          <w:sz w:val="32"/>
          <w:szCs w:val="32"/>
        </w:rPr>
        <w:t>The insights and applications are highly relevant to businesses considering or refining remote work policies. The recommendations provided are directly linked to the research findings, offering practical and actionable steps for organizations. The focus on productivity, communication, and burnout addresses critical concerns in remote work environments.</w:t>
      </w:r>
    </w:p>
    <w:p w14:paraId="69CA94D7" w14:textId="0AB11D19" w:rsidR="00234B39" w:rsidRPr="00137B5A" w:rsidRDefault="001B74E3" w:rsidP="00DC19AD">
      <w:pPr>
        <w:pStyle w:val="NormalWeb"/>
        <w:divId w:val="465317432"/>
        <w:rPr>
          <w:rFonts w:eastAsia="Times New Roman"/>
          <w:b/>
          <w:bCs/>
          <w:sz w:val="32"/>
          <w:szCs w:val="32"/>
          <w:lang w:val="en"/>
        </w:rPr>
      </w:pPr>
      <w:r w:rsidRPr="00137B5A">
        <w:rPr>
          <w:rFonts w:eastAsia="Times New Roman"/>
          <w:b/>
          <w:bCs/>
          <w:sz w:val="32"/>
          <w:szCs w:val="32"/>
          <w:lang w:val="en"/>
        </w:rPr>
        <w:t>REFLECTION</w:t>
      </w:r>
    </w:p>
    <w:p w14:paraId="3030BEE8" w14:textId="46C4B5DC" w:rsidR="00DC19AD" w:rsidRPr="008243F4" w:rsidRDefault="00DC19AD" w:rsidP="00DC19AD">
      <w:pPr>
        <w:divId w:val="492985870"/>
        <w:rPr>
          <w:sz w:val="32"/>
          <w:szCs w:val="32"/>
        </w:rPr>
      </w:pPr>
      <w:r w:rsidRPr="008243F4">
        <w:rPr>
          <w:sz w:val="32"/>
          <w:szCs w:val="32"/>
        </w:rPr>
        <w:t xml:space="preserve">This project provided valuable experience in summarizing and </w:t>
      </w:r>
      <w:proofErr w:type="spellStart"/>
      <w:r w:rsidRPr="008243F4">
        <w:rPr>
          <w:sz w:val="32"/>
          <w:szCs w:val="32"/>
        </w:rPr>
        <w:t>analyzing</w:t>
      </w:r>
      <w:proofErr w:type="spellEnd"/>
      <w:r w:rsidRPr="008243F4">
        <w:rPr>
          <w:sz w:val="32"/>
          <w:szCs w:val="32"/>
        </w:rPr>
        <w:t xml:space="preserve"> complex research material. Initially, </w:t>
      </w:r>
      <w:r w:rsidR="008243F4" w:rsidRPr="008243F4">
        <w:rPr>
          <w:sz w:val="32"/>
          <w:szCs w:val="32"/>
        </w:rPr>
        <w:t>I</w:t>
      </w:r>
      <w:r w:rsidRPr="008243F4">
        <w:rPr>
          <w:sz w:val="32"/>
          <w:szCs w:val="32"/>
        </w:rPr>
        <w:t xml:space="preserve"> faced challenges in distilling the extensive content of the research paper into a concise summary that still captured the essence of the study. Iterating on the prompts helped me refine my approach, making the summary more focused and effective. I also learned the importance of tailoring insights to specific audiences—in this case, businesses looking to implement remote work policies.</w:t>
      </w:r>
    </w:p>
    <w:p w14:paraId="59188F24" w14:textId="77777777" w:rsidR="00DC19AD" w:rsidRPr="008243F4" w:rsidRDefault="00DC19AD" w:rsidP="00DC19AD">
      <w:pPr>
        <w:divId w:val="492985870"/>
        <w:rPr>
          <w:sz w:val="32"/>
          <w:szCs w:val="32"/>
        </w:rPr>
      </w:pPr>
    </w:p>
    <w:p w14:paraId="1E382F26" w14:textId="77777777" w:rsidR="00DC19AD" w:rsidRPr="008243F4" w:rsidRDefault="00DC19AD" w:rsidP="00DC19AD">
      <w:pPr>
        <w:divId w:val="492985870"/>
        <w:rPr>
          <w:sz w:val="32"/>
          <w:szCs w:val="32"/>
        </w:rPr>
      </w:pPr>
      <w:r w:rsidRPr="008243F4">
        <w:rPr>
          <w:sz w:val="32"/>
          <w:szCs w:val="32"/>
        </w:rPr>
        <w:t>One key insight from this process was the critical role that well-designed policies play in maximizing the benefits of remote work while mitigating potential downsides like communication barriers and burnout. This reinforced the idea that research findings are not just theoretical but can have practical applications that significantly impact real-world practices.</w:t>
      </w:r>
    </w:p>
    <w:p w14:paraId="6C757AD3" w14:textId="77777777" w:rsidR="00DC19AD" w:rsidRPr="008243F4" w:rsidRDefault="00DC19AD" w:rsidP="00DC19AD">
      <w:pPr>
        <w:divId w:val="492985870"/>
        <w:rPr>
          <w:sz w:val="32"/>
          <w:szCs w:val="32"/>
        </w:rPr>
      </w:pPr>
    </w:p>
    <w:p w14:paraId="71F5EF6E" w14:textId="072A3A54" w:rsidR="00DC19AD" w:rsidRPr="008243F4" w:rsidRDefault="00DC19AD" w:rsidP="00DC19AD">
      <w:pPr>
        <w:divId w:val="492985870"/>
        <w:rPr>
          <w:sz w:val="32"/>
          <w:szCs w:val="32"/>
        </w:rPr>
      </w:pPr>
      <w:r w:rsidRPr="008243F4">
        <w:rPr>
          <w:sz w:val="32"/>
          <w:szCs w:val="32"/>
        </w:rPr>
        <w:lastRenderedPageBreak/>
        <w:t xml:space="preserve">Overall, this assignment enhanced my ability to create effective prompts, extract key insights, and apply them in meaningful ways. It also highlighted the importance of clear, accurate, and relevant communication in conveying complex ideas. The challenges </w:t>
      </w:r>
      <w:r w:rsidR="008243F4" w:rsidRPr="008243F4">
        <w:rPr>
          <w:sz w:val="32"/>
          <w:szCs w:val="32"/>
        </w:rPr>
        <w:t xml:space="preserve">I </w:t>
      </w:r>
      <w:r w:rsidRPr="008243F4">
        <w:rPr>
          <w:sz w:val="32"/>
          <w:szCs w:val="32"/>
        </w:rPr>
        <w:t xml:space="preserve">faced in this project helped me grow in my analytical and summarization skills, which will be valuable in my future academic and professional </w:t>
      </w:r>
      <w:proofErr w:type="spellStart"/>
      <w:r w:rsidRPr="008243F4">
        <w:rPr>
          <w:sz w:val="32"/>
          <w:szCs w:val="32"/>
        </w:rPr>
        <w:t>endeavors</w:t>
      </w:r>
      <w:proofErr w:type="spellEnd"/>
      <w:r w:rsidRPr="008243F4">
        <w:rPr>
          <w:sz w:val="32"/>
          <w:szCs w:val="32"/>
        </w:rPr>
        <w:t>.</w:t>
      </w:r>
      <w:bookmarkEnd w:id="0"/>
    </w:p>
    <w:sectPr w:rsidR="00DC19AD" w:rsidRPr="008243F4">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63CFF6" w14:textId="77777777" w:rsidR="009F7B93" w:rsidRDefault="009F7B93" w:rsidP="001B74E3">
      <w:r>
        <w:separator/>
      </w:r>
    </w:p>
  </w:endnote>
  <w:endnote w:type="continuationSeparator" w:id="0">
    <w:p w14:paraId="411C86CB" w14:textId="77777777" w:rsidR="009F7B93" w:rsidRDefault="009F7B93" w:rsidP="001B74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44782625"/>
      <w:docPartObj>
        <w:docPartGallery w:val="Page Numbers (Bottom of Page)"/>
        <w:docPartUnique/>
      </w:docPartObj>
    </w:sdtPr>
    <w:sdtEndPr>
      <w:rPr>
        <w:noProof/>
      </w:rPr>
    </w:sdtEndPr>
    <w:sdtContent>
      <w:p w14:paraId="1AB50704" w14:textId="4CA04E81" w:rsidR="00421238" w:rsidRDefault="00421238">
        <w:pPr>
          <w:pStyle w:val="Footer"/>
          <w:jc w:val="center"/>
        </w:pPr>
        <w:r>
          <w:rPr>
            <w:noProof/>
          </w:rPr>
          <mc:AlternateContent>
            <mc:Choice Requires="wps">
              <w:drawing>
                <wp:inline distT="0" distB="0" distL="0" distR="0" wp14:anchorId="7A2B681E" wp14:editId="5A125E3D">
                  <wp:extent cx="5467350" cy="54610"/>
                  <wp:effectExtent l="9525" t="19050" r="9525" b="12065"/>
                  <wp:docPr id="829338108" name="Flowchart: Decision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w14:anchorId="43DE4B15" id="_x0000_t110" coordsize="21600,21600" o:spt="110" path="m10800,l,10800,10800,21600,21600,10800xe">
                  <v:stroke joinstyle="miter"/>
                  <v:path gradientshapeok="t" o:connecttype="rect" textboxrect="5400,5400,16200,16200"/>
                </v:shapetype>
                <v:shape id="Flowchart: Decision 1"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" fillcolor="black">
                  <w10:anchorlock/>
                </v:shape>
              </w:pict>
            </mc:Fallback>
          </mc:AlternateContent>
        </w:r>
      </w:p>
      <w:p w14:paraId="2DDAF35B" w14:textId="2172CFF3" w:rsidR="00421238" w:rsidRDefault="0042123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F5B9CEA" w14:textId="77777777" w:rsidR="00421238" w:rsidRDefault="004212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16B8E9" w14:textId="77777777" w:rsidR="009F7B93" w:rsidRDefault="009F7B93" w:rsidP="001B74E3">
      <w:r>
        <w:separator/>
      </w:r>
    </w:p>
  </w:footnote>
  <w:footnote w:type="continuationSeparator" w:id="0">
    <w:p w14:paraId="2B77E0D6" w14:textId="77777777" w:rsidR="009F7B93" w:rsidRDefault="009F7B93" w:rsidP="001B74E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7855D5B"/>
    <w:multiLevelType w:val="hybridMultilevel"/>
    <w:tmpl w:val="82F2136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E9D2610"/>
    <w:multiLevelType w:val="multilevel"/>
    <w:tmpl w:val="D4241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F96549A"/>
    <w:multiLevelType w:val="multilevel"/>
    <w:tmpl w:val="9A1ED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1B7700"/>
    <w:multiLevelType w:val="multilevel"/>
    <w:tmpl w:val="3BF46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DF501D7"/>
    <w:multiLevelType w:val="hybridMultilevel"/>
    <w:tmpl w:val="DBACE0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82764658">
    <w:abstractNumId w:val="9"/>
  </w:num>
  <w:num w:numId="2" w16cid:durableId="93328788">
    <w:abstractNumId w:val="7"/>
  </w:num>
  <w:num w:numId="3" w16cid:durableId="1505900044">
    <w:abstractNumId w:val="4"/>
  </w:num>
  <w:num w:numId="4" w16cid:durableId="1600867095">
    <w:abstractNumId w:val="2"/>
  </w:num>
  <w:num w:numId="5" w16cid:durableId="1401555978">
    <w:abstractNumId w:val="1"/>
  </w:num>
  <w:num w:numId="6" w16cid:durableId="1352875109">
    <w:abstractNumId w:val="6"/>
  </w:num>
  <w:num w:numId="7" w16cid:durableId="913197430">
    <w:abstractNumId w:val="5"/>
  </w:num>
  <w:num w:numId="8" w16cid:durableId="847720461">
    <w:abstractNumId w:val="0"/>
  </w:num>
  <w:num w:numId="9" w16cid:durableId="844127807">
    <w:abstractNumId w:val="8"/>
  </w:num>
  <w:num w:numId="10" w16cid:durableId="1150442664">
    <w:abstractNumId w:val="10"/>
  </w:num>
  <w:num w:numId="11" w16cid:durableId="416445160">
    <w:abstractNumId w:val="11"/>
  </w:num>
  <w:num w:numId="12" w16cid:durableId="1224560696">
    <w:abstractNumId w:val="3"/>
  </w:num>
  <w:num w:numId="13" w16cid:durableId="140976328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667B"/>
    <w:rsid w:val="00137B5A"/>
    <w:rsid w:val="001B74E3"/>
    <w:rsid w:val="00234B39"/>
    <w:rsid w:val="00421238"/>
    <w:rsid w:val="0046607C"/>
    <w:rsid w:val="004B102B"/>
    <w:rsid w:val="00520CDD"/>
    <w:rsid w:val="005244B8"/>
    <w:rsid w:val="008243F4"/>
    <w:rsid w:val="009F7B93"/>
    <w:rsid w:val="00A958D5"/>
    <w:rsid w:val="00B45D63"/>
    <w:rsid w:val="00DC19AD"/>
    <w:rsid w:val="00DD5008"/>
    <w:rsid w:val="00EB2D84"/>
    <w:rsid w:val="00EB63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43F4"/>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AA610D"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AA610D" w:themeColor="accent1" w:themeShade="BF"/>
      <w:sz w:val="32"/>
      <w:szCs w:val="32"/>
    </w:rPr>
  </w:style>
  <w:style w:type="character" w:customStyle="1" w:styleId="Heading3Char">
    <w:name w:val="Heading 3 Char"/>
    <w:basedOn w:val="DefaultParagraphFont"/>
    <w:link w:val="Heading3"/>
    <w:uiPriority w:val="9"/>
    <w:rPr>
      <w:rFonts w:asciiTheme="minorHAnsi" w:eastAsiaTheme="majorEastAsia" w:hAnsiTheme="minorHAnsi" w:cstheme="majorBidi"/>
      <w:color w:val="AA610D"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AA610D"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AA610D"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styleId="UnresolvedMention">
    <w:name w:val="Unresolved Mention"/>
    <w:basedOn w:val="DefaultParagraphFont"/>
    <w:uiPriority w:val="99"/>
    <w:semiHidden/>
    <w:unhideWhenUsed/>
    <w:rsid w:val="00DC19AD"/>
    <w:rPr>
      <w:color w:val="605E5C"/>
      <w:shd w:val="clear" w:color="auto" w:fill="E1DFDD"/>
    </w:rPr>
  </w:style>
  <w:style w:type="paragraph" w:styleId="ListParagraph">
    <w:name w:val="List Paragraph"/>
    <w:basedOn w:val="Normal"/>
    <w:uiPriority w:val="34"/>
    <w:qFormat/>
    <w:rsid w:val="00DC19AD"/>
    <w:pPr>
      <w:ind w:left="720"/>
      <w:contextualSpacing/>
    </w:pPr>
  </w:style>
  <w:style w:type="paragraph" w:styleId="Header">
    <w:name w:val="header"/>
    <w:basedOn w:val="Normal"/>
    <w:link w:val="HeaderChar"/>
    <w:uiPriority w:val="99"/>
    <w:unhideWhenUsed/>
    <w:rsid w:val="001B74E3"/>
    <w:pPr>
      <w:tabs>
        <w:tab w:val="center" w:pos="4513"/>
        <w:tab w:val="right" w:pos="9026"/>
      </w:tabs>
    </w:pPr>
  </w:style>
  <w:style w:type="character" w:customStyle="1" w:styleId="HeaderChar">
    <w:name w:val="Header Char"/>
    <w:basedOn w:val="DefaultParagraphFont"/>
    <w:link w:val="Header"/>
    <w:uiPriority w:val="99"/>
    <w:rsid w:val="001B74E3"/>
    <w:rPr>
      <w:rFonts w:eastAsiaTheme="minorEastAsia"/>
      <w:sz w:val="24"/>
      <w:szCs w:val="24"/>
    </w:rPr>
  </w:style>
  <w:style w:type="paragraph" w:styleId="Footer">
    <w:name w:val="footer"/>
    <w:basedOn w:val="Normal"/>
    <w:link w:val="FooterChar"/>
    <w:uiPriority w:val="99"/>
    <w:unhideWhenUsed/>
    <w:rsid w:val="001B74E3"/>
    <w:pPr>
      <w:tabs>
        <w:tab w:val="center" w:pos="4513"/>
        <w:tab w:val="right" w:pos="9026"/>
      </w:tabs>
    </w:pPr>
  </w:style>
  <w:style w:type="character" w:customStyle="1" w:styleId="FooterChar">
    <w:name w:val="Footer Char"/>
    <w:basedOn w:val="DefaultParagraphFont"/>
    <w:link w:val="Footer"/>
    <w:uiPriority w:val="99"/>
    <w:rsid w:val="001B74E3"/>
    <w:rPr>
      <w:rFonts w:eastAsiaTheme="minorEastAsia"/>
      <w:sz w:val="24"/>
      <w:szCs w:val="24"/>
    </w:rPr>
  </w:style>
  <w:style w:type="paragraph" w:styleId="Title">
    <w:name w:val="Title"/>
    <w:basedOn w:val="Normal"/>
    <w:next w:val="Normal"/>
    <w:link w:val="TitleChar"/>
    <w:uiPriority w:val="10"/>
    <w:qFormat/>
    <w:rsid w:val="001B74E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74E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ibhinbhaskar2004@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sciencedirect.com/science/article/pii/S0148296322008104" TargetMode="External"/></Relationships>
</file>

<file path=word/theme/theme1.xml><?xml version="1.0" encoding="utf-8"?>
<a:theme xmlns:a="http://schemas.openxmlformats.org/drawingml/2006/main" name="Retrospect">
  <a:themeElements>
    <a:clrScheme name="Retrospect">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Retrospect">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Retrospect">
      <a:fillStyleLst>
        <a:solidFill>
          <a:schemeClr val="phClr"/>
        </a:solidFill>
        <a:gradFill rotWithShape="1">
          <a:gsLst>
            <a:gs pos="0">
              <a:schemeClr val="phClr">
                <a:tint val="65000"/>
                <a:shade val="92000"/>
                <a:satMod val="130000"/>
              </a:schemeClr>
            </a:gs>
            <a:gs pos="45000">
              <a:schemeClr val="phClr">
                <a:tint val="60000"/>
                <a:shade val="99000"/>
                <a:satMod val="120000"/>
              </a:schemeClr>
            </a:gs>
            <a:gs pos="100000">
              <a:schemeClr val="phClr">
                <a:tint val="55000"/>
                <a:satMod val="140000"/>
              </a:schemeClr>
            </a:gs>
          </a:gsLst>
          <a:path path="circle">
            <a:fillToRect l="100000" t="100000" r="100000" b="100000"/>
          </a:path>
        </a:gradFill>
        <a:gradFill rotWithShape="1">
          <a:gsLst>
            <a:gs pos="0">
              <a:schemeClr val="phClr">
                <a:shade val="85000"/>
                <a:satMod val="130000"/>
              </a:schemeClr>
            </a:gs>
            <a:gs pos="34000">
              <a:schemeClr val="phClr">
                <a:shade val="87000"/>
                <a:satMod val="125000"/>
              </a:schemeClr>
            </a:gs>
            <a:gs pos="70000">
              <a:schemeClr val="phClr">
                <a:tint val="100000"/>
                <a:shade val="90000"/>
                <a:satMod val="130000"/>
              </a:schemeClr>
            </a:gs>
            <a:gs pos="100000">
              <a:schemeClr val="phClr">
                <a:tint val="100000"/>
                <a:shade val="100000"/>
                <a:satMod val="110000"/>
              </a:schemeClr>
            </a:gs>
          </a:gsLst>
          <a:path path="circle">
            <a:fillToRect l="100000" t="100000" r="100000" b="100000"/>
          </a:path>
        </a:gradFill>
      </a:fillStyleLst>
      <a:lnStyleLst>
        <a:ln w="12700"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a:effectStyle>
      </a:effectStyleLst>
      <a:bgFillStyleLst>
        <a:solidFill>
          <a:schemeClr val="phClr"/>
        </a:solidFill>
        <a:solidFill>
          <a:schemeClr val="phClr">
            <a:tint val="90000"/>
            <a:shade val="97000"/>
            <a:satMod val="130000"/>
          </a:schemeClr>
        </a:solidFill>
        <a:gradFill rotWithShape="1">
          <a:gsLst>
            <a:gs pos="0">
              <a:schemeClr val="phClr">
                <a:tint val="96000"/>
                <a:shade val="99000"/>
                <a:satMod val="140000"/>
              </a:schemeClr>
            </a:gs>
            <a:gs pos="65000">
              <a:schemeClr val="phClr">
                <a:tint val="100000"/>
                <a:shade val="80000"/>
                <a:satMod val="130000"/>
              </a:schemeClr>
            </a:gs>
            <a:gs pos="100000">
              <a:schemeClr val="phClr">
                <a:tint val="100000"/>
                <a:shade val="48000"/>
                <a:satMod val="120000"/>
              </a:schemeClr>
            </a:gs>
          </a:gsLst>
          <a:lin ang="16200000" scaled="0"/>
        </a:gradFill>
      </a:bgFillStyleLst>
    </a:fmtScheme>
  </a:themeElements>
  <a:objectDefaults/>
  <a:extraClrSchemeLst/>
  <a:extLst>
    <a:ext uri="{05A4C25C-085E-4340-85A3-A5531E510DB2}">
      <thm15:themeFamily xmlns:thm15="http://schemas.microsoft.com/office/thememl/2012/main" name="Retrospect" id="{5F128B03-DCCA-4EEB-AB3B-CF2899314A46}" vid="{3F1AAB62-24C6-49D2-8E01-B56FAC9A3DC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732364-99E7-4335-BC98-DFC2E50E76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1170</Words>
  <Characters>6672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7827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Nibhin Bhaskar</cp:lastModifiedBy>
  <cp:revision>2</cp:revision>
  <dcterms:created xsi:type="dcterms:W3CDTF">2024-09-07T18:33:00Z</dcterms:created>
  <dcterms:modified xsi:type="dcterms:W3CDTF">2024-09-07T18:33:00Z</dcterms:modified>
</cp:coreProperties>
</file>