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B688" w14:textId="070F269F" w:rsidR="00955BBE" w:rsidRDefault="00955BBE" w:rsidP="00955BBE">
      <w:pPr>
        <w:pStyle w:val="Ttulo2"/>
      </w:pPr>
      <w:r>
        <w:t>O QUE UM GERENTE DE PRODUTO PRECISA TER?</w:t>
      </w:r>
    </w:p>
    <w:p w14:paraId="6B495217" w14:textId="10918C56" w:rsidR="00955BBE" w:rsidRDefault="006817C4" w:rsidP="00955BBE">
      <w:pPr>
        <w:pStyle w:val="PargrafodaLista"/>
        <w:numPr>
          <w:ilvl w:val="0"/>
          <w:numId w:val="1"/>
        </w:numPr>
      </w:pPr>
      <w:r>
        <w:t>PENSAMENTO ESTRATÉGICO;</w:t>
      </w:r>
    </w:p>
    <w:p w14:paraId="3AC1806E" w14:textId="3A26C30B" w:rsidR="006817C4" w:rsidRDefault="006817C4" w:rsidP="00955BBE">
      <w:pPr>
        <w:pStyle w:val="PargrafodaLista"/>
        <w:numPr>
          <w:ilvl w:val="0"/>
          <w:numId w:val="1"/>
        </w:numPr>
      </w:pPr>
      <w:r>
        <w:t>MENTALIDADE DE NEGÓCIO;</w:t>
      </w:r>
    </w:p>
    <w:p w14:paraId="7C1551BD" w14:textId="51CAF6E9" w:rsidR="006817C4" w:rsidRDefault="006817C4" w:rsidP="00955BBE">
      <w:pPr>
        <w:pStyle w:val="PargrafodaLista"/>
        <w:numPr>
          <w:ilvl w:val="0"/>
          <w:numId w:val="1"/>
        </w:numPr>
      </w:pPr>
      <w:r>
        <w:t>COMUNICAÇÃO CLARA.</w:t>
      </w:r>
    </w:p>
    <w:p w14:paraId="726F1E0F" w14:textId="27D1446E" w:rsidR="006817C4" w:rsidRDefault="006817C4" w:rsidP="006817C4">
      <w:pPr>
        <w:pStyle w:val="Ttulo2"/>
      </w:pPr>
      <w:r>
        <w:t>HIERARQUIA DE PRODUTO (ordem crescente):</w:t>
      </w:r>
    </w:p>
    <w:p w14:paraId="0E7C3847" w14:textId="2957CC24" w:rsidR="006817C4" w:rsidRDefault="006817C4" w:rsidP="006817C4">
      <w:pPr>
        <w:pStyle w:val="PargrafodaLista"/>
        <w:numPr>
          <w:ilvl w:val="2"/>
          <w:numId w:val="2"/>
        </w:numPr>
      </w:pPr>
      <w:r>
        <w:t>LÍDER DE PRODUTO JÚNIOR ou PRODUCT OWNER</w:t>
      </w:r>
    </w:p>
    <w:p w14:paraId="283F4A0F" w14:textId="7AEAED13" w:rsidR="006817C4" w:rsidRDefault="006817C4" w:rsidP="006817C4">
      <w:pPr>
        <w:pStyle w:val="PargrafodaLista"/>
        <w:numPr>
          <w:ilvl w:val="2"/>
          <w:numId w:val="2"/>
        </w:numPr>
      </w:pPr>
      <w:r>
        <w:t>GERENTE DE PRODUTO</w:t>
      </w:r>
    </w:p>
    <w:p w14:paraId="2195DCD4" w14:textId="0A9C74EA" w:rsidR="006817C4" w:rsidRDefault="006817C4" w:rsidP="006817C4">
      <w:pPr>
        <w:pStyle w:val="PargrafodaLista"/>
        <w:numPr>
          <w:ilvl w:val="2"/>
          <w:numId w:val="2"/>
        </w:numPr>
      </w:pPr>
      <w:r>
        <w:t>DIRETOR ou HEAD DE PRODUTO</w:t>
      </w:r>
    </w:p>
    <w:p w14:paraId="2F3DFD51" w14:textId="16518255" w:rsidR="006817C4" w:rsidRDefault="006817C4" w:rsidP="006817C4">
      <w:pPr>
        <w:pStyle w:val="PargrafodaLista"/>
        <w:numPr>
          <w:ilvl w:val="2"/>
          <w:numId w:val="2"/>
        </w:numPr>
      </w:pPr>
      <w:r>
        <w:t>VP DE PRODUTO</w:t>
      </w:r>
    </w:p>
    <w:p w14:paraId="5001AF26" w14:textId="56B20F02" w:rsidR="006817C4" w:rsidRDefault="006817C4" w:rsidP="006817C4">
      <w:pPr>
        <w:pStyle w:val="PargrafodaLista"/>
        <w:numPr>
          <w:ilvl w:val="2"/>
          <w:numId w:val="2"/>
        </w:numPr>
      </w:pPr>
      <w:r>
        <w:t>CPO</w:t>
      </w:r>
      <w:r w:rsidR="005D0570">
        <w:t xml:space="preserve"> – </w:t>
      </w:r>
      <w:proofErr w:type="spellStart"/>
      <w:r w:rsidR="005D0570">
        <w:t>Chief</w:t>
      </w:r>
      <w:proofErr w:type="spellEnd"/>
      <w:r w:rsidR="005D0570">
        <w:t xml:space="preserve"> </w:t>
      </w:r>
      <w:proofErr w:type="spellStart"/>
      <w:r w:rsidR="005D0570">
        <w:t>Product</w:t>
      </w:r>
      <w:proofErr w:type="spellEnd"/>
      <w:r w:rsidR="005D0570">
        <w:t xml:space="preserve"> Officer</w:t>
      </w:r>
    </w:p>
    <w:p w14:paraId="07F6B478" w14:textId="381ED136" w:rsidR="00FF2879" w:rsidRDefault="00FF2879" w:rsidP="00FF2879">
      <w:pPr>
        <w:pStyle w:val="Ttulo2"/>
      </w:pPr>
      <w:r>
        <w:t xml:space="preserve">O QUE EU PRECISO SABER PARA ATUAR COMO UM BOM GERENTE DE PRODUTO? </w:t>
      </w:r>
    </w:p>
    <w:p w14:paraId="44C697A8" w14:textId="142A92D7" w:rsidR="00FF2879" w:rsidRDefault="00FF2879" w:rsidP="00FF2879">
      <w:pPr>
        <w:pStyle w:val="PargrafodaLista"/>
        <w:numPr>
          <w:ilvl w:val="2"/>
          <w:numId w:val="4"/>
        </w:numPr>
      </w:pPr>
      <w:r>
        <w:t>Deve ter um mix de Soft Skills e Hard Skills:</w:t>
      </w:r>
    </w:p>
    <w:p w14:paraId="40500D8F" w14:textId="0502F629" w:rsidR="00FF2879" w:rsidRDefault="00FF2879" w:rsidP="00FF2879">
      <w:pPr>
        <w:pStyle w:val="PargrafodaLista"/>
        <w:numPr>
          <w:ilvl w:val="3"/>
          <w:numId w:val="4"/>
        </w:numPr>
      </w:pPr>
      <w:r>
        <w:t>SOFT SKILLS</w:t>
      </w:r>
    </w:p>
    <w:tbl>
      <w:tblPr>
        <w:tblStyle w:val="Tabelacomgrade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60"/>
      </w:tblGrid>
      <w:tr w:rsidR="00FF2879" w14:paraId="7050F0CA" w14:textId="77777777" w:rsidTr="00FF2879">
        <w:tc>
          <w:tcPr>
            <w:tcW w:w="4247" w:type="dxa"/>
          </w:tcPr>
          <w:p w14:paraId="6AAA040B" w14:textId="77777777" w:rsidR="00FF2879" w:rsidRPr="00FF2879" w:rsidRDefault="00FF2879" w:rsidP="00FF2879">
            <w:pPr>
              <w:pStyle w:val="PargrafodaLista"/>
              <w:numPr>
                <w:ilvl w:val="0"/>
                <w:numId w:val="6"/>
              </w:numPr>
            </w:pPr>
            <w:r w:rsidRPr="00FF2879">
              <w:rPr>
                <w:kern w:val="0"/>
                <w14:ligatures w14:val="none"/>
              </w:rPr>
              <w:t>Organização</w:t>
            </w:r>
          </w:p>
          <w:p w14:paraId="2E2986E9" w14:textId="26147479" w:rsidR="00FF2879" w:rsidRDefault="00FF2879" w:rsidP="00FF2879">
            <w:pPr>
              <w:pStyle w:val="PargrafodaLista"/>
              <w:numPr>
                <w:ilvl w:val="0"/>
                <w:numId w:val="6"/>
              </w:numPr>
            </w:pPr>
            <w:r>
              <w:rPr>
                <w:kern w:val="0"/>
                <w14:ligatures w14:val="none"/>
              </w:rPr>
              <w:t>Liderança</w:t>
            </w:r>
          </w:p>
        </w:tc>
        <w:tc>
          <w:tcPr>
            <w:tcW w:w="4247" w:type="dxa"/>
          </w:tcPr>
          <w:p w14:paraId="56AF2708" w14:textId="77777777" w:rsidR="00FF2879" w:rsidRDefault="00FF2879" w:rsidP="00FF2879">
            <w:pPr>
              <w:pStyle w:val="PargrafodaLista"/>
              <w:numPr>
                <w:ilvl w:val="0"/>
                <w:numId w:val="7"/>
              </w:numPr>
            </w:pPr>
            <w:r>
              <w:t>Comunicação</w:t>
            </w:r>
          </w:p>
          <w:p w14:paraId="0A295FE8" w14:textId="49790359" w:rsidR="00FF2879" w:rsidRDefault="00FF2879" w:rsidP="00FF2879">
            <w:pPr>
              <w:pStyle w:val="PargrafodaLista"/>
              <w:numPr>
                <w:ilvl w:val="0"/>
                <w:numId w:val="7"/>
              </w:numPr>
            </w:pPr>
            <w:r>
              <w:t>Curiosidade</w:t>
            </w:r>
          </w:p>
        </w:tc>
      </w:tr>
    </w:tbl>
    <w:p w14:paraId="25681C06" w14:textId="605D3863" w:rsidR="00FF2879" w:rsidRDefault="00FF2879" w:rsidP="00FF2879">
      <w:pPr>
        <w:pStyle w:val="PargrafodaLista"/>
        <w:numPr>
          <w:ilvl w:val="3"/>
          <w:numId w:val="8"/>
        </w:numPr>
      </w:pPr>
      <w:r>
        <w:t>HARD SKILLS</w:t>
      </w:r>
    </w:p>
    <w:p w14:paraId="73491EBB" w14:textId="524078F7" w:rsidR="00FF2879" w:rsidRDefault="00FF2879" w:rsidP="00FF2879">
      <w:pPr>
        <w:pStyle w:val="PargrafodaLista"/>
        <w:numPr>
          <w:ilvl w:val="4"/>
          <w:numId w:val="8"/>
        </w:numPr>
      </w:pPr>
      <w:r>
        <w:t>Métodos Ágeis</w:t>
      </w:r>
    </w:p>
    <w:p w14:paraId="0E6D6C6E" w14:textId="2C559DCF" w:rsidR="00FF2879" w:rsidRDefault="00FF2879" w:rsidP="00FF2879">
      <w:pPr>
        <w:pStyle w:val="PargrafodaLista"/>
        <w:numPr>
          <w:ilvl w:val="4"/>
          <w:numId w:val="8"/>
        </w:numPr>
      </w:pPr>
      <w:r>
        <w:t>Análise de Dados</w:t>
      </w:r>
    </w:p>
    <w:p w14:paraId="6B93DA53" w14:textId="6906AE60" w:rsidR="00FF2879" w:rsidRDefault="00FF2879" w:rsidP="00FF2879">
      <w:pPr>
        <w:pStyle w:val="PargrafodaLista"/>
        <w:numPr>
          <w:ilvl w:val="4"/>
          <w:numId w:val="8"/>
        </w:numPr>
      </w:pPr>
      <w:r>
        <w:t>Ferramentas de Descobertas</w:t>
      </w:r>
    </w:p>
    <w:p w14:paraId="405C9136" w14:textId="1A1C1B70" w:rsidR="00FF2879" w:rsidRDefault="00FF2879" w:rsidP="00FF2879">
      <w:pPr>
        <w:pStyle w:val="PargrafodaLista"/>
        <w:numPr>
          <w:ilvl w:val="2"/>
          <w:numId w:val="8"/>
        </w:numPr>
      </w:pPr>
      <w:r>
        <w:t>4 PILARES FUNDAMENTAIS</w:t>
      </w:r>
    </w:p>
    <w:p w14:paraId="39EDDC2B" w14:textId="3EB24EEB" w:rsidR="00FF2879" w:rsidRDefault="00FF2879" w:rsidP="00FF2879">
      <w:pPr>
        <w:pStyle w:val="PargrafodaLista"/>
        <w:numPr>
          <w:ilvl w:val="3"/>
          <w:numId w:val="8"/>
        </w:numPr>
      </w:pPr>
      <w:r>
        <w:t>Estratégias Ágeis -&gt; Para acompanhar um ambiente dinâmico do mercado atual; UX e Design de Produto complementam este pilar</w:t>
      </w:r>
    </w:p>
    <w:p w14:paraId="598A5946" w14:textId="09993589" w:rsidR="00FF2879" w:rsidRDefault="00FF2879" w:rsidP="00FF2879">
      <w:pPr>
        <w:pStyle w:val="PargrafodaLista"/>
        <w:numPr>
          <w:ilvl w:val="3"/>
          <w:numId w:val="8"/>
        </w:numPr>
      </w:pPr>
      <w:r>
        <w:t>Experiência Virtual</w:t>
      </w:r>
      <w:r w:rsidR="0091054E">
        <w:t xml:space="preserve"> -&gt; Saber utilizar o que a WEB 3.0 disponibiliza; como a era do </w:t>
      </w:r>
      <w:proofErr w:type="spellStart"/>
      <w:r w:rsidR="0091054E">
        <w:t>metaverso</w:t>
      </w:r>
      <w:proofErr w:type="spellEnd"/>
      <w:r w:rsidR="0091054E">
        <w:t>, empresas como Google, Meta, entre outros, vem investindo em criações de óculos de RA e RV</w:t>
      </w:r>
    </w:p>
    <w:p w14:paraId="78201F47" w14:textId="0E57B39F" w:rsidR="00FF2879" w:rsidRDefault="00FF2879" w:rsidP="00FF2879">
      <w:pPr>
        <w:pStyle w:val="PargrafodaLista"/>
        <w:numPr>
          <w:ilvl w:val="3"/>
          <w:numId w:val="8"/>
        </w:numPr>
      </w:pPr>
      <w:r>
        <w:t>Data Growth</w:t>
      </w:r>
      <w:r w:rsidR="0091054E">
        <w:t xml:space="preserve"> -&gt; Saber dados sobre clientes, mercado e concorrência; </w:t>
      </w:r>
      <w:proofErr w:type="gramStart"/>
      <w:r w:rsidR="0091054E">
        <w:t>Tudo</w:t>
      </w:r>
      <w:proofErr w:type="gramEnd"/>
      <w:r w:rsidR="0091054E">
        <w:t xml:space="preserve"> que ajude o Gerente escolher o melhor caminho para eliminar o que não é necessário, sendo bom dominar e ferramentas:</w:t>
      </w:r>
    </w:p>
    <w:tbl>
      <w:tblPr>
        <w:tblStyle w:val="Tabelacomgrade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579"/>
      </w:tblGrid>
      <w:tr w:rsidR="0091054E" w14:paraId="1C213722" w14:textId="77777777" w:rsidTr="0091054E">
        <w:tc>
          <w:tcPr>
            <w:tcW w:w="4247" w:type="dxa"/>
          </w:tcPr>
          <w:p w14:paraId="2D2A73DC" w14:textId="77777777" w:rsidR="0091054E" w:rsidRDefault="0091054E" w:rsidP="0091054E">
            <w:pPr>
              <w:pStyle w:val="PargrafodaLista"/>
              <w:numPr>
                <w:ilvl w:val="4"/>
                <w:numId w:val="8"/>
              </w:numPr>
              <w:ind w:left="425"/>
            </w:pPr>
            <w:r>
              <w:t>Data Mining</w:t>
            </w:r>
          </w:p>
          <w:p w14:paraId="50AB9A1C" w14:textId="77777777" w:rsidR="0091054E" w:rsidRPr="00FF2879" w:rsidRDefault="0091054E" w:rsidP="0091054E">
            <w:pPr>
              <w:pStyle w:val="PargrafodaLista"/>
              <w:numPr>
                <w:ilvl w:val="4"/>
                <w:numId w:val="8"/>
              </w:numPr>
              <w:ind w:left="425"/>
            </w:pPr>
            <w:r>
              <w:t>Big Data</w:t>
            </w:r>
          </w:p>
          <w:p w14:paraId="7A2D8A37" w14:textId="77777777" w:rsidR="0091054E" w:rsidRDefault="0091054E" w:rsidP="0091054E">
            <w:pPr>
              <w:pStyle w:val="PargrafodaLista"/>
              <w:ind w:left="0"/>
            </w:pPr>
          </w:p>
        </w:tc>
        <w:tc>
          <w:tcPr>
            <w:tcW w:w="4247" w:type="dxa"/>
          </w:tcPr>
          <w:p w14:paraId="6490B470" w14:textId="3D076BE1" w:rsidR="0091054E" w:rsidRDefault="0091054E" w:rsidP="0091054E">
            <w:pPr>
              <w:pStyle w:val="PargrafodaLista"/>
              <w:numPr>
                <w:ilvl w:val="0"/>
                <w:numId w:val="9"/>
              </w:numPr>
            </w:pPr>
            <w:r>
              <w:t xml:space="preserve">Business </w:t>
            </w:r>
            <w:proofErr w:type="spellStart"/>
            <w:r>
              <w:t>Intelligence</w:t>
            </w:r>
            <w:proofErr w:type="spellEnd"/>
            <w:r>
              <w:t xml:space="preserve"> (BI)</w:t>
            </w:r>
          </w:p>
          <w:p w14:paraId="401C637B" w14:textId="00C9F888" w:rsidR="0091054E" w:rsidRDefault="0091054E" w:rsidP="0091054E">
            <w:pPr>
              <w:pStyle w:val="PargrafodaLista"/>
              <w:numPr>
                <w:ilvl w:val="0"/>
                <w:numId w:val="9"/>
              </w:numPr>
            </w:pPr>
            <w:r>
              <w:t xml:space="preserve">Business </w:t>
            </w:r>
            <w:proofErr w:type="spellStart"/>
            <w:r>
              <w:t>Analytics</w:t>
            </w:r>
            <w:proofErr w:type="spellEnd"/>
          </w:p>
        </w:tc>
      </w:tr>
    </w:tbl>
    <w:p w14:paraId="74C91B0E" w14:textId="62C824F8" w:rsidR="0091054E" w:rsidRDefault="0091054E" w:rsidP="0091054E">
      <w:pPr>
        <w:pStyle w:val="PargrafodaLista"/>
        <w:ind w:left="1440"/>
      </w:pPr>
      <w:r>
        <w:t>Enquanto o Big Data é responsável por coletar, armazenar e organizar dados, o BI tem como principal função, executar analisar e gerar insights.</w:t>
      </w:r>
    </w:p>
    <w:p w14:paraId="333F3382" w14:textId="4E9B7A73" w:rsidR="0091054E" w:rsidRDefault="0091054E" w:rsidP="0091054E">
      <w:pPr>
        <w:pStyle w:val="PargrafodaLista"/>
        <w:ind w:left="1440"/>
      </w:pPr>
      <w:r>
        <w:t>E com essas informações, o Gerente consegue criar o produto certo, para clientes certos e na hora certa!</w:t>
      </w:r>
    </w:p>
    <w:p w14:paraId="5DA6AF89" w14:textId="7553B91E" w:rsidR="0091054E" w:rsidRDefault="0091054E" w:rsidP="00FF2879">
      <w:pPr>
        <w:pStyle w:val="PargrafodaLista"/>
        <w:numPr>
          <w:ilvl w:val="3"/>
          <w:numId w:val="8"/>
        </w:numPr>
      </w:pPr>
      <w:r>
        <w:t xml:space="preserve">Cripto </w:t>
      </w:r>
      <w:proofErr w:type="spellStart"/>
      <w:r>
        <w:t>Assets</w:t>
      </w:r>
      <w:proofErr w:type="spellEnd"/>
      <w:r>
        <w:t xml:space="preserve"> -&gt; A era da WEB 3.0, deu a nova era da IMERSÃO, onde tem envolvimento com </w:t>
      </w:r>
      <w:proofErr w:type="spellStart"/>
      <w:r>
        <w:t>Blockchains</w:t>
      </w:r>
      <w:proofErr w:type="spellEnd"/>
      <w:r>
        <w:t>, Criptomoedas e Mercados Descentralizados.</w:t>
      </w:r>
    </w:p>
    <w:sectPr w:rsidR="009105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8275" w14:textId="77777777" w:rsidR="00DA2DDD" w:rsidRDefault="00DA2DDD" w:rsidP="00955BBE">
      <w:r>
        <w:separator/>
      </w:r>
    </w:p>
  </w:endnote>
  <w:endnote w:type="continuationSeparator" w:id="0">
    <w:p w14:paraId="7E33344E" w14:textId="77777777" w:rsidR="00DA2DDD" w:rsidRDefault="00DA2DDD" w:rsidP="0095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8D0E" w14:textId="77777777" w:rsidR="00DA2DDD" w:rsidRDefault="00DA2DDD" w:rsidP="00955BBE">
      <w:r>
        <w:separator/>
      </w:r>
    </w:p>
  </w:footnote>
  <w:footnote w:type="continuationSeparator" w:id="0">
    <w:p w14:paraId="039DDCEC" w14:textId="77777777" w:rsidR="00DA2DDD" w:rsidRDefault="00DA2DDD" w:rsidP="00955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EEAAF" w14:textId="040F5B9E" w:rsidR="00955BBE" w:rsidRDefault="00955BBE" w:rsidP="00955BBE">
    <w:pPr>
      <w:pStyle w:val="Cabealho"/>
      <w:jc w:val="center"/>
    </w:pPr>
    <w:r>
      <w:t>GERÊNCIA DE PRODUTO – PROFISSIONAL DA ÉPOCA – EXAME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5" type="#_x0000_t75" style="width:11.25pt;height:11.25pt" o:bullet="t">
        <v:imagedata r:id="rId1" o:title="msoE2E5"/>
      </v:shape>
    </w:pict>
  </w:numPicBullet>
  <w:abstractNum w:abstractNumId="0" w15:restartNumberingAfterBreak="0">
    <w:nsid w:val="0FE73991"/>
    <w:multiLevelType w:val="multilevel"/>
    <w:tmpl w:val="2CBC8E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026D7D"/>
    <w:multiLevelType w:val="multilevel"/>
    <w:tmpl w:val="091847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A97AD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5B1E4A"/>
    <w:multiLevelType w:val="multilevel"/>
    <w:tmpl w:val="5C1635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DDB34A2"/>
    <w:multiLevelType w:val="multilevel"/>
    <w:tmpl w:val="02EC952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5FA789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5809C5"/>
    <w:multiLevelType w:val="multilevel"/>
    <w:tmpl w:val="C52CCDDE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7" w15:restartNumberingAfterBreak="0">
    <w:nsid w:val="78913179"/>
    <w:multiLevelType w:val="multilevel"/>
    <w:tmpl w:val="E16455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C052E15"/>
    <w:multiLevelType w:val="multilevel"/>
    <w:tmpl w:val="EE42D7A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29857234">
    <w:abstractNumId w:val="6"/>
  </w:num>
  <w:num w:numId="2" w16cid:durableId="61030557">
    <w:abstractNumId w:val="0"/>
  </w:num>
  <w:num w:numId="3" w16cid:durableId="1922716763">
    <w:abstractNumId w:val="5"/>
  </w:num>
  <w:num w:numId="4" w16cid:durableId="7340772">
    <w:abstractNumId w:val="1"/>
  </w:num>
  <w:num w:numId="5" w16cid:durableId="457645298">
    <w:abstractNumId w:val="2"/>
  </w:num>
  <w:num w:numId="6" w16cid:durableId="229928276">
    <w:abstractNumId w:val="8"/>
  </w:num>
  <w:num w:numId="7" w16cid:durableId="1253127060">
    <w:abstractNumId w:val="7"/>
  </w:num>
  <w:num w:numId="8" w16cid:durableId="1264340043">
    <w:abstractNumId w:val="3"/>
  </w:num>
  <w:num w:numId="9" w16cid:durableId="2792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BE"/>
    <w:rsid w:val="001B7AC3"/>
    <w:rsid w:val="005D0570"/>
    <w:rsid w:val="006817C4"/>
    <w:rsid w:val="00791002"/>
    <w:rsid w:val="0091054E"/>
    <w:rsid w:val="00955BBE"/>
    <w:rsid w:val="009859B1"/>
    <w:rsid w:val="00DA2DDD"/>
    <w:rsid w:val="00E01BBE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DF9F"/>
  <w15:chartTrackingRefBased/>
  <w15:docId w15:val="{48319A62-AF58-4D6B-AC5C-AE25267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E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BBE"/>
    <w:pPr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5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5BBE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55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5BBE"/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55BBE"/>
    <w:rPr>
      <w:rFonts w:ascii="Times New Roman" w:hAnsi="Times New Roman" w:cs="Times New Roman"/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955BBE"/>
    <w:pPr>
      <w:ind w:left="720"/>
      <w:contextualSpacing/>
    </w:pPr>
  </w:style>
  <w:style w:type="table" w:styleId="Tabelacomgrade">
    <w:name w:val="Table Grid"/>
    <w:basedOn w:val="Tabelanormal"/>
    <w:uiPriority w:val="39"/>
    <w:rsid w:val="00FF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Guilherme De Carvalho Machado</dc:creator>
  <cp:keywords/>
  <dc:description/>
  <cp:lastModifiedBy>EA - Guilherme De Carvalho Machado</cp:lastModifiedBy>
  <cp:revision>1</cp:revision>
  <dcterms:created xsi:type="dcterms:W3CDTF">2023-01-29T17:13:00Z</dcterms:created>
  <dcterms:modified xsi:type="dcterms:W3CDTF">2023-01-29T18:16:00Z</dcterms:modified>
</cp:coreProperties>
</file>