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If TABLE is coded as GZYOV, how is JUICE coded?</w:t>
      </w:r>
      <w:r>
        <w:rPr>
          <w:rFonts w:hint="default"/>
          <w:sz w:val="32"/>
          <w:szCs w:val="32"/>
        </w:rPr>
        <w:br w:type="textWrapping"/>
      </w:r>
    </w:p>
    <w:p>
      <w:pPr>
        <w:numPr>
          <w:ilvl w:val="0"/>
          <w:numId w:val="1"/>
        </w:num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2.Statements: </w:t>
      </w:r>
    </w:p>
    <w:p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Some boxes are chairs. </w:t>
      </w:r>
      <w:r>
        <w:rPr>
          <w:rFonts w:hint="default"/>
          <w:sz w:val="32"/>
          <w:szCs w:val="32"/>
          <w:lang w:val="en-IN"/>
        </w:rPr>
        <w:tab/>
      </w:r>
    </w:p>
    <w:p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No chairs is roads.</w:t>
      </w:r>
    </w:p>
    <w:p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All roads are tents </w:t>
      </w:r>
    </w:p>
    <w:p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Conclusions:</w:t>
      </w:r>
    </w:p>
    <w:p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I)Some tents are chairs  </w:t>
      </w:r>
    </w:p>
    <w:p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II)Some roads are boxes </w:t>
      </w:r>
    </w:p>
    <w:p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III)No chairs is tents</w:t>
      </w:r>
    </w:p>
    <w:p>
      <w:pPr>
        <w:rPr>
          <w:rFonts w:hint="default"/>
          <w:sz w:val="32"/>
          <w:szCs w:val="32"/>
          <w:lang w:val="en-IN"/>
        </w:rPr>
      </w:pPr>
    </w:p>
    <w:p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3.Pointing to a photograph, Arun said “she is the mother of my son’s wife’s daughter”. How is the lady related to Arun ?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4.What is the probability of 3 digit number divisible by 3?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5.Two stations A and B are 140 km apart on a     straight line. One train starts from A at 7 a.m. and travels towards B at 20 kmph. Another train starts   from B at    9 a.m. and travels towards A at a speed     of 30 kmph.   At what time will they meet?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6. A train passes a station platform in 36 seconds and a man standing on the platform in 20 seconds. If the speed of the train is 54 km/hr, what is the length of the platform?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 xml:space="preserve">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7.A can finish a work in 24 days, B in 9 days and C in 12 days. B and C start the work but are forced to leave after 3 days. The remaining work was done by A in?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8.A person A sells a table costing Rs. 2000 to a person B at a profit of 6%. The person B sells it to another person C at a loss of 5% At what price did. B sell the table? 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IN"/>
        </w:rPr>
      </w:pPr>
    </w:p>
    <w:p>
      <w:pPr>
        <w:numPr>
          <w:ilvl w:val="0"/>
          <w:numId w:val="2"/>
        </w:numPr>
        <w:ind w:leftChars="0"/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lang w:val="en-IN"/>
        </w:rPr>
        <w:t>(3667)</w:t>
      </w:r>
      <w:r>
        <w:rPr>
          <w:rFonts w:hint="default"/>
          <w:sz w:val="32"/>
          <w:szCs w:val="32"/>
          <w:vertAlign w:val="superscript"/>
          <w:lang w:val="en-IN"/>
        </w:rPr>
        <w:t>936</w:t>
      </w:r>
      <w:r>
        <w:rPr>
          <w:rFonts w:hint="default"/>
          <w:sz w:val="32"/>
          <w:szCs w:val="32"/>
          <w:vertAlign w:val="baseline"/>
          <w:lang w:val="en-IN"/>
        </w:rPr>
        <w:t>+ (139)</w:t>
      </w:r>
      <w:r>
        <w:rPr>
          <w:rFonts w:hint="default"/>
          <w:sz w:val="32"/>
          <w:szCs w:val="32"/>
          <w:vertAlign w:val="superscript"/>
          <w:lang w:val="en-IN"/>
        </w:rPr>
        <w:t xml:space="preserve">280 </w:t>
      </w:r>
      <w:r>
        <w:rPr>
          <w:rFonts w:hint="default"/>
          <w:sz w:val="32"/>
          <w:szCs w:val="32"/>
          <w:vertAlign w:val="baseline"/>
          <w:lang w:val="en-IN"/>
        </w:rPr>
        <w:t>Find the units digit ?</w:t>
      </w:r>
    </w:p>
    <w:p>
      <w:pPr>
        <w:numPr>
          <w:ilvl w:val="0"/>
          <w:numId w:val="2"/>
        </w:numPr>
        <w:ind w:leftChars="0"/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32 , 16, 24, 60,210,?</w:t>
      </w:r>
    </w:p>
    <w:p>
      <w:pPr>
        <w:numPr>
          <w:ilvl w:val="0"/>
          <w:numId w:val="2"/>
        </w:numPr>
        <w:ind w:leftChars="0"/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In which year was Jitin born</w:t>
      </w:r>
    </w:p>
    <w:p>
      <w:pPr>
        <w:numPr>
          <w:ilvl w:val="0"/>
          <w:numId w:val="3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Jitin at present is 20 years younger to is father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jitin’s sister who was born in 1995 is 25 years younger to her father</w:t>
      </w:r>
    </w:p>
    <w:p>
      <w:pPr>
        <w:numPr>
          <w:numId w:val="0"/>
        </w:numPr>
        <w:ind w:leftChars="0"/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(a) if statement (I) alone is sufficient, but statement (II) alone is not sufficient to answer the question;</w:t>
      </w:r>
      <w:r>
        <w:rPr>
          <w:rFonts w:hint="default"/>
          <w:sz w:val="32"/>
          <w:szCs w:val="32"/>
          <w:vertAlign w:val="baseline"/>
          <w:lang w:val="en-IN"/>
        </w:rPr>
        <w:br w:type="textWrapping"/>
      </w:r>
      <w:r>
        <w:rPr>
          <w:rFonts w:hint="default"/>
          <w:sz w:val="32"/>
          <w:szCs w:val="32"/>
          <w:vertAlign w:val="baseline"/>
          <w:lang w:val="en-IN"/>
        </w:rPr>
        <w:t>(b) if statement (II) alone is sufficient, but statement (I) alone is not sufficient to answer the question;</w:t>
      </w:r>
      <w:r>
        <w:rPr>
          <w:rFonts w:hint="default"/>
          <w:sz w:val="32"/>
          <w:szCs w:val="32"/>
          <w:vertAlign w:val="baseline"/>
          <w:lang w:val="en-IN"/>
        </w:rPr>
        <w:br w:type="textWrapping"/>
      </w:r>
      <w:r>
        <w:rPr>
          <w:rFonts w:hint="default"/>
          <w:sz w:val="32"/>
          <w:szCs w:val="32"/>
          <w:vertAlign w:val="baseline"/>
          <w:lang w:val="en-IN"/>
        </w:rPr>
        <w:t>(c) if statement (I) and (II) together are sufficient to answer the question but neither statement alone is sufficient;</w:t>
      </w:r>
      <w:r>
        <w:rPr>
          <w:rFonts w:hint="default"/>
          <w:sz w:val="32"/>
          <w:szCs w:val="32"/>
          <w:vertAlign w:val="baseline"/>
          <w:lang w:val="en-IN"/>
        </w:rPr>
        <w:br w:type="textWrapping"/>
      </w:r>
      <w:r>
        <w:rPr>
          <w:rFonts w:hint="default"/>
          <w:sz w:val="32"/>
          <w:szCs w:val="32"/>
          <w:vertAlign w:val="baseline"/>
          <w:lang w:val="en-IN"/>
        </w:rPr>
        <w:t>(d) if each statement alone is sufficient to answer the question;</w:t>
      </w:r>
      <w:r>
        <w:rPr>
          <w:rFonts w:hint="default"/>
          <w:sz w:val="32"/>
          <w:szCs w:val="32"/>
          <w:vertAlign w:val="baseline"/>
          <w:lang w:val="en-IN"/>
        </w:rPr>
        <w:br w:type="textWrapping"/>
      </w:r>
      <w:r>
        <w:rPr>
          <w:rFonts w:hint="default"/>
          <w:sz w:val="32"/>
          <w:szCs w:val="32"/>
          <w:vertAlign w:val="baseline"/>
          <w:lang w:val="en-IN"/>
        </w:rPr>
        <w:t>(e) if both statements (I) and (II) together are not sufficient to answer the question and additional data specific to the problem is needed.</w:t>
      </w:r>
      <w:r>
        <w:rPr>
          <w:rFonts w:hint="default"/>
          <w:sz w:val="32"/>
          <w:szCs w:val="32"/>
          <w:vertAlign w:val="baseline"/>
          <w:lang w:val="en-IN"/>
        </w:rPr>
        <w:br w:type="textWrapping"/>
      </w:r>
    </w:p>
    <w:p>
      <w:pPr>
        <w:numPr>
          <w:ilvl w:val="0"/>
          <w:numId w:val="2"/>
        </w:numPr>
        <w:ind w:leftChars="0"/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Elle, Noah, Lee, Rachel and Marco are five friends. They are sitting in a line facing East.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 xml:space="preserve"> Elle and Noah are sitting close to each other but not together.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 xml:space="preserve"> Marco is sitting at the north end. 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Rachel is sitting at the south end.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Lee is the neighbour of Elle and Noah.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Who is sitting in the middle of the line?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13.</w:t>
      </w:r>
    </w:p>
    <w:tbl>
      <w:tblPr>
        <w:tblW w:w="9340" w:type="dxa"/>
        <w:tblCellSpacing w:w="0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13"/>
        <w:gridCol w:w="3114"/>
        <w:gridCol w:w="31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  <w:tblCellSpacing w:w="0" w:type="dxa"/>
        </w:trPr>
        <w:tc>
          <w:tcPr>
            <w:tcW w:w="312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36"/>
                <w:szCs w:val="36"/>
                <w:bdr w:val="none" w:color="auto" w:sz="0" w:space="0"/>
              </w:rPr>
              <w:t>4</w:t>
            </w:r>
          </w:p>
        </w:tc>
        <w:tc>
          <w:tcPr>
            <w:tcW w:w="312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36"/>
                <w:szCs w:val="36"/>
                <w:bdr w:val="none" w:color="auto" w:sz="0" w:space="0"/>
              </w:rPr>
              <w:t>12</w:t>
            </w:r>
          </w:p>
        </w:tc>
        <w:tc>
          <w:tcPr>
            <w:tcW w:w="312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1CADE4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b/>
                <w:bCs/>
                <w:color w:val="FFFFFF"/>
                <w:sz w:val="36"/>
                <w:szCs w:val="36"/>
                <w:bdr w:val="none" w:color="auto" w:sz="0" w:space="0"/>
              </w:rPr>
              <w:t>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  <w:tblCellSpacing w:w="0" w:type="dxa"/>
        </w:trPr>
        <w:tc>
          <w:tcPr>
            <w:tcW w:w="312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36"/>
                <w:szCs w:val="36"/>
                <w:bdr w:val="none" w:color="auto" w:sz="0" w:space="0"/>
              </w:rPr>
              <w:t>7</w:t>
            </w:r>
          </w:p>
        </w:tc>
        <w:tc>
          <w:tcPr>
            <w:tcW w:w="312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36"/>
                <w:szCs w:val="36"/>
                <w:bdr w:val="none" w:color="auto" w:sz="0" w:space="0"/>
              </w:rPr>
              <w:t>?</w:t>
            </w:r>
          </w:p>
        </w:tc>
        <w:tc>
          <w:tcPr>
            <w:tcW w:w="312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CCE3F5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36"/>
                <w:szCs w:val="36"/>
                <w:bdr w:val="none" w:color="auto" w:sz="0" w:space="0"/>
              </w:rPr>
              <w:t>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  <w:tblCellSpacing w:w="0" w:type="dxa"/>
        </w:trPr>
        <w:tc>
          <w:tcPr>
            <w:tcW w:w="312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36"/>
                <w:szCs w:val="36"/>
                <w:bdr w:val="none" w:color="auto" w:sz="0" w:space="0"/>
              </w:rPr>
              <w:t>9</w:t>
            </w:r>
          </w:p>
        </w:tc>
        <w:tc>
          <w:tcPr>
            <w:tcW w:w="312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36"/>
                <w:szCs w:val="36"/>
                <w:bdr w:val="none" w:color="auto" w:sz="0" w:space="0"/>
              </w:rPr>
              <w:t>72</w:t>
            </w:r>
          </w:p>
        </w:tc>
        <w:tc>
          <w:tcPr>
            <w:tcW w:w="3120" w:type="dxa"/>
            <w:tcBorders>
              <w:top w:val="single" w:color="FFFFFF" w:sz="4" w:space="0"/>
              <w:left w:val="single" w:color="FFFFFF" w:sz="4" w:space="0"/>
              <w:bottom w:val="single" w:color="FFFFFF" w:sz="12" w:space="0"/>
              <w:right w:val="single" w:color="FFFFFF" w:sz="4" w:space="0"/>
            </w:tcBorders>
            <w:shd w:val="clear" w:color="auto" w:fill="E7F1FA"/>
            <w:tcMar>
              <w:top w:w="72" w:type="dxa"/>
              <w:left w:w="144" w:type="dxa"/>
              <w:bottom w:w="72" w:type="dxa"/>
              <w:right w:w="144" w:type="dxa"/>
            </w:tcMar>
            <w:vAlign w:val="top"/>
          </w:tcPr>
          <w:p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color w:val="000000"/>
                <w:sz w:val="36"/>
                <w:szCs w:val="36"/>
                <w:bdr w:val="none" w:color="auto" w:sz="0" w:space="0"/>
              </w:rPr>
              <w:t>3</w:t>
            </w:r>
          </w:p>
        </w:tc>
      </w:tr>
    </w:tbl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14.For which of the following pairs of months is the total export from the four companies together equal?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 xml:space="preserve">a) JAN -FEB    b)  APRIL - JUNE c) FEB- MARCH  d) MARCH- APRIL  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drawing>
          <wp:inline distT="0" distB="0" distL="114300" distR="114300">
            <wp:extent cx="6635115" cy="1624330"/>
            <wp:effectExtent l="4445" t="4445" r="5080" b="17145"/>
            <wp:docPr id="4" name="Content Placeholder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15.Which  two signs should e interchanged to make the below equation mathematically correct ?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 xml:space="preserve">12 x 6 + 4 ÷2 - 1= 9 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a) x  and +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b) x and ÷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c) ÷ and +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r>
        <w:rPr>
          <w:rFonts w:hint="default"/>
          <w:sz w:val="32"/>
          <w:szCs w:val="32"/>
          <w:vertAlign w:val="baseline"/>
          <w:lang w:val="en-IN"/>
        </w:rPr>
        <w:t>d) + and -</w:t>
      </w:r>
    </w:p>
    <w:p>
      <w:pPr>
        <w:numPr>
          <w:numId w:val="0"/>
        </w:numPr>
        <w:rPr>
          <w:rFonts w:hint="default"/>
          <w:sz w:val="32"/>
          <w:szCs w:val="32"/>
          <w:vertAlign w:val="baseline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124D7"/>
    <w:multiLevelType w:val="singleLevel"/>
    <w:tmpl w:val="043124D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45E4357"/>
    <w:multiLevelType w:val="singleLevel"/>
    <w:tmpl w:val="645E43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A8D2A25"/>
    <w:multiLevelType w:val="singleLevel"/>
    <w:tmpl w:val="7A8D2A25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40CAC"/>
    <w:rsid w:val="2B340CAC"/>
    <w:rsid w:val="51595F0C"/>
    <w:rsid w:val="6663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>
        <c:manualLayout>
          <c:layoutTarget val="inner"/>
          <c:xMode val="edge"/>
          <c:yMode val="edge"/>
          <c:x val="0.0197796941858789"/>
          <c:y val="0.0703892358868781"/>
          <c:w val="0.965029333054839"/>
          <c:h val="0.784712563273096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mercedes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march</c:v>
                </c:pt>
                <c:pt idx="3">
                  <c:v>April</c:v>
                </c:pt>
                <c:pt idx="4">
                  <c:v>June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20</c:v>
                </c:pt>
                <c:pt idx="1">
                  <c:v>15</c:v>
                </c:pt>
                <c:pt idx="2">
                  <c:v>25</c:v>
                </c:pt>
                <c:pt idx="3">
                  <c:v>10</c:v>
                </c:pt>
                <c:pt idx="4">
                  <c:v>19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Audi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2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march</c:v>
                </c:pt>
                <c:pt idx="3">
                  <c:v>April</c:v>
                </c:pt>
                <c:pt idx="4">
                  <c:v>June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50</c:v>
                </c:pt>
                <c:pt idx="1">
                  <c:v>30</c:v>
                </c:pt>
                <c:pt idx="2">
                  <c:v>35</c:v>
                </c:pt>
                <c:pt idx="3">
                  <c:v>25</c:v>
                </c:pt>
                <c:pt idx="4">
                  <c:v>25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Skoda</c:v>
                </c:pt>
              </c:strCache>
            </c:strRef>
          </c:tx>
          <c:spPr>
            <a:ln w="317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3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march</c:v>
                </c:pt>
                <c:pt idx="3">
                  <c:v>April</c:v>
                </c:pt>
                <c:pt idx="4">
                  <c:v>June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70</c:v>
                </c:pt>
                <c:pt idx="1">
                  <c:v>65</c:v>
                </c:pt>
                <c:pt idx="2">
                  <c:v>75</c:v>
                </c:pt>
                <c:pt idx="3">
                  <c:v>14</c:v>
                </c:pt>
                <c:pt idx="4">
                  <c:v>10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BMW</c:v>
                </c:pt>
              </c:strCache>
            </c:strRef>
          </c:tx>
          <c:spPr>
            <a:ln w="317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4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en-US"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Jan</c:v>
                </c:pt>
                <c:pt idx="1">
                  <c:v>Feb</c:v>
                </c:pt>
                <c:pt idx="2">
                  <c:v>march</c:v>
                </c:pt>
                <c:pt idx="3">
                  <c:v>April</c:v>
                </c:pt>
                <c:pt idx="4">
                  <c:v>June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30</c:v>
                </c:pt>
                <c:pt idx="1">
                  <c:v>50</c:v>
                </c:pt>
                <c:pt idx="2">
                  <c:v>55</c:v>
                </c:pt>
                <c:pt idx="3">
                  <c:v>40</c:v>
                </c:pt>
                <c:pt idx="4">
                  <c:v>35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558174826"/>
        <c:axId val="280076319"/>
      </c:lineChart>
      <c:catAx>
        <c:axId val="558174826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280076319"/>
        <c:crosses val="autoZero"/>
        <c:auto val="1"/>
        <c:lblAlgn val="ctr"/>
        <c:lblOffset val="100"/>
        <c:noMultiLvlLbl val="0"/>
      </c:catAx>
      <c:valAx>
        <c:axId val="280076319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en-US"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55817482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en-US"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 lang="en-US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2022-06-10T11:52:00Z</dcterms:created>
  <dc:creator>vignesh</dc:creator>
  <cp:lastModifiedBy>vignesh</cp:lastModifiedBy>
  <dcterms:modified xsi:type="dcterms:W3CDTF">2022-06-13T05:36:09Z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CC4BCE34A9E14774B09CE859999BFC29</vt:lpwstr>
  </property>
</Properties>
</file>