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/>
          <w:lang w:val="en-US"/>
        </w:rPr>
      </w:pPr>
      <w:r>
        <w:t>Statements:</w:t>
      </w:r>
      <w:r>
        <w:rPr>
          <w:rFonts w:hint="default"/>
          <w:lang w:val="en-US"/>
        </w:rPr>
        <w:t xml:space="preserve">  </w:t>
      </w:r>
    </w:p>
    <w:p>
      <w:pPr>
        <w:numPr>
          <w:numId w:val="0"/>
        </w:numPr>
        <w:ind w:right="0" w:rightChars="0"/>
      </w:pPr>
      <w:r>
        <w:t xml:space="preserve">All buildings are books. </w:t>
      </w:r>
    </w:p>
    <w:p>
      <w:pPr>
        <w:numPr>
          <w:numId w:val="0"/>
        </w:numPr>
        <w:ind w:right="0" w:rightChars="0"/>
      </w:pPr>
      <w:r>
        <w:t>All books are roads.</w:t>
      </w:r>
    </w:p>
    <w:p>
      <w:pPr>
        <w:numPr>
          <w:numId w:val="0"/>
        </w:numPr>
        <w:ind w:right="0" w:rightChars="0"/>
      </w:pPr>
      <w:r>
        <w:t>All roads are packs.</w:t>
      </w:r>
    </w:p>
    <w:p>
      <w:r>
        <w:t xml:space="preserve"> Conclusions:</w:t>
      </w:r>
    </w:p>
    <w:p>
      <w:pPr>
        <w:numPr>
          <w:ilvl w:val="0"/>
          <w:numId w:val="2"/>
        </w:numPr>
      </w:pPr>
      <w:r>
        <w:t xml:space="preserve">Some roads are buildings   </w:t>
      </w:r>
    </w:p>
    <w:p>
      <w:pPr>
        <w:numPr>
          <w:ilvl w:val="0"/>
          <w:numId w:val="2"/>
        </w:numPr>
        <w:ind w:left="0" w:leftChars="0" w:right="0" w:rightChars="0" w:firstLine="0" w:firstLineChars="0"/>
      </w:pPr>
      <w:r>
        <w:t xml:space="preserve">All books are packs  </w:t>
      </w:r>
    </w:p>
    <w:p>
      <w:pPr>
        <w:numPr>
          <w:numId w:val="0"/>
        </w:numPr>
        <w:ind w:leftChars="0" w:right="0" w:rightChars="0"/>
      </w:pPr>
      <w:r>
        <w:t>III) All packs are roads</w:t>
      </w:r>
    </w:p>
    <w:p>
      <w:r>
        <w:t>a) Only I and II follows    b) Only I and III follow  c) Only II and III follow</w:t>
      </w:r>
      <w:r>
        <w:rPr>
          <w:rFonts w:hint="default"/>
          <w:lang w:val="en-US"/>
        </w:rPr>
        <w:t xml:space="preserve"> </w:t>
      </w:r>
      <w:r>
        <w:t>d) All I, II and III follows</w:t>
      </w:r>
    </w:p>
    <w:p>
      <w:pPr>
        <w:numPr>
          <w:numId w:val="0"/>
        </w:numPr>
        <w:ind w:right="0" w:rightChars="0"/>
      </w:pPr>
      <w:r>
        <w:rPr>
          <w:rFonts w:hint="default"/>
          <w:lang w:val="en-US"/>
        </w:rPr>
        <w:t xml:space="preserve">2) </w:t>
      </w:r>
      <w:r>
        <w:t>Statements:</w:t>
      </w:r>
      <w:r>
        <w:rPr>
          <w:rFonts w:hint="default"/>
          <w:lang w:val="en-US"/>
        </w:rPr>
        <w:t xml:space="preserve">  </w:t>
      </w:r>
    </w:p>
    <w:p>
      <w:r>
        <w:t xml:space="preserve">All cups are circle. </w:t>
      </w:r>
    </w:p>
    <w:p>
      <w:r>
        <w:t>Some circles are drums .</w:t>
      </w:r>
    </w:p>
    <w:p>
      <w:r>
        <w:t xml:space="preserve">All drums are blue </w:t>
      </w:r>
    </w:p>
    <w:p>
      <w:r>
        <w:t>Conclusions:</w:t>
      </w:r>
    </w:p>
    <w:p>
      <w:pPr>
        <w:numPr>
          <w:ilvl w:val="0"/>
          <w:numId w:val="3"/>
        </w:numPr>
      </w:pPr>
      <w:r>
        <w:t xml:space="preserve">Some blue are cups  </w:t>
      </w:r>
    </w:p>
    <w:p>
      <w:pPr>
        <w:numPr>
          <w:ilvl w:val="0"/>
          <w:numId w:val="3"/>
        </w:numPr>
        <w:ind w:left="0" w:leftChars="0" w:right="0" w:rightChars="0" w:firstLine="0" w:firstLineChars="0"/>
        <w:rPr>
          <w:rFonts w:hint="default"/>
          <w:lang w:val="en-US"/>
        </w:rPr>
      </w:pPr>
      <w:r>
        <w:t>Some blue are circles</w:t>
      </w:r>
      <w:r>
        <w:rPr>
          <w:rFonts w:hint="default"/>
          <w:lang w:val="en-US"/>
        </w:rPr>
        <w:t xml:space="preserve"> </w:t>
      </w:r>
    </w:p>
    <w:p>
      <w:pPr>
        <w:numPr>
          <w:numId w:val="0"/>
        </w:numPr>
        <w:ind w:leftChars="0" w:right="0" w:rightChars="0"/>
        <w:rPr>
          <w:rFonts w:cs="Calibri"/>
          <w:cs/>
        </w:rPr>
      </w:pPr>
      <w:r>
        <w:t>III) Some drums are cups</w:t>
      </w:r>
    </w:p>
    <w:p>
      <w:r>
        <w:t>a) Only I follow b) Only II follows  c) Only III follow</w:t>
      </w:r>
      <w:r>
        <w:rPr>
          <w:rFonts w:hint="default"/>
          <w:lang w:val="en-US"/>
        </w:rPr>
        <w:t xml:space="preserve"> </w:t>
      </w:r>
      <w:r>
        <w:t>d) All I, II and III follows</w:t>
      </w:r>
    </w:p>
    <w:p>
      <w:r>
        <w:t>3).Statements:</w:t>
      </w:r>
    </w:p>
    <w:p>
      <w:r>
        <w:t xml:space="preserve">Some bikes are cycles </w:t>
      </w:r>
    </w:p>
    <w:p>
      <w:r>
        <w:t xml:space="preserve">Some cycles are trains </w:t>
      </w:r>
    </w:p>
    <w:p>
      <w:r>
        <w:t>Some trains are rocket</w:t>
      </w:r>
    </w:p>
    <w:p>
      <w:r>
        <w:t>Conclusions:</w:t>
      </w:r>
    </w:p>
    <w:p>
      <w:pPr>
        <w:numPr>
          <w:ilvl w:val="0"/>
          <w:numId w:val="4"/>
        </w:numPr>
      </w:pPr>
      <w:r>
        <w:t xml:space="preserve">Some trains are cycles   </w:t>
      </w:r>
    </w:p>
    <w:p>
      <w:pPr>
        <w:numPr>
          <w:ilvl w:val="0"/>
          <w:numId w:val="4"/>
        </w:numPr>
        <w:ind w:left="0" w:leftChars="0" w:right="0" w:rightChars="0" w:firstLine="0" w:firstLineChars="0"/>
        <w:rPr>
          <w:rFonts w:hint="default"/>
          <w:lang w:val="en-US"/>
        </w:rPr>
      </w:pPr>
      <w:r>
        <w:t>Some trains are bikes</w:t>
      </w:r>
      <w:r>
        <w:rPr>
          <w:rFonts w:hint="default"/>
          <w:lang w:val="en-US"/>
        </w:rPr>
        <w:t xml:space="preserve"> </w:t>
      </w:r>
    </w:p>
    <w:p>
      <w:pPr>
        <w:numPr>
          <w:numId w:val="0"/>
        </w:numPr>
        <w:ind w:leftChars="0" w:right="0" w:rightChars="0"/>
      </w:pPr>
      <w:r>
        <w:t>III) Some rocket are bikes</w:t>
      </w:r>
    </w:p>
    <w:p>
      <w:r>
        <w:t>a) Only I and II follows  b) Only I and III follow c) Only II and III follow</w:t>
      </w:r>
      <w:r>
        <w:rPr>
          <w:rFonts w:hint="default"/>
          <w:lang w:val="en-US"/>
        </w:rPr>
        <w:t xml:space="preserve"> </w:t>
      </w:r>
      <w:r>
        <w:t xml:space="preserve">d) none of these </w:t>
      </w:r>
    </w:p>
    <w:p>
      <w:pPr>
        <w:numPr>
          <w:ilvl w:val="0"/>
          <w:numId w:val="5"/>
        </w:numPr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Statements: </w:t>
      </w:r>
    </w:p>
    <w:p>
      <w:pPr>
        <w:ind w:firstLine="720" w:firstLineChars="0"/>
      </w:pPr>
      <w:r>
        <w:t xml:space="preserve">All pens are cats. </w:t>
      </w:r>
    </w:p>
    <w:p>
      <w:pPr>
        <w:ind w:firstLine="720" w:firstLineChars="0"/>
      </w:pPr>
      <w:r>
        <w:t xml:space="preserve">All cats are rings </w:t>
      </w:r>
    </w:p>
    <w:p>
      <w:pPr>
        <w:ind w:firstLine="720" w:firstLineChars="0"/>
      </w:pPr>
      <w:r>
        <w:t xml:space="preserve">All rings are mats </w:t>
      </w:r>
    </w:p>
    <w:p>
      <w:pPr>
        <w:ind w:firstLine="720" w:firstLineChars="0"/>
      </w:pPr>
      <w:r>
        <w:t>Conclusions:</w:t>
      </w:r>
    </w:p>
    <w:p>
      <w:pPr>
        <w:numPr>
          <w:ilvl w:val="0"/>
          <w:numId w:val="6"/>
        </w:numPr>
        <w:ind w:firstLine="720" w:firstLineChars="0"/>
      </w:pPr>
      <w:r>
        <w:t xml:space="preserve">Some rings are pens  </w:t>
      </w:r>
    </w:p>
    <w:p>
      <w:pPr>
        <w:numPr>
          <w:ilvl w:val="0"/>
          <w:numId w:val="6"/>
        </w:numPr>
        <w:ind w:left="0" w:leftChars="0" w:right="0" w:rightChars="0" w:firstLine="720" w:firstLineChars="0"/>
      </w:pPr>
      <w:r>
        <w:t xml:space="preserve">Some mats are cats  </w:t>
      </w:r>
    </w:p>
    <w:p>
      <w:pPr>
        <w:numPr>
          <w:numId w:val="0"/>
        </w:numPr>
        <w:ind w:left="720" w:leftChars="0" w:right="0" w:rightChars="0"/>
      </w:pPr>
      <w:r>
        <w:t>III) Some mats are pens</w:t>
      </w:r>
    </w:p>
    <w:p>
      <w:pPr>
        <w:numPr>
          <w:ilvl w:val="0"/>
          <w:numId w:val="7"/>
        </w:numPr>
      </w:pPr>
      <w:r>
        <w:t xml:space="preserve">Only I and II follows   b) Only I and III follow   </w:t>
      </w:r>
      <w:r>
        <w:rPr>
          <w:rFonts w:hint="default"/>
          <w:lang w:val="en-US"/>
        </w:rPr>
        <w:t xml:space="preserve">      </w:t>
      </w:r>
      <w:r>
        <w:t>c) Only II and III follow</w:t>
      </w:r>
      <w:r>
        <w:rPr>
          <w:rFonts w:hint="default"/>
          <w:lang w:val="en-US"/>
        </w:rPr>
        <w:t xml:space="preserve"> </w:t>
      </w:r>
      <w:r>
        <w:t xml:space="preserve">d) All I, II and III follows </w:t>
      </w:r>
    </w:p>
    <w:p>
      <w:pPr>
        <w:numPr>
          <w:ilvl w:val="0"/>
          <w:numId w:val="8"/>
        </w:numPr>
      </w:pPr>
      <w:r>
        <w:rPr>
          <w:rFonts w:hint="default"/>
          <w:lang w:val="en-US"/>
        </w:rPr>
        <w:t>S</w:t>
      </w:r>
      <w:r>
        <w:t>tatements:</w:t>
      </w:r>
      <w:r>
        <w:rPr>
          <w:rFonts w:hint="default"/>
          <w:lang w:val="en-US"/>
        </w:rPr>
        <w:t xml:space="preserve"> </w:t>
      </w:r>
    </w:p>
    <w:p>
      <w:pPr>
        <w:numPr>
          <w:numId w:val="0"/>
        </w:numPr>
        <w:ind w:right="0" w:rightChars="0" w:firstLine="720" w:firstLineChars="0"/>
        <w:rPr>
          <w:rFonts w:hint="default"/>
          <w:lang w:val="en-US"/>
        </w:rPr>
      </w:pPr>
      <w:r>
        <w:t xml:space="preserve">Some boxes are chairs. </w:t>
      </w:r>
      <w:r>
        <w:rPr>
          <w:rFonts w:hint="default"/>
          <w:lang w:val="en-US"/>
        </w:rPr>
        <w:tab/>
      </w:r>
    </w:p>
    <w:p>
      <w:pPr>
        <w:numPr>
          <w:numId w:val="0"/>
        </w:numPr>
        <w:ind w:right="0" w:rightChars="0" w:firstLine="720" w:firstLineChars="0"/>
      </w:pPr>
      <w:r>
        <w:t>No chairs is roads.</w:t>
      </w:r>
    </w:p>
    <w:p>
      <w:pPr>
        <w:numPr>
          <w:numId w:val="0"/>
        </w:numPr>
        <w:ind w:right="0" w:rightChars="0" w:firstLine="720" w:firstLineChars="0"/>
      </w:pPr>
      <w:r>
        <w:t xml:space="preserve">All roads are tents </w:t>
      </w:r>
    </w:p>
    <w:p>
      <w:pPr>
        <w:ind w:firstLine="720" w:firstLineChars="0"/>
      </w:pPr>
      <w:r>
        <w:t>Conclusions:</w:t>
      </w:r>
    </w:p>
    <w:p>
      <w:pPr>
        <w:numPr>
          <w:ilvl w:val="0"/>
          <w:numId w:val="9"/>
        </w:numPr>
        <w:ind w:firstLine="720" w:firstLineChars="0"/>
      </w:pPr>
      <w:r>
        <w:t xml:space="preserve">Some tents are chairs  </w:t>
      </w:r>
    </w:p>
    <w:p>
      <w:pPr>
        <w:numPr>
          <w:ilvl w:val="0"/>
          <w:numId w:val="9"/>
        </w:numPr>
        <w:ind w:left="0" w:leftChars="0" w:right="0" w:rightChars="0" w:firstLine="720" w:firstLineChars="0"/>
      </w:pPr>
      <w:r>
        <w:t xml:space="preserve">Some roads are boxes </w:t>
      </w:r>
    </w:p>
    <w:p>
      <w:pPr>
        <w:numPr>
          <w:numId w:val="0"/>
        </w:numPr>
        <w:ind w:left="720" w:leftChars="0" w:right="0" w:rightChars="0"/>
      </w:pPr>
      <w:r>
        <w:t>III)No chairs is tents</w:t>
      </w:r>
    </w:p>
    <w:p>
      <w:pPr>
        <w:numPr>
          <w:ilvl w:val="0"/>
          <w:numId w:val="10"/>
        </w:numPr>
      </w:pPr>
      <w:r>
        <w:t>Only either I or II follows  b) Only either I or III follows c) Only either II or III follows</w:t>
      </w:r>
      <w:r>
        <w:rPr>
          <w:rFonts w:hint="default"/>
          <w:lang w:val="en-US"/>
        </w:rPr>
        <w:t xml:space="preserve"> </w:t>
      </w:r>
      <w:r>
        <w:t>d) All I,II and III follows</w:t>
      </w:r>
    </w:p>
    <w:p>
      <w:pPr>
        <w:numPr>
          <w:ilvl w:val="0"/>
          <w:numId w:val="8"/>
        </w:numPr>
        <w:ind w:left="0" w:leftChars="0" w:right="0" w:righ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Statements: </w:t>
      </w:r>
    </w:p>
    <w:p>
      <w:pPr>
        <w:numPr>
          <w:numId w:val="0"/>
        </w:numPr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Some leaves are roots.</w:t>
      </w:r>
    </w:p>
    <w:p>
      <w:pPr>
        <w:numPr>
          <w:numId w:val="0"/>
        </w:numPr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Some roots are stems.</w:t>
      </w:r>
    </w:p>
    <w:p>
      <w:pPr>
        <w:numPr>
          <w:numId w:val="0"/>
        </w:numPr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All flowers are stems.</w:t>
      </w:r>
    </w:p>
    <w:p>
      <w:pPr>
        <w:numPr>
          <w:numId w:val="0"/>
        </w:numPr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Conclusions:</w:t>
      </w:r>
    </w:p>
    <w:p>
      <w:pPr>
        <w:numPr>
          <w:numId w:val="0"/>
        </w:numPr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I. No flower is a leaf.</w:t>
      </w:r>
    </w:p>
    <w:p>
      <w:pPr>
        <w:numPr>
          <w:numId w:val="0"/>
        </w:numPr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II. Some leaves are stems.</w:t>
      </w:r>
    </w:p>
    <w:p>
      <w:pPr>
        <w:numPr>
          <w:numId w:val="0"/>
        </w:numPr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(A) If only conclusion I follows</w:t>
      </w:r>
    </w:p>
    <w:p>
      <w:pPr>
        <w:numPr>
          <w:numId w:val="0"/>
        </w:numPr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(B) If only conclusion II follows</w:t>
      </w:r>
    </w:p>
    <w:p>
      <w:pPr>
        <w:numPr>
          <w:numId w:val="0"/>
        </w:numPr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(C) If either conclusion I or II follows</w:t>
      </w:r>
    </w:p>
    <w:p>
      <w:pPr>
        <w:numPr>
          <w:numId w:val="0"/>
        </w:numPr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(D) If neither conclusion I nor II follows</w:t>
      </w:r>
    </w:p>
    <w:p>
      <w:pPr>
        <w:numPr>
          <w:numId w:val="0"/>
        </w:numPr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(E) If both conclusions follow</w:t>
      </w:r>
    </w:p>
    <w:p>
      <w:r>
        <w:rPr>
          <w:rFonts w:hint="default"/>
          <w:lang w:val="en-US"/>
        </w:rPr>
        <w:t>7</w:t>
      </w:r>
      <w:r>
        <w:t>.</w:t>
      </w:r>
      <w:r>
        <w:rPr>
          <w:rFonts w:hint="default"/>
          <w:lang w:val="en-US"/>
        </w:rPr>
        <w:tab/>
      </w:r>
      <w:r>
        <w:t xml:space="preserve">Statements: </w:t>
      </w:r>
    </w:p>
    <w:p>
      <w:pPr>
        <w:ind w:firstLine="720" w:firstLineChars="0"/>
      </w:pPr>
      <w:r>
        <w:t xml:space="preserve">Some keys are letters. </w:t>
      </w:r>
    </w:p>
    <w:p>
      <w:pPr>
        <w:ind w:firstLine="720" w:firstLineChars="0"/>
      </w:pPr>
      <w:r>
        <w:t xml:space="preserve">All letters are locks. </w:t>
      </w:r>
    </w:p>
    <w:p>
      <w:pPr>
        <w:ind w:firstLine="720" w:firstLineChars="0"/>
      </w:pPr>
      <w:r>
        <w:t>All locks are numbers.</w:t>
      </w:r>
    </w:p>
    <w:p>
      <w:pPr>
        <w:ind w:firstLine="720" w:firstLineChars="0"/>
      </w:pPr>
      <w:r>
        <w:t>No number is a coin.</w:t>
      </w:r>
    </w:p>
    <w:p>
      <w:pPr>
        <w:ind w:firstLine="720" w:firstLineChars="0"/>
      </w:pPr>
      <w:r>
        <w:t xml:space="preserve">Conclusions: </w:t>
      </w:r>
    </w:p>
    <w:p>
      <w:pPr>
        <w:numPr>
          <w:ilvl w:val="0"/>
          <w:numId w:val="11"/>
        </w:numPr>
        <w:ind w:firstLine="720" w:firstLineChars="0"/>
      </w:pPr>
      <w:r>
        <w:t xml:space="preserve">Some keys are numbers. </w:t>
      </w:r>
    </w:p>
    <w:p>
      <w:pPr>
        <w:numPr>
          <w:ilvl w:val="0"/>
          <w:numId w:val="11"/>
        </w:numPr>
        <w:ind w:left="0" w:leftChars="0" w:right="0" w:rightChars="0" w:firstLine="720" w:firstLineChars="0"/>
      </w:pPr>
      <w:r>
        <w:t xml:space="preserve">All letters are numbers. </w:t>
      </w:r>
    </w:p>
    <w:p>
      <w:pPr>
        <w:numPr>
          <w:ilvl w:val="0"/>
          <w:numId w:val="11"/>
        </w:numPr>
        <w:ind w:left="0" w:leftChars="0" w:right="0" w:rightChars="0" w:firstLine="720" w:firstLineChars="0"/>
      </w:pPr>
      <w:r>
        <w:t>Some locks are keys.</w:t>
      </w:r>
    </w:p>
    <w:p>
      <w:pPr>
        <w:numPr>
          <w:numId w:val="0"/>
        </w:numPr>
        <w:ind w:right="0" w:rightChars="0" w:firstLine="720" w:firstLineChars="0"/>
      </w:pPr>
      <w:r>
        <w:t>IV. No coin is a letter.</w:t>
      </w:r>
    </w:p>
    <w:p>
      <w:r>
        <w:t>a) Only I and II not follow b) Only I, II and III not follow  c) Only II and III not follow    d) All follows</w:t>
      </w:r>
    </w:p>
    <w:p>
      <w:r>
        <w:rPr>
          <w:rFonts w:hint="default"/>
          <w:lang w:val="en-US"/>
        </w:rPr>
        <w:t xml:space="preserve">8. </w:t>
      </w:r>
      <w:r>
        <w:rPr>
          <w:rFonts w:hint="default"/>
          <w:lang w:val="en-US"/>
        </w:rPr>
        <w:tab/>
      </w:r>
      <w:r>
        <w:t xml:space="preserve">Statements: </w:t>
      </w:r>
    </w:p>
    <w:p>
      <w:pPr>
        <w:ind w:firstLine="720" w:firstLineChars="0"/>
      </w:pPr>
      <w:r>
        <w:t xml:space="preserve">All cells are bins. </w:t>
      </w:r>
    </w:p>
    <w:p>
      <w:pPr>
        <w:ind w:firstLine="720" w:firstLineChars="0"/>
      </w:pPr>
      <w:r>
        <w:t xml:space="preserve">All bins are petals. </w:t>
      </w:r>
    </w:p>
    <w:p>
      <w:pPr>
        <w:ind w:firstLine="720" w:firstLineChars="0"/>
      </w:pPr>
      <w:r>
        <w:t>No petal is root.</w:t>
      </w:r>
    </w:p>
    <w:p>
      <w:pPr>
        <w:ind w:firstLine="720" w:firstLineChars="0"/>
      </w:pPr>
      <w:r>
        <w:t xml:space="preserve">All roots are leafs. </w:t>
      </w:r>
    </w:p>
    <w:p>
      <w:pPr>
        <w:ind w:firstLine="720" w:firstLineChars="0"/>
      </w:pPr>
      <w:r>
        <w:t>Conclusions:</w:t>
      </w:r>
    </w:p>
    <w:p>
      <w:pPr>
        <w:numPr>
          <w:ilvl w:val="0"/>
          <w:numId w:val="12"/>
        </w:numPr>
        <w:ind w:firstLine="720" w:firstLineChars="0"/>
      </w:pPr>
      <w:r>
        <w:t>No cell is bin.</w:t>
      </w:r>
    </w:p>
    <w:p>
      <w:pPr>
        <w:numPr>
          <w:ilvl w:val="0"/>
          <w:numId w:val="12"/>
        </w:numPr>
        <w:ind w:left="0" w:leftChars="0" w:right="0" w:rightChars="0" w:firstLine="720" w:firstLineChars="0"/>
      </w:pPr>
      <w:r>
        <w:t>No bins are root.</w:t>
      </w:r>
    </w:p>
    <w:p>
      <w:pPr>
        <w:numPr>
          <w:ilvl w:val="0"/>
          <w:numId w:val="12"/>
        </w:numPr>
        <w:ind w:left="0" w:leftChars="0" w:right="0" w:rightChars="0" w:firstLine="720" w:firstLineChars="0"/>
      </w:pPr>
      <w:r>
        <w:t>All cells are petals.</w:t>
      </w:r>
    </w:p>
    <w:p>
      <w:pPr>
        <w:numPr>
          <w:numId w:val="0"/>
        </w:numPr>
        <w:ind w:left="720" w:leftChars="0" w:right="0" w:rightChars="0"/>
      </w:pPr>
      <w:r>
        <w:t>IV. All leafs are roots.</w:t>
      </w:r>
    </w:p>
    <w:p>
      <w:r>
        <w:t>a) Only I and II not follow b) Only I and IV not follow c) Only I, II and III not follow d) All not follows</w:t>
      </w:r>
    </w:p>
    <w:p>
      <w:r>
        <w:rPr>
          <w:rFonts w:hint="default"/>
          <w:lang w:val="en-US"/>
        </w:rPr>
        <w:t>9</w:t>
      </w:r>
      <w:r>
        <w:t>.</w:t>
      </w:r>
      <w:r>
        <w:rPr>
          <w:rFonts w:hint="default"/>
          <w:lang w:val="en-US"/>
        </w:rPr>
        <w:tab/>
      </w:r>
      <w:r>
        <w:t xml:space="preserve">Statements: </w:t>
      </w:r>
    </w:p>
    <w:p>
      <w:pPr>
        <w:ind w:firstLine="720" w:firstLineChars="0"/>
      </w:pPr>
      <w:r>
        <w:t>All cups are stars.</w:t>
      </w:r>
    </w:p>
    <w:p>
      <w:pPr>
        <w:ind w:firstLine="720" w:firstLineChars="0"/>
      </w:pPr>
      <w:r>
        <w:t>Some stars are jugs .</w:t>
      </w:r>
    </w:p>
    <w:p>
      <w:pPr>
        <w:ind w:firstLine="720" w:firstLineChars="0"/>
      </w:pPr>
      <w:r>
        <w:t>No jug is glass.</w:t>
      </w:r>
    </w:p>
    <w:p>
      <w:pPr>
        <w:ind w:firstLine="720" w:firstLineChars="0"/>
      </w:pPr>
      <w:r>
        <w:t xml:space="preserve">Some glasses are tables. </w:t>
      </w:r>
    </w:p>
    <w:p>
      <w:pPr>
        <w:ind w:firstLine="720" w:firstLineChars="0"/>
      </w:pPr>
      <w:r>
        <w:t>Conclusions:</w:t>
      </w:r>
    </w:p>
    <w:p>
      <w:pPr>
        <w:numPr>
          <w:ilvl w:val="0"/>
          <w:numId w:val="13"/>
        </w:numPr>
        <w:ind w:firstLine="720" w:firstLineChars="0"/>
      </w:pPr>
      <w:r>
        <w:t xml:space="preserve">Some tables are stars </w:t>
      </w:r>
    </w:p>
    <w:p>
      <w:pPr>
        <w:numPr>
          <w:ilvl w:val="0"/>
          <w:numId w:val="13"/>
        </w:numPr>
        <w:ind w:left="0" w:leftChars="0" w:right="0" w:rightChars="0" w:firstLine="720" w:firstLineChars="0"/>
      </w:pPr>
      <w:r>
        <w:t xml:space="preserve">Some glass are cups </w:t>
      </w:r>
    </w:p>
    <w:p>
      <w:pPr>
        <w:numPr>
          <w:ilvl w:val="0"/>
          <w:numId w:val="13"/>
        </w:numPr>
        <w:ind w:left="0" w:leftChars="0" w:right="0" w:rightChars="0" w:firstLine="720" w:firstLineChars="0"/>
      </w:pPr>
      <w:r>
        <w:t xml:space="preserve">No table is stars </w:t>
      </w:r>
    </w:p>
    <w:p>
      <w:pPr>
        <w:numPr>
          <w:numId w:val="0"/>
        </w:numPr>
        <w:ind w:left="720" w:leftChars="0" w:right="0" w:rightChars="0"/>
      </w:pPr>
      <w:r>
        <w:t>IV)Some jugs are cups</w:t>
      </w:r>
    </w:p>
    <w:p>
      <w:r>
        <w:t>a) none of these b) Only I, II and III follows c) Only either I or III follows d) Only either I or III follows</w:t>
      </w:r>
    </w:p>
    <w:p>
      <w:r>
        <w:rPr>
          <w:rFonts w:hint="default"/>
          <w:lang w:val="en-US"/>
        </w:rPr>
        <w:t>10</w:t>
      </w:r>
      <w:r>
        <w:t>.</w:t>
      </w:r>
      <w:r>
        <w:rPr>
          <w:rFonts w:hint="default"/>
          <w:lang w:val="en-US"/>
        </w:rPr>
        <w:tab/>
      </w:r>
      <w:r>
        <w:t xml:space="preserve">Statements: </w:t>
      </w:r>
    </w:p>
    <w:p>
      <w:pPr>
        <w:ind w:firstLine="720" w:firstLineChars="0"/>
      </w:pPr>
      <w:r>
        <w:t xml:space="preserve">Some chairs are bottles. </w:t>
      </w:r>
    </w:p>
    <w:p>
      <w:pPr>
        <w:ind w:firstLine="720" w:firstLineChars="0"/>
      </w:pPr>
      <w:r>
        <w:t>All bottles are pots.</w:t>
      </w:r>
    </w:p>
    <w:p>
      <w:pPr>
        <w:ind w:firstLine="720" w:firstLineChars="0"/>
      </w:pPr>
      <w:r>
        <w:t xml:space="preserve">All pots are rats. </w:t>
      </w:r>
    </w:p>
    <w:p>
      <w:pPr>
        <w:ind w:firstLine="720" w:firstLineChars="0"/>
      </w:pPr>
      <w:r>
        <w:t xml:space="preserve">Some rats are buses </w:t>
      </w:r>
    </w:p>
    <w:p>
      <w:pPr>
        <w:ind w:firstLine="720" w:firstLineChars="0"/>
      </w:pPr>
      <w:r>
        <w:t xml:space="preserve">Conclusions: </w:t>
      </w:r>
    </w:p>
    <w:p>
      <w:pPr>
        <w:numPr>
          <w:ilvl w:val="0"/>
          <w:numId w:val="14"/>
        </w:numPr>
        <w:ind w:firstLine="720" w:firstLineChars="0"/>
      </w:pPr>
      <w:r>
        <w:t xml:space="preserve">Some buses are bottles </w:t>
      </w:r>
    </w:p>
    <w:p>
      <w:pPr>
        <w:numPr>
          <w:numId w:val="0"/>
        </w:numPr>
        <w:ind w:left="720" w:leftChars="0" w:right="0" w:rightChars="0"/>
      </w:pPr>
      <w:r>
        <w:t>II) Some rats are chairs .</w:t>
      </w:r>
    </w:p>
    <w:p>
      <w:pPr>
        <w:numPr>
          <w:numId w:val="0"/>
        </w:numPr>
        <w:ind w:left="720" w:leftChars="0" w:right="0" w:rightChars="0"/>
      </w:pPr>
      <w:r>
        <w:t>III) No bus is bottles.</w:t>
      </w:r>
    </w:p>
    <w:p>
      <w:pPr>
        <w:numPr>
          <w:numId w:val="0"/>
        </w:numPr>
        <w:ind w:left="720" w:leftChars="0" w:right="0" w:rightChars="0"/>
      </w:pPr>
      <w:r>
        <w:t>IV) Some rats are bottles</w:t>
      </w:r>
    </w:p>
    <w:p>
      <w:r>
        <w:t>a) Only I and II follows b) Only I, II and III follows c) Only either I or III and II IV,follow d) Only either I or III and IV follow</w:t>
      </w:r>
    </w:p>
    <w:p/>
    <w:p>
      <w:pPr>
        <w:numPr>
          <w:ilvl w:val="0"/>
          <w:numId w:val="15"/>
        </w:numPr>
      </w:pPr>
      <w:r>
        <w:t>Statements:</w:t>
      </w:r>
    </w:p>
    <w:p>
      <w:pPr>
        <w:numPr>
          <w:numId w:val="0"/>
        </w:numPr>
        <w:ind w:right="0" w:rightChars="0" w:firstLine="720" w:firstLineChars="0"/>
      </w:pPr>
      <w:r>
        <w:t xml:space="preserve">All stones are pearls. </w:t>
      </w:r>
    </w:p>
    <w:p>
      <w:pPr>
        <w:numPr>
          <w:numId w:val="0"/>
        </w:numPr>
        <w:ind w:right="0" w:rightChars="0" w:firstLine="720" w:firstLineChars="0"/>
      </w:pPr>
      <w:r>
        <w:t xml:space="preserve">Some pearls are shells. </w:t>
      </w:r>
    </w:p>
    <w:p>
      <w:pPr>
        <w:numPr>
          <w:numId w:val="0"/>
        </w:numPr>
        <w:ind w:right="0" w:rightChars="0" w:firstLine="720" w:firstLineChars="0"/>
      </w:pPr>
      <w:r>
        <w:t xml:space="preserve">Some shells are boxes. </w:t>
      </w:r>
    </w:p>
    <w:p>
      <w:pPr>
        <w:numPr>
          <w:numId w:val="0"/>
        </w:numPr>
        <w:ind w:right="0" w:rightChars="0" w:firstLine="720" w:firstLineChars="0"/>
      </w:pPr>
      <w:r>
        <w:t>No box is container.</w:t>
      </w:r>
    </w:p>
    <w:p>
      <w:pPr>
        <w:numPr>
          <w:numId w:val="0"/>
        </w:numPr>
        <w:ind w:right="0" w:rightChars="0" w:firstLine="720" w:firstLineChars="0"/>
      </w:pPr>
      <w:r>
        <w:t>Conclusions:</w:t>
      </w:r>
    </w:p>
    <w:p>
      <w:pPr>
        <w:numPr>
          <w:ilvl w:val="0"/>
          <w:numId w:val="16"/>
        </w:numPr>
        <w:ind w:right="0" w:rightChars="0" w:firstLine="720" w:firstLineChars="0"/>
      </w:pPr>
      <w:r>
        <w:t>Some stones are shells.</w:t>
      </w:r>
    </w:p>
    <w:p>
      <w:pPr>
        <w:numPr>
          <w:ilvl w:val="0"/>
          <w:numId w:val="16"/>
        </w:numPr>
        <w:ind w:left="0" w:leftChars="0" w:right="0" w:rightChars="0" w:firstLine="720" w:firstLineChars="0"/>
      </w:pPr>
      <w:r>
        <w:t>No pearl is container.</w:t>
      </w:r>
    </w:p>
    <w:p>
      <w:pPr>
        <w:numPr>
          <w:ilvl w:val="0"/>
          <w:numId w:val="16"/>
        </w:numPr>
        <w:ind w:left="0" w:leftChars="0" w:right="0" w:rightChars="0" w:firstLine="720" w:firstLineChars="0"/>
      </w:pPr>
      <w:r>
        <w:t>No shell is container.</w:t>
      </w:r>
    </w:p>
    <w:p>
      <w:pPr>
        <w:numPr>
          <w:numId w:val="0"/>
        </w:numPr>
        <w:ind w:left="720" w:leftChars="0" w:right="0" w:rightChars="0"/>
      </w:pPr>
      <w:r>
        <w:t>IV. Some boxes are stone is a possibility.</w:t>
      </w:r>
    </w:p>
    <w:p/>
    <w:p>
      <w:r>
        <w:t>a) Only II not follows  b) Only II and III not follow  c) Only I, II and III not follows d) Only III follows</w:t>
      </w:r>
    </w:p>
    <w:p>
      <w:r>
        <w:t>1</w:t>
      </w:r>
      <w:r>
        <w:rPr>
          <w:rFonts w:hint="default"/>
          <w:lang w:val="en-US"/>
        </w:rPr>
        <w:t>2</w:t>
      </w:r>
      <w:r>
        <w:t>-15).Give answer:</w:t>
      </w:r>
    </w:p>
    <w:p>
      <w:r>
        <w:rPr>
          <w:rFonts w:hint="default"/>
          <w:lang w:val="en-US"/>
        </w:rPr>
        <w:t>A</w:t>
      </w:r>
      <w:r>
        <w:t>. If only conclusion I follows</w:t>
      </w:r>
    </w:p>
    <w:p>
      <w:r>
        <w:rPr>
          <w:rFonts w:hint="default"/>
          <w:lang w:val="en-US"/>
        </w:rPr>
        <w:t>B</w:t>
      </w:r>
      <w:r>
        <w:t>. If only conclusion II follows</w:t>
      </w:r>
    </w:p>
    <w:p>
      <w:r>
        <w:rPr>
          <w:rFonts w:hint="default"/>
          <w:lang w:val="en-US"/>
        </w:rPr>
        <w:t>C</w:t>
      </w:r>
      <w:r>
        <w:t>. If either conclusion I or II follows</w:t>
      </w:r>
    </w:p>
    <w:p>
      <w:r>
        <w:rPr>
          <w:rFonts w:hint="default"/>
          <w:lang w:val="en-US"/>
        </w:rPr>
        <w:t>D</w:t>
      </w:r>
      <w:r>
        <w:t>. If neither conclusion I nor II follows</w:t>
      </w:r>
    </w:p>
    <w:p>
      <w:r>
        <w:rPr>
          <w:rFonts w:hint="default"/>
          <w:lang w:val="en-US"/>
        </w:rPr>
        <w:t>E</w:t>
      </w:r>
      <w:r>
        <w:t xml:space="preserve">. If both conclusion I and II follow. </w:t>
      </w:r>
    </w:p>
    <w:p>
      <w:r>
        <w:t>1</w:t>
      </w:r>
      <w:r>
        <w:rPr>
          <w:rFonts w:hint="default"/>
          <w:lang w:val="en-US"/>
        </w:rPr>
        <w:t>2</w:t>
      </w:r>
      <w:r>
        <w:t>)</w:t>
      </w:r>
      <w:r>
        <w:rPr>
          <w:rFonts w:hint="default"/>
          <w:lang w:val="en-US"/>
        </w:rPr>
        <w:tab/>
      </w:r>
      <w:r>
        <w:t>Statements:</w:t>
      </w:r>
    </w:p>
    <w:p>
      <w:pPr>
        <w:ind w:firstLine="720" w:firstLineChars="0"/>
      </w:pPr>
      <w:r>
        <w:t xml:space="preserve">All rains are rivers </w:t>
      </w:r>
    </w:p>
    <w:p>
      <w:pPr>
        <w:ind w:firstLine="720" w:firstLineChars="0"/>
      </w:pPr>
      <w:r>
        <w:t>Some rains are waters .</w:t>
      </w:r>
    </w:p>
    <w:p>
      <w:pPr>
        <w:ind w:firstLine="720" w:firstLineChars="0"/>
      </w:pPr>
      <w:r>
        <w:t>Some rivers are seas</w:t>
      </w:r>
    </w:p>
    <w:p>
      <w:r>
        <w:t xml:space="preserve"> </w:t>
      </w:r>
      <w:r>
        <w:rPr>
          <w:rFonts w:hint="default"/>
          <w:lang w:val="en-US"/>
        </w:rPr>
        <w:tab/>
      </w:r>
      <w:r>
        <w:t>Conclusions:</w:t>
      </w:r>
    </w:p>
    <w:p>
      <w:pPr>
        <w:numPr>
          <w:ilvl w:val="0"/>
          <w:numId w:val="17"/>
        </w:numPr>
        <w:ind w:firstLine="720" w:firstLineChars="0"/>
      </w:pPr>
      <w:r>
        <w:t>All rivers being water is a possibility.</w:t>
      </w:r>
    </w:p>
    <w:p>
      <w:pPr>
        <w:numPr>
          <w:numId w:val="0"/>
        </w:numPr>
        <w:ind w:left="720" w:leftChars="0" w:right="0" w:rightChars="0"/>
      </w:pPr>
      <w:r>
        <w:t>II. All rains can be water</w:t>
      </w:r>
    </w:p>
    <w:p>
      <w:r>
        <w:t>1</w:t>
      </w:r>
      <w:r>
        <w:rPr>
          <w:rFonts w:hint="default"/>
          <w:lang w:val="en-US"/>
        </w:rPr>
        <w:t>3</w:t>
      </w:r>
      <w:r>
        <w:t>.</w:t>
      </w:r>
      <w:r>
        <w:rPr>
          <w:rFonts w:hint="default"/>
          <w:lang w:val="en-US"/>
        </w:rPr>
        <w:tab/>
      </w:r>
      <w:r>
        <w:t>Statements:</w:t>
      </w:r>
    </w:p>
    <w:p>
      <w:pPr>
        <w:ind w:firstLine="720" w:firstLineChars="0"/>
      </w:pPr>
      <w:r>
        <w:t xml:space="preserve">All books are papers </w:t>
      </w:r>
    </w:p>
    <w:p>
      <w:pPr>
        <w:ind w:firstLine="720" w:firstLineChars="0"/>
      </w:pPr>
      <w:r>
        <w:t>No book is a chair.</w:t>
      </w:r>
    </w:p>
    <w:p>
      <w:pPr>
        <w:ind w:firstLine="720" w:firstLineChars="0"/>
      </w:pPr>
      <w:r>
        <w:t>Some chairs are tables</w:t>
      </w:r>
    </w:p>
    <w:p>
      <w:pPr>
        <w:ind w:firstLine="720" w:firstLineChars="0"/>
      </w:pPr>
      <w:r>
        <w:t>Conclusions:</w:t>
      </w:r>
    </w:p>
    <w:p>
      <w:pPr>
        <w:numPr>
          <w:ilvl w:val="0"/>
          <w:numId w:val="18"/>
        </w:numPr>
        <w:ind w:firstLine="720" w:firstLineChars="0"/>
      </w:pPr>
      <w:r>
        <w:t>At least some papers are books.</w:t>
      </w:r>
    </w:p>
    <w:p>
      <w:pPr>
        <w:numPr>
          <w:numId w:val="0"/>
        </w:numPr>
        <w:ind w:left="720" w:leftChars="0" w:right="0" w:rightChars="0"/>
      </w:pPr>
      <w:r>
        <w:t>II. All tables being paper is a possibility</w:t>
      </w:r>
    </w:p>
    <w:p/>
    <w:p>
      <w:pPr>
        <w:numPr>
          <w:ilvl w:val="0"/>
          <w:numId w:val="19"/>
        </w:numPr>
      </w:pPr>
      <w:r>
        <w:t xml:space="preserve">Statements: </w:t>
      </w:r>
    </w:p>
    <w:p>
      <w:pPr>
        <w:numPr>
          <w:numId w:val="0"/>
        </w:numPr>
        <w:ind w:right="0" w:rightChars="0" w:firstLine="720" w:firstLineChars="0"/>
      </w:pPr>
      <w:r>
        <w:t>No triangle is a square .</w:t>
      </w:r>
    </w:p>
    <w:p>
      <w:pPr>
        <w:numPr>
          <w:numId w:val="0"/>
        </w:numPr>
        <w:ind w:right="0" w:rightChars="0" w:firstLine="720" w:firstLineChars="0"/>
      </w:pPr>
      <w:r>
        <w:t>No circle is a rectangle .</w:t>
      </w:r>
      <w:r>
        <w:br w:type="textWrapping"/>
      </w:r>
      <w:r>
        <w:rPr>
          <w:rFonts w:hint="default"/>
          <w:lang w:val="en-US"/>
        </w:rPr>
        <w:tab/>
      </w:r>
      <w:r>
        <w:t xml:space="preserve">Some squares are circles </w:t>
      </w:r>
    </w:p>
    <w:p>
      <w:pPr>
        <w:numPr>
          <w:numId w:val="0"/>
        </w:numPr>
        <w:ind w:right="0" w:rightChars="0" w:firstLine="720" w:firstLineChars="0"/>
      </w:pPr>
      <w:r>
        <w:t>Conclusions:</w:t>
      </w:r>
    </w:p>
    <w:p>
      <w:pPr>
        <w:numPr>
          <w:ilvl w:val="0"/>
          <w:numId w:val="20"/>
        </w:numPr>
        <w:ind w:right="0" w:rightChars="0" w:firstLine="720" w:firstLineChars="0"/>
      </w:pPr>
      <w:r>
        <w:t xml:space="preserve">Some squares are not rectangle </w:t>
      </w:r>
    </w:p>
    <w:p>
      <w:pPr>
        <w:numPr>
          <w:numId w:val="0"/>
        </w:numPr>
        <w:ind w:left="720" w:leftChars="0" w:right="0" w:rightChars="0"/>
      </w:pPr>
      <w:r>
        <w:t>II. Some rectangles are square</w:t>
      </w:r>
    </w:p>
    <w:p>
      <w:r>
        <w:t>1</w:t>
      </w:r>
      <w:r>
        <w:rPr>
          <w:rFonts w:hint="default"/>
          <w:lang w:val="en-US"/>
        </w:rPr>
        <w:t>5)</w:t>
      </w:r>
      <w:r>
        <w:rPr>
          <w:rFonts w:hint="default"/>
          <w:lang w:val="en-US"/>
        </w:rPr>
        <w:tab/>
      </w:r>
      <w:r>
        <w:t xml:space="preserve">Statements: </w:t>
      </w:r>
    </w:p>
    <w:p>
      <w:pPr>
        <w:ind w:firstLine="720" w:firstLineChars="0"/>
      </w:pPr>
      <w:r>
        <w:t>All cups are plates.</w:t>
      </w:r>
    </w:p>
    <w:p>
      <w:pPr>
        <w:ind w:firstLine="720" w:firstLineChars="0"/>
      </w:pPr>
      <w:r>
        <w:t xml:space="preserve">All plates are boxes </w:t>
      </w:r>
    </w:p>
    <w:p>
      <w:pPr>
        <w:ind w:firstLine="720" w:firstLineChars="0"/>
      </w:pPr>
      <w:r>
        <w:t xml:space="preserve">No box is spoon </w:t>
      </w:r>
    </w:p>
    <w:p>
      <w:pPr>
        <w:ind w:firstLine="720" w:firstLineChars="0"/>
      </w:pPr>
      <w:r>
        <w:t xml:space="preserve">Conclusions: </w:t>
      </w:r>
    </w:p>
    <w:p>
      <w:pPr>
        <w:numPr>
          <w:ilvl w:val="0"/>
          <w:numId w:val="21"/>
        </w:numPr>
        <w:ind w:firstLine="720" w:firstLineChars="0"/>
      </w:pPr>
      <w:r>
        <w:t xml:space="preserve">All plates being spoon is a possibility </w:t>
      </w:r>
    </w:p>
    <w:p>
      <w:pPr>
        <w:numPr>
          <w:numId w:val="0"/>
        </w:numPr>
        <w:ind w:left="720" w:leftChars="0" w:right="0" w:rightChars="0"/>
      </w:pPr>
      <w:r>
        <w:t>II. Some boxes are not plate</w:t>
      </w:r>
    </w:p>
    <w:p>
      <w:r>
        <w:t>16)</w:t>
      </w:r>
      <w:r>
        <w:rPr>
          <w:rFonts w:hint="default"/>
          <w:lang w:val="en-US"/>
        </w:rPr>
        <w:tab/>
      </w:r>
      <w:r>
        <w:t>Statements:</w:t>
      </w:r>
    </w:p>
    <w:p>
      <w:pPr>
        <w:ind w:firstLine="720" w:firstLineChars="0"/>
      </w:pPr>
      <w:r>
        <w:t xml:space="preserve">Some books are notes. </w:t>
      </w:r>
    </w:p>
    <w:p>
      <w:pPr>
        <w:ind w:firstLine="720" w:firstLineChars="0"/>
      </w:pPr>
      <w:r>
        <w:t>No paper is a pen.</w:t>
      </w:r>
    </w:p>
    <w:p>
      <w:pPr>
        <w:ind w:firstLine="720" w:firstLineChars="0"/>
      </w:pPr>
      <w:r>
        <w:t>All notes are papers</w:t>
      </w:r>
    </w:p>
    <w:p>
      <w:pPr>
        <w:ind w:firstLine="720" w:firstLineChars="0"/>
      </w:pPr>
      <w:r>
        <w:t xml:space="preserve">Conclusions: </w:t>
      </w:r>
    </w:p>
    <w:p>
      <w:pPr>
        <w:numPr>
          <w:ilvl w:val="0"/>
          <w:numId w:val="22"/>
        </w:numPr>
        <w:ind w:firstLine="720" w:firstLineChars="0"/>
      </w:pPr>
      <w:r>
        <w:t xml:space="preserve">All books being paper is a possibility </w:t>
      </w:r>
    </w:p>
    <w:p>
      <w:pPr>
        <w:numPr>
          <w:ilvl w:val="0"/>
          <w:numId w:val="22"/>
        </w:numPr>
        <w:ind w:left="0" w:leftChars="0" w:right="0" w:rightChars="0" w:firstLine="720" w:firstLineChars="0"/>
      </w:pPr>
      <w:r>
        <w:t>All pens being books is a possibility</w:t>
      </w:r>
    </w:p>
    <w:p>
      <w:pPr>
        <w:numPr>
          <w:numId w:val="0"/>
        </w:numPr>
        <w:ind w:left="720" w:leftChars="0" w:right="0" w:rightChars="0"/>
      </w:pPr>
      <w:r>
        <w:t>III. All notes being books is a possibility</w:t>
      </w:r>
    </w:p>
    <w:p>
      <w:r>
        <w:t>a) Only I follows   b) Only II follows  c) Only III follows  d) ALL Follows</w:t>
      </w:r>
    </w:p>
    <w:p>
      <w:r>
        <w:t>17</w:t>
      </w:r>
      <w:r>
        <w:rPr>
          <w:rFonts w:hint="default"/>
          <w:lang w:val="en-US"/>
        </w:rPr>
        <w:t>)</w:t>
      </w:r>
      <w:r>
        <w:rPr>
          <w:rFonts w:hint="default"/>
          <w:lang w:val="en-US"/>
        </w:rPr>
        <w:tab/>
      </w:r>
      <w:r>
        <w:t>Statements:</w:t>
      </w:r>
    </w:p>
    <w:p>
      <w:pPr>
        <w:ind w:firstLine="720" w:firstLineChars="0"/>
      </w:pPr>
      <w:r>
        <w:t>All pins are threads .</w:t>
      </w:r>
    </w:p>
    <w:p>
      <w:pPr>
        <w:ind w:firstLine="720" w:firstLineChars="0"/>
      </w:pPr>
      <w:r>
        <w:t xml:space="preserve">Some threads are fingers. </w:t>
      </w:r>
    </w:p>
    <w:p>
      <w:pPr>
        <w:ind w:firstLine="720" w:firstLineChars="0"/>
      </w:pPr>
      <w:r>
        <w:t>All fingers are nails</w:t>
      </w:r>
    </w:p>
    <w:p>
      <w:r>
        <w:t xml:space="preserve"> </w:t>
      </w:r>
      <w:r>
        <w:rPr>
          <w:rFonts w:hint="default"/>
          <w:lang w:val="en-US"/>
        </w:rPr>
        <w:tab/>
      </w:r>
      <w:r>
        <w:t>Conclusions:</w:t>
      </w:r>
    </w:p>
    <w:p>
      <w:pPr>
        <w:numPr>
          <w:ilvl w:val="0"/>
          <w:numId w:val="23"/>
        </w:numPr>
        <w:ind w:firstLine="720" w:firstLineChars="0"/>
      </w:pPr>
      <w:r>
        <w:t xml:space="preserve">Some fingers are pins </w:t>
      </w:r>
    </w:p>
    <w:p>
      <w:pPr>
        <w:numPr>
          <w:ilvl w:val="0"/>
          <w:numId w:val="23"/>
        </w:numPr>
        <w:ind w:left="0" w:leftChars="0" w:right="0" w:rightChars="0" w:firstLine="720" w:firstLineChars="0"/>
      </w:pPr>
      <w:r>
        <w:t xml:space="preserve">At least some fingers are threads </w:t>
      </w:r>
    </w:p>
    <w:p>
      <w:pPr>
        <w:numPr>
          <w:numId w:val="0"/>
        </w:numPr>
        <w:ind w:left="720" w:leftChars="0" w:right="0" w:rightChars="0"/>
      </w:pPr>
      <w:r>
        <w:t>III. All nails are fingers</w:t>
      </w:r>
    </w:p>
    <w:p>
      <w:r>
        <w:t>a) Only I follows      b) Only II follows     c) Only III follows    d) None follows</w:t>
      </w:r>
    </w:p>
    <w:p>
      <w:r>
        <w:t>18.</w:t>
      </w:r>
      <w:r>
        <w:rPr>
          <w:rFonts w:hint="default"/>
          <w:lang w:val="en-US"/>
        </w:rPr>
        <w:tab/>
      </w:r>
      <w:r>
        <w:t xml:space="preserve">Statements: </w:t>
      </w:r>
    </w:p>
    <w:p>
      <w:pPr>
        <w:ind w:firstLine="720" w:firstLineChars="0"/>
      </w:pPr>
      <w:r>
        <w:t>All villages are towns .</w:t>
      </w:r>
    </w:p>
    <w:p>
      <w:pPr>
        <w:ind w:firstLine="720" w:firstLineChars="0"/>
      </w:pPr>
      <w:r>
        <w:t>No town is city.</w:t>
      </w:r>
    </w:p>
    <w:p>
      <w:pPr>
        <w:ind w:firstLine="720" w:firstLineChars="0"/>
      </w:pPr>
      <w:r>
        <w:t>All cities are states .</w:t>
      </w:r>
    </w:p>
    <w:p>
      <w:pPr>
        <w:ind w:firstLine="720" w:firstLineChars="0"/>
      </w:pPr>
      <w:r>
        <w:t>Conclusions:</w:t>
      </w:r>
    </w:p>
    <w:p>
      <w:pPr>
        <w:numPr>
          <w:ilvl w:val="0"/>
          <w:numId w:val="24"/>
        </w:numPr>
        <w:ind w:firstLine="720" w:firstLineChars="0"/>
      </w:pPr>
      <w:r>
        <w:t>All villages being state is a possibility.</w:t>
      </w:r>
    </w:p>
    <w:p>
      <w:pPr>
        <w:numPr>
          <w:numId w:val="0"/>
        </w:numPr>
        <w:ind w:left="720" w:leftChars="0" w:right="0" w:rightChars="0"/>
      </w:pPr>
      <w:r>
        <w:t>II. All states being town is a possibility</w:t>
      </w:r>
    </w:p>
    <w:p>
      <w:pPr>
        <w:ind w:firstLine="720" w:firstLineChars="0"/>
      </w:pPr>
      <w:r>
        <w:t>III. Some towns are villages</w:t>
      </w:r>
    </w:p>
    <w:p>
      <w:r>
        <w:t>a) Only I follows b) Only II follows  c) Only II and III follows   d) Only I and III follows</w:t>
      </w:r>
    </w:p>
    <w:p>
      <w:r>
        <w:t>19.</w:t>
      </w:r>
      <w:r>
        <w:rPr>
          <w:rFonts w:hint="default"/>
          <w:lang w:val="en-US"/>
        </w:rPr>
        <w:tab/>
      </w:r>
      <w:r>
        <w:t xml:space="preserve">Statements:   </w:t>
      </w:r>
    </w:p>
    <w:p>
      <w:pPr>
        <w:ind w:firstLine="720" w:firstLineChars="0"/>
      </w:pPr>
      <w:r>
        <w:t>All Banks are Parks.</w:t>
      </w:r>
    </w:p>
    <w:p>
      <w:pPr>
        <w:ind w:firstLine="720" w:firstLineChars="0"/>
      </w:pPr>
      <w:r>
        <w:t>Some Parks are Pencils .</w:t>
      </w:r>
    </w:p>
    <w:p>
      <w:pPr>
        <w:ind w:firstLine="720" w:firstLineChars="0"/>
      </w:pPr>
      <w:r>
        <w:t>No pencil is Monkey</w:t>
      </w:r>
      <w:r>
        <w:br w:type="textWrapping"/>
      </w:r>
      <w:r>
        <w:rPr>
          <w:rFonts w:hint="default"/>
          <w:lang w:val="en-US"/>
        </w:rPr>
        <w:tab/>
      </w:r>
      <w:r>
        <w:t>All Monkeys are Brinjals</w:t>
      </w:r>
    </w:p>
    <w:p>
      <w:pPr>
        <w:ind w:firstLine="720" w:firstLineChars="0"/>
      </w:pPr>
      <w:r>
        <w:t xml:space="preserve">Conclusions: </w:t>
      </w:r>
    </w:p>
    <w:p>
      <w:pPr>
        <w:numPr>
          <w:ilvl w:val="0"/>
          <w:numId w:val="25"/>
        </w:numPr>
        <w:ind w:firstLine="720" w:firstLineChars="0"/>
      </w:pPr>
      <w:r>
        <w:t xml:space="preserve">No Bank is Brinjal. </w:t>
      </w:r>
    </w:p>
    <w:p>
      <w:pPr>
        <w:numPr>
          <w:ilvl w:val="0"/>
          <w:numId w:val="25"/>
        </w:numPr>
        <w:ind w:left="0" w:leftChars="0" w:right="0" w:rightChars="0" w:firstLine="720" w:firstLineChars="0"/>
      </w:pPr>
      <w:r>
        <w:t>No Monkey is Park .</w:t>
      </w:r>
    </w:p>
    <w:p>
      <w:pPr>
        <w:numPr>
          <w:numId w:val="0"/>
        </w:numPr>
        <w:ind w:left="720" w:leftChars="0" w:right="0" w:rightChars="0"/>
      </w:pPr>
      <w:r>
        <w:t>III. Some Banks are Brinjals</w:t>
      </w:r>
    </w:p>
    <w:p>
      <w:r>
        <w:t>A. Only I follows  B. Either III or I follows. C. Only I and II follow D. All follow</w:t>
      </w:r>
    </w:p>
    <w:p>
      <w:r>
        <w:t>20.</w:t>
      </w:r>
      <w:r>
        <w:rPr>
          <w:rFonts w:hint="default"/>
          <w:lang w:val="en-US"/>
        </w:rPr>
        <w:tab/>
      </w:r>
      <w:r>
        <w:t>Statements:</w:t>
      </w:r>
    </w:p>
    <w:p>
      <w:pPr>
        <w:ind w:firstLine="720" w:firstLineChars="0"/>
      </w:pPr>
      <w:r>
        <w:t xml:space="preserve">Some pens are papers. </w:t>
      </w:r>
    </w:p>
    <w:p>
      <w:pPr>
        <w:ind w:firstLine="720" w:firstLineChars="0"/>
      </w:pPr>
      <w:r>
        <w:t>No paper is a pencil .</w:t>
      </w:r>
    </w:p>
    <w:p>
      <w:pPr>
        <w:ind w:firstLine="720" w:firstLineChars="0"/>
      </w:pPr>
      <w:r>
        <w:t xml:space="preserve">All copies are pencils. </w:t>
      </w:r>
      <w:r>
        <w:br w:type="textWrapping"/>
      </w:r>
      <w:r>
        <w:rPr>
          <w:rFonts w:hint="default"/>
          <w:lang w:val="en-US"/>
        </w:rPr>
        <w:tab/>
      </w:r>
      <w:r>
        <w:t xml:space="preserve">All pencils are inks </w:t>
      </w:r>
    </w:p>
    <w:p>
      <w:pPr>
        <w:ind w:firstLine="720" w:firstLineChars="0"/>
      </w:pPr>
      <w:r>
        <w:t>Conclusions:</w:t>
      </w:r>
    </w:p>
    <w:p>
      <w:pPr>
        <w:numPr>
          <w:ilvl w:val="0"/>
          <w:numId w:val="26"/>
        </w:numPr>
        <w:ind w:firstLine="720" w:firstLineChars="0"/>
      </w:pPr>
      <w:r>
        <w:t xml:space="preserve">Some pens are not copies </w:t>
      </w:r>
    </w:p>
    <w:p>
      <w:pPr>
        <w:numPr>
          <w:ilvl w:val="0"/>
          <w:numId w:val="26"/>
        </w:numPr>
        <w:ind w:left="0" w:leftChars="0" w:right="0" w:rightChars="0" w:firstLine="720" w:firstLineChars="0"/>
      </w:pPr>
      <w:r>
        <w:t xml:space="preserve">All pencils being ink is a possibility </w:t>
      </w:r>
    </w:p>
    <w:p>
      <w:pPr>
        <w:numPr>
          <w:ilvl w:val="0"/>
          <w:numId w:val="26"/>
        </w:numPr>
        <w:ind w:left="0" w:leftChars="0" w:right="0" w:rightChars="0" w:firstLine="720" w:firstLineChars="0"/>
      </w:pPr>
      <w:r>
        <w:t xml:space="preserve">All pens are pencils </w:t>
      </w:r>
    </w:p>
    <w:p>
      <w:pPr>
        <w:numPr>
          <w:numId w:val="0"/>
        </w:numPr>
        <w:ind w:left="720" w:leftChars="0" w:right="0" w:rightChars="0"/>
      </w:pPr>
      <w:r>
        <w:t>IV.Some copies are not papers.</w:t>
      </w:r>
    </w:p>
    <w:p>
      <w:bookmarkStart w:id="0" w:name="_GoBack"/>
      <w:bookmarkEnd w:id="0"/>
      <w:r>
        <w:t>a) Only I and II follows  b) Only I and IV follows   c) Only II, III and IV follows d) Only I, II and IV follows</w:t>
      </w:r>
    </w:p>
    <w:sectPr>
      <w:pgSz w:w="11907" w:h="16839"/>
      <w:pgMar w:top="1440" w:right="1017" w:bottom="1440" w:left="990" w:header="283" w:footer="57" w:gutter="0"/>
      <w:cols w:space="425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atha">
    <w:altName w:val="Segoe Print"/>
    <w:panose1 w:val="020B0604020002020204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4FC220"/>
    <w:multiLevelType w:val="singleLevel"/>
    <w:tmpl w:val="B14FC220"/>
    <w:lvl w:ilvl="0" w:tentative="0">
      <w:start w:val="1"/>
      <w:numFmt w:val="upperRoman"/>
      <w:suff w:val="space"/>
      <w:lvlText w:val="%1."/>
      <w:lvlJc w:val="left"/>
    </w:lvl>
  </w:abstractNum>
  <w:abstractNum w:abstractNumId="1">
    <w:nsid w:val="B25E0667"/>
    <w:multiLevelType w:val="singleLevel"/>
    <w:tmpl w:val="B25E0667"/>
    <w:lvl w:ilvl="0" w:tentative="0">
      <w:start w:val="1"/>
      <w:numFmt w:val="upperRoman"/>
      <w:suff w:val="space"/>
      <w:lvlText w:val="%1."/>
      <w:lvlJc w:val="left"/>
    </w:lvl>
  </w:abstractNum>
  <w:abstractNum w:abstractNumId="2">
    <w:nsid w:val="B613163C"/>
    <w:multiLevelType w:val="singleLevel"/>
    <w:tmpl w:val="B613163C"/>
    <w:lvl w:ilvl="0" w:tentative="0">
      <w:start w:val="1"/>
      <w:numFmt w:val="upperRoman"/>
      <w:suff w:val="space"/>
      <w:lvlText w:val="%1."/>
      <w:lvlJc w:val="left"/>
    </w:lvl>
  </w:abstractNum>
  <w:abstractNum w:abstractNumId="3">
    <w:nsid w:val="B68C3501"/>
    <w:multiLevelType w:val="singleLevel"/>
    <w:tmpl w:val="B68C3501"/>
    <w:lvl w:ilvl="0" w:tentative="0">
      <w:start w:val="1"/>
      <w:numFmt w:val="upperRoman"/>
      <w:suff w:val="space"/>
      <w:lvlText w:val="%1)"/>
      <w:lvlJc w:val="left"/>
    </w:lvl>
  </w:abstractNum>
  <w:abstractNum w:abstractNumId="4">
    <w:nsid w:val="D3BB8113"/>
    <w:multiLevelType w:val="singleLevel"/>
    <w:tmpl w:val="D3BB8113"/>
    <w:lvl w:ilvl="0" w:tentative="0">
      <w:start w:val="1"/>
      <w:numFmt w:val="upperRoman"/>
      <w:suff w:val="space"/>
      <w:lvlText w:val="%1."/>
      <w:lvlJc w:val="left"/>
    </w:lvl>
  </w:abstractNum>
  <w:abstractNum w:abstractNumId="5">
    <w:nsid w:val="DC2D2BD6"/>
    <w:multiLevelType w:val="singleLevel"/>
    <w:tmpl w:val="DC2D2BD6"/>
    <w:lvl w:ilvl="0" w:tentative="0">
      <w:start w:val="14"/>
      <w:numFmt w:val="decimal"/>
      <w:lvlText w:val="%1)"/>
      <w:lvlJc w:val="left"/>
    </w:lvl>
  </w:abstractNum>
  <w:abstractNum w:abstractNumId="6">
    <w:nsid w:val="E20FBBA4"/>
    <w:multiLevelType w:val="singleLevel"/>
    <w:tmpl w:val="E20FBBA4"/>
    <w:lvl w:ilvl="0" w:tentative="0">
      <w:start w:val="1"/>
      <w:numFmt w:val="upperRoman"/>
      <w:suff w:val="space"/>
      <w:lvlText w:val="%1)"/>
      <w:lvlJc w:val="left"/>
    </w:lvl>
  </w:abstractNum>
  <w:abstractNum w:abstractNumId="7">
    <w:nsid w:val="E9B02E37"/>
    <w:multiLevelType w:val="singleLevel"/>
    <w:tmpl w:val="E9B02E37"/>
    <w:lvl w:ilvl="0" w:tentative="0">
      <w:start w:val="1"/>
      <w:numFmt w:val="upperRoman"/>
      <w:suff w:val="space"/>
      <w:lvlText w:val="%1)"/>
      <w:lvlJc w:val="left"/>
    </w:lvl>
  </w:abstractNum>
  <w:abstractNum w:abstractNumId="8">
    <w:nsid w:val="EDA455C6"/>
    <w:multiLevelType w:val="singleLevel"/>
    <w:tmpl w:val="EDA455C6"/>
    <w:lvl w:ilvl="0" w:tentative="0">
      <w:start w:val="1"/>
      <w:numFmt w:val="upperRoman"/>
      <w:suff w:val="space"/>
      <w:lvlText w:val="%1)"/>
      <w:lvlJc w:val="left"/>
    </w:lvl>
  </w:abstractNum>
  <w:abstractNum w:abstractNumId="9">
    <w:nsid w:val="0163B653"/>
    <w:multiLevelType w:val="singleLevel"/>
    <w:tmpl w:val="0163B653"/>
    <w:lvl w:ilvl="0" w:tentative="0">
      <w:start w:val="6"/>
      <w:numFmt w:val="decimal"/>
      <w:lvlText w:val="%1."/>
      <w:lvlJc w:val="left"/>
    </w:lvl>
  </w:abstractNum>
  <w:abstractNum w:abstractNumId="10">
    <w:nsid w:val="1BF8CD66"/>
    <w:multiLevelType w:val="singleLevel"/>
    <w:tmpl w:val="1BF8CD66"/>
    <w:lvl w:ilvl="0" w:tentative="0">
      <w:start w:val="1"/>
      <w:numFmt w:val="lowerLetter"/>
      <w:suff w:val="space"/>
      <w:lvlText w:val="%1)"/>
      <w:lvlJc w:val="left"/>
    </w:lvl>
  </w:abstractNum>
  <w:abstractNum w:abstractNumId="11">
    <w:nsid w:val="22209411"/>
    <w:multiLevelType w:val="multilevel"/>
    <w:tmpl w:val="22209411"/>
    <w:lvl w:ilvl="0" w:tentative="0">
      <w:start w:val="1"/>
      <w:numFmt w:val="upperRoman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2">
    <w:nsid w:val="23DEC2B3"/>
    <w:multiLevelType w:val="multilevel"/>
    <w:tmpl w:val="23DEC2B3"/>
    <w:lvl w:ilvl="0" w:tentative="0">
      <w:start w:val="1"/>
      <w:numFmt w:val="upperRoman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3">
    <w:nsid w:val="2935FADD"/>
    <w:multiLevelType w:val="singleLevel"/>
    <w:tmpl w:val="2935FADD"/>
    <w:lvl w:ilvl="0" w:tentative="0">
      <w:start w:val="11"/>
      <w:numFmt w:val="decimal"/>
      <w:lvlText w:val="%1)"/>
      <w:lvlJc w:val="left"/>
    </w:lvl>
  </w:abstractNum>
  <w:abstractNum w:abstractNumId="14">
    <w:nsid w:val="2AA6144E"/>
    <w:multiLevelType w:val="singleLevel"/>
    <w:tmpl w:val="2AA6144E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15">
    <w:nsid w:val="2C8F18B3"/>
    <w:multiLevelType w:val="singleLevel"/>
    <w:tmpl w:val="2C8F18B3"/>
    <w:lvl w:ilvl="0" w:tentative="0">
      <w:start w:val="1"/>
      <w:numFmt w:val="upperRoman"/>
      <w:suff w:val="space"/>
      <w:lvlText w:val="%1)"/>
      <w:lvlJc w:val="left"/>
    </w:lvl>
  </w:abstractNum>
  <w:abstractNum w:abstractNumId="16">
    <w:nsid w:val="3E52CE5B"/>
    <w:multiLevelType w:val="singleLevel"/>
    <w:tmpl w:val="3E52CE5B"/>
    <w:lvl w:ilvl="0" w:tentative="0">
      <w:start w:val="1"/>
      <w:numFmt w:val="upperRoman"/>
      <w:suff w:val="space"/>
      <w:lvlText w:val="%1."/>
      <w:lvlJc w:val="left"/>
    </w:lvl>
  </w:abstractNum>
  <w:abstractNum w:abstractNumId="17">
    <w:nsid w:val="4B527553"/>
    <w:multiLevelType w:val="singleLevel"/>
    <w:tmpl w:val="4B527553"/>
    <w:lvl w:ilvl="0" w:tentative="0">
      <w:start w:val="1"/>
      <w:numFmt w:val="upperRoman"/>
      <w:suff w:val="space"/>
      <w:lvlText w:val="%1)"/>
      <w:lvlJc w:val="left"/>
    </w:lvl>
  </w:abstractNum>
  <w:abstractNum w:abstractNumId="18">
    <w:nsid w:val="4D5C9DCB"/>
    <w:multiLevelType w:val="singleLevel"/>
    <w:tmpl w:val="4D5C9DCB"/>
    <w:lvl w:ilvl="0" w:tentative="0">
      <w:start w:val="1"/>
      <w:numFmt w:val="lowerLetter"/>
      <w:suff w:val="space"/>
      <w:lvlText w:val="%1)"/>
      <w:lvlJc w:val="left"/>
    </w:lvl>
  </w:abstractNum>
  <w:abstractNum w:abstractNumId="19">
    <w:nsid w:val="53747AFF"/>
    <w:multiLevelType w:val="singleLevel"/>
    <w:tmpl w:val="53747AFF"/>
    <w:lvl w:ilvl="0" w:tentative="0">
      <w:start w:val="1"/>
      <w:numFmt w:val="upperRoman"/>
      <w:suff w:val="space"/>
      <w:lvlText w:val="%1."/>
      <w:lvlJc w:val="left"/>
    </w:lvl>
  </w:abstractNum>
  <w:abstractNum w:abstractNumId="20">
    <w:nsid w:val="5DA72CB5"/>
    <w:multiLevelType w:val="singleLevel"/>
    <w:tmpl w:val="5DA72CB5"/>
    <w:lvl w:ilvl="0" w:tentative="0">
      <w:start w:val="5"/>
      <w:numFmt w:val="decimal"/>
      <w:lvlText w:val="%1."/>
      <w:lvlJc w:val="left"/>
    </w:lvl>
  </w:abstractNum>
  <w:abstractNum w:abstractNumId="21">
    <w:nsid w:val="6211D49D"/>
    <w:multiLevelType w:val="singleLevel"/>
    <w:tmpl w:val="6211D49D"/>
    <w:lvl w:ilvl="0" w:tentative="0">
      <w:start w:val="1"/>
      <w:numFmt w:val="upperRoman"/>
      <w:suff w:val="space"/>
      <w:lvlText w:val="%1."/>
      <w:lvlJc w:val="left"/>
    </w:lvl>
  </w:abstractNum>
  <w:abstractNum w:abstractNumId="22">
    <w:nsid w:val="747C9BED"/>
    <w:multiLevelType w:val="singleLevel"/>
    <w:tmpl w:val="747C9BED"/>
    <w:lvl w:ilvl="0" w:tentative="0">
      <w:start w:val="1"/>
      <w:numFmt w:val="upperRoman"/>
      <w:suff w:val="space"/>
      <w:lvlText w:val="%1."/>
      <w:lvlJc w:val="left"/>
    </w:lvl>
  </w:abstractNum>
  <w:abstractNum w:abstractNumId="23">
    <w:nsid w:val="7850966E"/>
    <w:multiLevelType w:val="singleLevel"/>
    <w:tmpl w:val="7850966E"/>
    <w:lvl w:ilvl="0" w:tentative="0">
      <w:start w:val="1"/>
      <w:numFmt w:val="upperRoman"/>
      <w:suff w:val="space"/>
      <w:lvlText w:val="%1."/>
      <w:lvlJc w:val="left"/>
    </w:lvl>
  </w:abstractNum>
  <w:abstractNum w:abstractNumId="24">
    <w:nsid w:val="78B12531"/>
    <w:multiLevelType w:val="singleLevel"/>
    <w:tmpl w:val="78B12531"/>
    <w:lvl w:ilvl="0" w:tentative="0">
      <w:start w:val="1"/>
      <w:numFmt w:val="upperRoman"/>
      <w:suff w:val="space"/>
      <w:lvlText w:val="%1."/>
      <w:lvlJc w:val="left"/>
    </w:lvl>
  </w:abstractNum>
  <w:abstractNum w:abstractNumId="25">
    <w:nsid w:val="7CFECC09"/>
    <w:multiLevelType w:val="singleLevel"/>
    <w:tmpl w:val="7CFECC09"/>
    <w:lvl w:ilvl="0" w:tentative="0">
      <w:start w:val="1"/>
      <w:numFmt w:val="upperRoman"/>
      <w:suff w:val="space"/>
      <w:lvlText w:val="%1)"/>
      <w:lvlJc w:val="left"/>
    </w:lvl>
  </w:abstractNum>
  <w:num w:numId="1">
    <w:abstractNumId w:val="14"/>
  </w:num>
  <w:num w:numId="2">
    <w:abstractNumId w:val="8"/>
  </w:num>
  <w:num w:numId="3">
    <w:abstractNumId w:val="6"/>
  </w:num>
  <w:num w:numId="4">
    <w:abstractNumId w:val="3"/>
  </w:num>
  <w:num w:numId="5">
    <w:abstractNumId w:val="9"/>
  </w:num>
  <w:num w:numId="6">
    <w:abstractNumId w:val="17"/>
  </w:num>
  <w:num w:numId="7">
    <w:abstractNumId w:val="18"/>
  </w:num>
  <w:num w:numId="8">
    <w:abstractNumId w:val="20"/>
  </w:num>
  <w:num w:numId="9">
    <w:abstractNumId w:val="15"/>
  </w:num>
  <w:num w:numId="10">
    <w:abstractNumId w:val="10"/>
  </w:num>
  <w:num w:numId="11">
    <w:abstractNumId w:val="12"/>
  </w:num>
  <w:num w:numId="12">
    <w:abstractNumId w:val="2"/>
  </w:num>
  <w:num w:numId="13">
    <w:abstractNumId w:val="25"/>
  </w:num>
  <w:num w:numId="14">
    <w:abstractNumId w:val="7"/>
  </w:num>
  <w:num w:numId="15">
    <w:abstractNumId w:val="13"/>
  </w:num>
  <w:num w:numId="16">
    <w:abstractNumId w:val="23"/>
  </w:num>
  <w:num w:numId="17">
    <w:abstractNumId w:val="16"/>
  </w:num>
  <w:num w:numId="18">
    <w:abstractNumId w:val="4"/>
  </w:num>
  <w:num w:numId="19">
    <w:abstractNumId w:val="5"/>
  </w:num>
  <w:num w:numId="20">
    <w:abstractNumId w:val="24"/>
  </w:num>
  <w:num w:numId="21">
    <w:abstractNumId w:val="21"/>
  </w:num>
  <w:num w:numId="22">
    <w:abstractNumId w:val="22"/>
  </w:num>
  <w:num w:numId="23">
    <w:abstractNumId w:val="1"/>
  </w:num>
  <w:num w:numId="24">
    <w:abstractNumId w:val="19"/>
  </w:num>
  <w:num w:numId="25">
    <w:abstractNumId w:val="0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BD64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99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iPriority="99" w:semiHidden="0" w:name="envelope address"/>
    <w:lsdException w:uiPriority="99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99" w:semiHidden="0" w:name="Strong"/>
    <w:lsdException w:qFormat="1" w:unhideWhenUsed="0" w:uiPriority="99" w:semiHidden="0" w:name="Emphasis"/>
    <w:lsdException w:unhideWhenUsed="0" w:uiPriority="0" w:semiHidden="0" w:name="Document Map"/>
    <w:lsdException w:uiPriority="99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99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99" w:semiHidden="0" w:name="Placeholder Text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99"/>
    <w:pPr>
      <w:spacing w:before="0" w:after="200" w:line="276" w:lineRule="auto"/>
      <w:ind w:left="0" w:right="0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56"/>
    <w:qFormat/>
    <w:uiPriority w:val="99"/>
    <w:pPr>
      <w:keepNext/>
      <w:keepLines/>
      <w:spacing w:before="480" w:after="0"/>
    </w:pPr>
    <w:rPr>
      <w:rFonts w:asciiTheme="majorHAnsi" w:hAnsiTheme="majorHAnsi" w:eastAsiaTheme="majorEastAsia" w:cstheme="majorBidi"/>
      <w:b/>
      <w:bCs/>
      <w:color w:val="365F91"/>
      <w:sz w:val="28"/>
      <w:szCs w:val="28"/>
    </w:rPr>
  </w:style>
  <w:style w:type="paragraph" w:styleId="3">
    <w:name w:val="heading 2"/>
    <w:basedOn w:val="1"/>
    <w:next w:val="1"/>
    <w:link w:val="57"/>
    <w:qFormat/>
    <w:uiPriority w:val="99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styleId="4">
    <w:name w:val="heading 3"/>
    <w:basedOn w:val="1"/>
    <w:link w:val="58"/>
    <w:qFormat/>
    <w:uiPriority w:val="99"/>
    <w:pPr>
      <w:spacing w:before="100" w:after="100" w:line="240" w:lineRule="auto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5">
    <w:name w:val="heading 4"/>
    <w:basedOn w:val="1"/>
    <w:next w:val="1"/>
    <w:link w:val="59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">
    <w:name w:val="heading 5"/>
    <w:basedOn w:val="1"/>
    <w:next w:val="1"/>
    <w:link w:val="60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color w:val="243F61" w:themeColor="accent1" w:themeShade="7F"/>
    </w:rPr>
  </w:style>
  <w:style w:type="paragraph" w:styleId="7">
    <w:name w:val="heading 6"/>
    <w:basedOn w:val="1"/>
    <w:next w:val="1"/>
    <w:link w:val="61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i/>
      <w:iCs/>
      <w:color w:val="243F61" w:themeColor="accent1" w:themeShade="7F"/>
    </w:rPr>
  </w:style>
  <w:style w:type="paragraph" w:styleId="8">
    <w:name w:val="heading 7"/>
    <w:basedOn w:val="1"/>
    <w:next w:val="1"/>
    <w:link w:val="62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i/>
      <w:iCs/>
      <w:color w:val="3F3F3F" w:themeColor="text1" w:themeTint="BF"/>
    </w:rPr>
  </w:style>
  <w:style w:type="paragraph" w:styleId="9">
    <w:name w:val="heading 8"/>
    <w:basedOn w:val="1"/>
    <w:next w:val="1"/>
    <w:link w:val="63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color w:val="3F3F3F" w:themeColor="text1" w:themeTint="BF"/>
      <w:sz w:val="20"/>
      <w:szCs w:val="20"/>
    </w:rPr>
  </w:style>
  <w:style w:type="paragraph" w:styleId="10">
    <w:name w:val="heading 9"/>
    <w:basedOn w:val="1"/>
    <w:next w:val="1"/>
    <w:link w:val="64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default="1" w:styleId="11">
    <w:name w:val="Default Paragraph Font"/>
    <w:uiPriority w:val="1"/>
  </w:style>
  <w:style w:type="table" w:default="1" w:styleId="1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5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4">
    <w:name w:val="Body Text"/>
    <w:basedOn w:val="1"/>
    <w:link w:val="48"/>
    <w:qFormat/>
    <w:uiPriority w:val="99"/>
    <w:pPr>
      <w:spacing w:after="0" w:line="240" w:lineRule="auto"/>
      <w:ind w:left="1008"/>
    </w:pPr>
    <w:rPr>
      <w:rFonts w:ascii="Bookman Old Style" w:hAnsi="Bookman Old Style" w:eastAsia="Bookman Old Style"/>
      <w:sz w:val="20"/>
      <w:szCs w:val="20"/>
    </w:rPr>
  </w:style>
  <w:style w:type="character" w:styleId="15">
    <w:name w:val="Emphasis"/>
    <w:basedOn w:val="11"/>
    <w:qFormat/>
    <w:uiPriority w:val="99"/>
    <w:rPr>
      <w:i/>
      <w:iCs/>
    </w:rPr>
  </w:style>
  <w:style w:type="character" w:styleId="16">
    <w:name w:val="endnote reference"/>
    <w:basedOn w:val="11"/>
    <w:semiHidden/>
    <w:unhideWhenUsed/>
    <w:uiPriority w:val="99"/>
    <w:rPr>
      <w:vertAlign w:val="superscript"/>
    </w:rPr>
  </w:style>
  <w:style w:type="paragraph" w:styleId="17">
    <w:name w:val="endnote text"/>
    <w:basedOn w:val="1"/>
    <w:link w:val="7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8">
    <w:name w:val="envelope address"/>
    <w:basedOn w:val="1"/>
    <w:unhideWhenUsed/>
    <w:uiPriority w:val="99"/>
    <w:pPr>
      <w:spacing w:after="0" w:line="240" w:lineRule="auto"/>
      <w:ind w:left="2880"/>
    </w:pPr>
    <w:rPr>
      <w:rFonts w:asciiTheme="majorHAnsi" w:hAnsiTheme="majorHAnsi" w:eastAsiaTheme="majorEastAsia" w:cstheme="majorBidi"/>
      <w:sz w:val="24"/>
    </w:rPr>
  </w:style>
  <w:style w:type="paragraph" w:styleId="19">
    <w:name w:val="envelope return"/>
    <w:basedOn w:val="1"/>
    <w:unhideWhenUsed/>
    <w:uiPriority w:val="99"/>
    <w:pPr>
      <w:spacing w:after="0" w:line="240" w:lineRule="auto"/>
    </w:pPr>
    <w:rPr>
      <w:rFonts w:asciiTheme="majorHAnsi" w:hAnsiTheme="majorHAnsi" w:eastAsiaTheme="majorEastAsia" w:cstheme="majorBidi"/>
      <w:sz w:val="20"/>
    </w:rPr>
  </w:style>
  <w:style w:type="paragraph" w:styleId="20">
    <w:name w:val="footer"/>
    <w:basedOn w:val="1"/>
    <w:link w:val="34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1">
    <w:name w:val="footnote reference"/>
    <w:basedOn w:val="11"/>
    <w:semiHidden/>
    <w:unhideWhenUsed/>
    <w:uiPriority w:val="99"/>
    <w:rPr>
      <w:vertAlign w:val="superscript"/>
    </w:rPr>
  </w:style>
  <w:style w:type="paragraph" w:styleId="22">
    <w:name w:val="footnote text"/>
    <w:basedOn w:val="1"/>
    <w:link w:val="76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23">
    <w:name w:val="header"/>
    <w:basedOn w:val="1"/>
    <w:link w:val="33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HTML Preformatted"/>
    <w:basedOn w:val="1"/>
    <w:link w:val="44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bidi="ta-IN"/>
    </w:rPr>
  </w:style>
  <w:style w:type="character" w:styleId="25">
    <w:name w:val="Hyperlink"/>
    <w:basedOn w:val="11"/>
    <w:uiPriority w:val="99"/>
    <w:rPr>
      <w:color w:val="0000FF"/>
      <w:u w:val="single"/>
    </w:rPr>
  </w:style>
  <w:style w:type="paragraph" w:styleId="26">
    <w:name w:val="Normal (Web)"/>
    <w:basedOn w:val="1"/>
    <w:qFormat/>
    <w:uiPriority w:val="99"/>
    <w:pPr>
      <w:spacing w:before="100" w:after="10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27">
    <w:name w:val="Plain Text"/>
    <w:basedOn w:val="1"/>
    <w:link w:val="78"/>
    <w:semiHidden/>
    <w:unhideWhenUsed/>
    <w:uiPriority w:val="99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styleId="28">
    <w:name w:val="Strong"/>
    <w:basedOn w:val="11"/>
    <w:qFormat/>
    <w:uiPriority w:val="99"/>
    <w:rPr>
      <w:b/>
      <w:bCs/>
    </w:rPr>
  </w:style>
  <w:style w:type="paragraph" w:styleId="29">
    <w:name w:val="Subtitle"/>
    <w:basedOn w:val="1"/>
    <w:next w:val="1"/>
    <w:link w:val="66"/>
    <w:qFormat/>
    <w:uiPriority w:val="11"/>
    <w:pPr>
      <w:numPr>
        <w:ilvl w:val="1"/>
        <w:numId w:val="0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table" w:styleId="30">
    <w:name w:val="Table Grid"/>
    <w:basedOn w:val="12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1">
    <w:name w:val="Title"/>
    <w:basedOn w:val="1"/>
    <w:next w:val="1"/>
    <w:link w:val="6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customStyle="1" w:styleId="32">
    <w:name w:val="Heading 3 Char_b8970b78-46b7-4807-be42-22f127eb1ba2"/>
    <w:basedOn w:val="11"/>
    <w:link w:val="4"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33">
    <w:name w:val="Header Char_089de818-cf41-49b0-988a-3efb41bf606e"/>
    <w:basedOn w:val="11"/>
    <w:link w:val="23"/>
    <w:uiPriority w:val="99"/>
  </w:style>
  <w:style w:type="character" w:customStyle="1" w:styleId="34">
    <w:name w:val="Footer Char_7e1f31b0-57e9-4133-878a-0a7e320cf923"/>
    <w:basedOn w:val="11"/>
    <w:link w:val="20"/>
    <w:uiPriority w:val="99"/>
  </w:style>
  <w:style w:type="character" w:customStyle="1" w:styleId="35">
    <w:name w:val="Balloon Text Char"/>
    <w:basedOn w:val="11"/>
    <w:link w:val="13"/>
    <w:qFormat/>
    <w:uiPriority w:val="99"/>
    <w:rPr>
      <w:rFonts w:ascii="Tahoma" w:hAnsi="Tahoma" w:cs="Tahoma"/>
      <w:sz w:val="16"/>
      <w:szCs w:val="16"/>
    </w:rPr>
  </w:style>
  <w:style w:type="character" w:customStyle="1" w:styleId="36">
    <w:name w:val="Apple-converted-space"/>
    <w:basedOn w:val="11"/>
    <w:uiPriority w:val="99"/>
  </w:style>
  <w:style w:type="character" w:customStyle="1" w:styleId="37">
    <w:name w:val="Heading 2 Char_592fd931-1c70-4338-83c4-7e77d796d01a"/>
    <w:basedOn w:val="11"/>
    <w:link w:val="3"/>
    <w:uiPriority w:val="9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customStyle="1" w:styleId="38">
    <w:name w:val="Plugincounttextconnected"/>
    <w:basedOn w:val="11"/>
    <w:uiPriority w:val="99"/>
  </w:style>
  <w:style w:type="character" w:customStyle="1" w:styleId="39">
    <w:name w:val="In-widget"/>
    <w:basedOn w:val="11"/>
    <w:qFormat/>
    <w:uiPriority w:val="99"/>
  </w:style>
  <w:style w:type="paragraph" w:customStyle="1" w:styleId="40">
    <w:name w:val="Default"/>
    <w:uiPriority w:val="99"/>
    <w:pPr>
      <w:spacing w:after="0" w:line="240" w:lineRule="auto"/>
    </w:pPr>
    <w:rPr>
      <w:rFonts w:ascii="Times New Roman" w:hAnsi="Times New Roman" w:cs="Times New Roman" w:eastAsiaTheme="minorEastAsia"/>
      <w:color w:val="000000"/>
      <w:sz w:val="24"/>
      <w:szCs w:val="24"/>
      <w:lang w:val="en-US" w:eastAsia="en-US" w:bidi="ar-SA"/>
    </w:rPr>
  </w:style>
  <w:style w:type="paragraph" w:styleId="41">
    <w:name w:val="List Paragraph"/>
    <w:basedOn w:val="1"/>
    <w:qFormat/>
    <w:uiPriority w:val="99"/>
    <w:pPr>
      <w:ind w:left="720"/>
      <w:contextualSpacing/>
    </w:pPr>
  </w:style>
  <w:style w:type="character" w:styleId="42">
    <w:name w:val="Placeholder Text"/>
    <w:basedOn w:val="11"/>
    <w:uiPriority w:val="99"/>
    <w:rPr>
      <w:color w:val="808080"/>
    </w:rPr>
  </w:style>
  <w:style w:type="paragraph" w:styleId="43">
    <w:name w:val="No Spacing"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4">
    <w:name w:val="HTML Preformatted Char"/>
    <w:basedOn w:val="11"/>
    <w:link w:val="24"/>
    <w:uiPriority w:val="99"/>
    <w:rPr>
      <w:rFonts w:ascii="Courier New" w:hAnsi="Courier New" w:eastAsia="Times New Roman" w:cs="Courier New"/>
      <w:sz w:val="20"/>
      <w:szCs w:val="20"/>
    </w:rPr>
  </w:style>
  <w:style w:type="paragraph" w:customStyle="1" w:styleId="45">
    <w:name w:val="Style"/>
    <w:uiPriority w:val="99"/>
    <w:pPr>
      <w:spacing w:after="0" w:line="240" w:lineRule="auto"/>
    </w:pPr>
    <w:rPr>
      <w:rFonts w:ascii="Arial" w:hAnsi="Arial" w:cs="Arial" w:eastAsiaTheme="minorEastAsia"/>
      <w:sz w:val="24"/>
      <w:szCs w:val="24"/>
      <w:lang w:val="en-US" w:eastAsia="en-US" w:bidi="ar-SA"/>
    </w:rPr>
  </w:style>
  <w:style w:type="character" w:customStyle="1" w:styleId="46">
    <w:name w:val="P-content"/>
    <w:basedOn w:val="11"/>
    <w:uiPriority w:val="99"/>
  </w:style>
  <w:style w:type="character" w:customStyle="1" w:styleId="47">
    <w:name w:val="St"/>
    <w:basedOn w:val="11"/>
    <w:uiPriority w:val="99"/>
  </w:style>
  <w:style w:type="character" w:customStyle="1" w:styleId="48">
    <w:name w:val="Body Text Char"/>
    <w:basedOn w:val="11"/>
    <w:link w:val="14"/>
    <w:uiPriority w:val="1"/>
    <w:rPr>
      <w:rFonts w:ascii="Bookman Old Style" w:hAnsi="Bookman Old Style" w:eastAsia="Bookman Old Style"/>
      <w:sz w:val="20"/>
      <w:szCs w:val="20"/>
    </w:rPr>
  </w:style>
  <w:style w:type="paragraph" w:customStyle="1" w:styleId="49">
    <w:name w:val="Table Paragraph"/>
    <w:basedOn w:val="1"/>
    <w:qFormat/>
    <w:uiPriority w:val="99"/>
    <w:pPr>
      <w:spacing w:after="0" w:line="240" w:lineRule="auto"/>
    </w:pPr>
    <w:rPr>
      <w:rFonts w:eastAsiaTheme="minorHAnsi"/>
    </w:rPr>
  </w:style>
  <w:style w:type="paragraph" w:customStyle="1" w:styleId="50">
    <w:name w:val="Byline"/>
    <w:basedOn w:val="1"/>
    <w:uiPriority w:val="99"/>
    <w:pPr>
      <w:spacing w:before="100" w:after="100" w:line="240" w:lineRule="auto"/>
    </w:pPr>
    <w:rPr>
      <w:rFonts w:ascii="Times New Roman" w:hAnsi="Times New Roman" w:eastAsia="Times New Roman" w:cs="Times New Roman"/>
      <w:sz w:val="24"/>
      <w:szCs w:val="24"/>
      <w:lang w:bidi="ta-IN"/>
    </w:rPr>
  </w:style>
  <w:style w:type="character" w:customStyle="1" w:styleId="51">
    <w:name w:val="Heading 1 Char_d61a5b0c-474f-4547-8ed5-a8e082646c69"/>
    <w:basedOn w:val="11"/>
    <w:link w:val="2"/>
    <w:uiPriority w:val="9"/>
    <w:rPr>
      <w:rFonts w:asciiTheme="majorHAnsi" w:hAnsiTheme="majorHAnsi" w:eastAsiaTheme="majorEastAsia" w:cstheme="majorBidi"/>
      <w:b/>
      <w:bCs/>
      <w:color w:val="365F91"/>
      <w:sz w:val="28"/>
      <w:szCs w:val="28"/>
    </w:rPr>
  </w:style>
  <w:style w:type="paragraph" w:customStyle="1" w:styleId="52">
    <w:name w:val="HTML Top of Form"/>
    <w:basedOn w:val="1"/>
    <w:next w:val="1"/>
    <w:link w:val="53"/>
    <w:uiPriority w:val="99"/>
    <w:pPr>
      <w:pBdr>
        <w:bottom w:val="single" w:color="auto" w:sz="6" w:space="1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53">
    <w:name w:val="Z-Top of Form Char"/>
    <w:basedOn w:val="11"/>
    <w:link w:val="52"/>
    <w:uiPriority w:val="99"/>
    <w:rPr>
      <w:rFonts w:ascii="Arial" w:hAnsi="Arial" w:cs="Arial"/>
      <w:vanish/>
      <w:sz w:val="16"/>
      <w:szCs w:val="16"/>
    </w:rPr>
  </w:style>
  <w:style w:type="paragraph" w:customStyle="1" w:styleId="54">
    <w:name w:val="HTML Bottom of Form"/>
    <w:basedOn w:val="1"/>
    <w:next w:val="1"/>
    <w:link w:val="55"/>
    <w:uiPriority w:val="99"/>
    <w:pPr>
      <w:pBdr>
        <w:top w:val="single" w:color="auto" w:sz="6" w:space="1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55">
    <w:name w:val="Z-Bottom of Form Char"/>
    <w:basedOn w:val="11"/>
    <w:link w:val="54"/>
    <w:qFormat/>
    <w:uiPriority w:val="99"/>
    <w:rPr>
      <w:rFonts w:ascii="Arial" w:hAnsi="Arial" w:cs="Arial"/>
      <w:vanish/>
      <w:sz w:val="16"/>
      <w:szCs w:val="16"/>
    </w:rPr>
  </w:style>
  <w:style w:type="character" w:customStyle="1" w:styleId="5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57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58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59">
    <w:name w:val="Heading 4 Char"/>
    <w:basedOn w:val="11"/>
    <w:link w:val="5"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60">
    <w:name w:val="Heading 5 Char"/>
    <w:basedOn w:val="11"/>
    <w:link w:val="6"/>
    <w:uiPriority w:val="9"/>
    <w:rPr>
      <w:rFonts w:asciiTheme="majorHAnsi" w:hAnsiTheme="majorHAnsi" w:eastAsiaTheme="majorEastAsia" w:cstheme="majorBidi"/>
      <w:color w:val="243F61" w:themeColor="accent1" w:themeShade="7F"/>
    </w:rPr>
  </w:style>
  <w:style w:type="character" w:customStyle="1" w:styleId="61">
    <w:name w:val="Heading 6 Char"/>
    <w:basedOn w:val="11"/>
    <w:link w:val="7"/>
    <w:uiPriority w:val="9"/>
    <w:rPr>
      <w:rFonts w:asciiTheme="majorHAnsi" w:hAnsiTheme="majorHAnsi" w:eastAsiaTheme="majorEastAsia" w:cstheme="majorBidi"/>
      <w:i/>
      <w:iCs/>
      <w:color w:val="243F61" w:themeColor="accent1" w:themeShade="7F"/>
    </w:rPr>
  </w:style>
  <w:style w:type="character" w:customStyle="1" w:styleId="62">
    <w:name w:val="Heading 7 Char"/>
    <w:basedOn w:val="11"/>
    <w:link w:val="8"/>
    <w:uiPriority w:val="9"/>
    <w:rPr>
      <w:rFonts w:asciiTheme="majorHAnsi" w:hAnsiTheme="majorHAnsi" w:eastAsiaTheme="majorEastAsia" w:cstheme="majorBidi"/>
      <w:i/>
      <w:iCs/>
      <w:color w:val="3F3F3F" w:themeColor="text1" w:themeTint="BF"/>
    </w:rPr>
  </w:style>
  <w:style w:type="character" w:customStyle="1" w:styleId="63">
    <w:name w:val="Heading 8 Char"/>
    <w:basedOn w:val="11"/>
    <w:link w:val="9"/>
    <w:uiPriority w:val="9"/>
    <w:rPr>
      <w:rFonts w:asciiTheme="majorHAnsi" w:hAnsiTheme="majorHAnsi" w:eastAsiaTheme="majorEastAsia" w:cstheme="majorBidi"/>
      <w:color w:val="3F3F3F" w:themeColor="text1" w:themeTint="BF"/>
      <w:sz w:val="20"/>
      <w:szCs w:val="20"/>
    </w:rPr>
  </w:style>
  <w:style w:type="character" w:customStyle="1" w:styleId="64">
    <w:name w:val="Heading 9 Char"/>
    <w:basedOn w:val="11"/>
    <w:link w:val="10"/>
    <w:uiPriority w:val="9"/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customStyle="1" w:styleId="65">
    <w:name w:val="Title Char"/>
    <w:basedOn w:val="11"/>
    <w:link w:val="31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customStyle="1" w:styleId="66">
    <w:name w:val="Subtitle Char"/>
    <w:basedOn w:val="11"/>
    <w:link w:val="29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67">
    <w:name w:val="Subtle Emphasis"/>
    <w:basedOn w:val="11"/>
    <w:qFormat/>
    <w:uiPriority w:val="19"/>
    <w:rPr>
      <w:i/>
      <w:iCs/>
      <w:color w:val="7F7F7F" w:themeColor="text1" w:themeTint="7F"/>
    </w:rPr>
  </w:style>
  <w:style w:type="character" w:customStyle="1" w:styleId="68">
    <w:name w:val="Intense Emphasis"/>
    <w:basedOn w:val="11"/>
    <w:qFormat/>
    <w:uiPriority w:val="21"/>
    <w:rPr>
      <w:b/>
      <w:bCs/>
      <w:i/>
      <w:iCs/>
      <w:color w:val="4F81BD" w:themeColor="accent1"/>
    </w:rPr>
  </w:style>
  <w:style w:type="paragraph" w:styleId="69">
    <w:name w:val="Quote"/>
    <w:basedOn w:val="1"/>
    <w:next w:val="1"/>
    <w:link w:val="70"/>
    <w:qFormat/>
    <w:uiPriority w:val="29"/>
    <w:rPr>
      <w:i/>
      <w:iCs/>
      <w:color w:val="000000" w:themeColor="text1"/>
    </w:rPr>
  </w:style>
  <w:style w:type="character" w:customStyle="1" w:styleId="70">
    <w:name w:val="Quote Char"/>
    <w:basedOn w:val="11"/>
    <w:link w:val="69"/>
    <w:uiPriority w:val="29"/>
    <w:rPr>
      <w:i/>
      <w:iCs/>
      <w:color w:val="000000" w:themeColor="text1"/>
    </w:rPr>
  </w:style>
  <w:style w:type="paragraph" w:styleId="71">
    <w:name w:val="Intense Quote"/>
    <w:basedOn w:val="1"/>
    <w:next w:val="1"/>
    <w:link w:val="72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72">
    <w:name w:val="Intense Quote Char"/>
    <w:basedOn w:val="11"/>
    <w:link w:val="71"/>
    <w:uiPriority w:val="30"/>
    <w:rPr>
      <w:b/>
      <w:bCs/>
      <w:i/>
      <w:iCs/>
      <w:color w:val="4F81BD" w:themeColor="accent1"/>
    </w:rPr>
  </w:style>
  <w:style w:type="character" w:customStyle="1" w:styleId="73">
    <w:name w:val="Subtle Reference"/>
    <w:basedOn w:val="11"/>
    <w:qFormat/>
    <w:uiPriority w:val="31"/>
    <w:rPr>
      <w:smallCaps/>
      <w:color w:val="C0504D" w:themeColor="accent2"/>
      <w:u w:val="single"/>
    </w:rPr>
  </w:style>
  <w:style w:type="character" w:customStyle="1" w:styleId="7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</w:rPr>
  </w:style>
  <w:style w:type="character" w:customStyle="1" w:styleId="75">
    <w:name w:val="Book Title"/>
    <w:basedOn w:val="11"/>
    <w:qFormat/>
    <w:uiPriority w:val="33"/>
    <w:rPr>
      <w:b/>
      <w:bCs/>
      <w:smallCaps/>
      <w:spacing w:val="5"/>
    </w:rPr>
  </w:style>
  <w:style w:type="character" w:customStyle="1" w:styleId="76">
    <w:name w:val="Footnote Text Char"/>
    <w:basedOn w:val="11"/>
    <w:link w:val="22"/>
    <w:semiHidden/>
    <w:uiPriority w:val="99"/>
    <w:rPr>
      <w:sz w:val="20"/>
      <w:szCs w:val="20"/>
    </w:rPr>
  </w:style>
  <w:style w:type="character" w:customStyle="1" w:styleId="77">
    <w:name w:val="Endnote Text Char"/>
    <w:basedOn w:val="11"/>
    <w:link w:val="17"/>
    <w:semiHidden/>
    <w:uiPriority w:val="99"/>
    <w:rPr>
      <w:sz w:val="20"/>
      <w:szCs w:val="20"/>
    </w:rPr>
  </w:style>
  <w:style w:type="character" w:customStyle="1" w:styleId="78">
    <w:name w:val="Plain Text Char"/>
    <w:basedOn w:val="11"/>
    <w:link w:val="27"/>
    <w:uiPriority w:val="99"/>
    <w:rPr>
      <w:rFonts w:ascii="Courier New" w:hAnsi="Courier New" w:cs="Courier New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Words>1512</Words>
  <Characters>8355</Characters>
  <Paragraphs>91</Paragraphs>
  <TotalTime>11</TotalTime>
  <ScaleCrop>false</ScaleCrop>
  <LinksUpToDate>false</LinksUpToDate>
  <CharactersWithSpaces>9963</CharactersWithSpaces>
  <Application>WPS Office_11.2.0.11042_F1E327BC-269C-435d-A152-05C5408002CA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2022-04-06T05:32:54Z</dcterms:created>
  <dc:creator>vignesh ganesh</dc:creator>
  <cp:lastModifiedBy>vignesh</cp:lastModifiedBy>
  <dcterms:modified xsi:type="dcterms:W3CDTF">2022-04-06T05:53:42Z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1033-11.2.0.11042</vt:lpwstr>
  </property>
  <property fmtid="{D5CDD505-2E9C-101B-9397-08002B2CF9AE}" pid="3" name="ICV">
    <vt:lpwstr>04EC32C2C4824C5395F4F4FDCB062B6D</vt:lpwstr>
  </property>
</Properties>
</file>