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5.png" ContentType="image/png"/>
  <Override PartName="/word/media/image1.emf" ContentType="image/x-emf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Author</w:t>
      </w:r>
    </w:p>
    <w:p>
      <w:pPr>
        <w:pStyle w:val="Author"/>
      </w:pPr>
      <w:r>
        <w:t xml:space="preserve">Second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July,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intended to be a test, to verify the rendering function works as it should.</w:t>
      </w:r>
    </w:p>
    <w:p>
      <w:pPr>
        <w:pStyle w:val="Heading1"/>
      </w:pPr>
      <w:bookmarkStart w:id="21" w:name="results"/>
      <w:r>
        <w:t xml:space="preserve">Results</w:t>
      </w:r>
      <w:bookmarkEnd w:id="21"/>
    </w:p>
    <w:p>
      <w:pPr>
        <w:pStyle w:val="Heading2"/>
      </w:pPr>
      <w:bookmarkStart w:id="22" w:name="analysis-1"/>
      <w:r>
        <w:t xml:space="preserve">Analysis 1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nalysis-2"/>
      <w:r>
        <w:t xml:space="preserve">Analysis 2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qc"/>
      <w:r>
        <w:t xml:space="preserve">QC</w:t>
      </w:r>
      <w:bookmarkEnd w:id="26"/>
    </w:p>
    <w:p>
      <w:pPr>
        <w:pStyle w:val="FirstParagraph"/>
      </w:pPr>
      <w:r>
        <w:t xml:space="preserve">This is just a test, nothing to be shown here.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FirstParagraph"/>
      </w:pPr>
      <w:r>
        <w:t xml:space="preserve">This is just a test, nothing to be shown here.</w:t>
      </w:r>
      <w:r>
        <w:t xml:space="preserve"> </w:t>
      </w:r>
      <w:r>
        <w:t xml:space="preserve">Data use available datasets as part of the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package.</w:t>
      </w:r>
    </w:p>
    <w:sectPr w:rsidR="00E100D8" w:rsidSect="009C63BB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B5107" w14:textId="77777777" w:rsidR="003245B7" w:rsidRDefault="00324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70267" w14:textId="77777777" w:rsidR="003245B7" w:rsidRDefault="00324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2238F" w14:textId="77777777" w:rsidR="003245B7" w:rsidRDefault="003245B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2443" w14:textId="77777777" w:rsidR="003245B7" w:rsidRDefault="00324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733167786"/>
      <w:placeholder>
        <w:docPart w:val="72927E095FF04257AF101808D9870DE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5F32CC2" w14:textId="78136442" w:rsidR="009C63BB" w:rsidRDefault="003245B7">
        <w:pPr>
          <w:pStyle w:val="Header"/>
        </w:pPr>
        <w:r>
          <w:t>Analysis Report</w:t>
        </w:r>
      </w:p>
    </w:sdtContent>
  </w:sdt>
  <w:p w14:paraId="6E12E955" w14:textId="77777777" w:rsidR="009C63BB" w:rsidRDefault="009C6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98CF" w14:textId="43B3163C" w:rsidR="009C63BB" w:rsidRDefault="009C63BB">
    <w:pPr>
      <w:pStyle w:val="Header"/>
    </w:pPr>
  </w:p>
  <w:p w14:paraId="44428D53" w14:textId="785BF00D" w:rsidR="009C63BB" w:rsidRDefault="009C63BB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1F20E1C1" wp14:editId="22D96411">
          <wp:simplePos x="0" y="0"/>
          <wp:positionH relativeFrom="margin">
            <wp:posOffset>9525</wp:posOffset>
          </wp:positionH>
          <wp:positionV relativeFrom="margin">
            <wp:posOffset>-1014730</wp:posOffset>
          </wp:positionV>
          <wp:extent cx="2913380" cy="74422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3380" cy="744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540385" simplePos="0" relativeHeight="251732992" behindDoc="0" locked="0" layoutInCell="1" allowOverlap="1" wp14:anchorId="4C882C86" wp14:editId="394EE5F9">
          <wp:simplePos x="0" y="0"/>
          <wp:positionH relativeFrom="margin">
            <wp:posOffset>3667125</wp:posOffset>
          </wp:positionH>
          <wp:positionV relativeFrom="margin">
            <wp:posOffset>-1014730</wp:posOffset>
          </wp:positionV>
          <wp:extent cx="2286000" cy="75882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758825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2118C" w14:textId="77777777" w:rsidR="009C63BB" w:rsidRDefault="009C63BB">
    <w:pPr>
      <w:pStyle w:val="Header"/>
    </w:pPr>
  </w:p>
  <w:p w14:paraId="7E1BE8B2" w14:textId="6AED5C82" w:rsidR="009C63BB" w:rsidRDefault="009C63BB">
    <w:pPr>
      <w:pStyle w:val="Header"/>
    </w:pPr>
  </w:p>
  <w:p w14:paraId="121A1CC8" w14:textId="77777777" w:rsidR="009C63BB" w:rsidRDefault="009C63BB">
    <w:pPr>
      <w:pStyle w:val="Header"/>
    </w:pPr>
  </w:p>
  <w:p w14:paraId="313DAF35" w14:textId="2AC6BCC1" w:rsidR="009C63BB" w:rsidRDefault="009C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5EDD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EF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429F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087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6A79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A73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60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EAA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360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C4C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7F681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5B0FF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F05C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251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2519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75F30"/>
    <w:pPr>
      <w:keepNext/>
      <w:keepLines/>
      <w:spacing w:before="264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63BB"/>
    <w:pPr>
      <w:keepNext/>
      <w:keepLines/>
      <w:jc w:val="center"/>
    </w:pPr>
    <w:rPr>
      <w:b/>
      <w:i/>
    </w:rPr>
  </w:style>
  <w:style w:type="paragraph" w:styleId="Date">
    <w:name w:val="Date"/>
    <w:next w:val="BodyText"/>
    <w:qFormat/>
    <w:rsid w:val="009C63BB"/>
    <w:pPr>
      <w:keepNext/>
      <w:keepLines/>
      <w:spacing w:before="36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15180"/>
    <w:pPr>
      <w:tabs>
        <w:tab w:val="center" w:pos="4513"/>
        <w:tab w:val="right" w:pos="9026"/>
      </w:tabs>
      <w:spacing w:after="0"/>
    </w:pPr>
    <w:rPr>
      <w:b/>
      <w:i/>
      <w:color w:val="B8CCE4" w:themeColor="accent1" w:themeTint="6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15180"/>
    <w:rPr>
      <w:b/>
      <w:i/>
      <w:color w:val="B8CCE4" w:themeColor="accent1" w:themeTint="66"/>
      <w:sz w:val="20"/>
    </w:rPr>
  </w:style>
  <w:style w:type="paragraph" w:styleId="Footer">
    <w:name w:val="footer"/>
    <w:basedOn w:val="Normal"/>
    <w:link w:val="FooterChar"/>
    <w:unhideWhenUsed/>
    <w:rsid w:val="009C63B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C63BB"/>
  </w:style>
  <w:style w:type="character" w:styleId="PlaceholderText">
    <w:name w:val="Placeholder Text"/>
    <w:basedOn w:val="DefaultParagraphFont"/>
    <w:semiHidden/>
    <w:rsid w:val="003245B7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9C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Analysis</dc:title>
  <dc:creator>First Author; Second Author</dc:creator>
  <cp:keywords/>
  <dcterms:created xsi:type="dcterms:W3CDTF">2020-07-15T15:05:26Z</dcterms:created>
  <dcterms:modified xsi:type="dcterms:W3CDTF">2020-07-15T15:05:26Z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July, 2020</vt:lpwstr>
  </property>
  <property fmtid="{D5CDD505-2E9C-101B-9397-08002B2CF9AE}" pid="3" name="editor_options">
    <vt:lpwstr/>
  </property>
  <property fmtid="{D5CDD505-2E9C-101B-9397-08002B2CF9AE}" pid="4" name="output">
    <vt:lpwstr>nibscdoc::report_word</vt:lpwstr>
  </property>
</Properties>
</file>