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color w:val="auto"/>
          <w:kern w:val="2"/>
          <w:sz w:val="28"/>
          <w:szCs w:val="28"/>
          <w:lang w:val="en-TT"/>
          <w14:ligatures w14:val="standardContextual"/>
        </w:rPr>
        <w:id w:val="-104043266"/>
        <w:docPartObj>
          <w:docPartGallery w:val="Table of Contents"/>
          <w:docPartUnique/>
        </w:docPartObj>
      </w:sdtPr>
      <w:sdtEndPr>
        <w:rPr>
          <w:bCs/>
          <w:noProof/>
        </w:rPr>
      </w:sdtEndPr>
      <w:sdtContent>
        <w:p w14:paraId="50B066CD" w14:textId="1EE61CAB" w:rsidR="00D154B3" w:rsidRPr="0074542B" w:rsidRDefault="00D154B3" w:rsidP="0074542B">
          <w:pPr>
            <w:pStyle w:val="TOCHeading"/>
            <w:spacing w:line="360" w:lineRule="auto"/>
            <w:rPr>
              <w:rFonts w:asciiTheme="minorHAnsi" w:hAnsiTheme="minorHAnsi" w:cstheme="minorHAnsi"/>
              <w:sz w:val="28"/>
              <w:szCs w:val="28"/>
            </w:rPr>
          </w:pPr>
          <w:r w:rsidRPr="0074542B">
            <w:rPr>
              <w:rFonts w:asciiTheme="minorHAnsi" w:hAnsiTheme="minorHAnsi" w:cstheme="minorHAnsi"/>
              <w:sz w:val="28"/>
              <w:szCs w:val="28"/>
            </w:rPr>
            <w:t>Contents</w:t>
          </w:r>
        </w:p>
        <w:p w14:paraId="3C4C0AA1" w14:textId="77777777" w:rsidR="00EB3958" w:rsidRPr="0074542B" w:rsidRDefault="00EB3958" w:rsidP="0074542B">
          <w:pPr>
            <w:spacing w:line="360" w:lineRule="auto"/>
            <w:rPr>
              <w:rFonts w:cstheme="minorHAnsi"/>
              <w:sz w:val="28"/>
              <w:szCs w:val="28"/>
              <w:lang w:val="en-US"/>
            </w:rPr>
          </w:pPr>
        </w:p>
        <w:p w14:paraId="17885AF0" w14:textId="01310BFC" w:rsidR="007466FF" w:rsidRDefault="00D154B3">
          <w:pPr>
            <w:pStyle w:val="TOC1"/>
            <w:tabs>
              <w:tab w:val="right" w:leader="dot" w:pos="9016"/>
            </w:tabs>
            <w:rPr>
              <w:rFonts w:eastAsiaTheme="minorEastAsia"/>
              <w:noProof/>
              <w:lang w:eastAsia="en-TT"/>
            </w:rPr>
          </w:pPr>
          <w:r w:rsidRPr="0074542B">
            <w:rPr>
              <w:rFonts w:cstheme="minorHAnsi"/>
              <w:sz w:val="28"/>
              <w:szCs w:val="28"/>
            </w:rPr>
            <w:fldChar w:fldCharType="begin"/>
          </w:r>
          <w:r w:rsidRPr="0074542B">
            <w:rPr>
              <w:rFonts w:cstheme="minorHAnsi"/>
              <w:sz w:val="28"/>
              <w:szCs w:val="28"/>
            </w:rPr>
            <w:instrText xml:space="preserve"> TOC \o "1-3" \h \z \u </w:instrText>
          </w:r>
          <w:r w:rsidRPr="0074542B">
            <w:rPr>
              <w:rFonts w:cstheme="minorHAnsi"/>
              <w:sz w:val="28"/>
              <w:szCs w:val="28"/>
            </w:rPr>
            <w:fldChar w:fldCharType="separate"/>
          </w:r>
          <w:hyperlink w:anchor="_Toc158843652" w:history="1">
            <w:r w:rsidR="007466FF" w:rsidRPr="00AC11A0">
              <w:rPr>
                <w:rStyle w:val="Hyperlink"/>
                <w:noProof/>
              </w:rPr>
              <w:t>The Problem</w:t>
            </w:r>
            <w:r w:rsidR="007466FF">
              <w:rPr>
                <w:noProof/>
                <w:webHidden/>
              </w:rPr>
              <w:tab/>
            </w:r>
            <w:r w:rsidR="007466FF">
              <w:rPr>
                <w:noProof/>
                <w:webHidden/>
              </w:rPr>
              <w:fldChar w:fldCharType="begin"/>
            </w:r>
            <w:r w:rsidR="007466FF">
              <w:rPr>
                <w:noProof/>
                <w:webHidden/>
              </w:rPr>
              <w:instrText xml:space="preserve"> PAGEREF _Toc158843652 \h </w:instrText>
            </w:r>
            <w:r w:rsidR="007466FF">
              <w:rPr>
                <w:noProof/>
                <w:webHidden/>
              </w:rPr>
            </w:r>
            <w:r w:rsidR="007466FF">
              <w:rPr>
                <w:noProof/>
                <w:webHidden/>
              </w:rPr>
              <w:fldChar w:fldCharType="separate"/>
            </w:r>
            <w:r w:rsidR="001B08B6">
              <w:rPr>
                <w:noProof/>
                <w:webHidden/>
              </w:rPr>
              <w:t>2</w:t>
            </w:r>
            <w:r w:rsidR="007466FF">
              <w:rPr>
                <w:noProof/>
                <w:webHidden/>
              </w:rPr>
              <w:fldChar w:fldCharType="end"/>
            </w:r>
          </w:hyperlink>
        </w:p>
        <w:p w14:paraId="65155FE2" w14:textId="04780F5A" w:rsidR="007466FF" w:rsidRDefault="00000000">
          <w:pPr>
            <w:pStyle w:val="TOC2"/>
            <w:tabs>
              <w:tab w:val="right" w:leader="dot" w:pos="9016"/>
            </w:tabs>
            <w:rPr>
              <w:rFonts w:eastAsiaTheme="minorEastAsia"/>
              <w:noProof/>
              <w:lang w:eastAsia="en-TT"/>
            </w:rPr>
          </w:pPr>
          <w:hyperlink w:anchor="_Toc158843653" w:history="1">
            <w:r w:rsidR="007466FF" w:rsidRPr="00AC11A0">
              <w:rPr>
                <w:rStyle w:val="Hyperlink"/>
                <w:noProof/>
              </w:rPr>
              <w:t>The Solution</w:t>
            </w:r>
            <w:r w:rsidR="007466FF">
              <w:rPr>
                <w:noProof/>
                <w:webHidden/>
              </w:rPr>
              <w:tab/>
            </w:r>
            <w:r w:rsidR="007466FF">
              <w:rPr>
                <w:noProof/>
                <w:webHidden/>
              </w:rPr>
              <w:fldChar w:fldCharType="begin"/>
            </w:r>
            <w:r w:rsidR="007466FF">
              <w:rPr>
                <w:noProof/>
                <w:webHidden/>
              </w:rPr>
              <w:instrText xml:space="preserve"> PAGEREF _Toc158843653 \h </w:instrText>
            </w:r>
            <w:r w:rsidR="007466FF">
              <w:rPr>
                <w:noProof/>
                <w:webHidden/>
              </w:rPr>
            </w:r>
            <w:r w:rsidR="007466FF">
              <w:rPr>
                <w:noProof/>
                <w:webHidden/>
              </w:rPr>
              <w:fldChar w:fldCharType="separate"/>
            </w:r>
            <w:r w:rsidR="001B08B6">
              <w:rPr>
                <w:noProof/>
                <w:webHidden/>
              </w:rPr>
              <w:t>2</w:t>
            </w:r>
            <w:r w:rsidR="007466FF">
              <w:rPr>
                <w:noProof/>
                <w:webHidden/>
              </w:rPr>
              <w:fldChar w:fldCharType="end"/>
            </w:r>
          </w:hyperlink>
        </w:p>
        <w:p w14:paraId="000C51DF" w14:textId="2DA319EF" w:rsidR="007466FF" w:rsidRDefault="00000000">
          <w:pPr>
            <w:pStyle w:val="TOC2"/>
            <w:tabs>
              <w:tab w:val="right" w:leader="dot" w:pos="9016"/>
            </w:tabs>
            <w:rPr>
              <w:rFonts w:eastAsiaTheme="minorEastAsia"/>
              <w:noProof/>
              <w:lang w:eastAsia="en-TT"/>
            </w:rPr>
          </w:pPr>
          <w:hyperlink w:anchor="_Toc158843654" w:history="1">
            <w:r w:rsidR="007466FF" w:rsidRPr="00AC11A0">
              <w:rPr>
                <w:rStyle w:val="Hyperlink"/>
                <w:noProof/>
              </w:rPr>
              <w:t>Technical Solution</w:t>
            </w:r>
            <w:r w:rsidR="007466FF">
              <w:rPr>
                <w:noProof/>
                <w:webHidden/>
              </w:rPr>
              <w:tab/>
            </w:r>
            <w:r w:rsidR="007466FF">
              <w:rPr>
                <w:noProof/>
                <w:webHidden/>
              </w:rPr>
              <w:fldChar w:fldCharType="begin"/>
            </w:r>
            <w:r w:rsidR="007466FF">
              <w:rPr>
                <w:noProof/>
                <w:webHidden/>
              </w:rPr>
              <w:instrText xml:space="preserve"> PAGEREF _Toc158843654 \h </w:instrText>
            </w:r>
            <w:r w:rsidR="007466FF">
              <w:rPr>
                <w:noProof/>
                <w:webHidden/>
              </w:rPr>
            </w:r>
            <w:r w:rsidR="007466FF">
              <w:rPr>
                <w:noProof/>
                <w:webHidden/>
              </w:rPr>
              <w:fldChar w:fldCharType="separate"/>
            </w:r>
            <w:r w:rsidR="001B08B6">
              <w:rPr>
                <w:noProof/>
                <w:webHidden/>
              </w:rPr>
              <w:t>2</w:t>
            </w:r>
            <w:r w:rsidR="007466FF">
              <w:rPr>
                <w:noProof/>
                <w:webHidden/>
              </w:rPr>
              <w:fldChar w:fldCharType="end"/>
            </w:r>
          </w:hyperlink>
        </w:p>
        <w:p w14:paraId="73AD99A5" w14:textId="17241602" w:rsidR="007466FF" w:rsidRDefault="00000000">
          <w:pPr>
            <w:pStyle w:val="TOC2"/>
            <w:tabs>
              <w:tab w:val="right" w:leader="dot" w:pos="9016"/>
            </w:tabs>
            <w:rPr>
              <w:rFonts w:eastAsiaTheme="minorEastAsia"/>
              <w:noProof/>
              <w:lang w:eastAsia="en-TT"/>
            </w:rPr>
          </w:pPr>
          <w:hyperlink w:anchor="_Toc158843655" w:history="1">
            <w:r w:rsidR="007466FF" w:rsidRPr="00AC11A0">
              <w:rPr>
                <w:rStyle w:val="Hyperlink"/>
                <w:noProof/>
              </w:rPr>
              <w:t>Alternative Solutions</w:t>
            </w:r>
            <w:r w:rsidR="007466FF">
              <w:rPr>
                <w:noProof/>
                <w:webHidden/>
              </w:rPr>
              <w:tab/>
            </w:r>
            <w:r w:rsidR="007466FF">
              <w:rPr>
                <w:noProof/>
                <w:webHidden/>
              </w:rPr>
              <w:fldChar w:fldCharType="begin"/>
            </w:r>
            <w:r w:rsidR="007466FF">
              <w:rPr>
                <w:noProof/>
                <w:webHidden/>
              </w:rPr>
              <w:instrText xml:space="preserve"> PAGEREF _Toc158843655 \h </w:instrText>
            </w:r>
            <w:r w:rsidR="007466FF">
              <w:rPr>
                <w:noProof/>
                <w:webHidden/>
              </w:rPr>
            </w:r>
            <w:r w:rsidR="007466FF">
              <w:rPr>
                <w:noProof/>
                <w:webHidden/>
              </w:rPr>
              <w:fldChar w:fldCharType="separate"/>
            </w:r>
            <w:r w:rsidR="001B08B6">
              <w:rPr>
                <w:noProof/>
                <w:webHidden/>
              </w:rPr>
              <w:t>3</w:t>
            </w:r>
            <w:r w:rsidR="007466FF">
              <w:rPr>
                <w:noProof/>
                <w:webHidden/>
              </w:rPr>
              <w:fldChar w:fldCharType="end"/>
            </w:r>
          </w:hyperlink>
        </w:p>
        <w:p w14:paraId="65EC53A4" w14:textId="1591EBE0" w:rsidR="007466FF" w:rsidRDefault="00000000">
          <w:pPr>
            <w:pStyle w:val="TOC1"/>
            <w:tabs>
              <w:tab w:val="right" w:leader="dot" w:pos="9016"/>
            </w:tabs>
            <w:rPr>
              <w:rFonts w:eastAsiaTheme="minorEastAsia"/>
              <w:noProof/>
              <w:lang w:eastAsia="en-TT"/>
            </w:rPr>
          </w:pPr>
          <w:hyperlink w:anchor="_Toc158843656" w:history="1">
            <w:r w:rsidR="007466FF" w:rsidRPr="00AC11A0">
              <w:rPr>
                <w:rStyle w:val="Hyperlink"/>
                <w:rFonts w:eastAsia="Times New Roman"/>
                <w:noProof/>
                <w:lang w:eastAsia="en-TT"/>
              </w:rPr>
              <w:t>Building on the MVP</w:t>
            </w:r>
            <w:r w:rsidR="007466FF">
              <w:rPr>
                <w:noProof/>
                <w:webHidden/>
              </w:rPr>
              <w:tab/>
            </w:r>
            <w:r w:rsidR="007466FF">
              <w:rPr>
                <w:noProof/>
                <w:webHidden/>
              </w:rPr>
              <w:fldChar w:fldCharType="begin"/>
            </w:r>
            <w:r w:rsidR="007466FF">
              <w:rPr>
                <w:noProof/>
                <w:webHidden/>
              </w:rPr>
              <w:instrText xml:space="preserve"> PAGEREF _Toc158843656 \h </w:instrText>
            </w:r>
            <w:r w:rsidR="007466FF">
              <w:rPr>
                <w:noProof/>
                <w:webHidden/>
              </w:rPr>
            </w:r>
            <w:r w:rsidR="007466FF">
              <w:rPr>
                <w:noProof/>
                <w:webHidden/>
              </w:rPr>
              <w:fldChar w:fldCharType="separate"/>
            </w:r>
            <w:r w:rsidR="001B08B6">
              <w:rPr>
                <w:noProof/>
                <w:webHidden/>
              </w:rPr>
              <w:t>6</w:t>
            </w:r>
            <w:r w:rsidR="007466FF">
              <w:rPr>
                <w:noProof/>
                <w:webHidden/>
              </w:rPr>
              <w:fldChar w:fldCharType="end"/>
            </w:r>
          </w:hyperlink>
        </w:p>
        <w:p w14:paraId="36519611" w14:textId="5C4C4404" w:rsidR="007466FF" w:rsidRDefault="00000000">
          <w:pPr>
            <w:pStyle w:val="TOC1"/>
            <w:tabs>
              <w:tab w:val="right" w:leader="dot" w:pos="9016"/>
            </w:tabs>
            <w:rPr>
              <w:rFonts w:eastAsiaTheme="minorEastAsia"/>
              <w:noProof/>
              <w:lang w:eastAsia="en-TT"/>
            </w:rPr>
          </w:pPr>
          <w:hyperlink w:anchor="_Toc158843657" w:history="1">
            <w:r w:rsidR="007466FF" w:rsidRPr="00AC11A0">
              <w:rPr>
                <w:rStyle w:val="Hyperlink"/>
                <w:noProof/>
              </w:rPr>
              <w:t>The User</w:t>
            </w:r>
            <w:r w:rsidR="007466FF">
              <w:rPr>
                <w:noProof/>
                <w:webHidden/>
              </w:rPr>
              <w:tab/>
            </w:r>
            <w:r w:rsidR="007466FF">
              <w:rPr>
                <w:noProof/>
                <w:webHidden/>
              </w:rPr>
              <w:fldChar w:fldCharType="begin"/>
            </w:r>
            <w:r w:rsidR="007466FF">
              <w:rPr>
                <w:noProof/>
                <w:webHidden/>
              </w:rPr>
              <w:instrText xml:space="preserve"> PAGEREF _Toc158843657 \h </w:instrText>
            </w:r>
            <w:r w:rsidR="007466FF">
              <w:rPr>
                <w:noProof/>
                <w:webHidden/>
              </w:rPr>
            </w:r>
            <w:r w:rsidR="007466FF">
              <w:rPr>
                <w:noProof/>
                <w:webHidden/>
              </w:rPr>
              <w:fldChar w:fldCharType="separate"/>
            </w:r>
            <w:r w:rsidR="001B08B6">
              <w:rPr>
                <w:noProof/>
                <w:webHidden/>
              </w:rPr>
              <w:t>7</w:t>
            </w:r>
            <w:r w:rsidR="007466FF">
              <w:rPr>
                <w:noProof/>
                <w:webHidden/>
              </w:rPr>
              <w:fldChar w:fldCharType="end"/>
            </w:r>
          </w:hyperlink>
        </w:p>
        <w:p w14:paraId="72F6DBB2" w14:textId="7186A9E1" w:rsidR="007466FF" w:rsidRDefault="00000000">
          <w:pPr>
            <w:pStyle w:val="TOC2"/>
            <w:tabs>
              <w:tab w:val="right" w:leader="dot" w:pos="9016"/>
            </w:tabs>
            <w:rPr>
              <w:rFonts w:eastAsiaTheme="minorEastAsia"/>
              <w:noProof/>
              <w:lang w:eastAsia="en-TT"/>
            </w:rPr>
          </w:pPr>
          <w:hyperlink w:anchor="_Toc158843658" w:history="1">
            <w:r w:rsidR="007466FF" w:rsidRPr="00AC11A0">
              <w:rPr>
                <w:rStyle w:val="Hyperlink"/>
                <w:rFonts w:cstheme="minorHAnsi"/>
                <w:noProof/>
              </w:rPr>
              <w:t>User Persona</w:t>
            </w:r>
            <w:r w:rsidR="007466FF">
              <w:rPr>
                <w:noProof/>
                <w:webHidden/>
              </w:rPr>
              <w:tab/>
            </w:r>
            <w:r w:rsidR="007466FF">
              <w:rPr>
                <w:noProof/>
                <w:webHidden/>
              </w:rPr>
              <w:fldChar w:fldCharType="begin"/>
            </w:r>
            <w:r w:rsidR="007466FF">
              <w:rPr>
                <w:noProof/>
                <w:webHidden/>
              </w:rPr>
              <w:instrText xml:space="preserve"> PAGEREF _Toc158843658 \h </w:instrText>
            </w:r>
            <w:r w:rsidR="007466FF">
              <w:rPr>
                <w:noProof/>
                <w:webHidden/>
              </w:rPr>
            </w:r>
            <w:r w:rsidR="007466FF">
              <w:rPr>
                <w:noProof/>
                <w:webHidden/>
              </w:rPr>
              <w:fldChar w:fldCharType="separate"/>
            </w:r>
            <w:r w:rsidR="001B08B6">
              <w:rPr>
                <w:noProof/>
                <w:webHidden/>
              </w:rPr>
              <w:t>7</w:t>
            </w:r>
            <w:r w:rsidR="007466FF">
              <w:rPr>
                <w:noProof/>
                <w:webHidden/>
              </w:rPr>
              <w:fldChar w:fldCharType="end"/>
            </w:r>
          </w:hyperlink>
        </w:p>
        <w:p w14:paraId="03572D7C" w14:textId="0CF03107" w:rsidR="007466FF" w:rsidRDefault="00000000">
          <w:pPr>
            <w:pStyle w:val="TOC2"/>
            <w:tabs>
              <w:tab w:val="right" w:leader="dot" w:pos="9016"/>
            </w:tabs>
            <w:rPr>
              <w:rFonts w:eastAsiaTheme="minorEastAsia"/>
              <w:noProof/>
              <w:lang w:eastAsia="en-TT"/>
            </w:rPr>
          </w:pPr>
          <w:hyperlink w:anchor="_Toc158843659" w:history="1">
            <w:r w:rsidR="007466FF">
              <w:rPr>
                <w:noProof/>
                <w:webHidden/>
              </w:rPr>
              <w:tab/>
            </w:r>
            <w:r w:rsidR="007466FF">
              <w:rPr>
                <w:noProof/>
                <w:webHidden/>
              </w:rPr>
              <w:fldChar w:fldCharType="begin"/>
            </w:r>
            <w:r w:rsidR="007466FF">
              <w:rPr>
                <w:noProof/>
                <w:webHidden/>
              </w:rPr>
              <w:instrText xml:space="preserve"> PAGEREF _Toc158843659 \h </w:instrText>
            </w:r>
            <w:r w:rsidR="007466FF">
              <w:rPr>
                <w:noProof/>
                <w:webHidden/>
              </w:rPr>
            </w:r>
            <w:r w:rsidR="007466FF">
              <w:rPr>
                <w:noProof/>
                <w:webHidden/>
              </w:rPr>
              <w:fldChar w:fldCharType="separate"/>
            </w:r>
            <w:r w:rsidR="001B08B6">
              <w:rPr>
                <w:noProof/>
                <w:webHidden/>
              </w:rPr>
              <w:t>7</w:t>
            </w:r>
            <w:r w:rsidR="007466FF">
              <w:rPr>
                <w:noProof/>
                <w:webHidden/>
              </w:rPr>
              <w:fldChar w:fldCharType="end"/>
            </w:r>
          </w:hyperlink>
        </w:p>
        <w:p w14:paraId="42789E3A" w14:textId="068EDC23" w:rsidR="007466FF" w:rsidRDefault="00000000">
          <w:pPr>
            <w:pStyle w:val="TOC2"/>
            <w:tabs>
              <w:tab w:val="right" w:leader="dot" w:pos="9016"/>
            </w:tabs>
            <w:rPr>
              <w:rFonts w:eastAsiaTheme="minorEastAsia"/>
              <w:noProof/>
              <w:lang w:eastAsia="en-TT"/>
            </w:rPr>
          </w:pPr>
          <w:hyperlink w:anchor="_Toc158843660" w:history="1">
            <w:r w:rsidR="007466FF" w:rsidRPr="00AC11A0">
              <w:rPr>
                <w:rStyle w:val="Hyperlink"/>
                <w:noProof/>
              </w:rPr>
              <w:t>Journey Map</w:t>
            </w:r>
            <w:r w:rsidR="007466FF">
              <w:rPr>
                <w:noProof/>
                <w:webHidden/>
              </w:rPr>
              <w:tab/>
            </w:r>
            <w:r w:rsidR="007466FF">
              <w:rPr>
                <w:noProof/>
                <w:webHidden/>
              </w:rPr>
              <w:fldChar w:fldCharType="begin"/>
            </w:r>
            <w:r w:rsidR="007466FF">
              <w:rPr>
                <w:noProof/>
                <w:webHidden/>
              </w:rPr>
              <w:instrText xml:space="preserve"> PAGEREF _Toc158843660 \h </w:instrText>
            </w:r>
            <w:r w:rsidR="007466FF">
              <w:rPr>
                <w:noProof/>
                <w:webHidden/>
              </w:rPr>
            </w:r>
            <w:r w:rsidR="007466FF">
              <w:rPr>
                <w:noProof/>
                <w:webHidden/>
              </w:rPr>
              <w:fldChar w:fldCharType="separate"/>
            </w:r>
            <w:r w:rsidR="001B08B6">
              <w:rPr>
                <w:noProof/>
                <w:webHidden/>
              </w:rPr>
              <w:t>8</w:t>
            </w:r>
            <w:r w:rsidR="007466FF">
              <w:rPr>
                <w:noProof/>
                <w:webHidden/>
              </w:rPr>
              <w:fldChar w:fldCharType="end"/>
            </w:r>
          </w:hyperlink>
        </w:p>
        <w:p w14:paraId="285AE90B" w14:textId="5D7D8B13" w:rsidR="007466FF" w:rsidRDefault="00000000">
          <w:pPr>
            <w:pStyle w:val="TOC1"/>
            <w:tabs>
              <w:tab w:val="right" w:leader="dot" w:pos="9016"/>
            </w:tabs>
            <w:rPr>
              <w:rFonts w:eastAsiaTheme="minorEastAsia"/>
              <w:noProof/>
              <w:lang w:eastAsia="en-TT"/>
            </w:rPr>
          </w:pPr>
          <w:hyperlink w:anchor="_Toc158843661" w:history="1">
            <w:r w:rsidR="007466FF" w:rsidRPr="00AC11A0">
              <w:rPr>
                <w:rStyle w:val="Hyperlink"/>
                <w:rFonts w:eastAsia="Times New Roman"/>
                <w:noProof/>
                <w:lang w:eastAsia="en-TT"/>
              </w:rPr>
              <w:t>The Solution</w:t>
            </w:r>
            <w:r w:rsidR="007466FF">
              <w:rPr>
                <w:noProof/>
                <w:webHidden/>
              </w:rPr>
              <w:tab/>
            </w:r>
            <w:r w:rsidR="007466FF">
              <w:rPr>
                <w:noProof/>
                <w:webHidden/>
              </w:rPr>
              <w:fldChar w:fldCharType="begin"/>
            </w:r>
            <w:r w:rsidR="007466FF">
              <w:rPr>
                <w:noProof/>
                <w:webHidden/>
              </w:rPr>
              <w:instrText xml:space="preserve"> PAGEREF _Toc158843661 \h </w:instrText>
            </w:r>
            <w:r w:rsidR="007466FF">
              <w:rPr>
                <w:noProof/>
                <w:webHidden/>
              </w:rPr>
            </w:r>
            <w:r w:rsidR="007466FF">
              <w:rPr>
                <w:noProof/>
                <w:webHidden/>
              </w:rPr>
              <w:fldChar w:fldCharType="separate"/>
            </w:r>
            <w:r w:rsidR="001B08B6">
              <w:rPr>
                <w:noProof/>
                <w:webHidden/>
              </w:rPr>
              <w:t>9</w:t>
            </w:r>
            <w:r w:rsidR="007466FF">
              <w:rPr>
                <w:noProof/>
                <w:webHidden/>
              </w:rPr>
              <w:fldChar w:fldCharType="end"/>
            </w:r>
          </w:hyperlink>
        </w:p>
        <w:p w14:paraId="42AB19E5" w14:textId="12688174" w:rsidR="007466FF" w:rsidRDefault="00000000">
          <w:pPr>
            <w:pStyle w:val="TOC2"/>
            <w:tabs>
              <w:tab w:val="right" w:leader="dot" w:pos="9016"/>
            </w:tabs>
            <w:rPr>
              <w:rFonts w:eastAsiaTheme="minorEastAsia"/>
              <w:noProof/>
              <w:lang w:eastAsia="en-TT"/>
            </w:rPr>
          </w:pPr>
          <w:hyperlink w:anchor="_Toc158843662" w:history="1">
            <w:r w:rsidR="007466FF" w:rsidRPr="00AC11A0">
              <w:rPr>
                <w:rStyle w:val="Hyperlink"/>
                <w:noProof/>
              </w:rPr>
              <w:t>User Journey with MVP</w:t>
            </w:r>
            <w:r w:rsidR="007466FF">
              <w:rPr>
                <w:noProof/>
                <w:webHidden/>
              </w:rPr>
              <w:tab/>
            </w:r>
            <w:r w:rsidR="007466FF">
              <w:rPr>
                <w:noProof/>
                <w:webHidden/>
              </w:rPr>
              <w:fldChar w:fldCharType="begin"/>
            </w:r>
            <w:r w:rsidR="007466FF">
              <w:rPr>
                <w:noProof/>
                <w:webHidden/>
              </w:rPr>
              <w:instrText xml:space="preserve"> PAGEREF _Toc158843662 \h </w:instrText>
            </w:r>
            <w:r w:rsidR="007466FF">
              <w:rPr>
                <w:noProof/>
                <w:webHidden/>
              </w:rPr>
            </w:r>
            <w:r w:rsidR="007466FF">
              <w:rPr>
                <w:noProof/>
                <w:webHidden/>
              </w:rPr>
              <w:fldChar w:fldCharType="separate"/>
            </w:r>
            <w:r w:rsidR="001B08B6">
              <w:rPr>
                <w:noProof/>
                <w:webHidden/>
              </w:rPr>
              <w:t>9</w:t>
            </w:r>
            <w:r w:rsidR="007466FF">
              <w:rPr>
                <w:noProof/>
                <w:webHidden/>
              </w:rPr>
              <w:fldChar w:fldCharType="end"/>
            </w:r>
          </w:hyperlink>
        </w:p>
        <w:p w14:paraId="390D4A4C" w14:textId="496B8730" w:rsidR="007466FF" w:rsidRDefault="00000000">
          <w:pPr>
            <w:pStyle w:val="TOC2"/>
            <w:tabs>
              <w:tab w:val="right" w:leader="dot" w:pos="9016"/>
            </w:tabs>
            <w:rPr>
              <w:rFonts w:eastAsiaTheme="minorEastAsia"/>
              <w:noProof/>
              <w:lang w:eastAsia="en-TT"/>
            </w:rPr>
          </w:pPr>
          <w:hyperlink w:anchor="_Toc158843663" w:history="1">
            <w:r w:rsidR="007466FF" w:rsidRPr="00AC11A0">
              <w:rPr>
                <w:rStyle w:val="Hyperlink"/>
                <w:noProof/>
              </w:rPr>
              <w:t>Similarities with current User Journey</w:t>
            </w:r>
            <w:r w:rsidR="007466FF">
              <w:rPr>
                <w:noProof/>
                <w:webHidden/>
              </w:rPr>
              <w:tab/>
            </w:r>
            <w:r w:rsidR="007466FF">
              <w:rPr>
                <w:noProof/>
                <w:webHidden/>
              </w:rPr>
              <w:fldChar w:fldCharType="begin"/>
            </w:r>
            <w:r w:rsidR="007466FF">
              <w:rPr>
                <w:noProof/>
                <w:webHidden/>
              </w:rPr>
              <w:instrText xml:space="preserve"> PAGEREF _Toc158843663 \h </w:instrText>
            </w:r>
            <w:r w:rsidR="007466FF">
              <w:rPr>
                <w:noProof/>
                <w:webHidden/>
              </w:rPr>
            </w:r>
            <w:r w:rsidR="007466FF">
              <w:rPr>
                <w:noProof/>
                <w:webHidden/>
              </w:rPr>
              <w:fldChar w:fldCharType="separate"/>
            </w:r>
            <w:r w:rsidR="001B08B6">
              <w:rPr>
                <w:noProof/>
                <w:webHidden/>
              </w:rPr>
              <w:t>10</w:t>
            </w:r>
            <w:r w:rsidR="007466FF">
              <w:rPr>
                <w:noProof/>
                <w:webHidden/>
              </w:rPr>
              <w:fldChar w:fldCharType="end"/>
            </w:r>
          </w:hyperlink>
        </w:p>
        <w:p w14:paraId="4DE812DC" w14:textId="2B337DD0" w:rsidR="007466FF" w:rsidRDefault="00000000">
          <w:pPr>
            <w:pStyle w:val="TOC2"/>
            <w:tabs>
              <w:tab w:val="right" w:leader="dot" w:pos="9016"/>
            </w:tabs>
            <w:rPr>
              <w:rFonts w:eastAsiaTheme="minorEastAsia"/>
              <w:noProof/>
              <w:lang w:eastAsia="en-TT"/>
            </w:rPr>
          </w:pPr>
          <w:hyperlink w:anchor="_Toc158843664" w:history="1">
            <w:r w:rsidR="007466FF" w:rsidRPr="00AC11A0">
              <w:rPr>
                <w:rStyle w:val="Hyperlink"/>
                <w:noProof/>
              </w:rPr>
              <w:t>Differences with current User Journey</w:t>
            </w:r>
            <w:r w:rsidR="007466FF">
              <w:rPr>
                <w:noProof/>
                <w:webHidden/>
              </w:rPr>
              <w:tab/>
            </w:r>
            <w:r w:rsidR="007466FF">
              <w:rPr>
                <w:noProof/>
                <w:webHidden/>
              </w:rPr>
              <w:fldChar w:fldCharType="begin"/>
            </w:r>
            <w:r w:rsidR="007466FF">
              <w:rPr>
                <w:noProof/>
                <w:webHidden/>
              </w:rPr>
              <w:instrText xml:space="preserve"> PAGEREF _Toc158843664 \h </w:instrText>
            </w:r>
            <w:r w:rsidR="007466FF">
              <w:rPr>
                <w:noProof/>
                <w:webHidden/>
              </w:rPr>
            </w:r>
            <w:r w:rsidR="007466FF">
              <w:rPr>
                <w:noProof/>
                <w:webHidden/>
              </w:rPr>
              <w:fldChar w:fldCharType="separate"/>
            </w:r>
            <w:r w:rsidR="001B08B6">
              <w:rPr>
                <w:noProof/>
                <w:webHidden/>
              </w:rPr>
              <w:t>10</w:t>
            </w:r>
            <w:r w:rsidR="007466FF">
              <w:rPr>
                <w:noProof/>
                <w:webHidden/>
              </w:rPr>
              <w:fldChar w:fldCharType="end"/>
            </w:r>
          </w:hyperlink>
        </w:p>
        <w:p w14:paraId="5B28662D" w14:textId="322712C4" w:rsidR="007466FF" w:rsidRDefault="00000000">
          <w:pPr>
            <w:pStyle w:val="TOC1"/>
            <w:tabs>
              <w:tab w:val="right" w:leader="dot" w:pos="9016"/>
            </w:tabs>
            <w:rPr>
              <w:rFonts w:eastAsiaTheme="minorEastAsia"/>
              <w:noProof/>
              <w:lang w:eastAsia="en-TT"/>
            </w:rPr>
          </w:pPr>
          <w:hyperlink w:anchor="_Toc158843665" w:history="1">
            <w:r w:rsidR="007466FF" w:rsidRPr="00AC11A0">
              <w:rPr>
                <w:rStyle w:val="Hyperlink"/>
                <w:rFonts w:eastAsia="Times New Roman"/>
                <w:noProof/>
                <w:lang w:eastAsia="en-TT"/>
              </w:rPr>
              <w:t>Feedback</w:t>
            </w:r>
            <w:r w:rsidR="007466FF">
              <w:rPr>
                <w:noProof/>
                <w:webHidden/>
              </w:rPr>
              <w:tab/>
            </w:r>
            <w:r w:rsidR="007466FF">
              <w:rPr>
                <w:noProof/>
                <w:webHidden/>
              </w:rPr>
              <w:fldChar w:fldCharType="begin"/>
            </w:r>
            <w:r w:rsidR="007466FF">
              <w:rPr>
                <w:noProof/>
                <w:webHidden/>
              </w:rPr>
              <w:instrText xml:space="preserve"> PAGEREF _Toc158843665 \h </w:instrText>
            </w:r>
            <w:r w:rsidR="007466FF">
              <w:rPr>
                <w:noProof/>
                <w:webHidden/>
              </w:rPr>
            </w:r>
            <w:r w:rsidR="007466FF">
              <w:rPr>
                <w:noProof/>
                <w:webHidden/>
              </w:rPr>
              <w:fldChar w:fldCharType="separate"/>
            </w:r>
            <w:r w:rsidR="001B08B6">
              <w:rPr>
                <w:noProof/>
                <w:webHidden/>
              </w:rPr>
              <w:t>11</w:t>
            </w:r>
            <w:r w:rsidR="007466FF">
              <w:rPr>
                <w:noProof/>
                <w:webHidden/>
              </w:rPr>
              <w:fldChar w:fldCharType="end"/>
            </w:r>
          </w:hyperlink>
        </w:p>
        <w:p w14:paraId="1A649C31" w14:textId="37E4A789" w:rsidR="00D154B3" w:rsidRPr="0074542B" w:rsidRDefault="00D154B3" w:rsidP="0074542B">
          <w:pPr>
            <w:spacing w:line="360" w:lineRule="auto"/>
            <w:rPr>
              <w:rFonts w:cstheme="minorHAnsi"/>
              <w:sz w:val="28"/>
              <w:szCs w:val="28"/>
            </w:rPr>
          </w:pPr>
          <w:r w:rsidRPr="0074542B">
            <w:rPr>
              <w:rFonts w:cstheme="minorHAnsi"/>
              <w:b/>
              <w:bCs/>
              <w:noProof/>
              <w:sz w:val="28"/>
              <w:szCs w:val="28"/>
            </w:rPr>
            <w:fldChar w:fldCharType="end"/>
          </w:r>
        </w:p>
      </w:sdtContent>
    </w:sdt>
    <w:p w14:paraId="3633A14A" w14:textId="77777777" w:rsidR="008D1D65" w:rsidRPr="0074542B" w:rsidRDefault="008D1D65" w:rsidP="0074542B">
      <w:pPr>
        <w:spacing w:after="0" w:line="360" w:lineRule="auto"/>
        <w:rPr>
          <w:rFonts w:eastAsia="Times New Roman" w:cstheme="minorHAnsi"/>
          <w:kern w:val="0"/>
          <w:sz w:val="28"/>
          <w:szCs w:val="28"/>
          <w:lang w:eastAsia="en-TT"/>
          <w14:ligatures w14:val="none"/>
        </w:rPr>
      </w:pPr>
    </w:p>
    <w:p w14:paraId="122C10B3" w14:textId="77777777" w:rsidR="00DB4F27" w:rsidRPr="0074542B" w:rsidRDefault="00DB4F27" w:rsidP="0074542B">
      <w:pPr>
        <w:spacing w:line="360" w:lineRule="auto"/>
        <w:rPr>
          <w:rFonts w:eastAsia="Times New Roman" w:cstheme="minorHAnsi"/>
          <w:color w:val="2F5496" w:themeColor="accent1" w:themeShade="BF"/>
          <w:sz w:val="28"/>
          <w:szCs w:val="28"/>
          <w:lang w:eastAsia="en-TT"/>
        </w:rPr>
      </w:pPr>
      <w:r w:rsidRPr="0074542B">
        <w:rPr>
          <w:rFonts w:eastAsia="Times New Roman" w:cstheme="minorHAnsi"/>
          <w:sz w:val="28"/>
          <w:szCs w:val="28"/>
          <w:lang w:eastAsia="en-TT"/>
        </w:rPr>
        <w:br w:type="page"/>
      </w:r>
    </w:p>
    <w:p w14:paraId="0A4527A3" w14:textId="4838655B" w:rsidR="0074542B" w:rsidRPr="0074542B" w:rsidRDefault="0074542B" w:rsidP="0074542B">
      <w:pPr>
        <w:pStyle w:val="Heading1"/>
      </w:pPr>
      <w:bookmarkStart w:id="0" w:name="_Toc158843652"/>
      <w:bookmarkStart w:id="1" w:name="_Hlk158843698"/>
      <w:r>
        <w:lastRenderedPageBreak/>
        <w:t xml:space="preserve">The </w:t>
      </w:r>
      <w:r w:rsidRPr="0074542B">
        <w:t>P</w:t>
      </w:r>
      <w:r w:rsidR="00413CFA" w:rsidRPr="0074542B">
        <w:t>roblem</w:t>
      </w:r>
      <w:bookmarkEnd w:id="0"/>
      <w:r w:rsidR="00413CFA" w:rsidRPr="0074542B">
        <w:t xml:space="preserve"> </w:t>
      </w:r>
    </w:p>
    <w:p w14:paraId="5311EF07" w14:textId="7AB2D1CA" w:rsidR="00413CFA" w:rsidRDefault="00CF7C02" w:rsidP="0074542B">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UX design students need a tutorial on design thinking which covers all five (5) stages and associated tools and techniques, concisely in clear, simple language. The tutorial should allow them to access more detail if they wish and should be free without requiring signing up for an account.</w:t>
      </w:r>
    </w:p>
    <w:p w14:paraId="51F86C03" w14:textId="798305E2" w:rsidR="00E84D63" w:rsidRPr="00E84D63" w:rsidRDefault="00E84D63" w:rsidP="00E84D63">
      <w:pPr>
        <w:pStyle w:val="Heading2"/>
      </w:pPr>
      <w:bookmarkStart w:id="2" w:name="_Toc158843653"/>
      <w:r w:rsidRPr="00E84D63">
        <w:t>The Solution</w:t>
      </w:r>
      <w:bookmarkEnd w:id="2"/>
    </w:p>
    <w:p w14:paraId="4B9139A3" w14:textId="77777777" w:rsidR="00E84D63" w:rsidRDefault="00E84D63" w:rsidP="00E84D63">
      <w:pPr>
        <w:tabs>
          <w:tab w:val="num" w:pos="720"/>
        </w:tabs>
        <w:rPr>
          <w:sz w:val="28"/>
          <w:szCs w:val="28"/>
        </w:rPr>
      </w:pPr>
      <w:r>
        <w:rPr>
          <w:sz w:val="28"/>
          <w:szCs w:val="28"/>
        </w:rPr>
        <w:t xml:space="preserve">Create content  for a free online </w:t>
      </w:r>
      <w:r w:rsidRPr="002264DE">
        <w:rPr>
          <w:sz w:val="28"/>
          <w:szCs w:val="28"/>
        </w:rPr>
        <w:t xml:space="preserve">handbook </w:t>
      </w:r>
      <w:r>
        <w:rPr>
          <w:sz w:val="28"/>
          <w:szCs w:val="28"/>
        </w:rPr>
        <w:t xml:space="preserve">for students which </w:t>
      </w:r>
      <w:r w:rsidRPr="002264DE">
        <w:rPr>
          <w:sz w:val="28"/>
          <w:szCs w:val="28"/>
        </w:rPr>
        <w:t>uses  clear and simple language</w:t>
      </w:r>
      <w:r>
        <w:rPr>
          <w:sz w:val="28"/>
          <w:szCs w:val="28"/>
        </w:rPr>
        <w:t xml:space="preserve"> to describe the Design Thinking Process. </w:t>
      </w:r>
    </w:p>
    <w:p w14:paraId="1D5D06D9" w14:textId="77777777" w:rsidR="00E84D63" w:rsidRDefault="00E84D63" w:rsidP="00E84D63">
      <w:pPr>
        <w:tabs>
          <w:tab w:val="num" w:pos="720"/>
        </w:tabs>
        <w:rPr>
          <w:sz w:val="28"/>
          <w:szCs w:val="28"/>
        </w:rPr>
      </w:pPr>
      <w:r>
        <w:rPr>
          <w:sz w:val="28"/>
          <w:szCs w:val="28"/>
        </w:rPr>
        <w:t xml:space="preserve">Present the handbook as a </w:t>
      </w:r>
      <w:r w:rsidRPr="002264DE">
        <w:rPr>
          <w:sz w:val="28"/>
          <w:szCs w:val="28"/>
        </w:rPr>
        <w:t>responsive</w:t>
      </w:r>
      <w:r>
        <w:rPr>
          <w:sz w:val="28"/>
          <w:szCs w:val="28"/>
        </w:rPr>
        <w:t xml:space="preserve">, easily navigable, </w:t>
      </w:r>
      <w:r w:rsidRPr="002264DE">
        <w:rPr>
          <w:sz w:val="28"/>
          <w:szCs w:val="28"/>
        </w:rPr>
        <w:t>accessible website</w:t>
      </w:r>
      <w:r>
        <w:rPr>
          <w:sz w:val="28"/>
          <w:szCs w:val="28"/>
        </w:rPr>
        <w:t xml:space="preserve"> with</w:t>
      </w:r>
      <w:r w:rsidRPr="002264DE">
        <w:rPr>
          <w:sz w:val="28"/>
          <w:szCs w:val="28"/>
        </w:rPr>
        <w:t xml:space="preserve"> </w:t>
      </w:r>
      <w:r>
        <w:rPr>
          <w:sz w:val="28"/>
          <w:szCs w:val="28"/>
        </w:rPr>
        <w:t>c</w:t>
      </w:r>
      <w:r w:rsidRPr="002264DE">
        <w:rPr>
          <w:sz w:val="28"/>
          <w:szCs w:val="28"/>
        </w:rPr>
        <w:t>lean and minimalist design</w:t>
      </w:r>
      <w:r>
        <w:rPr>
          <w:sz w:val="28"/>
          <w:szCs w:val="28"/>
        </w:rPr>
        <w:t xml:space="preserve">, </w:t>
      </w:r>
      <w:r w:rsidRPr="002264DE">
        <w:rPr>
          <w:sz w:val="28"/>
          <w:szCs w:val="28"/>
        </w:rPr>
        <w:t>built using HTML</w:t>
      </w:r>
      <w:r>
        <w:rPr>
          <w:sz w:val="28"/>
          <w:szCs w:val="28"/>
        </w:rPr>
        <w:t xml:space="preserve"> (content)</w:t>
      </w:r>
      <w:r w:rsidRPr="002264DE">
        <w:rPr>
          <w:sz w:val="28"/>
          <w:szCs w:val="28"/>
        </w:rPr>
        <w:t>, CSS</w:t>
      </w:r>
      <w:r>
        <w:rPr>
          <w:sz w:val="28"/>
          <w:szCs w:val="28"/>
        </w:rPr>
        <w:t xml:space="preserve">(style), </w:t>
      </w:r>
      <w:r w:rsidRPr="002264DE">
        <w:rPr>
          <w:sz w:val="28"/>
          <w:szCs w:val="28"/>
        </w:rPr>
        <w:t>JavaScript</w:t>
      </w:r>
      <w:r>
        <w:rPr>
          <w:sz w:val="28"/>
          <w:szCs w:val="28"/>
        </w:rPr>
        <w:t xml:space="preserve">(logic). </w:t>
      </w:r>
    </w:p>
    <w:p w14:paraId="4C21E669" w14:textId="77777777" w:rsidR="00E84D63" w:rsidRDefault="00E84D63" w:rsidP="0074542B">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2AC6CA22" w14:textId="77777777" w:rsidR="00267DEC" w:rsidRDefault="00267DEC" w:rsidP="00267DEC">
      <w:pPr>
        <w:pStyle w:val="Heading2"/>
      </w:pPr>
      <w:bookmarkStart w:id="3" w:name="_Toc158843654"/>
      <w:r>
        <w:t>Technical Solution</w:t>
      </w:r>
      <w:bookmarkEnd w:id="3"/>
    </w:p>
    <w:p w14:paraId="46C143FD" w14:textId="4B20729F" w:rsidR="00B42803" w:rsidRPr="00413CFA" w:rsidRDefault="00000000" w:rsidP="00267DEC">
      <w:pPr>
        <w:pStyle w:val="Heading2"/>
        <w:rPr>
          <w:rFonts w:asciiTheme="minorHAnsi" w:hAnsiTheme="minorHAnsi"/>
        </w:rPr>
      </w:pPr>
      <w:hyperlink r:id="rId8" w:history="1">
        <w:r w:rsidR="00B42803">
          <w:rPr>
            <w:rStyle w:val="Hyperlink"/>
          </w:rPr>
          <w:t xml:space="preserve">nic-dgl409-wi24/dgl-409-capstone-project-Jan-elle-Chan at </w:t>
        </w:r>
        <w:proofErr w:type="spellStart"/>
        <w:r w:rsidR="00B42803">
          <w:rPr>
            <w:rStyle w:val="Hyperlink"/>
          </w:rPr>
          <w:t>mvp</w:t>
        </w:r>
        <w:proofErr w:type="spellEnd"/>
        <w:r w:rsidR="00B42803">
          <w:rPr>
            <w:rStyle w:val="Hyperlink"/>
          </w:rPr>
          <w:t xml:space="preserve"> (github.com)</w:t>
        </w:r>
      </w:hyperlink>
    </w:p>
    <w:p w14:paraId="27454954" w14:textId="77777777" w:rsidR="00267DEC" w:rsidRDefault="00267DEC" w:rsidP="00267DEC">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The MVP was built using </w:t>
      </w:r>
      <w:proofErr w:type="spellStart"/>
      <w:r>
        <w:rPr>
          <w:rFonts w:eastAsia="Times New Roman" w:cstheme="minorHAnsi"/>
          <w:color w:val="202122"/>
          <w:spacing w:val="3"/>
          <w:kern w:val="0"/>
          <w:sz w:val="28"/>
          <w:szCs w:val="28"/>
          <w:lang w:eastAsia="en-TT"/>
          <w14:ligatures w14:val="none"/>
        </w:rPr>
        <w:t>BootStrap</w:t>
      </w:r>
      <w:proofErr w:type="spellEnd"/>
      <w:r>
        <w:rPr>
          <w:rFonts w:eastAsia="Times New Roman" w:cstheme="minorHAnsi"/>
          <w:color w:val="202122"/>
          <w:spacing w:val="3"/>
          <w:kern w:val="0"/>
          <w:sz w:val="28"/>
          <w:szCs w:val="28"/>
          <w:lang w:eastAsia="en-TT"/>
          <w14:ligatures w14:val="none"/>
        </w:rPr>
        <w:t xml:space="preserve"> 5.3.2 which allows for the rapid development of a responsive website. </w:t>
      </w:r>
    </w:p>
    <w:p w14:paraId="281AE03A" w14:textId="77777777" w:rsidR="00267DEC" w:rsidRDefault="00267DEC" w:rsidP="00267DEC">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Features that demonstrate idea</w:t>
      </w:r>
    </w:p>
    <w:p w14:paraId="2A18DA34" w14:textId="77777777" w:rsidR="00267DEC" w:rsidRPr="00906CD4"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Clear and simple language</w:t>
      </w:r>
    </w:p>
    <w:p w14:paraId="1677BB29" w14:textId="77777777" w:rsidR="00267DEC" w:rsidRPr="00906CD4"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 xml:space="preserve">Clean and minimalist design since there will be diagrams </w:t>
      </w:r>
      <w:proofErr w:type="gramStart"/>
      <w:r w:rsidRPr="00906CD4">
        <w:rPr>
          <w:rFonts w:eastAsia="Times New Roman" w:cstheme="minorHAnsi"/>
          <w:color w:val="202122"/>
          <w:spacing w:val="3"/>
          <w:kern w:val="0"/>
          <w:sz w:val="28"/>
          <w:szCs w:val="28"/>
          <w:lang w:eastAsia="en-TT"/>
          <w14:ligatures w14:val="none"/>
        </w:rPr>
        <w:t>etc</w:t>
      </w:r>
      <w:proofErr w:type="gramEnd"/>
      <w:r w:rsidRPr="00906CD4">
        <w:rPr>
          <w:rFonts w:eastAsia="Times New Roman" w:cstheme="minorHAnsi"/>
          <w:color w:val="202122"/>
          <w:spacing w:val="3"/>
          <w:kern w:val="0"/>
          <w:sz w:val="28"/>
          <w:szCs w:val="28"/>
          <w:lang w:eastAsia="en-TT"/>
          <w14:ligatures w14:val="none"/>
        </w:rPr>
        <w:t xml:space="preserve"> </w:t>
      </w:r>
    </w:p>
    <w:p w14:paraId="0A53C533" w14:textId="77777777" w:rsidR="00267DEC" w:rsidRPr="00906CD4"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 xml:space="preserve">Responsiveness </w:t>
      </w:r>
    </w:p>
    <w:p w14:paraId="4AC0FCEF" w14:textId="77777777" w:rsidR="00267DEC" w:rsidRPr="00906CD4"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List/ show the five (5) stages of the design thinking process: Empathize, Define, Ideate, Prototype, Test</w:t>
      </w:r>
    </w:p>
    <w:p w14:paraId="68B43AA2" w14:textId="77777777" w:rsidR="00267DEC" w:rsidRPr="00906CD4"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For one of the five (5) design thinking stages provide</w:t>
      </w:r>
    </w:p>
    <w:p w14:paraId="653A4293" w14:textId="77777777" w:rsidR="00267DEC" w:rsidRDefault="00267DEC" w:rsidP="00267DEC">
      <w:pPr>
        <w:numPr>
          <w:ilvl w:val="1"/>
          <w:numId w:val="8"/>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lastRenderedPageBreak/>
        <w:t xml:space="preserve">Concise one-line description of what the stage </w:t>
      </w:r>
      <w:proofErr w:type="gramStart"/>
      <w:r>
        <w:rPr>
          <w:rFonts w:ascii="Calibri" w:eastAsia="Calibri" w:hAnsi="Calibri" w:cs="Calibri"/>
          <w:color w:val="202122"/>
          <w:sz w:val="28"/>
          <w:szCs w:val="28"/>
        </w:rPr>
        <w:t>accomplishes</w:t>
      </w:r>
      <w:proofErr w:type="gramEnd"/>
    </w:p>
    <w:p w14:paraId="0718E68F" w14:textId="77777777" w:rsidR="00267DEC" w:rsidRDefault="00267DEC" w:rsidP="00267DEC">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 xml:space="preserve">Example: In the </w:t>
      </w:r>
      <w:r>
        <w:rPr>
          <w:rFonts w:ascii="Calibri" w:eastAsia="Calibri" w:hAnsi="Calibri" w:cs="Calibri"/>
          <w:b/>
          <w:i/>
          <w:color w:val="202122"/>
          <w:sz w:val="28"/>
          <w:szCs w:val="28"/>
        </w:rPr>
        <w:t>Empathize</w:t>
      </w:r>
      <w:r>
        <w:rPr>
          <w:rFonts w:ascii="Calibri" w:eastAsia="Calibri" w:hAnsi="Calibri" w:cs="Calibri"/>
          <w:i/>
          <w:color w:val="202122"/>
          <w:sz w:val="28"/>
          <w:szCs w:val="28"/>
        </w:rPr>
        <w:t xml:space="preserve"> stage you try to understand the user and their needs.</w:t>
      </w:r>
    </w:p>
    <w:p w14:paraId="6151B7AA" w14:textId="77777777" w:rsidR="00267DEC" w:rsidRDefault="00267DEC" w:rsidP="00267DEC">
      <w:pPr>
        <w:numPr>
          <w:ilvl w:val="1"/>
          <w:numId w:val="8"/>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Brief description explaining the role in the overall process, activities undertaken, techniques </w:t>
      </w:r>
      <w:proofErr w:type="gramStart"/>
      <w:r>
        <w:rPr>
          <w:rFonts w:ascii="Calibri" w:eastAsia="Calibri" w:hAnsi="Calibri" w:cs="Calibri"/>
          <w:color w:val="202122"/>
          <w:sz w:val="28"/>
          <w:szCs w:val="28"/>
        </w:rPr>
        <w:t>used</w:t>
      </w:r>
      <w:proofErr w:type="gramEnd"/>
      <w:r>
        <w:rPr>
          <w:rFonts w:ascii="Calibri" w:eastAsia="Calibri" w:hAnsi="Calibri" w:cs="Calibri"/>
          <w:color w:val="202122"/>
          <w:sz w:val="28"/>
          <w:szCs w:val="28"/>
        </w:rPr>
        <w:t xml:space="preserve"> and any deliverables produced.</w:t>
      </w:r>
    </w:p>
    <w:p w14:paraId="16FFEC0C" w14:textId="77777777" w:rsidR="00267DEC" w:rsidRDefault="00267DEC" w:rsidP="00267DEC">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Example: During the empathize stage you try to get to know the user and the problem/s they are facing. This will involve observation, immersion, interviews, surveys…</w:t>
      </w:r>
    </w:p>
    <w:p w14:paraId="730F426D" w14:textId="77777777" w:rsidR="00267DEC" w:rsidRDefault="00267DEC" w:rsidP="00267DEC">
      <w:pPr>
        <w:numPr>
          <w:ilvl w:val="1"/>
          <w:numId w:val="8"/>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List techniques </w:t>
      </w:r>
      <w:proofErr w:type="gramStart"/>
      <w:r>
        <w:rPr>
          <w:rFonts w:ascii="Calibri" w:eastAsia="Calibri" w:hAnsi="Calibri" w:cs="Calibri"/>
          <w:color w:val="202122"/>
          <w:sz w:val="28"/>
          <w:szCs w:val="28"/>
        </w:rPr>
        <w:t>used</w:t>
      </w:r>
      <w:proofErr w:type="gramEnd"/>
    </w:p>
    <w:p w14:paraId="2B744709" w14:textId="77777777" w:rsidR="00267DEC" w:rsidRPr="00201347" w:rsidRDefault="00267DEC" w:rsidP="00267DEC">
      <w:pPr>
        <w:numPr>
          <w:ilvl w:val="1"/>
          <w:numId w:val="8"/>
        </w:numP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Provide an example of a technique/ stage deliverable from successfully completed school project.</w:t>
      </w:r>
    </w:p>
    <w:p w14:paraId="26D5EC6D" w14:textId="77777777" w:rsidR="00267DEC" w:rsidRDefault="00267DEC" w:rsidP="00267DEC">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p>
    <w:p w14:paraId="67E4BF27" w14:textId="77777777" w:rsidR="00267DEC" w:rsidRDefault="00267DEC" w:rsidP="00267DEC">
      <w:pPr>
        <w:pStyle w:val="Heading2"/>
      </w:pPr>
      <w:bookmarkStart w:id="4" w:name="_Toc158843655"/>
      <w:r>
        <w:t>Alternative Solutions</w:t>
      </w:r>
      <w:bookmarkEnd w:id="4"/>
    </w:p>
    <w:p w14:paraId="4D8625F1" w14:textId="77777777" w:rsidR="00267DEC"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YouTube Videos – narrated video split into chapters for each design thinking stage or a series of videos, each of which covers a different stage. The video will walk the user through the stage, the techniques used and how to develop the associated graphics and tools.</w:t>
      </w:r>
    </w:p>
    <w:p w14:paraId="2E6A622C" w14:textId="77777777" w:rsidR="00267DEC"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3565A5">
        <w:rPr>
          <w:rFonts w:eastAsia="Times New Roman" w:cstheme="minorHAnsi"/>
          <w:color w:val="202122"/>
          <w:spacing w:val="3"/>
          <w:kern w:val="0"/>
          <w:sz w:val="28"/>
          <w:szCs w:val="28"/>
          <w:lang w:eastAsia="en-TT"/>
          <w14:ligatures w14:val="none"/>
        </w:rPr>
        <w:t>Pros</w:t>
      </w:r>
      <w:r>
        <w:rPr>
          <w:rFonts w:eastAsia="Times New Roman" w:cstheme="minorHAnsi"/>
          <w:color w:val="202122"/>
          <w:spacing w:val="3"/>
          <w:kern w:val="0"/>
          <w:sz w:val="28"/>
          <w:szCs w:val="28"/>
          <w:lang w:eastAsia="en-TT"/>
          <w14:ligatures w14:val="none"/>
        </w:rPr>
        <w:t xml:space="preserve"> – videos appeal to some learning styles</w:t>
      </w:r>
    </w:p>
    <w:p w14:paraId="424500BC" w14:textId="77777777" w:rsidR="00267DEC" w:rsidRPr="003565A5"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Cons - </w:t>
      </w:r>
      <w:r w:rsidRPr="00E64568">
        <w:rPr>
          <w:rFonts w:eastAsia="Times New Roman" w:cstheme="minorHAnsi"/>
          <w:color w:val="202122"/>
          <w:spacing w:val="3"/>
          <w:kern w:val="0"/>
          <w:sz w:val="28"/>
          <w:szCs w:val="28"/>
          <w:lang w:eastAsia="en-TT"/>
          <w14:ligatures w14:val="none"/>
        </w:rPr>
        <w:t xml:space="preserve">even though videos can </w:t>
      </w:r>
      <w:r>
        <w:rPr>
          <w:rFonts w:eastAsia="Times New Roman" w:cstheme="minorHAnsi"/>
          <w:color w:val="202122"/>
          <w:spacing w:val="3"/>
          <w:kern w:val="0"/>
          <w:sz w:val="28"/>
          <w:szCs w:val="28"/>
          <w:lang w:eastAsia="en-TT"/>
          <w14:ligatures w14:val="none"/>
        </w:rPr>
        <w:t xml:space="preserve">be </w:t>
      </w:r>
      <w:r w:rsidRPr="00E64568">
        <w:rPr>
          <w:rFonts w:eastAsia="Times New Roman" w:cstheme="minorHAnsi"/>
          <w:color w:val="202122"/>
          <w:spacing w:val="3"/>
          <w:kern w:val="0"/>
          <w:sz w:val="28"/>
          <w:szCs w:val="28"/>
          <w:lang w:eastAsia="en-TT"/>
          <w14:ligatures w14:val="none"/>
        </w:rPr>
        <w:t>organised into chapters, it may be difficult to pinpoint where in the chapter required information is located.</w:t>
      </w:r>
    </w:p>
    <w:p w14:paraId="6C3A0276" w14:textId="77777777" w:rsidR="00267DEC" w:rsidRDefault="00267DEC" w:rsidP="00267DEC">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p>
    <w:p w14:paraId="087D64BA" w14:textId="77777777" w:rsidR="00267DEC"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Interactive PDF – Similar to the online handbook, it will outline each stage at a higher level and provide links to more detailed descriptions, </w:t>
      </w:r>
      <w:r>
        <w:rPr>
          <w:rFonts w:eastAsia="Times New Roman" w:cstheme="minorHAnsi"/>
          <w:color w:val="202122"/>
          <w:spacing w:val="3"/>
          <w:kern w:val="0"/>
          <w:sz w:val="28"/>
          <w:szCs w:val="28"/>
          <w:lang w:eastAsia="en-TT"/>
          <w14:ligatures w14:val="none"/>
        </w:rPr>
        <w:lastRenderedPageBreak/>
        <w:t xml:space="preserve">lists of techniques which also link to more detailed guides on how to apply the techniques. </w:t>
      </w:r>
    </w:p>
    <w:p w14:paraId="4D8DF0C9" w14:textId="77777777" w:rsidR="00267DEC" w:rsidRDefault="00267DEC" w:rsidP="00267DEC">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Pros - Can be used when student does not have Internet access, at work or on the bus, relatively small </w:t>
      </w:r>
      <w:proofErr w:type="gramStart"/>
      <w:r>
        <w:rPr>
          <w:rFonts w:eastAsia="Times New Roman" w:cstheme="minorHAnsi"/>
          <w:color w:val="202122"/>
          <w:spacing w:val="3"/>
          <w:kern w:val="0"/>
          <w:sz w:val="28"/>
          <w:szCs w:val="28"/>
          <w:lang w:eastAsia="en-TT"/>
          <w14:ligatures w14:val="none"/>
        </w:rPr>
        <w:t>file</w:t>
      </w:r>
      <w:proofErr w:type="gramEnd"/>
      <w:r>
        <w:rPr>
          <w:rFonts w:eastAsia="Times New Roman" w:cstheme="minorHAnsi"/>
          <w:color w:val="202122"/>
          <w:spacing w:val="3"/>
          <w:kern w:val="0"/>
          <w:sz w:val="28"/>
          <w:szCs w:val="28"/>
          <w:lang w:eastAsia="en-TT"/>
          <w14:ligatures w14:val="none"/>
        </w:rPr>
        <w:t xml:space="preserve"> </w:t>
      </w:r>
    </w:p>
    <w:p w14:paraId="595B3838" w14:textId="77777777" w:rsidR="00267DEC" w:rsidRDefault="00267DEC" w:rsidP="00267DEC">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Cons - Requires some knowledge of software such as InDesign or Adobe Acrobat, </w:t>
      </w:r>
      <w:r w:rsidRPr="00E64568">
        <w:rPr>
          <w:rFonts w:eastAsia="Times New Roman" w:cstheme="minorHAnsi"/>
          <w:color w:val="202122"/>
          <w:spacing w:val="3"/>
          <w:kern w:val="0"/>
          <w:sz w:val="28"/>
          <w:szCs w:val="28"/>
          <w:lang w:eastAsia="en-TT"/>
          <w14:ligatures w14:val="none"/>
        </w:rPr>
        <w:t>Development languages</w:t>
      </w:r>
      <w:r>
        <w:rPr>
          <w:rFonts w:eastAsia="Times New Roman" w:cstheme="minorHAnsi"/>
          <w:color w:val="202122"/>
          <w:spacing w:val="3"/>
          <w:kern w:val="0"/>
          <w:sz w:val="28"/>
          <w:szCs w:val="28"/>
          <w:lang w:eastAsia="en-TT"/>
          <w14:ligatures w14:val="none"/>
        </w:rPr>
        <w:t>, HTML, CSS, JavaScript</w:t>
      </w:r>
      <w:r w:rsidRPr="00E64568">
        <w:rPr>
          <w:rFonts w:eastAsia="Times New Roman" w:cstheme="minorHAnsi"/>
          <w:color w:val="202122"/>
          <w:spacing w:val="3"/>
          <w:kern w:val="0"/>
          <w:sz w:val="28"/>
          <w:szCs w:val="28"/>
          <w:lang w:eastAsia="en-TT"/>
          <w14:ligatures w14:val="none"/>
        </w:rPr>
        <w:t xml:space="preserve"> are available </w:t>
      </w:r>
      <w:r>
        <w:rPr>
          <w:rFonts w:eastAsia="Times New Roman" w:cstheme="minorHAnsi"/>
          <w:color w:val="202122"/>
          <w:spacing w:val="3"/>
          <w:kern w:val="0"/>
          <w:sz w:val="28"/>
          <w:szCs w:val="28"/>
          <w:lang w:eastAsia="en-TT"/>
          <w14:ligatures w14:val="none"/>
        </w:rPr>
        <w:t xml:space="preserve">within </w:t>
      </w:r>
      <w:r w:rsidRPr="00E64568">
        <w:rPr>
          <w:rFonts w:eastAsia="Times New Roman" w:cstheme="minorHAnsi"/>
          <w:color w:val="202122"/>
          <w:spacing w:val="3"/>
          <w:kern w:val="0"/>
          <w:sz w:val="28"/>
          <w:szCs w:val="28"/>
          <w:lang w:eastAsia="en-TT"/>
          <w14:ligatures w14:val="none"/>
        </w:rPr>
        <w:t>the Visual Studio environment</w:t>
      </w:r>
      <w:r>
        <w:rPr>
          <w:rFonts w:eastAsia="Times New Roman" w:cstheme="minorHAnsi"/>
          <w:color w:val="202122"/>
          <w:spacing w:val="3"/>
          <w:kern w:val="0"/>
          <w:sz w:val="28"/>
          <w:szCs w:val="28"/>
          <w:lang w:eastAsia="en-TT"/>
          <w14:ligatures w14:val="none"/>
        </w:rPr>
        <w:t xml:space="preserve"> for free</w:t>
      </w:r>
      <w:r w:rsidRPr="00E64568">
        <w:rPr>
          <w:rFonts w:eastAsia="Times New Roman" w:cstheme="minorHAnsi"/>
          <w:color w:val="202122"/>
          <w:spacing w:val="3"/>
          <w:kern w:val="0"/>
          <w:sz w:val="28"/>
          <w:szCs w:val="28"/>
          <w:lang w:eastAsia="en-TT"/>
          <w14:ligatures w14:val="none"/>
        </w:rPr>
        <w:t>, both e-book and interactive PDF require access to different software.</w:t>
      </w:r>
    </w:p>
    <w:p w14:paraId="1B889716" w14:textId="77777777" w:rsidR="00267DEC" w:rsidRDefault="00267DEC" w:rsidP="00267DEC">
      <w:pPr>
        <w:pStyle w:val="ListParagraph"/>
        <w:rPr>
          <w:rFonts w:eastAsia="Times New Roman" w:cstheme="minorHAnsi"/>
          <w:color w:val="202122"/>
          <w:spacing w:val="3"/>
          <w:kern w:val="0"/>
          <w:sz w:val="28"/>
          <w:szCs w:val="28"/>
          <w:lang w:eastAsia="en-TT"/>
          <w14:ligatures w14:val="none"/>
        </w:rPr>
      </w:pPr>
    </w:p>
    <w:p w14:paraId="6218D931" w14:textId="77777777" w:rsidR="00267DEC"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E-book, published via Kindle – Can be created like a regular book that provides information on each stage in separate </w:t>
      </w:r>
      <w:proofErr w:type="gramStart"/>
      <w:r>
        <w:rPr>
          <w:rFonts w:eastAsia="Times New Roman" w:cstheme="minorHAnsi"/>
          <w:color w:val="202122"/>
          <w:spacing w:val="3"/>
          <w:kern w:val="0"/>
          <w:sz w:val="28"/>
          <w:szCs w:val="28"/>
          <w:lang w:eastAsia="en-TT"/>
          <w14:ligatures w14:val="none"/>
        </w:rPr>
        <w:t>chapters</w:t>
      </w:r>
      <w:proofErr w:type="gramEnd"/>
    </w:p>
    <w:p w14:paraId="6E512176" w14:textId="77777777" w:rsidR="00267DEC" w:rsidRDefault="00267DEC" w:rsidP="00267DEC">
      <w:pPr>
        <w:pStyle w:val="ListParagraph"/>
        <w:rPr>
          <w:rFonts w:eastAsia="Times New Roman" w:cstheme="minorHAnsi"/>
          <w:color w:val="202122"/>
          <w:spacing w:val="3"/>
          <w:kern w:val="0"/>
          <w:sz w:val="28"/>
          <w:szCs w:val="28"/>
          <w:lang w:eastAsia="en-TT"/>
          <w14:ligatures w14:val="none"/>
        </w:rPr>
      </w:pPr>
    </w:p>
    <w:p w14:paraId="397DA4F4" w14:textId="77777777" w:rsidR="00267DEC"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Pros – It can be free to benefit students or sold at a small price to ff set development </w:t>
      </w:r>
      <w:proofErr w:type="gramStart"/>
      <w:r>
        <w:rPr>
          <w:rFonts w:eastAsia="Times New Roman" w:cstheme="minorHAnsi"/>
          <w:color w:val="202122"/>
          <w:spacing w:val="3"/>
          <w:kern w:val="0"/>
          <w:sz w:val="28"/>
          <w:szCs w:val="28"/>
          <w:lang w:eastAsia="en-TT"/>
          <w14:ligatures w14:val="none"/>
        </w:rPr>
        <w:t>costs</w:t>
      </w:r>
      <w:proofErr w:type="gramEnd"/>
    </w:p>
    <w:p w14:paraId="242DEC80" w14:textId="77777777" w:rsidR="00267DEC" w:rsidRPr="00B0054E"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Cons – the user will need to have an Amazon Kindle account, this restricts its market </w:t>
      </w:r>
      <w:proofErr w:type="gramStart"/>
      <w:r>
        <w:rPr>
          <w:rFonts w:eastAsia="Times New Roman" w:cstheme="minorHAnsi"/>
          <w:color w:val="202122"/>
          <w:spacing w:val="3"/>
          <w:kern w:val="0"/>
          <w:sz w:val="28"/>
          <w:szCs w:val="28"/>
          <w:lang w:eastAsia="en-TT"/>
          <w14:ligatures w14:val="none"/>
        </w:rPr>
        <w:t>somewhat</w:t>
      </w:r>
      <w:proofErr w:type="gramEnd"/>
    </w:p>
    <w:p w14:paraId="10D6A566" w14:textId="77777777" w:rsidR="00267DEC" w:rsidRDefault="00267DEC" w:rsidP="00267DEC">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The online handbook is the best solution because:</w:t>
      </w:r>
    </w:p>
    <w:p w14:paraId="1593E4B1" w14:textId="77777777" w:rsidR="00267DEC"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E64568">
        <w:rPr>
          <w:rFonts w:eastAsia="Times New Roman" w:cstheme="minorHAnsi"/>
          <w:color w:val="202122"/>
          <w:spacing w:val="3"/>
          <w:kern w:val="0"/>
          <w:sz w:val="28"/>
          <w:szCs w:val="28"/>
          <w:lang w:eastAsia="en-TT"/>
          <w14:ligatures w14:val="none"/>
        </w:rPr>
        <w:t>Online handbook requires no account setup like a Kindle e-book would</w:t>
      </w:r>
      <w:r>
        <w:rPr>
          <w:rFonts w:eastAsia="Times New Roman" w:cstheme="minorHAnsi"/>
          <w:color w:val="202122"/>
          <w:spacing w:val="3"/>
          <w:kern w:val="0"/>
          <w:sz w:val="28"/>
          <w:szCs w:val="28"/>
          <w:lang w:eastAsia="en-TT"/>
          <w14:ligatures w14:val="none"/>
        </w:rPr>
        <w:t>.</w:t>
      </w:r>
    </w:p>
    <w:p w14:paraId="65B91B56" w14:textId="77777777" w:rsidR="00267DEC"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E64568">
        <w:rPr>
          <w:rFonts w:eastAsia="Times New Roman" w:cstheme="minorHAnsi"/>
          <w:color w:val="202122"/>
          <w:spacing w:val="3"/>
          <w:kern w:val="0"/>
          <w:sz w:val="28"/>
          <w:szCs w:val="28"/>
          <w:lang w:eastAsia="en-TT"/>
          <w14:ligatures w14:val="none"/>
        </w:rPr>
        <w:t>Online handbook displays content as text and images, can be used anywhere unlike YouTube video which has audio</w:t>
      </w:r>
      <w:r>
        <w:rPr>
          <w:rFonts w:eastAsia="Times New Roman" w:cstheme="minorHAnsi"/>
          <w:color w:val="202122"/>
          <w:spacing w:val="3"/>
          <w:kern w:val="0"/>
          <w:sz w:val="28"/>
          <w:szCs w:val="28"/>
          <w:lang w:eastAsia="en-TT"/>
          <w14:ligatures w14:val="none"/>
        </w:rPr>
        <w:t xml:space="preserve"> and may not play well in some areas due to network security restrictions or </w:t>
      </w:r>
      <w:proofErr w:type="gramStart"/>
      <w:r>
        <w:rPr>
          <w:rFonts w:eastAsia="Times New Roman" w:cstheme="minorHAnsi"/>
          <w:color w:val="202122"/>
          <w:spacing w:val="3"/>
          <w:kern w:val="0"/>
          <w:sz w:val="28"/>
          <w:szCs w:val="28"/>
          <w:lang w:eastAsia="en-TT"/>
          <w14:ligatures w14:val="none"/>
        </w:rPr>
        <w:t>bandwidth</w:t>
      </w:r>
      <w:proofErr w:type="gramEnd"/>
    </w:p>
    <w:p w14:paraId="095AA58F" w14:textId="77777777" w:rsidR="00267DEC" w:rsidRPr="003565A5" w:rsidRDefault="00267DEC" w:rsidP="00267DEC">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3565A5">
        <w:rPr>
          <w:rFonts w:eastAsia="Times New Roman" w:cstheme="minorHAnsi"/>
          <w:color w:val="202122"/>
          <w:spacing w:val="3"/>
          <w:kern w:val="0"/>
          <w:sz w:val="28"/>
          <w:szCs w:val="28"/>
          <w:lang w:eastAsia="en-TT"/>
          <w14:ligatures w14:val="none"/>
        </w:rPr>
        <w:t xml:space="preserve">Online handbook allows user to quickly jump to relevant parts, </w:t>
      </w:r>
    </w:p>
    <w:p w14:paraId="758E2754" w14:textId="77777777" w:rsidR="00267DEC" w:rsidRDefault="00267DEC" w:rsidP="00267DEC">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6987AD2F" w14:textId="77777777" w:rsidR="00267DEC" w:rsidRDefault="00267DEC" w:rsidP="00267DEC">
      <w:pPr>
        <w:rPr>
          <w:rFonts w:ascii="Calibri" w:eastAsia="Times New Roman" w:hAnsi="Calibri" w:cs="Times New Roman"/>
          <w:bCs/>
          <w:kern w:val="0"/>
          <w:sz w:val="32"/>
          <w:szCs w:val="36"/>
          <w:lang w:eastAsia="en-TT"/>
          <w14:ligatures w14:val="none"/>
        </w:rPr>
      </w:pPr>
      <w:r>
        <w:br w:type="page"/>
      </w:r>
    </w:p>
    <w:p w14:paraId="4A6E1EA9" w14:textId="77777777" w:rsidR="00267DEC" w:rsidRDefault="00267DEC" w:rsidP="00267DEC">
      <w:pPr>
        <w:pStyle w:val="Heading1"/>
        <w:rPr>
          <w:rFonts w:eastAsia="Times New Roman"/>
          <w:lang w:eastAsia="en-TT"/>
        </w:rPr>
      </w:pPr>
      <w:bookmarkStart w:id="5" w:name="_Toc158843656"/>
      <w:r>
        <w:rPr>
          <w:rFonts w:eastAsia="Times New Roman"/>
          <w:lang w:eastAsia="en-TT"/>
        </w:rPr>
        <w:lastRenderedPageBreak/>
        <w:t>Building on the MVP</w:t>
      </w:r>
      <w:bookmarkEnd w:id="5"/>
    </w:p>
    <w:p w14:paraId="7D9B225E" w14:textId="77777777" w:rsidR="00267DEC" w:rsidRDefault="00267DEC" w:rsidP="00267DEC">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In order to  fully deliver the solution as described previously, the following (at a minimum) must be </w:t>
      </w:r>
      <w:proofErr w:type="gramStart"/>
      <w:r>
        <w:rPr>
          <w:rFonts w:eastAsia="Times New Roman" w:cstheme="minorHAnsi"/>
          <w:color w:val="202122"/>
          <w:spacing w:val="3"/>
          <w:kern w:val="0"/>
          <w:sz w:val="28"/>
          <w:szCs w:val="28"/>
          <w:lang w:eastAsia="en-TT"/>
          <w14:ligatures w14:val="none"/>
        </w:rPr>
        <w:t>done</w:t>
      </w:r>
      <w:proofErr w:type="gramEnd"/>
    </w:p>
    <w:p w14:paraId="43825C58" w14:textId="77777777" w:rsid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Review </w:t>
      </w:r>
      <w:proofErr w:type="gramStart"/>
      <w:r>
        <w:rPr>
          <w:rFonts w:eastAsia="Times New Roman" w:cstheme="minorHAnsi"/>
          <w:color w:val="202122"/>
          <w:spacing w:val="3"/>
          <w:kern w:val="0"/>
          <w:sz w:val="28"/>
          <w:szCs w:val="28"/>
          <w:lang w:eastAsia="en-TT"/>
          <w14:ligatures w14:val="none"/>
        </w:rPr>
        <w:t>wireframes</w:t>
      </w:r>
      <w:proofErr w:type="gramEnd"/>
    </w:p>
    <w:p w14:paraId="7B1D80E5" w14:textId="77777777" w:rsidR="00267DEC" w:rsidRPr="001C3BB2"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1C3BB2">
        <w:rPr>
          <w:rFonts w:eastAsia="Times New Roman" w:cstheme="minorHAnsi"/>
          <w:color w:val="202122"/>
          <w:spacing w:val="3"/>
          <w:kern w:val="0"/>
          <w:sz w:val="28"/>
          <w:szCs w:val="28"/>
          <w:lang w:eastAsia="en-TT"/>
          <w14:ligatures w14:val="none"/>
        </w:rPr>
        <w:t xml:space="preserve">Improve site </w:t>
      </w:r>
      <w:proofErr w:type="gramStart"/>
      <w:r w:rsidRPr="001C3BB2">
        <w:rPr>
          <w:rFonts w:eastAsia="Times New Roman" w:cstheme="minorHAnsi"/>
          <w:color w:val="202122"/>
          <w:spacing w:val="3"/>
          <w:kern w:val="0"/>
          <w:sz w:val="28"/>
          <w:szCs w:val="28"/>
          <w:lang w:eastAsia="en-TT"/>
          <w14:ligatures w14:val="none"/>
        </w:rPr>
        <w:t>accessibility</w:t>
      </w:r>
      <w:proofErr w:type="gramEnd"/>
    </w:p>
    <w:p w14:paraId="35E6C4BB" w14:textId="77777777" w:rsid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1C3BB2">
        <w:rPr>
          <w:rFonts w:eastAsia="Times New Roman" w:cstheme="minorHAnsi"/>
          <w:color w:val="202122"/>
          <w:spacing w:val="3"/>
          <w:kern w:val="0"/>
          <w:sz w:val="28"/>
          <w:szCs w:val="28"/>
          <w:lang w:eastAsia="en-TT"/>
          <w14:ligatures w14:val="none"/>
        </w:rPr>
        <w:t>Improve SEO</w:t>
      </w:r>
    </w:p>
    <w:p w14:paraId="7116175E" w14:textId="77777777" w:rsidR="00267DEC" w:rsidRPr="001C3BB2"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1C3BB2">
        <w:rPr>
          <w:rFonts w:eastAsia="Times New Roman" w:cstheme="minorHAnsi"/>
          <w:color w:val="202122"/>
          <w:spacing w:val="3"/>
          <w:kern w:val="0"/>
          <w:sz w:val="28"/>
          <w:szCs w:val="28"/>
          <w:lang w:eastAsia="en-TT"/>
          <w14:ligatures w14:val="none"/>
        </w:rPr>
        <w:t>Add depth to content</w:t>
      </w:r>
      <w:r>
        <w:rPr>
          <w:rFonts w:eastAsia="Times New Roman" w:cstheme="minorHAnsi"/>
          <w:color w:val="202122"/>
          <w:spacing w:val="3"/>
          <w:kern w:val="0"/>
          <w:sz w:val="28"/>
          <w:szCs w:val="28"/>
          <w:lang w:eastAsia="en-TT"/>
          <w14:ligatures w14:val="none"/>
        </w:rPr>
        <w:t xml:space="preserve">, that is build out each stage </w:t>
      </w:r>
      <w:proofErr w:type="gramStart"/>
      <w:r>
        <w:rPr>
          <w:rFonts w:eastAsia="Times New Roman" w:cstheme="minorHAnsi"/>
          <w:color w:val="202122"/>
          <w:spacing w:val="3"/>
          <w:kern w:val="0"/>
          <w:sz w:val="28"/>
          <w:szCs w:val="28"/>
          <w:lang w:eastAsia="en-TT"/>
          <w14:ligatures w14:val="none"/>
        </w:rPr>
        <w:t>further</w:t>
      </w:r>
      <w:proofErr w:type="gramEnd"/>
    </w:p>
    <w:p w14:paraId="778B5E64" w14:textId="77777777" w:rsidR="00267DEC" w:rsidRPr="001C3BB2" w:rsidRDefault="00267DEC" w:rsidP="00267DEC">
      <w:pPr>
        <w:pStyle w:val="ListParagraph"/>
        <w:numPr>
          <w:ilvl w:val="1"/>
          <w:numId w:val="16"/>
        </w:numPr>
        <w:pBdr>
          <w:top w:val="nil"/>
          <w:left w:val="nil"/>
          <w:bottom w:val="nil"/>
          <w:right w:val="nil"/>
          <w:between w:val="nil"/>
        </w:pBdr>
        <w:spacing w:after="0" w:line="240" w:lineRule="auto"/>
        <w:rPr>
          <w:rFonts w:ascii="Calibri" w:eastAsia="Calibri" w:hAnsi="Calibri" w:cs="Calibri"/>
          <w:color w:val="202122"/>
          <w:sz w:val="28"/>
          <w:szCs w:val="28"/>
        </w:rPr>
      </w:pPr>
      <w:r w:rsidRPr="001C3BB2">
        <w:rPr>
          <w:rFonts w:ascii="Calibri" w:eastAsia="Calibri" w:hAnsi="Calibri" w:cs="Calibri"/>
          <w:color w:val="202122"/>
          <w:sz w:val="28"/>
          <w:szCs w:val="28"/>
        </w:rPr>
        <w:t xml:space="preserve">Explain step-by-step, how graphics and other deliverables (affinity diagrams, user stories, POV (point of view statement), low-fidelity wireframe, high-fidelity wireframe, test  plan and tests) should be </w:t>
      </w:r>
      <w:proofErr w:type="gramStart"/>
      <w:r w:rsidRPr="001C3BB2">
        <w:rPr>
          <w:rFonts w:ascii="Calibri" w:eastAsia="Calibri" w:hAnsi="Calibri" w:cs="Calibri"/>
          <w:color w:val="202122"/>
          <w:sz w:val="28"/>
          <w:szCs w:val="28"/>
        </w:rPr>
        <w:t>developed</w:t>
      </w:r>
      <w:proofErr w:type="gramEnd"/>
    </w:p>
    <w:p w14:paraId="38B11C3D" w14:textId="77777777" w:rsidR="00267DEC" w:rsidRPr="001C3BB2" w:rsidRDefault="00267DEC" w:rsidP="00267DEC">
      <w:pPr>
        <w:pStyle w:val="ListParagraph"/>
        <w:numPr>
          <w:ilvl w:val="1"/>
          <w:numId w:val="16"/>
        </w:numPr>
        <w:pBdr>
          <w:top w:val="nil"/>
          <w:left w:val="nil"/>
          <w:bottom w:val="nil"/>
          <w:right w:val="nil"/>
          <w:between w:val="nil"/>
        </w:pBdr>
        <w:spacing w:after="280" w:line="240" w:lineRule="auto"/>
        <w:rPr>
          <w:rFonts w:ascii="Calibri" w:eastAsia="Calibri" w:hAnsi="Calibri" w:cs="Calibri"/>
          <w:color w:val="202122"/>
          <w:sz w:val="28"/>
          <w:szCs w:val="28"/>
        </w:rPr>
      </w:pPr>
      <w:r w:rsidRPr="001C3BB2">
        <w:rPr>
          <w:rFonts w:ascii="Calibri" w:eastAsia="Calibri" w:hAnsi="Calibri" w:cs="Calibri"/>
          <w:color w:val="202122"/>
          <w:sz w:val="28"/>
          <w:szCs w:val="28"/>
        </w:rPr>
        <w:t>Provide examples of deliverables, some of which are from successfully completed school projects that would have been vetted by a lecturer.</w:t>
      </w:r>
    </w:p>
    <w:p w14:paraId="7D951803" w14:textId="77777777" w:rsidR="00267DEC" w:rsidRPr="001C3BB2" w:rsidRDefault="00267DEC" w:rsidP="00267DEC">
      <w:pPr>
        <w:pStyle w:val="ListParagraph"/>
        <w:numPr>
          <w:ilvl w:val="1"/>
          <w:numId w:val="16"/>
        </w:numPr>
        <w:pBdr>
          <w:top w:val="nil"/>
          <w:left w:val="nil"/>
          <w:bottom w:val="nil"/>
          <w:right w:val="nil"/>
          <w:between w:val="nil"/>
        </w:pBdr>
        <w:spacing w:after="280" w:line="240" w:lineRule="auto"/>
        <w:rPr>
          <w:rFonts w:ascii="Calibri" w:eastAsia="Calibri" w:hAnsi="Calibri" w:cs="Calibri"/>
          <w:color w:val="202122"/>
          <w:sz w:val="28"/>
          <w:szCs w:val="28"/>
        </w:rPr>
      </w:pPr>
      <w:r w:rsidRPr="001C3BB2">
        <w:rPr>
          <w:rFonts w:ascii="Calibri" w:eastAsia="Calibri" w:hAnsi="Calibri" w:cs="Calibri"/>
          <w:color w:val="202122"/>
          <w:sz w:val="28"/>
          <w:szCs w:val="28"/>
        </w:rPr>
        <w:t xml:space="preserve">Provide a form for users who wish to contribute, request information on a particular topic or provide general </w:t>
      </w:r>
      <w:proofErr w:type="gramStart"/>
      <w:r w:rsidRPr="001C3BB2">
        <w:rPr>
          <w:rFonts w:ascii="Calibri" w:eastAsia="Calibri" w:hAnsi="Calibri" w:cs="Calibri"/>
          <w:color w:val="202122"/>
          <w:sz w:val="28"/>
          <w:szCs w:val="28"/>
        </w:rPr>
        <w:t>feedback</w:t>
      </w:r>
      <w:proofErr w:type="gramEnd"/>
    </w:p>
    <w:p w14:paraId="5BC732B5" w14:textId="77777777" w:rsidR="00267DEC" w:rsidRPr="001C3BB2" w:rsidRDefault="00267DEC" w:rsidP="00267DEC">
      <w:pPr>
        <w:pStyle w:val="ListParagraph"/>
        <w:numPr>
          <w:ilvl w:val="1"/>
          <w:numId w:val="16"/>
        </w:numPr>
        <w:pBdr>
          <w:top w:val="nil"/>
          <w:left w:val="nil"/>
          <w:bottom w:val="nil"/>
          <w:right w:val="nil"/>
          <w:between w:val="nil"/>
        </w:pBdr>
        <w:spacing w:before="280" w:after="0" w:line="240" w:lineRule="auto"/>
        <w:rPr>
          <w:rFonts w:ascii="Calibri" w:eastAsia="Calibri" w:hAnsi="Calibri" w:cs="Calibri"/>
          <w:color w:val="202122"/>
          <w:sz w:val="28"/>
          <w:szCs w:val="28"/>
        </w:rPr>
      </w:pPr>
      <w:r w:rsidRPr="001C3BB2">
        <w:rPr>
          <w:rFonts w:ascii="Calibri" w:eastAsia="Calibri" w:hAnsi="Calibri" w:cs="Calibri"/>
          <w:color w:val="202122"/>
          <w:sz w:val="28"/>
          <w:szCs w:val="28"/>
        </w:rPr>
        <w:t xml:space="preserve">For each graphic/ stage deliverable list resources required to </w:t>
      </w:r>
      <w:proofErr w:type="gramStart"/>
      <w:r w:rsidRPr="001C3BB2">
        <w:rPr>
          <w:rFonts w:ascii="Calibri" w:eastAsia="Calibri" w:hAnsi="Calibri" w:cs="Calibri"/>
          <w:color w:val="202122"/>
          <w:sz w:val="28"/>
          <w:szCs w:val="28"/>
        </w:rPr>
        <w:t>develop:</w:t>
      </w:r>
      <w:proofErr w:type="gramEnd"/>
      <w:r w:rsidRPr="001C3BB2">
        <w:rPr>
          <w:rFonts w:ascii="Calibri" w:eastAsia="Calibri" w:hAnsi="Calibri" w:cs="Calibri"/>
          <w:color w:val="202122"/>
          <w:sz w:val="28"/>
          <w:szCs w:val="28"/>
        </w:rPr>
        <w:t xml:space="preserve"> actual material, equipment, information</w:t>
      </w:r>
    </w:p>
    <w:p w14:paraId="03F14145" w14:textId="77777777" w:rsidR="00267DEC" w:rsidRPr="001C3BB2" w:rsidRDefault="00267DEC" w:rsidP="00267DEC">
      <w:pPr>
        <w:pStyle w:val="ListParagraph"/>
        <w:pBdr>
          <w:top w:val="nil"/>
          <w:left w:val="nil"/>
          <w:bottom w:val="nil"/>
          <w:right w:val="nil"/>
          <w:between w:val="nil"/>
        </w:pBdr>
        <w:spacing w:before="280" w:after="0" w:line="240" w:lineRule="auto"/>
        <w:ind w:firstLine="720"/>
        <w:rPr>
          <w:rFonts w:ascii="Calibri" w:eastAsia="Calibri" w:hAnsi="Calibri" w:cs="Calibri"/>
          <w:color w:val="202122"/>
          <w:sz w:val="28"/>
          <w:szCs w:val="28"/>
        </w:rPr>
      </w:pPr>
      <w:r w:rsidRPr="001C3BB2">
        <w:rPr>
          <w:rFonts w:ascii="Calibri" w:eastAsia="Calibri" w:hAnsi="Calibri" w:cs="Calibri"/>
          <w:color w:val="202122"/>
          <w:sz w:val="28"/>
          <w:szCs w:val="28"/>
        </w:rPr>
        <w:t>Example: Notepaper, pencils, voice-recorders, cameras</w:t>
      </w:r>
    </w:p>
    <w:p w14:paraId="59619CAD" w14:textId="77777777" w:rsid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1C3BB2">
        <w:rPr>
          <w:rFonts w:eastAsia="Times New Roman" w:cstheme="minorHAnsi"/>
          <w:color w:val="202122"/>
          <w:spacing w:val="3"/>
          <w:kern w:val="0"/>
          <w:sz w:val="28"/>
          <w:szCs w:val="28"/>
          <w:lang w:eastAsia="en-TT"/>
          <w14:ligatures w14:val="none"/>
        </w:rPr>
        <w:t>Complete other design thinking stages</w:t>
      </w:r>
    </w:p>
    <w:p w14:paraId="10C483EC" w14:textId="77777777" w:rsidR="00267DEC" w:rsidRPr="00267DEC" w:rsidRDefault="00267DEC" w:rsidP="00267DEC">
      <w:pPr>
        <w:shd w:val="clear" w:color="auto" w:fill="FFFFFF"/>
        <w:spacing w:before="100" w:beforeAutospacing="1" w:after="100" w:afterAutospacing="1" w:line="360" w:lineRule="auto"/>
        <w:rPr>
          <w:rFonts w:eastAsia="Times New Roman" w:cstheme="minorHAnsi"/>
          <w:i/>
          <w:iCs/>
          <w:color w:val="202122"/>
          <w:spacing w:val="3"/>
          <w:kern w:val="0"/>
          <w:sz w:val="28"/>
          <w:szCs w:val="28"/>
          <w:lang w:eastAsia="en-TT"/>
          <w14:ligatures w14:val="none"/>
        </w:rPr>
      </w:pPr>
      <w:r w:rsidRPr="00267DEC">
        <w:rPr>
          <w:rFonts w:eastAsia="Times New Roman" w:cstheme="minorHAnsi"/>
          <w:i/>
          <w:iCs/>
          <w:color w:val="202122"/>
          <w:spacing w:val="3"/>
          <w:kern w:val="0"/>
          <w:sz w:val="28"/>
          <w:szCs w:val="28"/>
          <w:lang w:eastAsia="en-TT"/>
          <w14:ligatures w14:val="none"/>
        </w:rPr>
        <w:t xml:space="preserve">Given adequate </w:t>
      </w:r>
      <w:proofErr w:type="gramStart"/>
      <w:r w:rsidRPr="00267DEC">
        <w:rPr>
          <w:rFonts w:eastAsia="Times New Roman" w:cstheme="minorHAnsi"/>
          <w:i/>
          <w:iCs/>
          <w:color w:val="202122"/>
          <w:spacing w:val="3"/>
          <w:kern w:val="0"/>
          <w:sz w:val="28"/>
          <w:szCs w:val="28"/>
          <w:lang w:eastAsia="en-TT"/>
          <w14:ligatures w14:val="none"/>
        </w:rPr>
        <w:t>time</w:t>
      </w:r>
      <w:proofErr w:type="gramEnd"/>
    </w:p>
    <w:p w14:paraId="5E05BDDD" w14:textId="77777777" w:rsidR="00267DEC" w:rsidRP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267DEC">
        <w:rPr>
          <w:rFonts w:eastAsia="Times New Roman" w:cstheme="minorHAnsi"/>
          <w:color w:val="202122"/>
          <w:spacing w:val="3"/>
          <w:kern w:val="0"/>
          <w:sz w:val="28"/>
          <w:szCs w:val="28"/>
          <w:lang w:eastAsia="en-TT"/>
          <w14:ligatures w14:val="none"/>
        </w:rPr>
        <w:t>Add dual navigation</w:t>
      </w:r>
      <w:r>
        <w:rPr>
          <w:rFonts w:eastAsia="Times New Roman" w:cstheme="minorHAnsi"/>
          <w:color w:val="202122"/>
          <w:spacing w:val="3"/>
          <w:kern w:val="0"/>
          <w:sz w:val="28"/>
          <w:szCs w:val="28"/>
          <w:lang w:eastAsia="en-TT"/>
          <w14:ligatures w14:val="none"/>
        </w:rPr>
        <w:t xml:space="preserve">/ refine </w:t>
      </w:r>
      <w:proofErr w:type="gramStart"/>
      <w:r>
        <w:rPr>
          <w:rFonts w:eastAsia="Times New Roman" w:cstheme="minorHAnsi"/>
          <w:color w:val="202122"/>
          <w:spacing w:val="3"/>
          <w:kern w:val="0"/>
          <w:sz w:val="28"/>
          <w:szCs w:val="28"/>
          <w:lang w:eastAsia="en-TT"/>
          <w14:ligatures w14:val="none"/>
        </w:rPr>
        <w:t>navigation</w:t>
      </w:r>
      <w:proofErr w:type="gramEnd"/>
    </w:p>
    <w:p w14:paraId="1D51ABEB" w14:textId="77777777" w:rsidR="00267DEC" w:rsidRP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267DEC">
        <w:rPr>
          <w:rFonts w:eastAsia="Times New Roman" w:cstheme="minorHAnsi"/>
          <w:color w:val="202122"/>
          <w:spacing w:val="3"/>
          <w:kern w:val="0"/>
          <w:sz w:val="28"/>
          <w:szCs w:val="28"/>
          <w:lang w:eastAsia="en-TT"/>
          <w14:ligatures w14:val="none"/>
        </w:rPr>
        <w:t xml:space="preserve">Add circular logo/ </w:t>
      </w:r>
      <w:proofErr w:type="gramStart"/>
      <w:r w:rsidRPr="00267DEC">
        <w:rPr>
          <w:rFonts w:eastAsia="Times New Roman" w:cstheme="minorHAnsi"/>
          <w:color w:val="202122"/>
          <w:spacing w:val="3"/>
          <w:kern w:val="0"/>
          <w:sz w:val="28"/>
          <w:szCs w:val="28"/>
          <w:lang w:eastAsia="en-TT"/>
          <w14:ligatures w14:val="none"/>
        </w:rPr>
        <w:t>navigation</w:t>
      </w:r>
      <w:proofErr w:type="gramEnd"/>
    </w:p>
    <w:p w14:paraId="613D07AC" w14:textId="77777777" w:rsidR="00267DEC" w:rsidRP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267DEC">
        <w:rPr>
          <w:rFonts w:eastAsia="Times New Roman" w:cstheme="minorHAnsi"/>
          <w:color w:val="202122"/>
          <w:spacing w:val="3"/>
          <w:kern w:val="0"/>
          <w:sz w:val="28"/>
          <w:szCs w:val="28"/>
          <w:lang w:eastAsia="en-TT"/>
          <w14:ligatures w14:val="none"/>
        </w:rPr>
        <w:t xml:space="preserve">Provide other </w:t>
      </w:r>
      <w:proofErr w:type="gramStart"/>
      <w:r w:rsidRPr="00267DEC">
        <w:rPr>
          <w:rFonts w:eastAsia="Times New Roman" w:cstheme="minorHAnsi"/>
          <w:color w:val="202122"/>
          <w:spacing w:val="3"/>
          <w:kern w:val="0"/>
          <w:sz w:val="28"/>
          <w:szCs w:val="28"/>
          <w:lang w:eastAsia="en-TT"/>
          <w14:ligatures w14:val="none"/>
        </w:rPr>
        <w:t>examples</w:t>
      </w:r>
      <w:proofErr w:type="gramEnd"/>
    </w:p>
    <w:p w14:paraId="7D5C3F40" w14:textId="77777777" w:rsidR="00267DEC" w:rsidRP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267DEC">
        <w:rPr>
          <w:rFonts w:eastAsia="Times New Roman" w:cstheme="minorHAnsi"/>
          <w:color w:val="202122"/>
          <w:spacing w:val="3"/>
          <w:kern w:val="0"/>
          <w:sz w:val="28"/>
          <w:szCs w:val="28"/>
          <w:lang w:eastAsia="en-TT"/>
          <w14:ligatures w14:val="none"/>
        </w:rPr>
        <w:t xml:space="preserve">Provide links to creative </w:t>
      </w:r>
      <w:proofErr w:type="gramStart"/>
      <w:r w:rsidRPr="00267DEC">
        <w:rPr>
          <w:rFonts w:eastAsia="Times New Roman" w:cstheme="minorHAnsi"/>
          <w:color w:val="202122"/>
          <w:spacing w:val="3"/>
          <w:kern w:val="0"/>
          <w:sz w:val="28"/>
          <w:szCs w:val="28"/>
          <w:lang w:eastAsia="en-TT"/>
          <w14:ligatures w14:val="none"/>
        </w:rPr>
        <w:t>tools</w:t>
      </w:r>
      <w:proofErr w:type="gramEnd"/>
    </w:p>
    <w:p w14:paraId="56F37E6C" w14:textId="77777777" w:rsidR="00267DEC" w:rsidRPr="00267DEC" w:rsidRDefault="00267DEC" w:rsidP="00267DEC">
      <w:pPr>
        <w:pStyle w:val="ListParagraph"/>
        <w:numPr>
          <w:ilvl w:val="0"/>
          <w:numId w:val="16"/>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267DEC">
        <w:rPr>
          <w:rFonts w:eastAsia="Times New Roman" w:cstheme="minorHAnsi"/>
          <w:color w:val="202122"/>
          <w:spacing w:val="3"/>
          <w:kern w:val="0"/>
          <w:sz w:val="28"/>
          <w:szCs w:val="28"/>
          <w:lang w:eastAsia="en-TT"/>
          <w14:ligatures w14:val="none"/>
        </w:rPr>
        <w:t xml:space="preserve">Consider creating or linking to tests or </w:t>
      </w:r>
      <w:proofErr w:type="gramStart"/>
      <w:r w:rsidRPr="00267DEC">
        <w:rPr>
          <w:rFonts w:eastAsia="Times New Roman" w:cstheme="minorHAnsi"/>
          <w:color w:val="202122"/>
          <w:spacing w:val="3"/>
          <w:kern w:val="0"/>
          <w:sz w:val="28"/>
          <w:szCs w:val="28"/>
          <w:lang w:eastAsia="en-TT"/>
          <w14:ligatures w14:val="none"/>
        </w:rPr>
        <w:t>quizzes</w:t>
      </w:r>
      <w:proofErr w:type="gramEnd"/>
    </w:p>
    <w:p w14:paraId="4544545B" w14:textId="77777777" w:rsidR="00DB154C" w:rsidRDefault="00DB154C" w:rsidP="0074542B">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0BE5B34E" w14:textId="77777777" w:rsidR="00906CD4" w:rsidRPr="0074542B" w:rsidRDefault="00906CD4" w:rsidP="00906CD4">
      <w:pPr>
        <w:pStyle w:val="Heading1"/>
      </w:pPr>
      <w:bookmarkStart w:id="6" w:name="_Toc158843657"/>
      <w:r w:rsidRPr="0074542B">
        <w:lastRenderedPageBreak/>
        <w:t>The User</w:t>
      </w:r>
      <w:bookmarkEnd w:id="6"/>
    </w:p>
    <w:p w14:paraId="061C735B" w14:textId="77777777" w:rsidR="00906CD4" w:rsidRPr="006A2E6E" w:rsidRDefault="00906CD4" w:rsidP="00906CD4">
      <w:pPr>
        <w:pStyle w:val="Heading2"/>
        <w:spacing w:line="360" w:lineRule="auto"/>
        <w:rPr>
          <w:rFonts w:asciiTheme="minorHAnsi" w:hAnsiTheme="minorHAnsi" w:cstheme="minorHAnsi"/>
          <w:szCs w:val="32"/>
        </w:rPr>
      </w:pPr>
      <w:bookmarkStart w:id="7" w:name="_Toc158843658"/>
      <w:r w:rsidRPr="006A2E6E">
        <w:rPr>
          <w:rFonts w:asciiTheme="minorHAnsi" w:hAnsiTheme="minorHAnsi" w:cstheme="minorHAnsi"/>
          <w:szCs w:val="32"/>
        </w:rPr>
        <w:t>User Persona</w:t>
      </w:r>
      <w:bookmarkEnd w:id="7"/>
    </w:p>
    <w:p w14:paraId="0C82307F" w14:textId="77777777" w:rsidR="00906CD4" w:rsidRPr="0074542B" w:rsidRDefault="00906CD4" w:rsidP="00906CD4">
      <w:pPr>
        <w:pStyle w:val="Heading2"/>
        <w:spacing w:line="360" w:lineRule="auto"/>
        <w:rPr>
          <w:rFonts w:asciiTheme="minorHAnsi" w:hAnsiTheme="minorHAnsi" w:cstheme="minorHAnsi"/>
          <w:sz w:val="28"/>
          <w:szCs w:val="28"/>
        </w:rPr>
      </w:pPr>
      <w:bookmarkStart w:id="8" w:name="_Toc158843659"/>
      <w:r w:rsidRPr="005B5BA3">
        <w:rPr>
          <w:rFonts w:asciiTheme="minorHAnsi" w:hAnsiTheme="minorHAnsi" w:cstheme="minorHAnsi"/>
          <w:noProof/>
          <w:sz w:val="28"/>
          <w:szCs w:val="28"/>
        </w:rPr>
        <w:drawing>
          <wp:inline distT="0" distB="0" distL="0" distR="0" wp14:anchorId="15079040" wp14:editId="5E35AD4E">
            <wp:extent cx="5631668" cy="5464013"/>
            <wp:effectExtent l="19050" t="19050" r="26670" b="22860"/>
            <wp:docPr id="1295400209" name="Picture 1" descr="A screen shot of a person's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00209" name="Picture 1" descr="A screen shot of a person's profile&#10;&#10;Description automatically generated"/>
                    <pic:cNvPicPr/>
                  </pic:nvPicPr>
                  <pic:blipFill>
                    <a:blip r:embed="rId9"/>
                    <a:stretch>
                      <a:fillRect/>
                    </a:stretch>
                  </pic:blipFill>
                  <pic:spPr>
                    <a:xfrm>
                      <a:off x="0" y="0"/>
                      <a:ext cx="5631668" cy="5464013"/>
                    </a:xfrm>
                    <a:prstGeom prst="rect">
                      <a:avLst/>
                    </a:prstGeom>
                    <a:ln>
                      <a:solidFill>
                        <a:schemeClr val="tx1"/>
                      </a:solidFill>
                    </a:ln>
                  </pic:spPr>
                </pic:pic>
              </a:graphicData>
            </a:graphic>
          </wp:inline>
        </w:drawing>
      </w:r>
      <w:bookmarkEnd w:id="8"/>
    </w:p>
    <w:p w14:paraId="798B21B8" w14:textId="77777777" w:rsidR="00906CD4" w:rsidRDefault="00906CD4" w:rsidP="00906CD4">
      <w:pPr>
        <w:rPr>
          <w:rFonts w:ascii="Calibri" w:eastAsia="Times New Roman" w:hAnsi="Calibri" w:cs="Times New Roman"/>
          <w:bCs/>
          <w:kern w:val="0"/>
          <w:sz w:val="32"/>
          <w:szCs w:val="36"/>
          <w:lang w:eastAsia="en-TT"/>
          <w14:ligatures w14:val="none"/>
        </w:rPr>
      </w:pPr>
      <w:r>
        <w:br w:type="page"/>
      </w:r>
    </w:p>
    <w:p w14:paraId="699988C7" w14:textId="77777777" w:rsidR="00906CD4" w:rsidRPr="00DB154C" w:rsidRDefault="00906CD4" w:rsidP="00906CD4">
      <w:pPr>
        <w:pStyle w:val="Heading2"/>
      </w:pPr>
      <w:bookmarkStart w:id="9" w:name="_Toc158843660"/>
      <w:r w:rsidRPr="00DB154C">
        <w:lastRenderedPageBreak/>
        <w:t>Journey Map</w:t>
      </w:r>
      <w:bookmarkEnd w:id="9"/>
    </w:p>
    <w:p w14:paraId="42211ABA" w14:textId="77777777" w:rsidR="00906CD4" w:rsidRDefault="00906CD4" w:rsidP="00906CD4">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413CFA">
        <w:rPr>
          <w:rFonts w:eastAsia="Times New Roman" w:cstheme="minorHAnsi"/>
          <w:color w:val="202122"/>
          <w:spacing w:val="3"/>
          <w:kern w:val="0"/>
          <w:sz w:val="28"/>
          <w:szCs w:val="28"/>
          <w:lang w:eastAsia="en-TT"/>
          <w14:ligatures w14:val="none"/>
        </w:rPr>
        <w:t xml:space="preserve">This journey map is a map of the </w:t>
      </w:r>
      <w:r>
        <w:rPr>
          <w:rFonts w:eastAsia="Times New Roman" w:cstheme="minorHAnsi"/>
          <w:color w:val="202122"/>
          <w:spacing w:val="3"/>
          <w:kern w:val="0"/>
          <w:sz w:val="28"/>
          <w:szCs w:val="28"/>
          <w:lang w:eastAsia="en-TT"/>
          <w14:ligatures w14:val="none"/>
        </w:rPr>
        <w:t>experience students currently face when trying to find tutorials or guidelines on Design Thinking.</w:t>
      </w:r>
    </w:p>
    <w:p w14:paraId="0B0B22A5" w14:textId="77777777" w:rsidR="00906CD4" w:rsidRPr="004D55DA" w:rsidRDefault="00906CD4" w:rsidP="00906CD4">
      <w:pPr>
        <w:pStyle w:val="Heading2"/>
      </w:pPr>
    </w:p>
    <w:p w14:paraId="453CDBF3" w14:textId="77777777" w:rsidR="00906CD4" w:rsidRDefault="00906CD4" w:rsidP="00906CD4">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5B5BA3">
        <w:rPr>
          <w:rFonts w:eastAsia="Times New Roman" w:cstheme="minorHAnsi"/>
          <w:noProof/>
          <w:color w:val="202122"/>
          <w:spacing w:val="3"/>
          <w:kern w:val="0"/>
          <w:sz w:val="28"/>
          <w:szCs w:val="28"/>
          <w:lang w:eastAsia="en-TT"/>
          <w14:ligatures w14:val="none"/>
        </w:rPr>
        <w:drawing>
          <wp:inline distT="0" distB="0" distL="0" distR="0" wp14:anchorId="4C46832B" wp14:editId="4822EFCC">
            <wp:extent cx="5639289" cy="4381880"/>
            <wp:effectExtent l="19050" t="19050" r="19050" b="19050"/>
            <wp:docPr id="178843915"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3915" name="Picture 1" descr="A diagram of a website&#10;&#10;Description automatically generated with medium confidence"/>
                    <pic:cNvPicPr/>
                  </pic:nvPicPr>
                  <pic:blipFill>
                    <a:blip r:embed="rId10"/>
                    <a:stretch>
                      <a:fillRect/>
                    </a:stretch>
                  </pic:blipFill>
                  <pic:spPr>
                    <a:xfrm>
                      <a:off x="0" y="0"/>
                      <a:ext cx="5639289" cy="4381880"/>
                    </a:xfrm>
                    <a:prstGeom prst="rect">
                      <a:avLst/>
                    </a:prstGeom>
                    <a:ln>
                      <a:solidFill>
                        <a:schemeClr val="tx1"/>
                      </a:solidFill>
                    </a:ln>
                  </pic:spPr>
                </pic:pic>
              </a:graphicData>
            </a:graphic>
          </wp:inline>
        </w:drawing>
      </w:r>
    </w:p>
    <w:p w14:paraId="4ACEC21B" w14:textId="77777777" w:rsidR="00906CD4" w:rsidRPr="0074542B" w:rsidRDefault="00906CD4" w:rsidP="00906CD4">
      <w:pPr>
        <w:shd w:val="clear" w:color="auto" w:fill="FFFFFF"/>
        <w:spacing w:before="100" w:beforeAutospacing="1" w:after="100" w:afterAutospacing="1" w:line="360" w:lineRule="auto"/>
        <w:ind w:left="1440"/>
        <w:rPr>
          <w:rFonts w:eastAsia="Times New Roman" w:cstheme="minorHAnsi"/>
          <w:color w:val="202122"/>
          <w:spacing w:val="3"/>
          <w:kern w:val="0"/>
          <w:sz w:val="28"/>
          <w:szCs w:val="28"/>
          <w:lang w:eastAsia="en-TT"/>
          <w14:ligatures w14:val="none"/>
        </w:rPr>
      </w:pPr>
    </w:p>
    <w:p w14:paraId="78F974ED" w14:textId="77777777" w:rsidR="00906CD4" w:rsidRDefault="00906CD4" w:rsidP="00906CD4">
      <w:pPr>
        <w:rPr>
          <w:rFonts w:ascii="Calibri" w:eastAsiaTheme="majorEastAsia" w:hAnsi="Calibri" w:cstheme="majorBidi"/>
          <w:b/>
          <w:color w:val="2F5496" w:themeColor="accent1" w:themeShade="BF"/>
          <w:sz w:val="32"/>
          <w:szCs w:val="32"/>
        </w:rPr>
      </w:pPr>
      <w:r>
        <w:br w:type="page"/>
      </w:r>
    </w:p>
    <w:p w14:paraId="29D95217" w14:textId="77777777" w:rsidR="0074542B" w:rsidRDefault="0074542B" w:rsidP="0074542B">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51434995" w14:textId="46D23C20" w:rsidR="0074542B" w:rsidRDefault="0074542B" w:rsidP="001D0182">
      <w:pPr>
        <w:pStyle w:val="Heading1"/>
        <w:rPr>
          <w:rFonts w:eastAsia="Times New Roman"/>
          <w:lang w:eastAsia="en-TT"/>
        </w:rPr>
      </w:pPr>
      <w:bookmarkStart w:id="10" w:name="_Toc158843661"/>
      <w:r>
        <w:rPr>
          <w:rFonts w:eastAsia="Times New Roman"/>
          <w:lang w:eastAsia="en-TT"/>
        </w:rPr>
        <w:t>The Solution</w:t>
      </w:r>
      <w:bookmarkEnd w:id="10"/>
    </w:p>
    <w:p w14:paraId="246873A5" w14:textId="7956029A" w:rsidR="0074542B" w:rsidRDefault="0074542B" w:rsidP="001D0182">
      <w:pPr>
        <w:pStyle w:val="Heading2"/>
      </w:pPr>
      <w:bookmarkStart w:id="11" w:name="_Toc158843662"/>
      <w:r>
        <w:t>User Journey with MVP</w:t>
      </w:r>
      <w:bookmarkEnd w:id="11"/>
    </w:p>
    <w:p w14:paraId="14EAD0C3" w14:textId="5BA82DF3" w:rsidR="0074542B" w:rsidRDefault="001E5AD1" w:rsidP="0074542B">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1E5AD1">
        <w:rPr>
          <w:rFonts w:eastAsia="Times New Roman" w:cstheme="minorHAnsi"/>
          <w:noProof/>
          <w:color w:val="202122"/>
          <w:spacing w:val="3"/>
          <w:kern w:val="0"/>
          <w:sz w:val="28"/>
          <w:szCs w:val="28"/>
          <w:lang w:eastAsia="en-TT"/>
          <w14:ligatures w14:val="none"/>
        </w:rPr>
        <w:drawing>
          <wp:inline distT="0" distB="0" distL="0" distR="0" wp14:anchorId="5DF7A5CE" wp14:editId="141277D2">
            <wp:extent cx="5731510" cy="4430395"/>
            <wp:effectExtent l="19050" t="19050" r="21590" b="27305"/>
            <wp:docPr id="136709699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96992" name="Picture 1" descr="A diagram of a diagram&#10;&#10;Description automatically generated with medium confidence"/>
                    <pic:cNvPicPr/>
                  </pic:nvPicPr>
                  <pic:blipFill>
                    <a:blip r:embed="rId11"/>
                    <a:stretch>
                      <a:fillRect/>
                    </a:stretch>
                  </pic:blipFill>
                  <pic:spPr>
                    <a:xfrm>
                      <a:off x="0" y="0"/>
                      <a:ext cx="5731510" cy="4430395"/>
                    </a:xfrm>
                    <a:prstGeom prst="rect">
                      <a:avLst/>
                    </a:prstGeom>
                    <a:ln>
                      <a:solidFill>
                        <a:schemeClr val="tx1"/>
                      </a:solidFill>
                    </a:ln>
                  </pic:spPr>
                </pic:pic>
              </a:graphicData>
            </a:graphic>
          </wp:inline>
        </w:drawing>
      </w:r>
    </w:p>
    <w:p w14:paraId="2FD515ED" w14:textId="77777777" w:rsidR="00CF7C02" w:rsidRDefault="00CF7C02">
      <w:pPr>
        <w:rPr>
          <w:rFonts w:ascii="Calibri" w:eastAsia="Times New Roman" w:hAnsi="Calibri" w:cs="Times New Roman"/>
          <w:bCs/>
          <w:kern w:val="0"/>
          <w:sz w:val="32"/>
          <w:szCs w:val="36"/>
          <w:lang w:eastAsia="en-TT"/>
          <w14:ligatures w14:val="none"/>
        </w:rPr>
      </w:pPr>
      <w:r>
        <w:br w:type="page"/>
      </w:r>
    </w:p>
    <w:p w14:paraId="298589E5" w14:textId="392732D0" w:rsidR="0074542B" w:rsidRDefault="0074542B" w:rsidP="001D0182">
      <w:pPr>
        <w:pStyle w:val="Heading2"/>
      </w:pPr>
      <w:bookmarkStart w:id="12" w:name="_Toc158843663"/>
      <w:r>
        <w:lastRenderedPageBreak/>
        <w:t>Similarities with current User Journey</w:t>
      </w:r>
      <w:bookmarkEnd w:id="12"/>
    </w:p>
    <w:p w14:paraId="5D05FE77" w14:textId="6C29D5FF" w:rsidR="005B5BA3" w:rsidRPr="005B5BA3" w:rsidRDefault="005B5BA3" w:rsidP="001E5AD1">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5B5BA3">
        <w:rPr>
          <w:rFonts w:eastAsia="Times New Roman" w:cstheme="minorHAnsi"/>
          <w:color w:val="202122"/>
          <w:spacing w:val="3"/>
          <w:kern w:val="0"/>
          <w:sz w:val="28"/>
          <w:szCs w:val="28"/>
          <w:lang w:eastAsia="en-TT"/>
          <w14:ligatures w14:val="none"/>
        </w:rPr>
        <w:t xml:space="preserve">Student is aware of availability of tutorials online, as well as other resources such as </w:t>
      </w:r>
      <w:proofErr w:type="gramStart"/>
      <w:r w:rsidRPr="005B5BA3">
        <w:rPr>
          <w:rFonts w:eastAsia="Times New Roman" w:cstheme="minorHAnsi"/>
          <w:color w:val="202122"/>
          <w:spacing w:val="3"/>
          <w:kern w:val="0"/>
          <w:sz w:val="28"/>
          <w:szCs w:val="28"/>
          <w:lang w:eastAsia="en-TT"/>
          <w14:ligatures w14:val="none"/>
        </w:rPr>
        <w:t>books</w:t>
      </w:r>
      <w:proofErr w:type="gramEnd"/>
    </w:p>
    <w:p w14:paraId="343E869A" w14:textId="0128DE9B" w:rsidR="005B5BA3" w:rsidRDefault="001E5AD1" w:rsidP="001E5AD1">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Both online options </w:t>
      </w:r>
    </w:p>
    <w:p w14:paraId="015CEEFA" w14:textId="6C7796F0" w:rsidR="001E5AD1" w:rsidRDefault="001E5AD1" w:rsidP="001E5AD1">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Both have potential to provide the student with the information they </w:t>
      </w:r>
      <w:proofErr w:type="gramStart"/>
      <w:r>
        <w:rPr>
          <w:rFonts w:eastAsia="Times New Roman" w:cstheme="minorHAnsi"/>
          <w:color w:val="202122"/>
          <w:spacing w:val="3"/>
          <w:kern w:val="0"/>
          <w:sz w:val="28"/>
          <w:szCs w:val="28"/>
          <w:lang w:eastAsia="en-TT"/>
          <w14:ligatures w14:val="none"/>
        </w:rPr>
        <w:t>need</w:t>
      </w:r>
      <w:proofErr w:type="gramEnd"/>
    </w:p>
    <w:p w14:paraId="30FCF7FD" w14:textId="54FFF431" w:rsidR="001E5AD1" w:rsidRPr="005B5BA3" w:rsidRDefault="0087774E" w:rsidP="001E5AD1">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Like some other existing tutorials, this online handbook is not </w:t>
      </w:r>
      <w:r w:rsidR="001E5AD1">
        <w:rPr>
          <w:rFonts w:eastAsia="Times New Roman" w:cstheme="minorHAnsi"/>
          <w:color w:val="202122"/>
          <w:spacing w:val="3"/>
          <w:kern w:val="0"/>
          <w:sz w:val="28"/>
          <w:szCs w:val="28"/>
          <w:lang w:eastAsia="en-TT"/>
          <w14:ligatures w14:val="none"/>
        </w:rPr>
        <w:t xml:space="preserve">reviewed or from a reputable </w:t>
      </w:r>
      <w:proofErr w:type="gramStart"/>
      <w:r w:rsidR="001E5AD1">
        <w:rPr>
          <w:rFonts w:eastAsia="Times New Roman" w:cstheme="minorHAnsi"/>
          <w:color w:val="202122"/>
          <w:spacing w:val="3"/>
          <w:kern w:val="0"/>
          <w:sz w:val="28"/>
          <w:szCs w:val="28"/>
          <w:lang w:eastAsia="en-TT"/>
          <w14:ligatures w14:val="none"/>
        </w:rPr>
        <w:t>source</w:t>
      </w:r>
      <w:proofErr w:type="gramEnd"/>
    </w:p>
    <w:p w14:paraId="2D823B0D" w14:textId="378532F5" w:rsidR="0074542B" w:rsidRPr="00413CFA" w:rsidRDefault="0074542B" w:rsidP="001D0182">
      <w:pPr>
        <w:pStyle w:val="Heading2"/>
        <w:rPr>
          <w:rFonts w:asciiTheme="minorHAnsi" w:hAnsiTheme="minorHAnsi"/>
        </w:rPr>
      </w:pPr>
      <w:bookmarkStart w:id="13" w:name="_Toc158843664"/>
      <w:r>
        <w:t>Differences with current User Journey</w:t>
      </w:r>
      <w:bookmarkEnd w:id="13"/>
    </w:p>
    <w:p w14:paraId="720BB675" w14:textId="3E13C5A1" w:rsidR="00413CFA" w:rsidRDefault="001E5AD1" w:rsidP="0074542B">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Free</w:t>
      </w:r>
    </w:p>
    <w:p w14:paraId="42538CF3" w14:textId="758D4D9F" w:rsidR="001E5AD1" w:rsidRDefault="001E5AD1" w:rsidP="0074542B">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All information in one place, step-by-step</w:t>
      </w:r>
    </w:p>
    <w:p w14:paraId="7BFA5C27" w14:textId="3534AB41" w:rsidR="001E5AD1" w:rsidRDefault="001E5AD1" w:rsidP="0074542B">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Clear, concise language appropriate for a beginner</w:t>
      </w:r>
    </w:p>
    <w:p w14:paraId="0AB52D8C" w14:textId="4476274F" w:rsidR="001E5AD1" w:rsidRPr="00413CFA" w:rsidRDefault="001E5AD1" w:rsidP="0074542B">
      <w:pPr>
        <w:numPr>
          <w:ilvl w:val="0"/>
          <w:numId w:val="10"/>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No sign-up or course registration</w:t>
      </w:r>
    </w:p>
    <w:p w14:paraId="4B065A38" w14:textId="77777777" w:rsidR="00C67DF3" w:rsidRDefault="00C67DF3">
      <w:pPr>
        <w:rPr>
          <w:rFonts w:ascii="Calibri" w:eastAsia="Times New Roman" w:hAnsi="Calibri" w:cs="Times New Roman"/>
          <w:bCs/>
          <w:kern w:val="0"/>
          <w:sz w:val="32"/>
          <w:szCs w:val="36"/>
          <w:lang w:eastAsia="en-TT"/>
          <w14:ligatures w14:val="none"/>
        </w:rPr>
      </w:pPr>
      <w:r>
        <w:br w:type="page"/>
      </w:r>
    </w:p>
    <w:p w14:paraId="2119F28C" w14:textId="77777777" w:rsidR="00267DEC" w:rsidRDefault="00267DEC" w:rsidP="001D0182">
      <w:pPr>
        <w:pStyle w:val="Heading1"/>
        <w:rPr>
          <w:rFonts w:eastAsia="Times New Roman"/>
          <w:lang w:eastAsia="en-TT"/>
        </w:rPr>
      </w:pPr>
    </w:p>
    <w:p w14:paraId="460DF0A9" w14:textId="458BD93E" w:rsidR="001D0182" w:rsidRDefault="001D0182" w:rsidP="001D0182">
      <w:pPr>
        <w:pStyle w:val="Heading1"/>
        <w:rPr>
          <w:rFonts w:eastAsia="Times New Roman"/>
          <w:lang w:eastAsia="en-TT"/>
        </w:rPr>
      </w:pPr>
      <w:bookmarkStart w:id="14" w:name="_Toc158843665"/>
      <w:r>
        <w:rPr>
          <w:rFonts w:eastAsia="Times New Roman"/>
          <w:lang w:eastAsia="en-TT"/>
        </w:rPr>
        <w:t>Feedback</w:t>
      </w:r>
      <w:bookmarkEnd w:id="14"/>
    </w:p>
    <w:p w14:paraId="10820D13" w14:textId="70F81867" w:rsidR="00E64568" w:rsidRDefault="00E64568" w:rsidP="001D0182">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Are there any features or topics that can be added to the handbook?</w:t>
      </w:r>
    </w:p>
    <w:p w14:paraId="6F08EC71" w14:textId="37576F40" w:rsidR="00E64568" w:rsidRDefault="00CF7C02" w:rsidP="001D0182">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Do you find the guidelines clear, easy to understand and concise?</w:t>
      </w:r>
    </w:p>
    <w:p w14:paraId="2150FA24" w14:textId="22FC019A" w:rsidR="001C3BB2" w:rsidRDefault="001C3BB2" w:rsidP="001D0182">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Is this something a UX design student would use?</w:t>
      </w:r>
    </w:p>
    <w:p w14:paraId="18293CF2" w14:textId="77777777" w:rsidR="00CF7C02" w:rsidRPr="0074542B" w:rsidRDefault="00CF7C02" w:rsidP="001D0182">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bookmarkEnd w:id="1"/>
    <w:p w14:paraId="2188E230" w14:textId="106A0C6A" w:rsidR="00E64568" w:rsidRDefault="00E64568">
      <w:pPr>
        <w:rPr>
          <w:rFonts w:ascii="Calibri" w:eastAsiaTheme="majorEastAsia" w:hAnsi="Calibri" w:cstheme="majorBidi"/>
          <w:b/>
          <w:color w:val="2F5496" w:themeColor="accent1" w:themeShade="BF"/>
          <w:sz w:val="32"/>
          <w:szCs w:val="32"/>
          <w:lang w:eastAsia="en-TT"/>
        </w:rPr>
      </w:pPr>
    </w:p>
    <w:sectPr w:rsidR="00E64568" w:rsidSect="00CB0EBE">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BAE88" w14:textId="77777777" w:rsidR="00CB0EBE" w:rsidRDefault="00CB0EBE" w:rsidP="00DB4F27">
      <w:pPr>
        <w:spacing w:after="0" w:line="240" w:lineRule="auto"/>
      </w:pPr>
      <w:r>
        <w:separator/>
      </w:r>
    </w:p>
  </w:endnote>
  <w:endnote w:type="continuationSeparator" w:id="0">
    <w:p w14:paraId="40C0ECEF" w14:textId="77777777" w:rsidR="00CB0EBE" w:rsidRDefault="00CB0EBE" w:rsidP="00DB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473152"/>
      <w:docPartObj>
        <w:docPartGallery w:val="Page Numbers (Bottom of Page)"/>
        <w:docPartUnique/>
      </w:docPartObj>
    </w:sdtPr>
    <w:sdtEndPr>
      <w:rPr>
        <w:noProof/>
      </w:rPr>
    </w:sdtEndPr>
    <w:sdtContent>
      <w:p w14:paraId="7BF43072" w14:textId="63337363" w:rsidR="00DB4F27" w:rsidRDefault="00DB4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1E0B4" w14:textId="77777777" w:rsidR="00DB4F27" w:rsidRDefault="00DB4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734A7" w14:textId="77777777" w:rsidR="00CB0EBE" w:rsidRDefault="00CB0EBE" w:rsidP="00DB4F27">
      <w:pPr>
        <w:spacing w:after="0" w:line="240" w:lineRule="auto"/>
      </w:pPr>
      <w:r>
        <w:separator/>
      </w:r>
    </w:p>
  </w:footnote>
  <w:footnote w:type="continuationSeparator" w:id="0">
    <w:p w14:paraId="3DF77788" w14:textId="77777777" w:rsidR="00CB0EBE" w:rsidRDefault="00CB0EBE" w:rsidP="00DB4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CA8"/>
    <w:multiLevelType w:val="hybridMultilevel"/>
    <w:tmpl w:val="4ABECE2A"/>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23A753B"/>
    <w:multiLevelType w:val="multilevel"/>
    <w:tmpl w:val="4DE0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319CB"/>
    <w:multiLevelType w:val="hybridMultilevel"/>
    <w:tmpl w:val="4DF87E50"/>
    <w:lvl w:ilvl="0" w:tplc="2C090019">
      <w:start w:val="1"/>
      <w:numFmt w:val="lowerLetter"/>
      <w:lvlText w:val="%1."/>
      <w:lvlJc w:val="left"/>
      <w:pPr>
        <w:ind w:left="1440" w:hanging="360"/>
      </w:p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3" w15:restartNumberingAfterBreak="0">
    <w:nsid w:val="2DC057DB"/>
    <w:multiLevelType w:val="hybridMultilevel"/>
    <w:tmpl w:val="8C541AF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31513E29"/>
    <w:multiLevelType w:val="hybridMultilevel"/>
    <w:tmpl w:val="F6420C3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360D5CFE"/>
    <w:multiLevelType w:val="multilevel"/>
    <w:tmpl w:val="7FE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D4045D"/>
    <w:multiLevelType w:val="multilevel"/>
    <w:tmpl w:val="4790D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F54D4"/>
    <w:multiLevelType w:val="multilevel"/>
    <w:tmpl w:val="40568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0B7852"/>
    <w:multiLevelType w:val="hybridMultilevel"/>
    <w:tmpl w:val="FD729A0C"/>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9" w15:restartNumberingAfterBreak="0">
    <w:nsid w:val="456902F2"/>
    <w:multiLevelType w:val="hybridMultilevel"/>
    <w:tmpl w:val="3BCC4C4E"/>
    <w:lvl w:ilvl="0" w:tplc="2C090019">
      <w:start w:val="1"/>
      <w:numFmt w:val="lowerLetter"/>
      <w:lvlText w:val="%1."/>
      <w:lvlJc w:val="left"/>
      <w:pPr>
        <w:ind w:left="1440" w:hanging="360"/>
      </w:p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10" w15:restartNumberingAfterBreak="0">
    <w:nsid w:val="4AE20DE0"/>
    <w:multiLevelType w:val="multilevel"/>
    <w:tmpl w:val="EB84E9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4B2C145C"/>
    <w:multiLevelType w:val="hybridMultilevel"/>
    <w:tmpl w:val="4DE021FC"/>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15:restartNumberingAfterBreak="0">
    <w:nsid w:val="53CA208C"/>
    <w:multiLevelType w:val="multilevel"/>
    <w:tmpl w:val="EB84E9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93639AB"/>
    <w:multiLevelType w:val="hybridMultilevel"/>
    <w:tmpl w:val="198A42F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15:restartNumberingAfterBreak="0">
    <w:nsid w:val="674D4778"/>
    <w:multiLevelType w:val="multilevel"/>
    <w:tmpl w:val="059C8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1620883"/>
    <w:multiLevelType w:val="hybridMultilevel"/>
    <w:tmpl w:val="6994D67C"/>
    <w:lvl w:ilvl="0" w:tplc="2C090019">
      <w:start w:val="1"/>
      <w:numFmt w:val="lowerLetter"/>
      <w:lvlText w:val="%1."/>
      <w:lvlJc w:val="left"/>
      <w:pPr>
        <w:ind w:left="1440" w:hanging="360"/>
      </w:p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num w:numId="1" w16cid:durableId="30688131">
    <w:abstractNumId w:val="8"/>
  </w:num>
  <w:num w:numId="2" w16cid:durableId="562955300">
    <w:abstractNumId w:val="2"/>
  </w:num>
  <w:num w:numId="3" w16cid:durableId="1048645908">
    <w:abstractNumId w:val="15"/>
  </w:num>
  <w:num w:numId="4" w16cid:durableId="1843887344">
    <w:abstractNumId w:val="9"/>
  </w:num>
  <w:num w:numId="5" w16cid:durableId="1032926925">
    <w:abstractNumId w:val="14"/>
  </w:num>
  <w:num w:numId="6" w16cid:durableId="597063085">
    <w:abstractNumId w:val="7"/>
  </w:num>
  <w:num w:numId="7" w16cid:durableId="953680498">
    <w:abstractNumId w:val="6"/>
  </w:num>
  <w:num w:numId="8" w16cid:durableId="774253723">
    <w:abstractNumId w:val="10"/>
  </w:num>
  <w:num w:numId="9" w16cid:durableId="1581133174">
    <w:abstractNumId w:val="12"/>
  </w:num>
  <w:num w:numId="10" w16cid:durableId="708720112">
    <w:abstractNumId w:val="1"/>
  </w:num>
  <w:num w:numId="11" w16cid:durableId="2058356606">
    <w:abstractNumId w:val="5"/>
  </w:num>
  <w:num w:numId="12" w16cid:durableId="495727646">
    <w:abstractNumId w:val="3"/>
  </w:num>
  <w:num w:numId="13" w16cid:durableId="1262177220">
    <w:abstractNumId w:val="13"/>
  </w:num>
  <w:num w:numId="14" w16cid:durableId="512257639">
    <w:abstractNumId w:val="4"/>
  </w:num>
  <w:num w:numId="15" w16cid:durableId="441996337">
    <w:abstractNumId w:val="0"/>
  </w:num>
  <w:num w:numId="16" w16cid:durableId="1864782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D9"/>
    <w:rsid w:val="00090DD6"/>
    <w:rsid w:val="00096725"/>
    <w:rsid w:val="000A05C7"/>
    <w:rsid w:val="001012CE"/>
    <w:rsid w:val="001B08B6"/>
    <w:rsid w:val="001C3BB2"/>
    <w:rsid w:val="001D0182"/>
    <w:rsid w:val="001E5AD1"/>
    <w:rsid w:val="00201347"/>
    <w:rsid w:val="00262F35"/>
    <w:rsid w:val="00267DEC"/>
    <w:rsid w:val="00337867"/>
    <w:rsid w:val="003565A5"/>
    <w:rsid w:val="00360C34"/>
    <w:rsid w:val="00413CFA"/>
    <w:rsid w:val="004D55DA"/>
    <w:rsid w:val="005B5BA3"/>
    <w:rsid w:val="005E08D3"/>
    <w:rsid w:val="00624363"/>
    <w:rsid w:val="006479B5"/>
    <w:rsid w:val="006914D9"/>
    <w:rsid w:val="006A2E6E"/>
    <w:rsid w:val="00721E7E"/>
    <w:rsid w:val="00732A78"/>
    <w:rsid w:val="0074542B"/>
    <w:rsid w:val="007466FF"/>
    <w:rsid w:val="007535DC"/>
    <w:rsid w:val="00781B8B"/>
    <w:rsid w:val="007F7415"/>
    <w:rsid w:val="00827A3D"/>
    <w:rsid w:val="0087774E"/>
    <w:rsid w:val="008D1D65"/>
    <w:rsid w:val="00906CD4"/>
    <w:rsid w:val="0093392B"/>
    <w:rsid w:val="00953537"/>
    <w:rsid w:val="00961338"/>
    <w:rsid w:val="00A419B1"/>
    <w:rsid w:val="00A42DEB"/>
    <w:rsid w:val="00A5209B"/>
    <w:rsid w:val="00AA37A5"/>
    <w:rsid w:val="00B0054E"/>
    <w:rsid w:val="00B10E5A"/>
    <w:rsid w:val="00B42803"/>
    <w:rsid w:val="00C67DF3"/>
    <w:rsid w:val="00C7542E"/>
    <w:rsid w:val="00CB0EBE"/>
    <w:rsid w:val="00CF7C02"/>
    <w:rsid w:val="00D154B3"/>
    <w:rsid w:val="00D1678D"/>
    <w:rsid w:val="00DB154C"/>
    <w:rsid w:val="00DB4F27"/>
    <w:rsid w:val="00DF61A3"/>
    <w:rsid w:val="00E03550"/>
    <w:rsid w:val="00E64568"/>
    <w:rsid w:val="00E84D63"/>
    <w:rsid w:val="00EB3958"/>
    <w:rsid w:val="00EE7406"/>
    <w:rsid w:val="00F34E7D"/>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AFC2"/>
  <w15:chartTrackingRefBased/>
  <w15:docId w15:val="{1EC21E91-832D-4276-8C39-FA862966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42B"/>
    <w:pPr>
      <w:keepNext/>
      <w:keepLines/>
      <w:spacing w:before="240" w:after="0"/>
      <w:outlineLvl w:val="0"/>
    </w:pPr>
    <w:rPr>
      <w:rFonts w:ascii="Calibri" w:eastAsiaTheme="majorEastAsia" w:hAnsi="Calibri" w:cstheme="majorBidi"/>
      <w:b/>
      <w:color w:val="2F5496" w:themeColor="accent1" w:themeShade="BF"/>
      <w:sz w:val="32"/>
      <w:szCs w:val="32"/>
    </w:rPr>
  </w:style>
  <w:style w:type="paragraph" w:styleId="Heading2">
    <w:name w:val="heading 2"/>
    <w:basedOn w:val="Normal"/>
    <w:link w:val="Heading2Char"/>
    <w:uiPriority w:val="9"/>
    <w:qFormat/>
    <w:rsid w:val="0074542B"/>
    <w:pPr>
      <w:spacing w:before="100" w:beforeAutospacing="1" w:after="100" w:afterAutospacing="1" w:line="240" w:lineRule="auto"/>
      <w:outlineLvl w:val="1"/>
    </w:pPr>
    <w:rPr>
      <w:rFonts w:ascii="Calibri" w:eastAsia="Times New Roman" w:hAnsi="Calibri" w:cs="Times New Roman"/>
      <w:bCs/>
      <w:kern w:val="0"/>
      <w:sz w:val="32"/>
      <w:szCs w:val="36"/>
      <w:lang w:eastAsia="en-TT"/>
      <w14:ligatures w14:val="none"/>
    </w:rPr>
  </w:style>
  <w:style w:type="paragraph" w:styleId="Heading3">
    <w:name w:val="heading 3"/>
    <w:basedOn w:val="Normal"/>
    <w:next w:val="Normal"/>
    <w:link w:val="Heading3Char"/>
    <w:uiPriority w:val="9"/>
    <w:unhideWhenUsed/>
    <w:qFormat/>
    <w:rsid w:val="00D15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42B"/>
    <w:rPr>
      <w:rFonts w:ascii="Calibri" w:eastAsia="Times New Roman" w:hAnsi="Calibri" w:cs="Times New Roman"/>
      <w:bCs/>
      <w:kern w:val="0"/>
      <w:sz w:val="32"/>
      <w:szCs w:val="36"/>
      <w:lang w:eastAsia="en-TT"/>
      <w14:ligatures w14:val="none"/>
    </w:rPr>
  </w:style>
  <w:style w:type="paragraph" w:styleId="z-TopofForm">
    <w:name w:val="HTML Top of Form"/>
    <w:basedOn w:val="Normal"/>
    <w:next w:val="Normal"/>
    <w:link w:val="z-TopofFormChar"/>
    <w:hidden/>
    <w:uiPriority w:val="99"/>
    <w:semiHidden/>
    <w:unhideWhenUsed/>
    <w:rsid w:val="006914D9"/>
    <w:pPr>
      <w:pBdr>
        <w:bottom w:val="single" w:sz="6" w:space="1" w:color="auto"/>
      </w:pBdr>
      <w:spacing w:after="0" w:line="240" w:lineRule="auto"/>
      <w:jc w:val="center"/>
    </w:pPr>
    <w:rPr>
      <w:rFonts w:ascii="Arial" w:eastAsia="Times New Roman" w:hAnsi="Arial" w:cs="Arial"/>
      <w:vanish/>
      <w:kern w:val="0"/>
      <w:sz w:val="16"/>
      <w:szCs w:val="16"/>
      <w:lang w:eastAsia="en-TT"/>
      <w14:ligatures w14:val="none"/>
    </w:rPr>
  </w:style>
  <w:style w:type="character" w:customStyle="1" w:styleId="z-TopofFormChar">
    <w:name w:val="z-Top of Form Char"/>
    <w:basedOn w:val="DefaultParagraphFont"/>
    <w:link w:val="z-TopofForm"/>
    <w:uiPriority w:val="99"/>
    <w:semiHidden/>
    <w:rsid w:val="006914D9"/>
    <w:rPr>
      <w:rFonts w:ascii="Arial" w:eastAsia="Times New Roman" w:hAnsi="Arial" w:cs="Arial"/>
      <w:vanish/>
      <w:kern w:val="0"/>
      <w:sz w:val="16"/>
      <w:szCs w:val="16"/>
      <w:lang w:eastAsia="en-TT"/>
      <w14:ligatures w14:val="none"/>
    </w:rPr>
  </w:style>
  <w:style w:type="paragraph" w:styleId="NormalWeb">
    <w:name w:val="Normal (Web)"/>
    <w:basedOn w:val="Normal"/>
    <w:uiPriority w:val="99"/>
    <w:semiHidden/>
    <w:unhideWhenUsed/>
    <w:rsid w:val="006914D9"/>
    <w:pPr>
      <w:spacing w:before="100" w:beforeAutospacing="1" w:after="100" w:afterAutospacing="1" w:line="240" w:lineRule="auto"/>
    </w:pPr>
    <w:rPr>
      <w:rFonts w:ascii="Times New Roman" w:eastAsia="Times New Roman" w:hAnsi="Times New Roman" w:cs="Times New Roman"/>
      <w:kern w:val="0"/>
      <w:sz w:val="24"/>
      <w:szCs w:val="24"/>
      <w:lang w:eastAsia="en-TT"/>
      <w14:ligatures w14:val="none"/>
    </w:rPr>
  </w:style>
  <w:style w:type="character" w:styleId="Strong">
    <w:name w:val="Strong"/>
    <w:basedOn w:val="DefaultParagraphFont"/>
    <w:uiPriority w:val="22"/>
    <w:qFormat/>
    <w:rsid w:val="006914D9"/>
    <w:rPr>
      <w:b/>
      <w:bCs/>
    </w:rPr>
  </w:style>
  <w:style w:type="paragraph" w:styleId="z-BottomofForm">
    <w:name w:val="HTML Bottom of Form"/>
    <w:basedOn w:val="Normal"/>
    <w:next w:val="Normal"/>
    <w:link w:val="z-BottomofFormChar"/>
    <w:hidden/>
    <w:uiPriority w:val="99"/>
    <w:semiHidden/>
    <w:unhideWhenUsed/>
    <w:rsid w:val="006914D9"/>
    <w:pPr>
      <w:pBdr>
        <w:top w:val="single" w:sz="6" w:space="1" w:color="auto"/>
      </w:pBdr>
      <w:spacing w:after="0" w:line="240" w:lineRule="auto"/>
      <w:jc w:val="center"/>
    </w:pPr>
    <w:rPr>
      <w:rFonts w:ascii="Arial" w:eastAsia="Times New Roman" w:hAnsi="Arial" w:cs="Arial"/>
      <w:vanish/>
      <w:kern w:val="0"/>
      <w:sz w:val="16"/>
      <w:szCs w:val="16"/>
      <w:lang w:eastAsia="en-TT"/>
      <w14:ligatures w14:val="none"/>
    </w:rPr>
  </w:style>
  <w:style w:type="character" w:customStyle="1" w:styleId="z-BottomofFormChar">
    <w:name w:val="z-Bottom of Form Char"/>
    <w:basedOn w:val="DefaultParagraphFont"/>
    <w:link w:val="z-BottomofForm"/>
    <w:uiPriority w:val="99"/>
    <w:semiHidden/>
    <w:rsid w:val="006914D9"/>
    <w:rPr>
      <w:rFonts w:ascii="Arial" w:eastAsia="Times New Roman" w:hAnsi="Arial" w:cs="Arial"/>
      <w:vanish/>
      <w:kern w:val="0"/>
      <w:sz w:val="16"/>
      <w:szCs w:val="16"/>
      <w:lang w:eastAsia="en-TT"/>
      <w14:ligatures w14:val="none"/>
    </w:rPr>
  </w:style>
  <w:style w:type="paragraph" w:styleId="ListParagraph">
    <w:name w:val="List Paragraph"/>
    <w:basedOn w:val="Normal"/>
    <w:uiPriority w:val="34"/>
    <w:qFormat/>
    <w:rsid w:val="008D1D65"/>
    <w:pPr>
      <w:ind w:left="720"/>
      <w:contextualSpacing/>
    </w:pPr>
  </w:style>
  <w:style w:type="character" w:customStyle="1" w:styleId="Heading1Char">
    <w:name w:val="Heading 1 Char"/>
    <w:basedOn w:val="DefaultParagraphFont"/>
    <w:link w:val="Heading1"/>
    <w:uiPriority w:val="9"/>
    <w:rsid w:val="0074542B"/>
    <w:rPr>
      <w:rFonts w:ascii="Calibri" w:eastAsiaTheme="majorEastAsia" w:hAnsi="Calibri" w:cstheme="majorBidi"/>
      <w:b/>
      <w:color w:val="2F5496" w:themeColor="accent1" w:themeShade="BF"/>
      <w:sz w:val="32"/>
      <w:szCs w:val="32"/>
    </w:rPr>
  </w:style>
  <w:style w:type="paragraph" w:styleId="TOCHeading">
    <w:name w:val="TOC Heading"/>
    <w:basedOn w:val="Heading1"/>
    <w:next w:val="Normal"/>
    <w:uiPriority w:val="39"/>
    <w:unhideWhenUsed/>
    <w:qFormat/>
    <w:rsid w:val="00D154B3"/>
    <w:pPr>
      <w:outlineLvl w:val="9"/>
    </w:pPr>
    <w:rPr>
      <w:kern w:val="0"/>
      <w:lang w:val="en-US"/>
      <w14:ligatures w14:val="none"/>
    </w:rPr>
  </w:style>
  <w:style w:type="paragraph" w:styleId="TOC1">
    <w:name w:val="toc 1"/>
    <w:basedOn w:val="Normal"/>
    <w:next w:val="Normal"/>
    <w:autoRedefine/>
    <w:uiPriority w:val="39"/>
    <w:unhideWhenUsed/>
    <w:rsid w:val="00D154B3"/>
    <w:pPr>
      <w:spacing w:after="100"/>
    </w:pPr>
  </w:style>
  <w:style w:type="character" w:styleId="Hyperlink">
    <w:name w:val="Hyperlink"/>
    <w:basedOn w:val="DefaultParagraphFont"/>
    <w:uiPriority w:val="99"/>
    <w:unhideWhenUsed/>
    <w:rsid w:val="00D154B3"/>
    <w:rPr>
      <w:color w:val="0563C1" w:themeColor="hyperlink"/>
      <w:u w:val="single"/>
    </w:rPr>
  </w:style>
  <w:style w:type="character" w:customStyle="1" w:styleId="Heading3Char">
    <w:name w:val="Heading 3 Char"/>
    <w:basedOn w:val="DefaultParagraphFont"/>
    <w:link w:val="Heading3"/>
    <w:uiPriority w:val="9"/>
    <w:rsid w:val="00D154B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4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F27"/>
  </w:style>
  <w:style w:type="paragraph" w:styleId="Footer">
    <w:name w:val="footer"/>
    <w:basedOn w:val="Normal"/>
    <w:link w:val="FooterChar"/>
    <w:uiPriority w:val="99"/>
    <w:unhideWhenUsed/>
    <w:rsid w:val="00DB4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F27"/>
  </w:style>
  <w:style w:type="paragraph" w:styleId="TOC2">
    <w:name w:val="toc 2"/>
    <w:basedOn w:val="Normal"/>
    <w:next w:val="Normal"/>
    <w:autoRedefine/>
    <w:uiPriority w:val="39"/>
    <w:unhideWhenUsed/>
    <w:rsid w:val="001D01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7993">
      <w:bodyDiv w:val="1"/>
      <w:marLeft w:val="0"/>
      <w:marRight w:val="0"/>
      <w:marTop w:val="0"/>
      <w:marBottom w:val="0"/>
      <w:divBdr>
        <w:top w:val="none" w:sz="0" w:space="0" w:color="auto"/>
        <w:left w:val="none" w:sz="0" w:space="0" w:color="auto"/>
        <w:bottom w:val="none" w:sz="0" w:space="0" w:color="auto"/>
        <w:right w:val="none" w:sz="0" w:space="0" w:color="auto"/>
      </w:divBdr>
      <w:divsChild>
        <w:div w:id="720247207">
          <w:marLeft w:val="0"/>
          <w:marRight w:val="0"/>
          <w:marTop w:val="0"/>
          <w:marBottom w:val="0"/>
          <w:divBdr>
            <w:top w:val="none" w:sz="0" w:space="0" w:color="auto"/>
            <w:left w:val="none" w:sz="0" w:space="0" w:color="auto"/>
            <w:bottom w:val="none" w:sz="0" w:space="0" w:color="auto"/>
            <w:right w:val="none" w:sz="0" w:space="0" w:color="auto"/>
          </w:divBdr>
          <w:divsChild>
            <w:div w:id="14622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4050">
      <w:bodyDiv w:val="1"/>
      <w:marLeft w:val="0"/>
      <w:marRight w:val="0"/>
      <w:marTop w:val="0"/>
      <w:marBottom w:val="0"/>
      <w:divBdr>
        <w:top w:val="none" w:sz="0" w:space="0" w:color="auto"/>
        <w:left w:val="none" w:sz="0" w:space="0" w:color="auto"/>
        <w:bottom w:val="none" w:sz="0" w:space="0" w:color="auto"/>
        <w:right w:val="none" w:sz="0" w:space="0" w:color="auto"/>
      </w:divBdr>
    </w:div>
    <w:div w:id="1298219653">
      <w:bodyDiv w:val="1"/>
      <w:marLeft w:val="0"/>
      <w:marRight w:val="0"/>
      <w:marTop w:val="0"/>
      <w:marBottom w:val="0"/>
      <w:divBdr>
        <w:top w:val="none" w:sz="0" w:space="0" w:color="auto"/>
        <w:left w:val="none" w:sz="0" w:space="0" w:color="auto"/>
        <w:bottom w:val="none" w:sz="0" w:space="0" w:color="auto"/>
        <w:right w:val="none" w:sz="0" w:space="0" w:color="auto"/>
      </w:divBdr>
      <w:divsChild>
        <w:div w:id="539242797">
          <w:marLeft w:val="0"/>
          <w:marRight w:val="0"/>
          <w:marTop w:val="0"/>
          <w:marBottom w:val="0"/>
          <w:divBdr>
            <w:top w:val="none" w:sz="0" w:space="0" w:color="auto"/>
            <w:left w:val="none" w:sz="0" w:space="0" w:color="auto"/>
            <w:bottom w:val="none" w:sz="0" w:space="0" w:color="auto"/>
            <w:right w:val="none" w:sz="0" w:space="0" w:color="auto"/>
          </w:divBdr>
          <w:divsChild>
            <w:div w:id="1229925940">
              <w:marLeft w:val="0"/>
              <w:marRight w:val="0"/>
              <w:marTop w:val="0"/>
              <w:marBottom w:val="0"/>
              <w:divBdr>
                <w:top w:val="none" w:sz="0" w:space="0" w:color="auto"/>
                <w:left w:val="none" w:sz="0" w:space="0" w:color="auto"/>
                <w:bottom w:val="none" w:sz="0" w:space="0" w:color="auto"/>
                <w:right w:val="none" w:sz="0" w:space="0" w:color="auto"/>
              </w:divBdr>
              <w:divsChild>
                <w:div w:id="1864782114">
                  <w:marLeft w:val="0"/>
                  <w:marRight w:val="0"/>
                  <w:marTop w:val="0"/>
                  <w:marBottom w:val="0"/>
                  <w:divBdr>
                    <w:top w:val="none" w:sz="0" w:space="0" w:color="auto"/>
                    <w:left w:val="none" w:sz="0" w:space="0" w:color="auto"/>
                    <w:bottom w:val="none" w:sz="0" w:space="0" w:color="auto"/>
                    <w:right w:val="none" w:sz="0" w:space="0" w:color="auto"/>
                  </w:divBdr>
                  <w:divsChild>
                    <w:div w:id="256258035">
                      <w:marLeft w:val="0"/>
                      <w:marRight w:val="0"/>
                      <w:marTop w:val="0"/>
                      <w:marBottom w:val="0"/>
                      <w:divBdr>
                        <w:top w:val="none" w:sz="0" w:space="0" w:color="auto"/>
                        <w:left w:val="none" w:sz="0" w:space="0" w:color="auto"/>
                        <w:bottom w:val="none" w:sz="0" w:space="0" w:color="auto"/>
                        <w:right w:val="none" w:sz="0" w:space="0" w:color="auto"/>
                      </w:divBdr>
                      <w:divsChild>
                        <w:div w:id="1760590877">
                          <w:marLeft w:val="0"/>
                          <w:marRight w:val="0"/>
                          <w:marTop w:val="0"/>
                          <w:marBottom w:val="0"/>
                          <w:divBdr>
                            <w:top w:val="none" w:sz="0" w:space="0" w:color="auto"/>
                            <w:left w:val="none" w:sz="0" w:space="0" w:color="auto"/>
                            <w:bottom w:val="none" w:sz="0" w:space="0" w:color="auto"/>
                            <w:right w:val="none" w:sz="0" w:space="0" w:color="auto"/>
                          </w:divBdr>
                          <w:divsChild>
                            <w:div w:id="1382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557">
                      <w:marLeft w:val="0"/>
                      <w:marRight w:val="0"/>
                      <w:marTop w:val="0"/>
                      <w:marBottom w:val="0"/>
                      <w:divBdr>
                        <w:top w:val="none" w:sz="0" w:space="0" w:color="auto"/>
                        <w:left w:val="none" w:sz="0" w:space="0" w:color="auto"/>
                        <w:bottom w:val="none" w:sz="0" w:space="0" w:color="auto"/>
                        <w:right w:val="none" w:sz="0" w:space="0" w:color="auto"/>
                      </w:divBdr>
                    </w:div>
                  </w:divsChild>
                </w:div>
                <w:div w:id="1117524764">
                  <w:marLeft w:val="0"/>
                  <w:marRight w:val="0"/>
                  <w:marTop w:val="0"/>
                  <w:marBottom w:val="0"/>
                  <w:divBdr>
                    <w:top w:val="none" w:sz="0" w:space="0" w:color="auto"/>
                    <w:left w:val="none" w:sz="0" w:space="0" w:color="auto"/>
                    <w:bottom w:val="none" w:sz="0" w:space="0" w:color="auto"/>
                    <w:right w:val="none" w:sz="0" w:space="0" w:color="auto"/>
                  </w:divBdr>
                </w:div>
                <w:div w:id="1191724676">
                  <w:marLeft w:val="0"/>
                  <w:marRight w:val="0"/>
                  <w:marTop w:val="0"/>
                  <w:marBottom w:val="0"/>
                  <w:divBdr>
                    <w:top w:val="none" w:sz="0" w:space="0" w:color="auto"/>
                    <w:left w:val="none" w:sz="0" w:space="0" w:color="auto"/>
                    <w:bottom w:val="none" w:sz="0" w:space="0" w:color="auto"/>
                    <w:right w:val="none" w:sz="0" w:space="0" w:color="auto"/>
                  </w:divBdr>
                  <w:divsChild>
                    <w:div w:id="1776900614">
                      <w:marLeft w:val="0"/>
                      <w:marRight w:val="0"/>
                      <w:marTop w:val="0"/>
                      <w:marBottom w:val="0"/>
                      <w:divBdr>
                        <w:top w:val="none" w:sz="0" w:space="0" w:color="auto"/>
                        <w:left w:val="none" w:sz="0" w:space="0" w:color="auto"/>
                        <w:bottom w:val="none" w:sz="0" w:space="0" w:color="auto"/>
                        <w:right w:val="none" w:sz="0" w:space="0" w:color="auto"/>
                      </w:divBdr>
                      <w:divsChild>
                        <w:div w:id="513808992">
                          <w:marLeft w:val="0"/>
                          <w:marRight w:val="0"/>
                          <w:marTop w:val="0"/>
                          <w:marBottom w:val="0"/>
                          <w:divBdr>
                            <w:top w:val="none" w:sz="0" w:space="0" w:color="auto"/>
                            <w:left w:val="none" w:sz="0" w:space="0" w:color="auto"/>
                            <w:bottom w:val="none" w:sz="0" w:space="0" w:color="auto"/>
                            <w:right w:val="none" w:sz="0" w:space="0" w:color="auto"/>
                          </w:divBdr>
                          <w:divsChild>
                            <w:div w:id="328867813">
                              <w:marLeft w:val="0"/>
                              <w:marRight w:val="0"/>
                              <w:marTop w:val="0"/>
                              <w:marBottom w:val="0"/>
                              <w:divBdr>
                                <w:top w:val="none" w:sz="0" w:space="0" w:color="auto"/>
                                <w:left w:val="none" w:sz="0" w:space="0" w:color="auto"/>
                                <w:bottom w:val="none" w:sz="0" w:space="0" w:color="auto"/>
                                <w:right w:val="none" w:sz="0" w:space="0" w:color="auto"/>
                              </w:divBdr>
                              <w:divsChild>
                                <w:div w:id="772478157">
                                  <w:marLeft w:val="0"/>
                                  <w:marRight w:val="0"/>
                                  <w:marTop w:val="0"/>
                                  <w:marBottom w:val="0"/>
                                  <w:divBdr>
                                    <w:top w:val="none" w:sz="0" w:space="0" w:color="auto"/>
                                    <w:left w:val="none" w:sz="0" w:space="0" w:color="auto"/>
                                    <w:bottom w:val="none" w:sz="0" w:space="0" w:color="auto"/>
                                    <w:right w:val="none" w:sz="0" w:space="0" w:color="auto"/>
                                  </w:divBdr>
                                  <w:divsChild>
                                    <w:div w:id="493182744">
                                      <w:marLeft w:val="0"/>
                                      <w:marRight w:val="0"/>
                                      <w:marTop w:val="0"/>
                                      <w:marBottom w:val="0"/>
                                      <w:divBdr>
                                        <w:top w:val="none" w:sz="0" w:space="0" w:color="auto"/>
                                        <w:left w:val="none" w:sz="0" w:space="0" w:color="auto"/>
                                        <w:bottom w:val="none" w:sz="0" w:space="0" w:color="auto"/>
                                        <w:right w:val="none" w:sz="0" w:space="0" w:color="auto"/>
                                      </w:divBdr>
                                      <w:divsChild>
                                        <w:div w:id="501165867">
                                          <w:marLeft w:val="0"/>
                                          <w:marRight w:val="0"/>
                                          <w:marTop w:val="0"/>
                                          <w:marBottom w:val="0"/>
                                          <w:divBdr>
                                            <w:top w:val="none" w:sz="0" w:space="0" w:color="auto"/>
                                            <w:left w:val="none" w:sz="0" w:space="0" w:color="auto"/>
                                            <w:bottom w:val="none" w:sz="0" w:space="0" w:color="auto"/>
                                            <w:right w:val="none" w:sz="0" w:space="0" w:color="auto"/>
                                          </w:divBdr>
                                          <w:divsChild>
                                            <w:div w:id="567807698">
                                              <w:marLeft w:val="0"/>
                                              <w:marRight w:val="0"/>
                                              <w:marTop w:val="0"/>
                                              <w:marBottom w:val="0"/>
                                              <w:divBdr>
                                                <w:top w:val="none" w:sz="0" w:space="0" w:color="auto"/>
                                                <w:left w:val="none" w:sz="0" w:space="0" w:color="auto"/>
                                                <w:bottom w:val="none" w:sz="0" w:space="0" w:color="auto"/>
                                                <w:right w:val="none" w:sz="0" w:space="0" w:color="auto"/>
                                              </w:divBdr>
                                              <w:divsChild>
                                                <w:div w:id="553615164">
                                                  <w:marLeft w:val="0"/>
                                                  <w:marRight w:val="0"/>
                                                  <w:marTop w:val="0"/>
                                                  <w:marBottom w:val="0"/>
                                                  <w:divBdr>
                                                    <w:top w:val="none" w:sz="0" w:space="0" w:color="auto"/>
                                                    <w:left w:val="none" w:sz="0" w:space="0" w:color="auto"/>
                                                    <w:bottom w:val="none" w:sz="0" w:space="0" w:color="auto"/>
                                                    <w:right w:val="none" w:sz="0" w:space="0" w:color="auto"/>
                                                  </w:divBdr>
                                                  <w:divsChild>
                                                    <w:div w:id="612246851">
                                                      <w:marLeft w:val="0"/>
                                                      <w:marRight w:val="75"/>
                                                      <w:marTop w:val="0"/>
                                                      <w:marBottom w:val="0"/>
                                                      <w:divBdr>
                                                        <w:top w:val="none" w:sz="0" w:space="0" w:color="auto"/>
                                                        <w:left w:val="none" w:sz="0" w:space="0" w:color="auto"/>
                                                        <w:bottom w:val="none" w:sz="0" w:space="0" w:color="auto"/>
                                                        <w:right w:val="none" w:sz="0" w:space="0" w:color="auto"/>
                                                      </w:divBdr>
                                                    </w:div>
                                                  </w:divsChild>
                                                </w:div>
                                                <w:div w:id="1886403287">
                                                  <w:marLeft w:val="0"/>
                                                  <w:marRight w:val="0"/>
                                                  <w:marTop w:val="0"/>
                                                  <w:marBottom w:val="0"/>
                                                  <w:divBdr>
                                                    <w:top w:val="none" w:sz="0" w:space="0" w:color="auto"/>
                                                    <w:left w:val="none" w:sz="0" w:space="0" w:color="auto"/>
                                                    <w:bottom w:val="none" w:sz="0" w:space="0" w:color="auto"/>
                                                    <w:right w:val="none" w:sz="0" w:space="0" w:color="auto"/>
                                                  </w:divBdr>
                                                  <w:divsChild>
                                                    <w:div w:id="1439135582">
                                                      <w:marLeft w:val="0"/>
                                                      <w:marRight w:val="75"/>
                                                      <w:marTop w:val="0"/>
                                                      <w:marBottom w:val="0"/>
                                                      <w:divBdr>
                                                        <w:top w:val="none" w:sz="0" w:space="0" w:color="auto"/>
                                                        <w:left w:val="none" w:sz="0" w:space="0" w:color="auto"/>
                                                        <w:bottom w:val="none" w:sz="0" w:space="0" w:color="auto"/>
                                                        <w:right w:val="none" w:sz="0" w:space="0" w:color="auto"/>
                                                      </w:divBdr>
                                                    </w:div>
                                                  </w:divsChild>
                                                </w:div>
                                                <w:div w:id="83380086">
                                                  <w:marLeft w:val="0"/>
                                                  <w:marRight w:val="0"/>
                                                  <w:marTop w:val="0"/>
                                                  <w:marBottom w:val="0"/>
                                                  <w:divBdr>
                                                    <w:top w:val="none" w:sz="0" w:space="0" w:color="auto"/>
                                                    <w:left w:val="none" w:sz="0" w:space="0" w:color="auto"/>
                                                    <w:bottom w:val="none" w:sz="0" w:space="0" w:color="auto"/>
                                                    <w:right w:val="none" w:sz="0" w:space="0" w:color="auto"/>
                                                  </w:divBdr>
                                                  <w:divsChild>
                                                    <w:div w:id="155184349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975840">
          <w:marLeft w:val="-2631"/>
          <w:marRight w:val="-2556"/>
          <w:marTop w:val="0"/>
          <w:marBottom w:val="0"/>
          <w:divBdr>
            <w:top w:val="single" w:sz="6" w:space="0" w:color="auto"/>
            <w:left w:val="none" w:sz="0" w:space="0" w:color="auto"/>
            <w:bottom w:val="none" w:sz="0" w:space="0" w:color="auto"/>
            <w:right w:val="none" w:sz="0" w:space="0" w:color="auto"/>
          </w:divBdr>
          <w:divsChild>
            <w:div w:id="821774975">
              <w:marLeft w:val="2631"/>
              <w:marRight w:val="0"/>
              <w:marTop w:val="0"/>
              <w:marBottom w:val="0"/>
              <w:divBdr>
                <w:top w:val="none" w:sz="0" w:space="0" w:color="auto"/>
                <w:left w:val="none" w:sz="0" w:space="0" w:color="auto"/>
                <w:bottom w:val="none" w:sz="0" w:space="0" w:color="auto"/>
                <w:right w:val="none" w:sz="0" w:space="0" w:color="auto"/>
              </w:divBdr>
            </w:div>
          </w:divsChild>
        </w:div>
      </w:divsChild>
    </w:div>
    <w:div w:id="170898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dgl409-wi24/dgl-409-capstone-project-Jan-elle-Chan/tree/mv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66EF-9D8F-41A0-BF3D-2BCFAAB6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11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Chandass</dc:creator>
  <cp:keywords/>
  <dc:description/>
  <cp:lastModifiedBy>Jessica Chandass</cp:lastModifiedBy>
  <cp:revision>13</cp:revision>
  <cp:lastPrinted>2024-02-15T07:46:00Z</cp:lastPrinted>
  <dcterms:created xsi:type="dcterms:W3CDTF">2024-02-01T21:51:00Z</dcterms:created>
  <dcterms:modified xsi:type="dcterms:W3CDTF">2024-02-15T07:46:00Z</dcterms:modified>
</cp:coreProperties>
</file>