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AC77C" w14:textId="57253081" w:rsidR="007656FA" w:rsidRDefault="000C68BD" w:rsidP="000C68BD">
      <w:pPr>
        <w:pStyle w:val="Title"/>
        <w:jc w:val="center"/>
      </w:pPr>
      <w:proofErr w:type="spellStart"/>
      <w:r>
        <w:t>BiQuad</w:t>
      </w:r>
      <w:proofErr w:type="spellEnd"/>
      <w:r>
        <w:t xml:space="preserve"> Antenna</w:t>
      </w:r>
    </w:p>
    <w:p w14:paraId="3175BB52" w14:textId="41068C60" w:rsidR="0008023F" w:rsidRDefault="000C68BD" w:rsidP="000C68BD">
      <w:pPr>
        <w:pStyle w:val="Heading1"/>
        <w:shd w:val="clear" w:color="auto" w:fill="FFFFFF"/>
        <w:spacing w:before="0" w:beforeAutospacing="0" w:after="0" w:afterAutospacing="0" w:line="360" w:lineRule="atLeast"/>
        <w:rPr>
          <w:b w:val="0"/>
          <w:bCs w:val="0"/>
          <w:sz w:val="32"/>
          <w:szCs w:val="32"/>
        </w:rPr>
      </w:pPr>
      <w:r>
        <w:rPr>
          <w:noProof/>
        </w:rPr>
        <w:drawing>
          <wp:inline distT="0" distB="0" distL="0" distR="0" wp14:anchorId="55DF71CF" wp14:editId="781DF16E">
            <wp:extent cx="3619500" cy="5019675"/>
            <wp:effectExtent l="0" t="0" r="0" b="9525"/>
            <wp:docPr id="1" name="Picture 1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shap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4BC">
        <w:rPr>
          <w:rFonts w:ascii="Arial" w:hAnsi="Arial" w:cs="Arial"/>
          <w:b w:val="0"/>
          <w:bCs w:val="0"/>
          <w:color w:val="222222"/>
          <w:sz w:val="21"/>
          <w:szCs w:val="21"/>
        </w:rPr>
        <w:br/>
      </w:r>
      <w:hyperlink r:id="rId5" w:history="1">
        <w:r w:rsidR="0008023F" w:rsidRPr="009F722A">
          <w:rPr>
            <w:rStyle w:val="Hyperlink"/>
            <w:b w:val="0"/>
            <w:bCs w:val="0"/>
            <w:sz w:val="32"/>
            <w:szCs w:val="32"/>
          </w:rPr>
          <w:t>https://www.changpuak.ch/electronics/bi_quad_antenna_designer.php</w:t>
        </w:r>
      </w:hyperlink>
    </w:p>
    <w:p w14:paraId="692DDDA3" w14:textId="50315921" w:rsidR="000C68BD" w:rsidRDefault="000C68BD" w:rsidP="000C68BD">
      <w:pPr>
        <w:pStyle w:val="Heading1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222222"/>
          <w:sz w:val="21"/>
          <w:szCs w:val="21"/>
        </w:rPr>
      </w:pPr>
      <w:r w:rsidRPr="006F04BC">
        <w:rPr>
          <w:rFonts w:ascii="Arial" w:hAnsi="Arial" w:cs="Arial"/>
          <w:color w:val="222222"/>
          <w:sz w:val="24"/>
          <w:szCs w:val="24"/>
        </w:rPr>
        <w:t>Note: D is the Distance from the Dipole to the Reflector.</w:t>
      </w:r>
      <w:r w:rsidR="004C2531">
        <w:rPr>
          <w:rFonts w:ascii="Arial" w:hAnsi="Arial" w:cs="Arial"/>
          <w:b w:val="0"/>
          <w:bCs w:val="0"/>
          <w:color w:val="222222"/>
          <w:sz w:val="21"/>
          <w:szCs w:val="21"/>
        </w:rPr>
        <w:br/>
      </w:r>
    </w:p>
    <w:p w14:paraId="48C2A6DF" w14:textId="640554CB" w:rsidR="004404A0" w:rsidRDefault="004C2531" w:rsidP="004C2531">
      <w:pPr>
        <w:pStyle w:val="Heading1"/>
        <w:shd w:val="clear" w:color="auto" w:fill="FFFFFF"/>
        <w:spacing w:before="0" w:beforeAutospacing="0" w:after="0" w:afterAutospacing="0" w:line="360" w:lineRule="atLeast"/>
      </w:pPr>
      <w:r>
        <w:rPr>
          <w:noProof/>
        </w:rPr>
        <w:drawing>
          <wp:inline distT="0" distB="0" distL="0" distR="0" wp14:anchorId="65B75AF4" wp14:editId="7E46E4E5">
            <wp:extent cx="4616255" cy="2567940"/>
            <wp:effectExtent l="0" t="0" r="0" b="3810"/>
            <wp:docPr id="2" name="Picture 2" descr="Bi-Quad-Anten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-Quad-Antenn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25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04A0">
        <w:br w:type="page"/>
      </w:r>
    </w:p>
    <w:p w14:paraId="71080077" w14:textId="2A3CB8FD" w:rsidR="000C68BD" w:rsidRDefault="001F5458" w:rsidP="000C68BD">
      <w:pPr>
        <w:pStyle w:val="Heading1"/>
      </w:pPr>
      <w:r>
        <w:lastRenderedPageBreak/>
        <w:t>146</w:t>
      </w:r>
      <w:r w:rsidR="000C68BD" w:rsidRPr="000412A0">
        <w:t xml:space="preserve"> MHz </w:t>
      </w:r>
      <w:r>
        <w:t>2</w:t>
      </w:r>
      <w:r w:rsidR="00617274">
        <w:t>m</w:t>
      </w:r>
    </w:p>
    <w:p w14:paraId="2CE5F71F" w14:textId="1564CD02" w:rsidR="004404A0" w:rsidRDefault="000C68BD" w:rsidP="004404A0">
      <w:pPr>
        <w:rPr>
          <w:b/>
          <w:bCs/>
          <w:color w:val="000000" w:themeColor="text1"/>
          <w:sz w:val="24"/>
          <w:szCs w:val="24"/>
        </w:rPr>
      </w:pPr>
      <w:r w:rsidRPr="00B053C2">
        <w:rPr>
          <w:b/>
          <w:bCs/>
          <w:color w:val="000000" w:themeColor="text1"/>
          <w:sz w:val="24"/>
          <w:szCs w:val="24"/>
        </w:rPr>
        <w:t>L1</w:t>
      </w:r>
      <w:r w:rsidR="00354281" w:rsidRPr="00B053C2">
        <w:rPr>
          <w:b/>
          <w:bCs/>
          <w:color w:val="000000" w:themeColor="text1"/>
          <w:sz w:val="24"/>
          <w:szCs w:val="24"/>
        </w:rPr>
        <w:t xml:space="preserve"> </w:t>
      </w:r>
      <w:r w:rsidR="006F04BC" w:rsidRPr="006F04BC">
        <w:rPr>
          <w:b/>
          <w:bCs/>
          <w:color w:val="000000" w:themeColor="text1"/>
          <w:sz w:val="24"/>
          <w:szCs w:val="24"/>
        </w:rPr>
        <w:t>498.3</w:t>
      </w:r>
      <w:r w:rsidR="006F04BC">
        <w:rPr>
          <w:b/>
          <w:bCs/>
          <w:color w:val="000000" w:themeColor="text1"/>
          <w:sz w:val="24"/>
          <w:szCs w:val="24"/>
        </w:rPr>
        <w:t xml:space="preserve"> </w:t>
      </w:r>
      <w:r w:rsidR="00354281" w:rsidRPr="00B053C2">
        <w:rPr>
          <w:b/>
          <w:bCs/>
          <w:color w:val="000000" w:themeColor="text1"/>
          <w:sz w:val="24"/>
          <w:szCs w:val="24"/>
        </w:rPr>
        <w:t>mm</w:t>
      </w:r>
      <w:r w:rsidRPr="00B053C2">
        <w:rPr>
          <w:b/>
          <w:bCs/>
          <w:color w:val="000000" w:themeColor="text1"/>
          <w:sz w:val="24"/>
          <w:szCs w:val="24"/>
        </w:rPr>
        <w:br/>
        <w:t>L2</w:t>
      </w:r>
      <w:r w:rsidR="00354281" w:rsidRPr="00B053C2">
        <w:rPr>
          <w:b/>
          <w:bCs/>
          <w:color w:val="000000" w:themeColor="text1"/>
          <w:sz w:val="24"/>
          <w:szCs w:val="24"/>
        </w:rPr>
        <w:t xml:space="preserve"> </w:t>
      </w:r>
      <w:r w:rsidR="006F04BC" w:rsidRPr="006F04BC">
        <w:rPr>
          <w:b/>
          <w:bCs/>
          <w:color w:val="000000" w:themeColor="text1"/>
          <w:sz w:val="24"/>
          <w:szCs w:val="24"/>
        </w:rPr>
        <w:t>1395.2</w:t>
      </w:r>
      <w:r w:rsidR="006F04BC">
        <w:rPr>
          <w:b/>
          <w:bCs/>
          <w:color w:val="000000" w:themeColor="text1"/>
          <w:sz w:val="24"/>
          <w:szCs w:val="24"/>
        </w:rPr>
        <w:t xml:space="preserve"> </w:t>
      </w:r>
      <w:r w:rsidR="00354281" w:rsidRPr="00B053C2">
        <w:rPr>
          <w:b/>
          <w:bCs/>
          <w:color w:val="000000" w:themeColor="text1"/>
          <w:sz w:val="24"/>
          <w:szCs w:val="24"/>
        </w:rPr>
        <w:t>mm</w:t>
      </w:r>
      <w:r w:rsidRPr="00B053C2">
        <w:rPr>
          <w:b/>
          <w:bCs/>
          <w:color w:val="000000" w:themeColor="text1"/>
          <w:sz w:val="24"/>
          <w:szCs w:val="24"/>
        </w:rPr>
        <w:br/>
        <w:t>H</w:t>
      </w:r>
      <w:r w:rsidR="00354281" w:rsidRPr="00B053C2">
        <w:rPr>
          <w:b/>
          <w:bCs/>
          <w:color w:val="000000" w:themeColor="text1"/>
          <w:sz w:val="24"/>
          <w:szCs w:val="24"/>
        </w:rPr>
        <w:t xml:space="preserve"> </w:t>
      </w:r>
      <w:r w:rsidR="006F04BC" w:rsidRPr="006F04BC">
        <w:rPr>
          <w:b/>
          <w:bCs/>
          <w:color w:val="000000" w:themeColor="text1"/>
          <w:sz w:val="24"/>
          <w:szCs w:val="24"/>
        </w:rPr>
        <w:t>2054.8</w:t>
      </w:r>
      <w:r w:rsidR="006F04BC">
        <w:rPr>
          <w:b/>
          <w:bCs/>
          <w:color w:val="000000" w:themeColor="text1"/>
          <w:sz w:val="24"/>
          <w:szCs w:val="24"/>
        </w:rPr>
        <w:t xml:space="preserve"> </w:t>
      </w:r>
      <w:r w:rsidR="00354281" w:rsidRPr="00B053C2">
        <w:rPr>
          <w:b/>
          <w:bCs/>
          <w:color w:val="000000" w:themeColor="text1"/>
          <w:sz w:val="24"/>
          <w:szCs w:val="24"/>
        </w:rPr>
        <w:t>mm</w:t>
      </w:r>
      <w:r w:rsidRPr="00B053C2">
        <w:rPr>
          <w:b/>
          <w:bCs/>
          <w:color w:val="000000" w:themeColor="text1"/>
          <w:sz w:val="24"/>
          <w:szCs w:val="24"/>
        </w:rPr>
        <w:br/>
        <w:t>D</w:t>
      </w:r>
      <w:r w:rsidR="004404A0" w:rsidRPr="00B053C2">
        <w:rPr>
          <w:b/>
          <w:bCs/>
          <w:color w:val="000000" w:themeColor="text1"/>
          <w:sz w:val="24"/>
          <w:szCs w:val="24"/>
        </w:rPr>
        <w:t xml:space="preserve"> </w:t>
      </w:r>
      <w:r w:rsidR="006F04BC" w:rsidRPr="006F04BC">
        <w:rPr>
          <w:b/>
          <w:bCs/>
          <w:color w:val="000000" w:themeColor="text1"/>
          <w:sz w:val="24"/>
          <w:szCs w:val="24"/>
        </w:rPr>
        <w:t>256.875</w:t>
      </w:r>
      <w:r w:rsidR="006F04BC">
        <w:rPr>
          <w:b/>
          <w:bCs/>
          <w:color w:val="000000" w:themeColor="text1"/>
          <w:sz w:val="24"/>
          <w:szCs w:val="24"/>
        </w:rPr>
        <w:t xml:space="preserve"> </w:t>
      </w:r>
      <w:r w:rsidR="00354281" w:rsidRPr="00B053C2">
        <w:rPr>
          <w:b/>
          <w:bCs/>
          <w:color w:val="000000" w:themeColor="text1"/>
          <w:sz w:val="24"/>
          <w:szCs w:val="24"/>
        </w:rPr>
        <w:t>mm</w:t>
      </w:r>
      <w:r w:rsidR="004404A0" w:rsidRPr="00B053C2">
        <w:rPr>
          <w:b/>
          <w:bCs/>
          <w:color w:val="000000" w:themeColor="text1"/>
          <w:sz w:val="24"/>
          <w:szCs w:val="24"/>
        </w:rPr>
        <w:br/>
      </w:r>
      <w:r w:rsidR="004F091E">
        <w:rPr>
          <w:b/>
          <w:bCs/>
          <w:color w:val="000000" w:themeColor="text1"/>
          <w:sz w:val="24"/>
          <w:szCs w:val="24"/>
        </w:rPr>
        <w:t>Copper tube</w:t>
      </w:r>
      <w:r w:rsidR="004404A0" w:rsidRPr="00B053C2">
        <w:rPr>
          <w:b/>
          <w:bCs/>
          <w:color w:val="000000" w:themeColor="text1"/>
          <w:sz w:val="24"/>
          <w:szCs w:val="24"/>
        </w:rPr>
        <w:t xml:space="preserve"> Diameter</w:t>
      </w:r>
      <w:r w:rsidR="00354281" w:rsidRPr="00B053C2">
        <w:rPr>
          <w:b/>
          <w:bCs/>
          <w:color w:val="000000" w:themeColor="text1"/>
          <w:sz w:val="24"/>
          <w:szCs w:val="24"/>
        </w:rPr>
        <w:t xml:space="preserve"> </w:t>
      </w:r>
      <w:r w:rsidR="006F04BC" w:rsidRPr="006F04BC">
        <w:rPr>
          <w:b/>
          <w:bCs/>
          <w:color w:val="000000" w:themeColor="text1"/>
          <w:sz w:val="24"/>
          <w:szCs w:val="24"/>
        </w:rPr>
        <w:t>11.13</w:t>
      </w:r>
      <w:r w:rsidR="006F04BC">
        <w:rPr>
          <w:b/>
          <w:bCs/>
          <w:color w:val="000000" w:themeColor="text1"/>
          <w:sz w:val="24"/>
          <w:szCs w:val="24"/>
        </w:rPr>
        <w:t xml:space="preserve"> </w:t>
      </w:r>
      <w:r w:rsidR="004404A0" w:rsidRPr="00B053C2">
        <w:rPr>
          <w:b/>
          <w:bCs/>
          <w:color w:val="000000" w:themeColor="text1"/>
          <w:sz w:val="24"/>
          <w:szCs w:val="24"/>
        </w:rPr>
        <w:t>mm</w:t>
      </w:r>
      <w:r w:rsidR="004404A0" w:rsidRPr="00B053C2">
        <w:rPr>
          <w:b/>
          <w:bCs/>
          <w:color w:val="000000" w:themeColor="text1"/>
          <w:sz w:val="24"/>
          <w:szCs w:val="24"/>
        </w:rPr>
        <w:br/>
      </w:r>
      <w:r w:rsidR="004F091E">
        <w:rPr>
          <w:b/>
          <w:bCs/>
          <w:color w:val="000000" w:themeColor="text1"/>
          <w:sz w:val="24"/>
          <w:szCs w:val="24"/>
        </w:rPr>
        <w:t>Copper tube</w:t>
      </w:r>
      <w:r w:rsidR="004404A0" w:rsidRPr="00B053C2">
        <w:rPr>
          <w:b/>
          <w:bCs/>
          <w:color w:val="000000" w:themeColor="text1"/>
          <w:sz w:val="24"/>
          <w:szCs w:val="24"/>
        </w:rPr>
        <w:t xml:space="preserve"> length </w:t>
      </w:r>
      <w:r w:rsidR="006F04BC" w:rsidRPr="006F04BC">
        <w:rPr>
          <w:b/>
          <w:bCs/>
          <w:color w:val="000000" w:themeColor="text1"/>
          <w:sz w:val="24"/>
          <w:szCs w:val="24"/>
        </w:rPr>
        <w:t>4249.4</w:t>
      </w:r>
      <w:r w:rsidR="006F04BC">
        <w:rPr>
          <w:b/>
          <w:bCs/>
          <w:color w:val="000000" w:themeColor="text1"/>
          <w:sz w:val="24"/>
          <w:szCs w:val="24"/>
        </w:rPr>
        <w:t xml:space="preserve"> </w:t>
      </w:r>
      <w:r w:rsidR="004404A0" w:rsidRPr="00B053C2">
        <w:rPr>
          <w:b/>
          <w:bCs/>
          <w:color w:val="000000" w:themeColor="text1"/>
          <w:sz w:val="24"/>
          <w:szCs w:val="24"/>
        </w:rPr>
        <w:t>mm</w:t>
      </w:r>
    </w:p>
    <w:p w14:paraId="7D39F553" w14:textId="77777777" w:rsidR="001F5458" w:rsidRDefault="001F5458" w:rsidP="001F5458">
      <w:pPr>
        <w:pStyle w:val="Heading1"/>
      </w:pPr>
      <w:r w:rsidRPr="000412A0">
        <w:t xml:space="preserve">438 MHz </w:t>
      </w:r>
      <w:r>
        <w:t>70cm</w:t>
      </w:r>
    </w:p>
    <w:p w14:paraId="3385690A" w14:textId="77777777" w:rsidR="001F5458" w:rsidRPr="00B053C2" w:rsidRDefault="001F5458" w:rsidP="001F5458">
      <w:pPr>
        <w:rPr>
          <w:b/>
          <w:bCs/>
          <w:color w:val="000000" w:themeColor="text1"/>
          <w:sz w:val="24"/>
          <w:szCs w:val="24"/>
        </w:rPr>
      </w:pPr>
      <w:r w:rsidRPr="00B053C2">
        <w:rPr>
          <w:b/>
          <w:bCs/>
          <w:color w:val="000000" w:themeColor="text1"/>
          <w:sz w:val="24"/>
          <w:szCs w:val="24"/>
        </w:rPr>
        <w:t>L1 166.1 mm</w:t>
      </w:r>
      <w:r w:rsidRPr="00B053C2">
        <w:rPr>
          <w:b/>
          <w:bCs/>
          <w:color w:val="000000" w:themeColor="text1"/>
          <w:sz w:val="24"/>
          <w:szCs w:val="24"/>
        </w:rPr>
        <w:br/>
        <w:t>L2 465.1 mm</w:t>
      </w:r>
      <w:r w:rsidRPr="00B053C2">
        <w:rPr>
          <w:b/>
          <w:bCs/>
          <w:color w:val="000000" w:themeColor="text1"/>
          <w:sz w:val="24"/>
          <w:szCs w:val="24"/>
        </w:rPr>
        <w:br/>
        <w:t>H 684.9 mm</w:t>
      </w:r>
      <w:r w:rsidRPr="00B053C2">
        <w:rPr>
          <w:b/>
          <w:bCs/>
          <w:color w:val="000000" w:themeColor="text1"/>
          <w:sz w:val="24"/>
          <w:szCs w:val="24"/>
        </w:rPr>
        <w:br/>
        <w:t>D 85.625 mm</w:t>
      </w:r>
      <w:r w:rsidRPr="00B053C2">
        <w:rPr>
          <w:b/>
          <w:bCs/>
          <w:color w:val="000000" w:themeColor="text1"/>
          <w:sz w:val="24"/>
          <w:szCs w:val="24"/>
        </w:rPr>
        <w:br/>
        <w:t xml:space="preserve">Wire Diameter </w:t>
      </w:r>
      <w:r w:rsidRPr="00727F2C">
        <w:rPr>
          <w:b/>
          <w:bCs/>
          <w:color w:val="000000" w:themeColor="text1"/>
          <w:sz w:val="24"/>
          <w:szCs w:val="24"/>
        </w:rPr>
        <w:t>4.62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Pr="00B053C2">
        <w:rPr>
          <w:b/>
          <w:bCs/>
          <w:color w:val="000000" w:themeColor="text1"/>
          <w:sz w:val="24"/>
          <w:szCs w:val="24"/>
        </w:rPr>
        <w:t>mm</w:t>
      </w:r>
      <w:r w:rsidRPr="00B053C2">
        <w:rPr>
          <w:b/>
          <w:bCs/>
          <w:color w:val="000000" w:themeColor="text1"/>
          <w:sz w:val="24"/>
          <w:szCs w:val="24"/>
        </w:rPr>
        <w:br/>
        <w:t>Wire length 1427.9 mm</w:t>
      </w:r>
    </w:p>
    <w:p w14:paraId="4F6F55C3" w14:textId="77777777" w:rsidR="001F5458" w:rsidRPr="00B053C2" w:rsidRDefault="001F5458" w:rsidP="004404A0">
      <w:pPr>
        <w:rPr>
          <w:b/>
          <w:bCs/>
          <w:color w:val="000000" w:themeColor="text1"/>
          <w:sz w:val="24"/>
          <w:szCs w:val="24"/>
        </w:rPr>
      </w:pPr>
    </w:p>
    <w:p w14:paraId="597801F1" w14:textId="6CADD735" w:rsidR="004404A0" w:rsidRDefault="004404A0" w:rsidP="004404A0">
      <w:pPr>
        <w:pStyle w:val="Heading1"/>
      </w:pPr>
      <w:r>
        <w:t>1270</w:t>
      </w:r>
      <w:r w:rsidRPr="000412A0">
        <w:t xml:space="preserve"> MHz</w:t>
      </w:r>
      <w:r w:rsidR="00617274">
        <w:t xml:space="preserve"> 23CM</w:t>
      </w:r>
    </w:p>
    <w:p w14:paraId="6306E4A8" w14:textId="62BFA7DB" w:rsidR="00B76EBB" w:rsidRPr="00B053C2" w:rsidRDefault="004404A0" w:rsidP="00B76EBB">
      <w:pPr>
        <w:rPr>
          <w:b/>
          <w:bCs/>
          <w:color w:val="000000" w:themeColor="text1"/>
          <w:sz w:val="24"/>
          <w:szCs w:val="24"/>
        </w:rPr>
      </w:pPr>
      <w:r w:rsidRPr="00B053C2">
        <w:rPr>
          <w:b/>
          <w:bCs/>
          <w:color w:val="000000" w:themeColor="text1"/>
          <w:sz w:val="24"/>
          <w:szCs w:val="24"/>
        </w:rPr>
        <w:t>L1 57.3 mm</w:t>
      </w:r>
      <w:r w:rsidRPr="00B053C2">
        <w:rPr>
          <w:b/>
          <w:bCs/>
          <w:color w:val="000000" w:themeColor="text1"/>
          <w:sz w:val="24"/>
          <w:szCs w:val="24"/>
        </w:rPr>
        <w:br/>
        <w:t>L2 160.4 mm</w:t>
      </w:r>
      <w:r w:rsidRPr="00B053C2">
        <w:rPr>
          <w:b/>
          <w:bCs/>
          <w:color w:val="000000" w:themeColor="text1"/>
          <w:sz w:val="24"/>
          <w:szCs w:val="24"/>
        </w:rPr>
        <w:br/>
        <w:t>H 236.2 mm</w:t>
      </w:r>
      <w:r w:rsidRPr="00B053C2">
        <w:rPr>
          <w:b/>
          <w:bCs/>
          <w:color w:val="000000" w:themeColor="text1"/>
          <w:sz w:val="24"/>
          <w:szCs w:val="24"/>
        </w:rPr>
        <w:br/>
        <w:t>D 29.5 mm</w:t>
      </w:r>
      <w:r w:rsidRPr="00B053C2">
        <w:rPr>
          <w:b/>
          <w:bCs/>
          <w:color w:val="000000" w:themeColor="text1"/>
          <w:sz w:val="24"/>
          <w:szCs w:val="24"/>
        </w:rPr>
        <w:br/>
      </w:r>
      <w:r w:rsidR="00B76EBB" w:rsidRPr="00B053C2">
        <w:rPr>
          <w:b/>
          <w:bCs/>
          <w:color w:val="000000" w:themeColor="text1"/>
          <w:sz w:val="24"/>
          <w:szCs w:val="24"/>
        </w:rPr>
        <w:t>Wire Diameter 1.97 mm</w:t>
      </w:r>
      <w:r w:rsidR="00B76EBB" w:rsidRPr="00B053C2">
        <w:rPr>
          <w:b/>
          <w:bCs/>
          <w:color w:val="000000" w:themeColor="text1"/>
          <w:sz w:val="24"/>
          <w:szCs w:val="24"/>
        </w:rPr>
        <w:br/>
        <w:t>Wire length 497.2 mm</w:t>
      </w:r>
    </w:p>
    <w:p w14:paraId="4D8F83FD" w14:textId="62BC5DC2" w:rsidR="000C68BD" w:rsidRDefault="000C68BD" w:rsidP="000C68BD">
      <w:pPr>
        <w:pStyle w:val="Heading1"/>
      </w:pPr>
      <w:r>
        <w:t>2450</w:t>
      </w:r>
      <w:r w:rsidRPr="000412A0">
        <w:t xml:space="preserve"> MHz </w:t>
      </w:r>
      <w:r w:rsidR="00617274">
        <w:t>WIFI</w:t>
      </w:r>
    </w:p>
    <w:p w14:paraId="631F578A" w14:textId="11EF5269" w:rsidR="004404A0" w:rsidRPr="00B053C2" w:rsidRDefault="000C68BD" w:rsidP="004404A0">
      <w:pPr>
        <w:rPr>
          <w:b/>
          <w:bCs/>
          <w:color w:val="000000" w:themeColor="text1"/>
          <w:sz w:val="24"/>
          <w:szCs w:val="24"/>
        </w:rPr>
      </w:pPr>
      <w:r w:rsidRPr="00B053C2">
        <w:rPr>
          <w:b/>
          <w:bCs/>
          <w:color w:val="000000" w:themeColor="text1"/>
          <w:sz w:val="24"/>
          <w:szCs w:val="24"/>
        </w:rPr>
        <w:t>L1 29.7 mm</w:t>
      </w:r>
      <w:r w:rsidRPr="00B053C2">
        <w:rPr>
          <w:b/>
          <w:bCs/>
          <w:color w:val="000000" w:themeColor="text1"/>
          <w:sz w:val="24"/>
          <w:szCs w:val="24"/>
        </w:rPr>
        <w:br/>
        <w:t>L2 83.1 mm</w:t>
      </w:r>
      <w:r w:rsidRPr="00B053C2">
        <w:rPr>
          <w:b/>
          <w:bCs/>
          <w:color w:val="000000" w:themeColor="text1"/>
          <w:sz w:val="24"/>
          <w:szCs w:val="24"/>
        </w:rPr>
        <w:br/>
        <w:t>H 122.5 mm</w:t>
      </w:r>
      <w:r w:rsidRPr="00B053C2">
        <w:rPr>
          <w:b/>
          <w:bCs/>
          <w:color w:val="000000" w:themeColor="text1"/>
          <w:sz w:val="24"/>
          <w:szCs w:val="24"/>
        </w:rPr>
        <w:br/>
        <w:t>D 15.25 mm</w:t>
      </w:r>
      <w:r w:rsidR="004404A0" w:rsidRPr="00B053C2">
        <w:rPr>
          <w:b/>
          <w:bCs/>
          <w:color w:val="000000" w:themeColor="text1"/>
          <w:sz w:val="24"/>
          <w:szCs w:val="24"/>
        </w:rPr>
        <w:t xml:space="preserve"> </w:t>
      </w:r>
      <w:r w:rsidR="004404A0" w:rsidRPr="00B053C2">
        <w:rPr>
          <w:b/>
          <w:bCs/>
          <w:color w:val="000000" w:themeColor="text1"/>
          <w:sz w:val="24"/>
          <w:szCs w:val="24"/>
        </w:rPr>
        <w:br/>
        <w:t xml:space="preserve">Wire Diameter </w:t>
      </w:r>
      <w:r w:rsidR="00B76EBB" w:rsidRPr="00B053C2">
        <w:rPr>
          <w:b/>
          <w:bCs/>
          <w:color w:val="000000" w:themeColor="text1"/>
          <w:sz w:val="24"/>
          <w:szCs w:val="24"/>
        </w:rPr>
        <w:t xml:space="preserve">1.17 </w:t>
      </w:r>
      <w:r w:rsidR="004404A0" w:rsidRPr="00B053C2">
        <w:rPr>
          <w:b/>
          <w:bCs/>
          <w:color w:val="000000" w:themeColor="text1"/>
          <w:sz w:val="24"/>
          <w:szCs w:val="24"/>
        </w:rPr>
        <w:t>mm</w:t>
      </w:r>
      <w:r w:rsidR="004404A0" w:rsidRPr="00B053C2">
        <w:rPr>
          <w:b/>
          <w:bCs/>
          <w:color w:val="000000" w:themeColor="text1"/>
          <w:sz w:val="24"/>
          <w:szCs w:val="24"/>
        </w:rPr>
        <w:br/>
        <w:t xml:space="preserve">Wire length </w:t>
      </w:r>
      <w:r w:rsidR="00B76EBB" w:rsidRPr="00B053C2">
        <w:rPr>
          <w:b/>
          <w:bCs/>
          <w:color w:val="000000" w:themeColor="text1"/>
          <w:sz w:val="24"/>
          <w:szCs w:val="24"/>
        </w:rPr>
        <w:t xml:space="preserve">259.6 </w:t>
      </w:r>
      <w:r w:rsidR="004404A0" w:rsidRPr="00B053C2">
        <w:rPr>
          <w:b/>
          <w:bCs/>
          <w:color w:val="000000" w:themeColor="text1"/>
          <w:sz w:val="24"/>
          <w:szCs w:val="24"/>
        </w:rPr>
        <w:t>mm</w:t>
      </w:r>
    </w:p>
    <w:p w14:paraId="0DDA0B02" w14:textId="446E424B" w:rsidR="000C68BD" w:rsidRPr="000C68BD" w:rsidRDefault="000C68BD" w:rsidP="000C68BD">
      <w:pPr>
        <w:rPr>
          <w:b/>
          <w:bCs/>
        </w:rPr>
      </w:pPr>
    </w:p>
    <w:sectPr w:rsidR="000C68BD" w:rsidRPr="000C6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81"/>
    <w:rsid w:val="0008023F"/>
    <w:rsid w:val="000C68BD"/>
    <w:rsid w:val="001F5458"/>
    <w:rsid w:val="00354281"/>
    <w:rsid w:val="004404A0"/>
    <w:rsid w:val="004C2531"/>
    <w:rsid w:val="004F091E"/>
    <w:rsid w:val="00617274"/>
    <w:rsid w:val="006F04BC"/>
    <w:rsid w:val="00727F2C"/>
    <w:rsid w:val="008800C1"/>
    <w:rsid w:val="009A3F4E"/>
    <w:rsid w:val="00B053C2"/>
    <w:rsid w:val="00B21981"/>
    <w:rsid w:val="00B76EBB"/>
    <w:rsid w:val="00D4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2DAE"/>
  <w15:chartTrackingRefBased/>
  <w15:docId w15:val="{5F0E4AAB-8287-4573-B7DC-D3467282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8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6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C68B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styleId="Hyperlink">
    <w:name w:val="Hyperlink"/>
    <w:basedOn w:val="DefaultParagraphFont"/>
    <w:uiPriority w:val="99"/>
    <w:unhideWhenUsed/>
    <w:rsid w:val="00080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changpuak.ch/electronics/bi_quad_antenna_designer.ph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Michael</dc:creator>
  <cp:keywords/>
  <dc:description/>
  <cp:lastModifiedBy>Nicholas Michael</cp:lastModifiedBy>
  <cp:revision>15</cp:revision>
  <dcterms:created xsi:type="dcterms:W3CDTF">2021-11-11T14:28:00Z</dcterms:created>
  <dcterms:modified xsi:type="dcterms:W3CDTF">2021-11-11T15:05:00Z</dcterms:modified>
</cp:coreProperties>
</file>