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BA9" w:rsidRPr="00AC4116" w:rsidRDefault="008C1BA9" w:rsidP="008C1BA9">
      <w:pPr>
        <w:jc w:val="center"/>
        <w:rPr>
          <w:b/>
          <w:bCs/>
          <w:sz w:val="32"/>
          <w:szCs w:val="32"/>
        </w:rPr>
      </w:pPr>
      <w:r w:rsidRPr="00AC4116">
        <w:rPr>
          <w:rFonts w:hAnsi="宋体"/>
          <w:b/>
          <w:bCs/>
          <w:sz w:val="32"/>
          <w:szCs w:val="32"/>
        </w:rPr>
        <w:t>说</w:t>
      </w:r>
      <w:r w:rsidRPr="00AC4116">
        <w:rPr>
          <w:b/>
          <w:bCs/>
          <w:sz w:val="32"/>
          <w:szCs w:val="32"/>
        </w:rPr>
        <w:t xml:space="preserve">  </w:t>
      </w:r>
      <w:r w:rsidRPr="00AC4116">
        <w:rPr>
          <w:rFonts w:hAnsi="宋体"/>
          <w:b/>
          <w:bCs/>
          <w:sz w:val="32"/>
          <w:szCs w:val="32"/>
        </w:rPr>
        <w:t>明</w:t>
      </w:r>
      <w:r w:rsidRPr="00AC4116">
        <w:rPr>
          <w:b/>
          <w:bCs/>
          <w:sz w:val="32"/>
          <w:szCs w:val="32"/>
        </w:rPr>
        <w:t xml:space="preserve">  </w:t>
      </w:r>
      <w:r w:rsidRPr="00AC4116">
        <w:rPr>
          <w:rFonts w:hAnsi="宋体"/>
          <w:b/>
          <w:bCs/>
          <w:sz w:val="32"/>
          <w:szCs w:val="32"/>
        </w:rPr>
        <w:t>书</w:t>
      </w:r>
    </w:p>
    <w:p w:rsidR="008C1BA9" w:rsidRPr="00F86BDF" w:rsidRDefault="008C1BA9" w:rsidP="008C1BA9">
      <w:pPr>
        <w:pStyle w:val="a5"/>
        <w:widowControl w:val="0"/>
        <w:adjustRightInd w:val="0"/>
        <w:snapToGrid w:val="0"/>
        <w:ind w:leftChars="-150" w:left="-420" w:rightChars="-373" w:right="-1044"/>
        <w:jc w:val="both"/>
        <w:rPr>
          <w:rFonts w:ascii="Times New Roman" w:hAnsi="Times New Roman"/>
          <w:sz w:val="28"/>
          <w:szCs w:val="28"/>
        </w:rPr>
      </w:pPr>
      <w:r w:rsidRPr="00AC4116">
        <w:rPr>
          <w:sz w:val="28"/>
          <w:szCs w:val="28"/>
        </w:rPr>
        <w:t>━━━━━━━━━━━━━━━━━━━━━━━━━━━━━━━━━</w:t>
      </w:r>
    </w:p>
    <w:p w:rsidR="008C1BA9" w:rsidRPr="00FE70AC" w:rsidRDefault="00D050F2" w:rsidP="008C1BA9">
      <w:pPr>
        <w:spacing w:line="480" w:lineRule="exact"/>
        <w:ind w:rightChars="-193" w:right="-540"/>
        <w:jc w:val="center"/>
        <w:rPr>
          <w:rFonts w:asciiTheme="minorEastAsia" w:hAnsiTheme="minorEastAsia" w:cs="宋体"/>
          <w:color w:val="000000" w:themeColor="text1"/>
          <w:szCs w:val="28"/>
        </w:rPr>
      </w:pPr>
      <w:r>
        <w:rPr>
          <w:rFonts w:asciiTheme="minorEastAsia" w:hAnsiTheme="minorEastAsia" w:cs="宋体" w:hint="eastAsia"/>
          <w:color w:val="000000" w:themeColor="text1"/>
          <w:szCs w:val="28"/>
        </w:rPr>
        <w:t>一种基于自适应序列图</w:t>
      </w:r>
      <w:r w:rsidR="008C1BA9">
        <w:rPr>
          <w:rFonts w:asciiTheme="minorEastAsia" w:hAnsiTheme="minorEastAsia" w:cs="宋体" w:hint="eastAsia"/>
          <w:color w:val="000000" w:themeColor="text1"/>
          <w:szCs w:val="28"/>
        </w:rPr>
        <w:t>转换时间自动机网络</w:t>
      </w:r>
      <w:r w:rsidR="008C1BA9" w:rsidRPr="00FE70AC">
        <w:rPr>
          <w:rFonts w:asciiTheme="minorEastAsia" w:hAnsiTheme="minorEastAsia" w:cs="宋体" w:hint="eastAsia"/>
          <w:color w:val="000000" w:themeColor="text1"/>
          <w:szCs w:val="28"/>
        </w:rPr>
        <w:t>方法</w:t>
      </w:r>
    </w:p>
    <w:p w:rsidR="008C1BA9" w:rsidRPr="00FE70AC" w:rsidRDefault="008C1BA9" w:rsidP="008C1BA9">
      <w:pPr>
        <w:spacing w:line="480" w:lineRule="exact"/>
        <w:ind w:rightChars="-193" w:right="-540"/>
        <w:rPr>
          <w:rFonts w:asciiTheme="minorEastAsia" w:hAnsiTheme="minorEastAsia" w:cs="宋体"/>
          <w:b/>
          <w:color w:val="000000" w:themeColor="text1"/>
          <w:szCs w:val="28"/>
        </w:rPr>
      </w:pPr>
      <w:r w:rsidRPr="00FE70AC">
        <w:rPr>
          <w:rFonts w:asciiTheme="minorEastAsia" w:hAnsiTheme="minorEastAsia" w:cs="宋体" w:hint="eastAsia"/>
          <w:b/>
          <w:color w:val="000000" w:themeColor="text1"/>
          <w:szCs w:val="28"/>
        </w:rPr>
        <w:t>技术领域</w:t>
      </w:r>
    </w:p>
    <w:p w:rsidR="008C1BA9" w:rsidRPr="00FE70AC" w:rsidRDefault="008C1BA9" w:rsidP="008C1BA9">
      <w:pPr>
        <w:spacing w:line="480" w:lineRule="exact"/>
        <w:ind w:rightChars="-193" w:right="-540" w:firstLineChars="200" w:firstLine="560"/>
        <w:rPr>
          <w:rFonts w:asciiTheme="minorEastAsia" w:hAnsiTheme="minorEastAsia" w:cs="宋体"/>
          <w:color w:val="000000" w:themeColor="text1"/>
          <w:szCs w:val="28"/>
        </w:rPr>
      </w:pPr>
      <w:r w:rsidRPr="00FE70AC">
        <w:rPr>
          <w:rFonts w:asciiTheme="minorEastAsia" w:hAnsiTheme="minorEastAsia" w:cs="宋体" w:hint="eastAsia"/>
          <w:color w:val="000000" w:themeColor="text1"/>
          <w:szCs w:val="28"/>
        </w:rPr>
        <w:t>本发明是对</w:t>
      </w:r>
      <w:r w:rsidR="00585F60">
        <w:rPr>
          <w:rFonts w:asciiTheme="minorEastAsia" w:hAnsiTheme="minorEastAsia" w:cs="宋体" w:hint="eastAsia"/>
          <w:color w:val="000000" w:themeColor="text1"/>
          <w:szCs w:val="28"/>
        </w:rPr>
        <w:t>自适应序列图模型提出的一种自动转换方法，</w:t>
      </w:r>
      <w:r w:rsidR="00B65F53" w:rsidRPr="00FE70AC">
        <w:rPr>
          <w:rFonts w:asciiTheme="minorEastAsia" w:hAnsiTheme="minorEastAsia" w:cs="宋体" w:hint="eastAsia"/>
          <w:color w:val="000000" w:themeColor="text1"/>
          <w:szCs w:val="28"/>
        </w:rPr>
        <w:t>旨在</w:t>
      </w:r>
      <w:r w:rsidR="00B65F53">
        <w:rPr>
          <w:rFonts w:asciiTheme="minorEastAsia" w:hAnsiTheme="minorEastAsia" w:cs="宋体" w:hint="eastAsia"/>
          <w:color w:val="000000" w:themeColor="text1"/>
          <w:szCs w:val="28"/>
        </w:rPr>
        <w:t>使得该技术处理后的</w:t>
      </w:r>
      <w:r w:rsidR="00D35894">
        <w:rPr>
          <w:rFonts w:asciiTheme="minorEastAsia" w:hAnsiTheme="minorEastAsia" w:cs="宋体" w:hint="eastAsia"/>
          <w:color w:val="000000" w:themeColor="text1"/>
          <w:szCs w:val="28"/>
        </w:rPr>
        <w:t>软件自适应模型能够通过</w:t>
      </w:r>
      <w:r w:rsidR="005555FF">
        <w:rPr>
          <w:rFonts w:asciiTheme="minorEastAsia" w:hAnsiTheme="minorEastAsia" w:cs="宋体" w:hint="eastAsia"/>
          <w:color w:val="000000" w:themeColor="text1"/>
          <w:szCs w:val="28"/>
        </w:rPr>
        <w:t>UPPAAL</w:t>
      </w:r>
      <w:r w:rsidR="002D15C2">
        <w:rPr>
          <w:rFonts w:asciiTheme="minorEastAsia" w:hAnsiTheme="minorEastAsia" w:cs="宋体" w:hint="eastAsia"/>
          <w:color w:val="000000" w:themeColor="text1"/>
          <w:szCs w:val="28"/>
        </w:rPr>
        <w:t>进行验证软件自身的可靠性和自适应逻辑正确性</w:t>
      </w:r>
      <w:r w:rsidR="005555FF">
        <w:rPr>
          <w:rFonts w:asciiTheme="minorEastAsia" w:hAnsiTheme="minorEastAsia" w:cs="宋体" w:hint="eastAsia"/>
          <w:color w:val="000000" w:themeColor="text1"/>
          <w:szCs w:val="28"/>
        </w:rPr>
        <w:t>。</w:t>
      </w:r>
    </w:p>
    <w:p w:rsidR="008C1BA9" w:rsidRPr="00FE70AC" w:rsidRDefault="008C1BA9" w:rsidP="008C1BA9">
      <w:pPr>
        <w:spacing w:line="480" w:lineRule="exact"/>
        <w:ind w:rightChars="-193" w:right="-540"/>
        <w:rPr>
          <w:rFonts w:asciiTheme="minorEastAsia" w:hAnsiTheme="minorEastAsia" w:cs="宋体"/>
          <w:b/>
          <w:color w:val="000000" w:themeColor="text1"/>
          <w:szCs w:val="28"/>
        </w:rPr>
      </w:pPr>
      <w:r w:rsidRPr="00FE70AC">
        <w:rPr>
          <w:rFonts w:asciiTheme="minorEastAsia" w:hAnsiTheme="minorEastAsia" w:cs="宋体" w:hint="eastAsia"/>
          <w:b/>
          <w:color w:val="000000" w:themeColor="text1"/>
          <w:szCs w:val="28"/>
        </w:rPr>
        <w:t>背景技术</w:t>
      </w:r>
    </w:p>
    <w:p w:rsidR="00E509D9" w:rsidRDefault="00E509D9" w:rsidP="002C155B">
      <w:pPr>
        <w:wordWrap w:val="0"/>
        <w:snapToGrid w:val="0"/>
        <w:spacing w:line="480" w:lineRule="exact"/>
        <w:ind w:firstLineChars="200" w:firstLine="560"/>
        <w:contextualSpacing/>
      </w:pPr>
      <w:r>
        <w:rPr>
          <w:rFonts w:hint="eastAsia"/>
        </w:rPr>
        <w:t>随着计算机技术的不断发展，软件的规模和复杂性不断增加</w:t>
      </w:r>
      <w:r>
        <w:rPr>
          <w:rFonts w:hint="eastAsia"/>
        </w:rPr>
        <w:t>,</w:t>
      </w:r>
      <w:r>
        <w:rPr>
          <w:rFonts w:hint="eastAsia"/>
        </w:rPr>
        <w:t>我们希望软件系统具有多功能、可靠性等诸多特点，这些给软件开发、维护方面带来极大的困难。因此，提出了软件自适应技术，以应对环境和用户需求变化的自适应能力，使得软件在运行过程中实时获取上下文信息，并根据预定好的方案对自身进行调整，便以应对需求变化的影响。具有这种自适应调整能力的软件称为自适应软件。</w:t>
      </w:r>
    </w:p>
    <w:p w:rsidR="007B0DE1" w:rsidRDefault="00AE0DC5" w:rsidP="002C155B">
      <w:pPr>
        <w:wordWrap w:val="0"/>
        <w:snapToGrid w:val="0"/>
        <w:spacing w:line="480" w:lineRule="exact"/>
        <w:contextualSpacing/>
      </w:pPr>
      <w:r>
        <w:rPr>
          <w:rFonts w:hint="eastAsia"/>
        </w:rPr>
        <w:t xml:space="preserve">    </w:t>
      </w:r>
      <w:r>
        <w:rPr>
          <w:rFonts w:hint="eastAsia"/>
        </w:rPr>
        <w:t>为了提高自</w:t>
      </w:r>
      <w:r w:rsidR="00537722">
        <w:rPr>
          <w:rFonts w:hint="eastAsia"/>
        </w:rPr>
        <w:t>适应软件开发的效率以及模型的可靠性，国内外学者都做了大量研究，</w:t>
      </w:r>
      <w:r>
        <w:rPr>
          <w:rFonts w:hint="eastAsia"/>
        </w:rPr>
        <w:t>杨启亮</w:t>
      </w:r>
      <w:r w:rsidR="00537722">
        <w:rPr>
          <w:rFonts w:hint="eastAsia"/>
        </w:rPr>
        <w:t>等人</w:t>
      </w:r>
      <w:r>
        <w:rPr>
          <w:rFonts w:hint="eastAsia"/>
        </w:rPr>
        <w:t>改进了</w:t>
      </w:r>
      <w:r w:rsidRPr="00426896">
        <w:t xml:space="preserve">IBM </w:t>
      </w:r>
      <w:r w:rsidRPr="00426896">
        <w:rPr>
          <w:rFonts w:hint="eastAsia"/>
        </w:rPr>
        <w:t>提出的</w:t>
      </w:r>
      <w:r w:rsidRPr="00426896">
        <w:t>MAPE-K</w:t>
      </w:r>
      <w:r w:rsidRPr="00426896">
        <w:rPr>
          <w:rFonts w:hint="eastAsia"/>
        </w:rPr>
        <w:t>自治计算模型</w:t>
      </w:r>
      <w:r>
        <w:rPr>
          <w:rFonts w:hint="eastAsia"/>
        </w:rPr>
        <w:t>，提出了</w:t>
      </w:r>
      <w:r>
        <w:rPr>
          <w:rFonts w:hint="eastAsia"/>
        </w:rPr>
        <w:t>MV4SAS</w:t>
      </w:r>
      <w:r>
        <w:rPr>
          <w:rFonts w:hint="eastAsia"/>
        </w:rPr>
        <w:t>模型</w:t>
      </w:r>
      <w:r>
        <w:rPr>
          <w:rFonts w:hint="eastAsia"/>
        </w:rPr>
        <w:t>,</w:t>
      </w:r>
      <w:r w:rsidRPr="00C70085">
        <w:rPr>
          <w:rFonts w:hint="eastAsia"/>
        </w:rPr>
        <w:t xml:space="preserve"> </w:t>
      </w:r>
      <w:r>
        <w:rPr>
          <w:rFonts w:hint="eastAsia"/>
        </w:rPr>
        <w:t>并将可视化的</w:t>
      </w:r>
      <w:r>
        <w:rPr>
          <w:rFonts w:hint="eastAsia"/>
        </w:rPr>
        <w:t>UML</w:t>
      </w:r>
      <w:r>
        <w:rPr>
          <w:rFonts w:hint="eastAsia"/>
        </w:rPr>
        <w:t>模型与时间自动机进行有机结合，提出了</w:t>
      </w:r>
      <w:r w:rsidR="007E0098">
        <w:rPr>
          <w:rFonts w:hint="eastAsia"/>
        </w:rPr>
        <w:t>用以</w:t>
      </w:r>
      <w:proofErr w:type="gramStart"/>
      <w:r w:rsidR="007E0098">
        <w:rPr>
          <w:rFonts w:hint="eastAsia"/>
        </w:rPr>
        <w:t>描述自</w:t>
      </w:r>
      <w:proofErr w:type="gramEnd"/>
      <w:r w:rsidR="007E0098">
        <w:rPr>
          <w:rFonts w:hint="eastAsia"/>
        </w:rPr>
        <w:t>适应软件的</w:t>
      </w:r>
      <w:r>
        <w:rPr>
          <w:rFonts w:hint="eastAsia"/>
        </w:rPr>
        <w:t>自适应序列图模型</w:t>
      </w:r>
      <w:r w:rsidR="00B853DA">
        <w:rPr>
          <w:rFonts w:hint="eastAsia"/>
        </w:rPr>
        <w:t>以及转换</w:t>
      </w:r>
      <w:r w:rsidR="007C3D32">
        <w:rPr>
          <w:rFonts w:hint="eastAsia"/>
        </w:rPr>
        <w:t>时间自动机的手动转换机制</w:t>
      </w:r>
      <w:r>
        <w:rPr>
          <w:rFonts w:hint="eastAsia"/>
        </w:rPr>
        <w:t>。</w:t>
      </w:r>
    </w:p>
    <w:p w:rsidR="00B94CD9" w:rsidRPr="0039138E" w:rsidRDefault="00B94CD9" w:rsidP="002C155B">
      <w:pPr>
        <w:wordWrap w:val="0"/>
        <w:snapToGrid w:val="0"/>
        <w:spacing w:line="480" w:lineRule="exact"/>
        <w:ind w:firstLineChars="200" w:firstLine="560"/>
        <w:contextualSpacing/>
        <w:textAlignment w:val="center"/>
      </w:pPr>
      <w:r>
        <w:rPr>
          <w:rFonts w:hint="eastAsia"/>
        </w:rPr>
        <w:t>自适应序列图可以表示为一个五元组</w:t>
      </w:r>
      <w:r w:rsidRPr="005B780B">
        <w:rPr>
          <w:iCs/>
        </w:rPr>
        <w:t>ASD</w:t>
      </w:r>
      <w:r w:rsidRPr="005B780B">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A</m:t>
            </m:r>
          </m:sub>
        </m:sSub>
      </m:oMath>
      <w:r w:rsidRPr="005B780B">
        <w:t>,</w:t>
      </w:r>
      <m:oMath>
        <m:sSub>
          <m:sSubPr>
            <m:ctrlPr>
              <w:rPr>
                <w:rFonts w:ascii="Cambria Math" w:hAnsi="Cambria Math"/>
              </w:rPr>
            </m:ctrlPr>
          </m:sSubPr>
          <m:e>
            <m:r>
              <m:rPr>
                <m:sty m:val="p"/>
              </m:rPr>
              <w:rPr>
                <w:rFonts w:ascii="Cambria Math" w:hAnsi="Cambria Math"/>
              </w:rPr>
              <m:t>ST</m:t>
            </m:r>
          </m:e>
          <m:sub>
            <m:r>
              <m:rPr>
                <m:sty m:val="p"/>
              </m:rPr>
              <w:rPr>
                <w:rFonts w:ascii="Cambria Math" w:hAnsi="Cambria Math"/>
              </w:rPr>
              <m:t>A</m:t>
            </m:r>
          </m:sub>
        </m:sSub>
      </m:oMath>
      <w:r w:rsidRPr="005B780B">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Pr="005B780B">
        <w:t>,</w:t>
      </w:r>
      <w:r w:rsidRPr="005B780B">
        <w:rPr>
          <w:iCs/>
        </w:rPr>
        <w:t>FG</w:t>
      </w:r>
      <w:r w:rsidRPr="005B780B">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oMath>
      <w:r w:rsidRPr="005B780B">
        <w:t>),</w:t>
      </w:r>
      <w:r>
        <w:t>其中</w:t>
      </w:r>
      <w:r>
        <w:rPr>
          <w:rFonts w:hint="eastAsia"/>
        </w:rPr>
        <w:t>，</w:t>
      </w:r>
      <m:oMath>
        <m:sSub>
          <m:sSubPr>
            <m:ctrlPr>
              <w:rPr>
                <w:rFonts w:ascii="Cambria Math" w:hAnsi="Cambria Math"/>
                <w:szCs w:val="28"/>
              </w:rPr>
            </m:ctrlPr>
          </m:sSubPr>
          <m:e>
            <m:r>
              <m:rPr>
                <m:sty m:val="p"/>
              </m:rPr>
              <w:rPr>
                <w:rFonts w:ascii="Cambria Math" w:hAnsi="Cambria Math"/>
                <w:szCs w:val="28"/>
              </w:rPr>
              <m:t>O</m:t>
            </m:r>
          </m:e>
          <m:sub>
            <m:r>
              <m:rPr>
                <m:sty m:val="p"/>
              </m:rPr>
              <w:rPr>
                <w:rFonts w:ascii="Cambria Math" w:hAnsi="Cambria Math"/>
                <w:szCs w:val="28"/>
              </w:rPr>
              <m:t>A</m:t>
            </m:r>
          </m:sub>
        </m:sSub>
      </m:oMath>
      <w:r w:rsidRPr="0039138E">
        <w:rPr>
          <w:rFonts w:hint="eastAsia"/>
          <w:szCs w:val="28"/>
        </w:rPr>
        <w:t>表示参与软件自适应过程的对象的有限集合</w:t>
      </w:r>
      <m:oMath>
        <m:sSub>
          <m:sSubPr>
            <m:ctrlPr>
              <w:rPr>
                <w:rFonts w:ascii="Cambria Math" w:hAnsi="Cambria Math"/>
                <w:szCs w:val="28"/>
              </w:rPr>
            </m:ctrlPr>
          </m:sSubPr>
          <m:e>
            <m:r>
              <m:rPr>
                <m:sty m:val="p"/>
              </m:rPr>
              <w:rPr>
                <w:rFonts w:ascii="Cambria Math" w:hAnsi="Cambria Math"/>
                <w:szCs w:val="28"/>
              </w:rPr>
              <m:t>O</m:t>
            </m:r>
          </m:e>
          <m:sub>
            <m:r>
              <m:rPr>
                <m:sty m:val="p"/>
              </m:rPr>
              <w:rPr>
                <w:rFonts w:ascii="Cambria Math" w:hAnsi="Cambria Math"/>
                <w:szCs w:val="28"/>
              </w:rPr>
              <m:t>A</m:t>
            </m:r>
          </m:sub>
        </m:sSub>
      </m:oMath>
      <w:r w:rsidRPr="0039138E">
        <w:rPr>
          <w:rFonts w:hint="eastAsia"/>
          <w:szCs w:val="28"/>
        </w:rPr>
        <w:t>={</w:t>
      </w:r>
      <w:r w:rsidRPr="0039138E">
        <w:rPr>
          <w:iCs/>
          <w:szCs w:val="28"/>
        </w:rPr>
        <w:t>monitor</w:t>
      </w:r>
      <w:r w:rsidRPr="0039138E">
        <w:rPr>
          <w:rFonts w:hint="eastAsia"/>
          <w:iCs/>
          <w:szCs w:val="28"/>
        </w:rPr>
        <w:t>,</w:t>
      </w:r>
      <w:r w:rsidRPr="0039138E">
        <w:rPr>
          <w:iCs/>
          <w:szCs w:val="28"/>
        </w:rPr>
        <w:t>analyzer,planner,executer,</w:t>
      </w:r>
      <w:r w:rsidRPr="0039138E">
        <w:rPr>
          <w:rFonts w:ascii="TimesNewRomanPS-ItalicMT" w:hAnsi="TimesNewRomanPS-ItalicMT" w:cs="TimesNewRomanPS-ItalicMT" w:hint="eastAsia"/>
          <w:iCs/>
          <w:szCs w:val="28"/>
        </w:rPr>
        <w:t>k</w:t>
      </w:r>
      <w:r w:rsidRPr="0039138E">
        <w:rPr>
          <w:iCs/>
          <w:szCs w:val="28"/>
        </w:rPr>
        <w:t>nowledgebase,user,environment,soft-self</w:t>
      </w:r>
      <w:r w:rsidRPr="0039138E">
        <w:rPr>
          <w:rFonts w:hint="eastAsia"/>
          <w:szCs w:val="28"/>
        </w:rPr>
        <w:t>};</w:t>
      </w:r>
      <m:oMath>
        <m:sSub>
          <m:sSubPr>
            <m:ctrlPr>
              <w:rPr>
                <w:rFonts w:ascii="Cambria Math" w:hAnsi="Cambria Math"/>
                <w:szCs w:val="28"/>
              </w:rPr>
            </m:ctrlPr>
          </m:sSubPr>
          <m:e>
            <m:r>
              <m:rPr>
                <m:sty m:val="p"/>
              </m:rPr>
              <w:rPr>
                <w:rFonts w:ascii="Cambria Math" w:hAnsi="Cambria Math"/>
                <w:szCs w:val="28"/>
              </w:rPr>
              <m:t>ST</m:t>
            </m:r>
          </m:e>
          <m:sub>
            <m:r>
              <m:rPr>
                <m:sty m:val="p"/>
              </m:rPr>
              <w:rPr>
                <w:rFonts w:ascii="Cambria Math" w:hAnsi="Cambria Math"/>
                <w:szCs w:val="28"/>
              </w:rPr>
              <m:t>A</m:t>
            </m:r>
          </m:sub>
        </m:sSub>
      </m:oMath>
      <w:r w:rsidRPr="0039138E">
        <w:rPr>
          <w:rFonts w:hint="eastAsia"/>
          <w:szCs w:val="28"/>
        </w:rPr>
        <w:t>表示对象生命线上状态的有限集合，自适应序列图中的状态用对象生命线上的圆角矩形表示</w:t>
      </w:r>
      <w:r w:rsidRPr="0039138E">
        <w:rPr>
          <w:rFonts w:hint="eastAsia"/>
          <w:szCs w:val="28"/>
        </w:rPr>
        <w:t>;</w:t>
      </w:r>
      <m:oMath>
        <m:sSub>
          <m:sSubPr>
            <m:ctrlPr>
              <w:rPr>
                <w:rFonts w:ascii="Cambria Math" w:hAnsi="Cambria Math"/>
                <w:szCs w:val="28"/>
              </w:rPr>
            </m:ctrlPr>
          </m:sSubPr>
          <m:e>
            <m:r>
              <m:rPr>
                <m:sty m:val="p"/>
              </m:rPr>
              <w:rPr>
                <w:rFonts w:ascii="Cambria Math" w:hAnsi="Cambria Math"/>
                <w:szCs w:val="28"/>
              </w:rPr>
              <m:t>M</m:t>
            </m:r>
          </m:e>
          <m:sub>
            <m:r>
              <m:rPr>
                <m:sty m:val="p"/>
              </m:rPr>
              <w:rPr>
                <w:rFonts w:ascii="Cambria Math" w:hAnsi="Cambria Math"/>
                <w:szCs w:val="28"/>
              </w:rPr>
              <m:t>A</m:t>
            </m:r>
          </m:sub>
        </m:sSub>
      </m:oMath>
      <w:r w:rsidRPr="0039138E">
        <w:rPr>
          <w:szCs w:val="28"/>
        </w:rPr>
        <w:t>是有穷消息的集合</w:t>
      </w:r>
      <w:r w:rsidRPr="0039138E">
        <w:rPr>
          <w:rFonts w:hint="eastAsia"/>
          <w:szCs w:val="28"/>
        </w:rPr>
        <w:t>，</w:t>
      </w:r>
      <w:r w:rsidRPr="0039138E">
        <w:rPr>
          <w:szCs w:val="28"/>
        </w:rPr>
        <w:t>对每个消息</w:t>
      </w:r>
      <w:r w:rsidRPr="0039138E">
        <w:rPr>
          <w:szCs w:val="28"/>
        </w:rPr>
        <w:t>m</w:t>
      </w:r>
      <w:r w:rsidRPr="0039138E">
        <w:rPr>
          <w:rFonts w:hint="eastAsia"/>
          <w:szCs w:val="28"/>
        </w:rPr>
        <w:t>∈</w:t>
      </w:r>
      <m:oMath>
        <m:r>
          <m:rPr>
            <m:sty m:val="p"/>
          </m:rPr>
          <w:rPr>
            <w:rFonts w:ascii="Cambria Math" w:hAnsi="Cambria Math"/>
            <w:szCs w:val="28"/>
          </w:rPr>
          <m:t>M</m:t>
        </m:r>
      </m:oMath>
      <w:r w:rsidRPr="0039138E">
        <w:rPr>
          <w:rFonts w:hint="eastAsia"/>
          <w:szCs w:val="28"/>
        </w:rPr>
        <w:t>,m!</w:t>
      </w:r>
      <w:r w:rsidRPr="0039138E">
        <w:rPr>
          <w:rFonts w:hint="eastAsia"/>
          <w:szCs w:val="28"/>
        </w:rPr>
        <w:t>表示消息的发送事件，</w:t>
      </w:r>
      <w:r w:rsidRPr="0039138E">
        <w:rPr>
          <w:rFonts w:hint="eastAsia"/>
          <w:szCs w:val="28"/>
        </w:rPr>
        <w:t>m?</w:t>
      </w:r>
      <w:r w:rsidRPr="0039138E">
        <w:rPr>
          <w:rFonts w:hint="eastAsia"/>
          <w:szCs w:val="28"/>
        </w:rPr>
        <w:t>表示消息的接收事件</w:t>
      </w:r>
      <w:r w:rsidRPr="0039138E">
        <w:rPr>
          <w:rFonts w:hint="eastAsia"/>
          <w:szCs w:val="28"/>
        </w:rPr>
        <w:t>;</w:t>
      </w:r>
      <m:oMath>
        <m:r>
          <m:rPr>
            <m:sty m:val="p"/>
          </m:rPr>
          <w:rPr>
            <w:rFonts w:ascii="Cambria Math" w:hAnsi="Cambria Math"/>
            <w:szCs w:val="28"/>
          </w:rPr>
          <m:t>FG</m:t>
        </m:r>
      </m:oMath>
      <w:r w:rsidRPr="0039138E">
        <w:rPr>
          <w:szCs w:val="28"/>
        </w:rPr>
        <w:t>表示组合片段集合</w:t>
      </w:r>
      <w:r w:rsidRPr="0039138E">
        <w:rPr>
          <w:rFonts w:hint="eastAsia"/>
          <w:szCs w:val="28"/>
        </w:rPr>
        <w:t>，自适应序列图在</w:t>
      </w:r>
      <w:r w:rsidRPr="0039138E">
        <w:rPr>
          <w:szCs w:val="28"/>
        </w:rPr>
        <w:t xml:space="preserve">UML </w:t>
      </w:r>
      <w:r w:rsidRPr="0039138E">
        <w:rPr>
          <w:rFonts w:hint="eastAsia"/>
          <w:szCs w:val="28"/>
        </w:rPr>
        <w:t>序列图基础上定义了</w:t>
      </w:r>
      <w:proofErr w:type="spellStart"/>
      <w:r w:rsidRPr="0039138E">
        <w:rPr>
          <w:i/>
          <w:iCs/>
          <w:szCs w:val="28"/>
        </w:rPr>
        <w:t>sim</w:t>
      </w:r>
      <w:r w:rsidRPr="0039138E">
        <w:rPr>
          <w:szCs w:val="28"/>
        </w:rPr>
        <w:t>,</w:t>
      </w:r>
      <w:r w:rsidRPr="0039138E">
        <w:rPr>
          <w:i/>
          <w:iCs/>
          <w:szCs w:val="28"/>
        </w:rPr>
        <w:t>alt</w:t>
      </w:r>
      <w:r w:rsidRPr="0039138E">
        <w:rPr>
          <w:szCs w:val="28"/>
        </w:rPr>
        <w:t>,</w:t>
      </w:r>
      <w:r w:rsidRPr="0039138E">
        <w:rPr>
          <w:i/>
          <w:iCs/>
          <w:szCs w:val="28"/>
        </w:rPr>
        <w:t>loop</w:t>
      </w:r>
      <w:proofErr w:type="spellEnd"/>
      <w:r w:rsidRPr="0039138E">
        <w:rPr>
          <w:i/>
          <w:iCs/>
          <w:szCs w:val="28"/>
        </w:rPr>
        <w:t xml:space="preserve"> </w:t>
      </w:r>
      <w:r w:rsidRPr="0039138E">
        <w:rPr>
          <w:rFonts w:hint="eastAsia"/>
          <w:szCs w:val="28"/>
        </w:rPr>
        <w:t>这</w:t>
      </w:r>
      <w:r w:rsidRPr="0039138E">
        <w:rPr>
          <w:szCs w:val="28"/>
        </w:rPr>
        <w:t xml:space="preserve">3 </w:t>
      </w:r>
      <w:r w:rsidRPr="0039138E">
        <w:rPr>
          <w:rFonts w:hint="eastAsia"/>
          <w:szCs w:val="28"/>
        </w:rPr>
        <w:t>种片段</w:t>
      </w:r>
      <w:r w:rsidRPr="0039138E">
        <w:rPr>
          <w:szCs w:val="28"/>
        </w:rPr>
        <w:t>,</w:t>
      </w:r>
      <w:r w:rsidRPr="0039138E">
        <w:rPr>
          <w:rFonts w:hint="eastAsia"/>
          <w:szCs w:val="28"/>
        </w:rPr>
        <w:t>即</w:t>
      </w:r>
      <w:r w:rsidRPr="0039138E">
        <w:rPr>
          <w:i/>
          <w:iCs/>
          <w:szCs w:val="28"/>
        </w:rPr>
        <w:t>FG</w:t>
      </w:r>
      <w:r w:rsidRPr="0039138E">
        <w:rPr>
          <w:szCs w:val="28"/>
        </w:rPr>
        <w:t>={</w:t>
      </w:r>
      <w:proofErr w:type="spellStart"/>
      <w:r w:rsidRPr="0039138E">
        <w:rPr>
          <w:i/>
          <w:iCs/>
          <w:szCs w:val="28"/>
        </w:rPr>
        <w:t>sim</w:t>
      </w:r>
      <w:r w:rsidRPr="0039138E">
        <w:rPr>
          <w:szCs w:val="28"/>
        </w:rPr>
        <w:t>,</w:t>
      </w:r>
      <w:r w:rsidRPr="0039138E">
        <w:rPr>
          <w:i/>
          <w:iCs/>
          <w:szCs w:val="28"/>
        </w:rPr>
        <w:t>alt</w:t>
      </w:r>
      <w:r w:rsidRPr="0039138E">
        <w:rPr>
          <w:szCs w:val="28"/>
        </w:rPr>
        <w:t>,</w:t>
      </w:r>
      <w:r w:rsidRPr="0039138E">
        <w:rPr>
          <w:i/>
          <w:iCs/>
          <w:szCs w:val="28"/>
        </w:rPr>
        <w:t>loop</w:t>
      </w:r>
      <w:proofErr w:type="spellEnd"/>
      <w:r w:rsidRPr="0039138E">
        <w:rPr>
          <w:szCs w:val="28"/>
        </w:rPr>
        <w:t>},</w:t>
      </w:r>
      <w:r w:rsidRPr="0039138E">
        <w:rPr>
          <w:rFonts w:hint="eastAsia"/>
          <w:szCs w:val="28"/>
        </w:rPr>
        <w:t>每个片段由片段名和执行条件组成</w:t>
      </w:r>
      <w:r w:rsidRPr="0039138E">
        <w:rPr>
          <w:szCs w:val="28"/>
        </w:rPr>
        <w:t>,</w:t>
      </w:r>
      <w:r w:rsidRPr="0039138E">
        <w:rPr>
          <w:rFonts w:hint="eastAsia"/>
          <w:szCs w:val="28"/>
        </w:rPr>
        <w:t>即</w:t>
      </w:r>
      <w:r w:rsidRPr="0039138E">
        <w:rPr>
          <w:szCs w:val="28"/>
        </w:rPr>
        <w:t>[</w:t>
      </w:r>
      <w:r w:rsidRPr="0039138E">
        <w:rPr>
          <w:i/>
          <w:iCs/>
          <w:szCs w:val="28"/>
        </w:rPr>
        <w:t>Name</w:t>
      </w:r>
      <w:r w:rsidRPr="0039138E">
        <w:rPr>
          <w:szCs w:val="28"/>
        </w:rPr>
        <w:t>]:[</w:t>
      </w:r>
      <w:r w:rsidRPr="0039138E">
        <w:rPr>
          <w:i/>
          <w:iCs/>
          <w:szCs w:val="28"/>
        </w:rPr>
        <w:t>Co</w:t>
      </w:r>
      <w:r w:rsidRPr="0039138E">
        <w:rPr>
          <w:i/>
          <w:iCs/>
          <w:szCs w:val="28"/>
        </w:rPr>
        <w:lastRenderedPageBreak/>
        <w:t>ndition</w:t>
      </w:r>
      <w:r w:rsidRPr="0039138E">
        <w:rPr>
          <w:szCs w:val="28"/>
        </w:rPr>
        <w:t>].</w:t>
      </w:r>
      <w:proofErr w:type="spellStart"/>
      <w:r w:rsidRPr="0039138E">
        <w:rPr>
          <w:i/>
          <w:iCs/>
          <w:szCs w:val="28"/>
        </w:rPr>
        <w:t>sim</w:t>
      </w:r>
      <w:proofErr w:type="spellEnd"/>
      <w:r w:rsidRPr="0039138E">
        <w:rPr>
          <w:i/>
          <w:iCs/>
          <w:szCs w:val="28"/>
        </w:rPr>
        <w:t xml:space="preserve"> </w:t>
      </w:r>
      <w:r w:rsidRPr="0039138E">
        <w:rPr>
          <w:rFonts w:hint="eastAsia"/>
          <w:szCs w:val="28"/>
        </w:rPr>
        <w:t>为简单片段</w:t>
      </w:r>
      <w:r w:rsidRPr="0039138E">
        <w:rPr>
          <w:szCs w:val="28"/>
        </w:rPr>
        <w:t>,</w:t>
      </w:r>
      <w:r w:rsidRPr="0039138E">
        <w:rPr>
          <w:rFonts w:hint="eastAsia"/>
          <w:szCs w:val="28"/>
        </w:rPr>
        <w:t>其执行条件为空</w:t>
      </w:r>
      <w:r w:rsidRPr="0039138E">
        <w:rPr>
          <w:szCs w:val="28"/>
        </w:rPr>
        <w:t>;</w:t>
      </w:r>
      <w:r w:rsidRPr="0039138E">
        <w:rPr>
          <w:i/>
          <w:iCs/>
          <w:szCs w:val="28"/>
        </w:rPr>
        <w:t xml:space="preserve">alt </w:t>
      </w:r>
      <w:r w:rsidRPr="0039138E">
        <w:rPr>
          <w:rFonts w:hint="eastAsia"/>
          <w:szCs w:val="28"/>
        </w:rPr>
        <w:t>为分支选择片段</w:t>
      </w:r>
      <w:r w:rsidRPr="0039138E">
        <w:rPr>
          <w:szCs w:val="28"/>
        </w:rPr>
        <w:t>,</w:t>
      </w:r>
      <w:r w:rsidRPr="0039138E">
        <w:rPr>
          <w:rFonts w:hint="eastAsia"/>
          <w:szCs w:val="28"/>
        </w:rPr>
        <w:t>其执行条件决定对象下一个状态的流向</w:t>
      </w:r>
      <w:r w:rsidRPr="0039138E">
        <w:rPr>
          <w:szCs w:val="28"/>
        </w:rPr>
        <w:t>;</w:t>
      </w:r>
      <w:r w:rsidRPr="0039138E">
        <w:rPr>
          <w:i/>
          <w:iCs/>
          <w:szCs w:val="28"/>
        </w:rPr>
        <w:t xml:space="preserve">loop </w:t>
      </w:r>
      <w:r w:rsidRPr="0039138E">
        <w:rPr>
          <w:rFonts w:hint="eastAsia"/>
          <w:szCs w:val="28"/>
        </w:rPr>
        <w:t>为循环片段</w:t>
      </w:r>
      <w:r w:rsidRPr="0039138E">
        <w:rPr>
          <w:szCs w:val="28"/>
        </w:rPr>
        <w:t>,</w:t>
      </w:r>
      <w:r w:rsidRPr="0039138E">
        <w:rPr>
          <w:rFonts w:hint="eastAsia"/>
          <w:szCs w:val="28"/>
        </w:rPr>
        <w:t>条件为真时所包含对象转为激活状态</w:t>
      </w:r>
      <w:r w:rsidRPr="0039138E">
        <w:rPr>
          <w:szCs w:val="28"/>
        </w:rPr>
        <w:t>;</w:t>
      </w:r>
      <m:oMath>
        <m:sSub>
          <m:sSubPr>
            <m:ctrlPr>
              <w:rPr>
                <w:rFonts w:ascii="Cambria Math" w:hAnsi="Cambria Math"/>
                <w:szCs w:val="28"/>
              </w:rPr>
            </m:ctrlPr>
          </m:sSubPr>
          <m:e>
            <m:r>
              <m:rPr>
                <m:sty m:val="p"/>
              </m:rPr>
              <w:rPr>
                <w:rFonts w:ascii="Cambria Math" w:hAnsi="Cambria Math"/>
                <w:szCs w:val="28"/>
              </w:rPr>
              <m:t>S</m:t>
            </m:r>
          </m:e>
          <m:sub>
            <m:r>
              <m:rPr>
                <m:sty m:val="p"/>
              </m:rPr>
              <w:rPr>
                <w:rFonts w:ascii="Cambria Math" w:hAnsi="Cambria Math"/>
                <w:szCs w:val="28"/>
              </w:rPr>
              <m:t>A</m:t>
            </m:r>
          </m:sub>
        </m:sSub>
      </m:oMath>
      <w:r w:rsidRPr="0039138E">
        <w:rPr>
          <w:rFonts w:hint="eastAsia"/>
          <w:szCs w:val="28"/>
        </w:rPr>
        <w:t>表示约束的有限集合，</w:t>
      </w:r>
      <m:oMath>
        <m:sSub>
          <m:sSubPr>
            <m:ctrlPr>
              <w:rPr>
                <w:rFonts w:ascii="Cambria Math" w:hAnsi="Cambria Math"/>
                <w:szCs w:val="28"/>
              </w:rPr>
            </m:ctrlPr>
          </m:sSubPr>
          <m:e>
            <m:r>
              <m:rPr>
                <m:sty m:val="p"/>
              </m:rPr>
              <w:rPr>
                <w:rFonts w:ascii="Cambria Math" w:hAnsi="Cambria Math"/>
                <w:szCs w:val="28"/>
              </w:rPr>
              <m:t>S</m:t>
            </m:r>
          </m:e>
          <m:sub>
            <m:r>
              <m:rPr>
                <m:sty m:val="p"/>
              </m:rPr>
              <w:rPr>
                <w:rFonts w:ascii="Cambria Math" w:hAnsi="Cambria Math"/>
                <w:szCs w:val="28"/>
              </w:rPr>
              <m:t>A</m:t>
            </m:r>
          </m:sub>
        </m:sSub>
      </m:oMath>
      <w:r w:rsidRPr="0039138E">
        <w:rPr>
          <w:rFonts w:hint="eastAsia"/>
          <w:szCs w:val="28"/>
        </w:rPr>
        <w:t>=</w:t>
      </w:r>
      <m:oMath>
        <m:sSub>
          <m:sSubPr>
            <m:ctrlPr>
              <w:rPr>
                <w:rFonts w:ascii="Cambria Math" w:hAnsi="Cambria Math"/>
                <w:szCs w:val="28"/>
              </w:rPr>
            </m:ctrlPr>
          </m:sSubPr>
          <m:e>
            <m:r>
              <m:rPr>
                <m:sty m:val="p"/>
              </m:rPr>
              <w:rPr>
                <w:rFonts w:ascii="Cambria Math" w:hAnsi="Cambria Math"/>
                <w:szCs w:val="28"/>
              </w:rPr>
              <m:t>S</m:t>
            </m:r>
          </m:e>
          <m:sub>
            <m:r>
              <m:rPr>
                <m:sty m:val="p"/>
              </m:rPr>
              <w:rPr>
                <w:rFonts w:ascii="Cambria Math" w:hAnsi="Cambria Math"/>
                <w:szCs w:val="28"/>
              </w:rPr>
              <m:t>intra</m:t>
            </m:r>
          </m:sub>
        </m:sSub>
        <m:r>
          <m:rPr>
            <m:sty m:val="p"/>
          </m:rPr>
          <w:rPr>
            <w:rFonts w:ascii="Cambria Math" w:eastAsia="宋体" w:hAnsi="Cambria Math" w:hint="eastAsia"/>
            <w:szCs w:val="28"/>
          </w:rPr>
          <m:t>∪</m:t>
        </m:r>
        <m:sSub>
          <m:sSubPr>
            <m:ctrlPr>
              <w:rPr>
                <w:rFonts w:ascii="Cambria Math" w:hAnsi="Cambria Math"/>
                <w:szCs w:val="28"/>
              </w:rPr>
            </m:ctrlPr>
          </m:sSubPr>
          <m:e>
            <m:r>
              <m:rPr>
                <m:sty m:val="p"/>
              </m:rPr>
              <w:rPr>
                <w:rFonts w:ascii="Cambria Math" w:hAnsi="Cambria Math"/>
                <w:szCs w:val="28"/>
              </w:rPr>
              <m:t>S</m:t>
            </m:r>
          </m:e>
          <m:sub>
            <m:r>
              <m:rPr>
                <m:sty m:val="p"/>
              </m:rPr>
              <w:rPr>
                <w:rFonts w:ascii="Cambria Math" w:hAnsi="Cambria Math" w:hint="eastAsia"/>
                <w:szCs w:val="28"/>
              </w:rPr>
              <m:t>inter</m:t>
            </m:r>
          </m:sub>
        </m:sSub>
      </m:oMath>
      <w:r w:rsidRPr="0039138E">
        <w:rPr>
          <w:rFonts w:hint="eastAsia"/>
          <w:szCs w:val="28"/>
        </w:rPr>
        <w:t>，其中</w:t>
      </w:r>
      <m:oMath>
        <m:sSub>
          <m:sSubPr>
            <m:ctrlPr>
              <w:rPr>
                <w:rFonts w:ascii="Cambria Math" w:hAnsi="Cambria Math"/>
                <w:szCs w:val="28"/>
              </w:rPr>
            </m:ctrlPr>
          </m:sSubPr>
          <m:e>
            <m:r>
              <m:rPr>
                <m:sty m:val="p"/>
              </m:rPr>
              <w:rPr>
                <w:rFonts w:ascii="Cambria Math" w:hAnsi="Cambria Math"/>
                <w:szCs w:val="28"/>
              </w:rPr>
              <m:t>S</m:t>
            </m:r>
          </m:e>
          <m:sub>
            <m:r>
              <m:rPr>
                <m:sty m:val="p"/>
              </m:rPr>
              <w:rPr>
                <w:rFonts w:ascii="Cambria Math" w:hAnsi="Cambria Math"/>
                <w:szCs w:val="28"/>
              </w:rPr>
              <m:t>intra</m:t>
            </m:r>
          </m:sub>
        </m:sSub>
      </m:oMath>
      <w:r w:rsidRPr="0039138E">
        <w:rPr>
          <w:rFonts w:hint="eastAsia"/>
          <w:szCs w:val="28"/>
        </w:rPr>
        <w:t>=State-Invariant,</w:t>
      </w:r>
      <w:r w:rsidRPr="0039138E">
        <w:rPr>
          <w:rFonts w:hint="eastAsia"/>
          <w:szCs w:val="28"/>
        </w:rPr>
        <w:t>即状态内部约束，</w:t>
      </w:r>
      <m:oMath>
        <m:sSub>
          <m:sSubPr>
            <m:ctrlPr>
              <w:rPr>
                <w:rFonts w:ascii="Cambria Math" w:hAnsi="Cambria Math"/>
                <w:szCs w:val="28"/>
              </w:rPr>
            </m:ctrlPr>
          </m:sSubPr>
          <m:e>
            <m:r>
              <m:rPr>
                <m:sty m:val="p"/>
              </m:rPr>
              <w:rPr>
                <w:rFonts w:ascii="Cambria Math" w:hAnsi="Cambria Math"/>
                <w:szCs w:val="28"/>
              </w:rPr>
              <m:t>S</m:t>
            </m:r>
          </m:e>
          <m:sub>
            <m:r>
              <m:rPr>
                <m:sty m:val="p"/>
              </m:rPr>
              <w:rPr>
                <w:rFonts w:ascii="Cambria Math" w:hAnsi="Cambria Math" w:hint="eastAsia"/>
                <w:szCs w:val="28"/>
              </w:rPr>
              <m:t>inter</m:t>
            </m:r>
          </m:sub>
        </m:sSub>
      </m:oMath>
      <w:r w:rsidRPr="0039138E">
        <w:rPr>
          <w:rFonts w:hint="eastAsia"/>
          <w:szCs w:val="28"/>
        </w:rPr>
        <w:t>=State-Constraint</w:t>
      </w:r>
      <w:r w:rsidRPr="0039138E">
        <w:rPr>
          <w:rFonts w:hint="eastAsia"/>
          <w:szCs w:val="28"/>
        </w:rPr>
        <w:t>，即状态之间约束。</w:t>
      </w:r>
    </w:p>
    <w:p w:rsidR="009C7AE0" w:rsidRDefault="00745B32" w:rsidP="002C155B">
      <w:pPr>
        <w:widowControl w:val="0"/>
        <w:wordWrap w:val="0"/>
        <w:autoSpaceDE w:val="0"/>
        <w:autoSpaceDN w:val="0"/>
        <w:adjustRightInd w:val="0"/>
        <w:snapToGrid w:val="0"/>
        <w:spacing w:after="0" w:line="480" w:lineRule="exact"/>
        <w:ind w:firstLineChars="200" w:firstLine="560"/>
        <w:contextualSpacing/>
        <w:textAlignment w:val="center"/>
        <w:rPr>
          <w:rFonts w:ascii="TimesNewRomanPSMT" w:eastAsia="宋体" w:hAnsi="TimesNewRomanPSMT" w:cs="TimesNewRomanPSMT"/>
          <w:szCs w:val="28"/>
        </w:rPr>
      </w:pPr>
      <w:r>
        <w:rPr>
          <w:rFonts w:ascii="宋体" w:eastAsia="宋体" w:cs="宋体" w:hint="eastAsia"/>
          <w:szCs w:val="28"/>
        </w:rPr>
        <w:t>UPPAAL中</w:t>
      </w:r>
      <w:r w:rsidR="009C7AE0" w:rsidRPr="009C7AE0">
        <w:rPr>
          <w:rFonts w:ascii="宋体" w:eastAsia="宋体" w:cs="宋体" w:hint="eastAsia"/>
          <w:szCs w:val="28"/>
        </w:rPr>
        <w:t>时间自动机可表示为一个六元组</w:t>
      </w:r>
      <w:r w:rsidR="009C7AE0" w:rsidRPr="009C7AE0">
        <w:rPr>
          <w:rFonts w:ascii="TimesNewRomanPS-ItalicMT" w:eastAsia="宋体" w:hAnsi="TimesNewRomanPS-ItalicMT" w:cs="TimesNewRomanPS-ItalicMT"/>
          <w:i/>
          <w:iCs/>
          <w:szCs w:val="28"/>
        </w:rPr>
        <w:t>TA</w:t>
      </w:r>
      <w:r w:rsidR="009C7AE0" w:rsidRPr="009C7AE0">
        <w:rPr>
          <w:rFonts w:ascii="TimesNewRomanPSMT" w:eastAsia="宋体" w:hAnsi="TimesNewRomanPSMT" w:cs="TimesNewRomanPSMT"/>
          <w:szCs w:val="28"/>
        </w:rPr>
        <w:t>:=(</w:t>
      </w:r>
      <w:r w:rsidR="009C7AE0" w:rsidRPr="009C7AE0">
        <w:rPr>
          <w:rFonts w:ascii="TimesNewRomanPS-ItalicMT" w:eastAsia="宋体" w:hAnsi="TimesNewRomanPS-ItalicMT" w:cs="TimesNewRomanPS-ItalicMT"/>
          <w:i/>
          <w:iCs/>
          <w:szCs w:val="28"/>
        </w:rPr>
        <w:t>L</w:t>
      </w:r>
      <w:r w:rsidR="009C7AE0" w:rsidRPr="009C7AE0">
        <w:rPr>
          <w:rFonts w:ascii="TimesNewRomanPSMT" w:eastAsia="宋体" w:hAnsi="TimesNewRomanPSMT" w:cs="TimesNewRomanPSMT"/>
          <w:szCs w:val="28"/>
        </w:rPr>
        <w:t>,</w:t>
      </w:r>
      <w:r w:rsidR="009C7AE0" w:rsidRPr="009C7AE0">
        <w:rPr>
          <w:rFonts w:ascii="TimesNewRomanPS-ItalicMT" w:eastAsia="宋体" w:hAnsi="TimesNewRomanPS-ItalicMT" w:cs="TimesNewRomanPS-ItalicMT"/>
          <w:i/>
          <w:iCs/>
          <w:szCs w:val="28"/>
        </w:rPr>
        <w:t>l</w:t>
      </w:r>
      <w:r w:rsidR="009C7AE0" w:rsidRPr="009C7AE0">
        <w:rPr>
          <w:rFonts w:ascii="TimesNewRomanPSMT" w:eastAsia="宋体" w:hAnsi="TimesNewRomanPSMT" w:cs="TimesNewRomanPSMT"/>
          <w:szCs w:val="28"/>
        </w:rPr>
        <w:t>0,</w:t>
      </w:r>
      <w:r w:rsidR="009C7AE0" w:rsidRPr="009C7AE0">
        <w:rPr>
          <w:rFonts w:ascii="TimesNewRomanPS-ItalicMT" w:eastAsia="宋体" w:hAnsi="TimesNewRomanPS-ItalicMT" w:cs="TimesNewRomanPS-ItalicMT"/>
          <w:i/>
          <w:iCs/>
          <w:szCs w:val="28"/>
        </w:rPr>
        <w:t>S</w:t>
      </w:r>
      <w:r w:rsidR="009C7AE0" w:rsidRPr="009C7AE0">
        <w:rPr>
          <w:rFonts w:ascii="TimesNewRomanPSMT" w:eastAsia="宋体" w:hAnsi="TimesNewRomanPSMT" w:cs="TimesNewRomanPSMT"/>
          <w:szCs w:val="28"/>
        </w:rPr>
        <w:t>,</w:t>
      </w:r>
      <w:r w:rsidR="009C7AE0" w:rsidRPr="009C7AE0">
        <w:rPr>
          <w:rFonts w:ascii="TimesNewRomanPS-ItalicMT" w:eastAsia="宋体" w:hAnsi="TimesNewRomanPS-ItalicMT" w:cs="TimesNewRomanPS-ItalicMT"/>
          <w:i/>
          <w:iCs/>
          <w:szCs w:val="28"/>
        </w:rPr>
        <w:t>A</w:t>
      </w:r>
      <w:r w:rsidR="009C7AE0" w:rsidRPr="009C7AE0">
        <w:rPr>
          <w:rFonts w:ascii="TimesNewRomanPSMT" w:eastAsia="宋体" w:hAnsi="TimesNewRomanPSMT" w:cs="TimesNewRomanPSMT"/>
          <w:szCs w:val="28"/>
        </w:rPr>
        <w:t>,</w:t>
      </w:r>
      <w:r w:rsidR="009C7AE0" w:rsidRPr="009C7AE0">
        <w:rPr>
          <w:rFonts w:ascii="TimesNewRomanPS-ItalicMT" w:eastAsia="宋体" w:hAnsi="TimesNewRomanPS-ItalicMT" w:cs="TimesNewRomanPS-ItalicMT"/>
          <w:i/>
          <w:iCs/>
          <w:szCs w:val="28"/>
        </w:rPr>
        <w:t>E</w:t>
      </w:r>
      <w:r w:rsidR="009C7AE0" w:rsidRPr="009C7AE0">
        <w:rPr>
          <w:rFonts w:ascii="TimesNewRomanPSMT" w:eastAsia="宋体" w:hAnsi="TimesNewRomanPSMT" w:cs="TimesNewRomanPSMT"/>
          <w:szCs w:val="28"/>
        </w:rPr>
        <w:t>,</w:t>
      </w:r>
      <w:r w:rsidR="009C7AE0" w:rsidRPr="009C7AE0">
        <w:rPr>
          <w:rFonts w:ascii="TimesNewRomanPS-ItalicMT" w:eastAsia="宋体" w:hAnsi="TimesNewRomanPS-ItalicMT" w:cs="TimesNewRomanPS-ItalicMT"/>
          <w:i/>
          <w:iCs/>
          <w:szCs w:val="28"/>
        </w:rPr>
        <w:t>I</w:t>
      </w:r>
      <w:r w:rsidR="009C7AE0" w:rsidRPr="009C7AE0">
        <w:rPr>
          <w:rFonts w:ascii="TimesNewRomanPSMT" w:eastAsia="宋体" w:hAnsi="TimesNewRomanPSMT" w:cs="TimesNewRomanPSMT"/>
          <w:szCs w:val="28"/>
        </w:rPr>
        <w:t>),</w:t>
      </w:r>
      <w:r w:rsidR="009C7AE0" w:rsidRPr="009C7AE0">
        <w:rPr>
          <w:rFonts w:ascii="宋体" w:eastAsia="宋体" w:cs="宋体" w:hint="eastAsia"/>
          <w:szCs w:val="28"/>
        </w:rPr>
        <w:t>其中</w:t>
      </w:r>
      <w:r w:rsidR="009C7AE0" w:rsidRPr="009C7AE0">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 xml:space="preserve">L </w:t>
      </w:r>
      <w:r w:rsidR="009C7AE0" w:rsidRPr="0039138E">
        <w:rPr>
          <w:rFonts w:ascii="宋体" w:eastAsia="宋体" w:cs="宋体" w:hint="eastAsia"/>
          <w:szCs w:val="28"/>
        </w:rPr>
        <w:t>是有限位置的集合</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L</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Location</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l</w:t>
      </w:r>
      <w:r w:rsidR="009C7AE0" w:rsidRPr="0039138E">
        <w:rPr>
          <w:rFonts w:ascii="TimesNewRomanPSMT" w:eastAsia="宋体" w:hAnsi="TimesNewRomanPSMT" w:cs="TimesNewRomanPSMT"/>
          <w:szCs w:val="28"/>
        </w:rPr>
        <w:t>0</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 xml:space="preserve">L </w:t>
      </w:r>
      <w:r w:rsidR="009C7AE0" w:rsidRPr="0039138E">
        <w:rPr>
          <w:rFonts w:ascii="宋体" w:eastAsia="宋体" w:cs="宋体" w:hint="eastAsia"/>
          <w:szCs w:val="28"/>
        </w:rPr>
        <w:t>表示初始位置</w:t>
      </w:r>
      <w:r w:rsidR="009C7AE0" w:rsidRPr="0039138E">
        <w:rPr>
          <w:rFonts w:ascii="TimesNewRomanPS-ItalicMT" w:eastAsia="宋体" w:hAnsi="TimesNewRomanPS-ItalicMT" w:cs="TimesNewRomanPS-ItalicMT"/>
          <w:i/>
          <w:iCs/>
          <w:szCs w:val="28"/>
        </w:rPr>
        <w:t xml:space="preserve">initial </w:t>
      </w:r>
      <w:proofErr w:type="spellStart"/>
      <w:r w:rsidR="009C7AE0" w:rsidRPr="0039138E">
        <w:rPr>
          <w:rFonts w:ascii="TimesNewRomanPS-ItalicMT" w:eastAsia="宋体" w:hAnsi="TimesNewRomanPS-ItalicMT" w:cs="TimesNewRomanPS-ItalicMT"/>
          <w:i/>
          <w:iCs/>
          <w:szCs w:val="28"/>
        </w:rPr>
        <w:t>location</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S</w:t>
      </w:r>
      <w:proofErr w:type="spellEnd"/>
      <w:r w:rsidR="009C7AE0" w:rsidRPr="0039138E">
        <w:rPr>
          <w:rFonts w:ascii="TimesNewRomanPS-ItalicMT" w:eastAsia="宋体" w:hAnsi="TimesNewRomanPS-ItalicMT" w:cs="TimesNewRomanPS-ItalicMT"/>
          <w:i/>
          <w:iCs/>
          <w:szCs w:val="28"/>
        </w:rPr>
        <w:t xml:space="preserve"> </w:t>
      </w:r>
      <w:r w:rsidR="009C7AE0" w:rsidRPr="0039138E">
        <w:rPr>
          <w:rFonts w:ascii="宋体" w:eastAsia="宋体" w:cs="宋体" w:hint="eastAsia"/>
          <w:szCs w:val="28"/>
        </w:rPr>
        <w:t>是边</w:t>
      </w:r>
      <w:r w:rsidR="009C7AE0" w:rsidRPr="0039138E">
        <w:rPr>
          <w:rFonts w:ascii="TimesNewRomanPS-ItalicMT" w:eastAsia="宋体" w:hAnsi="TimesNewRomanPS-ItalicMT" w:cs="TimesNewRomanPS-ItalicMT"/>
          <w:i/>
          <w:iCs/>
          <w:szCs w:val="28"/>
        </w:rPr>
        <w:t>E</w:t>
      </w:r>
      <w:r w:rsidR="009C7AE0" w:rsidRPr="0039138E">
        <w:rPr>
          <w:rFonts w:ascii="宋体" w:eastAsia="宋体" w:cs="宋体" w:hint="eastAsia"/>
          <w:szCs w:val="28"/>
        </w:rPr>
        <w:t>上约束的集合</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S</w:t>
      </w:r>
      <w:r w:rsidR="009C7AE0" w:rsidRPr="0039138E">
        <w:rPr>
          <w:rFonts w:ascii="SymbolMT" w:eastAsia="SymbolMT" w:cs="SymbolMT" w:hint="eastAsia"/>
          <w:szCs w:val="28"/>
        </w:rPr>
        <w:t>⊆</w:t>
      </w:r>
      <w:proofErr w:type="spellStart"/>
      <w:r w:rsidR="009C7AE0" w:rsidRPr="0039138E">
        <w:rPr>
          <w:rFonts w:ascii="TimesNewRomanPS-ItalicMT" w:eastAsia="宋体" w:hAnsi="TimesNewRomanPS-ItalicMT" w:cs="TimesNewRomanPS-ItalicMT"/>
          <w:i/>
          <w:iCs/>
          <w:szCs w:val="28"/>
        </w:rPr>
        <w:t>Guard</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A</w:t>
      </w:r>
      <w:proofErr w:type="spellEnd"/>
      <w:r w:rsidR="009C7AE0" w:rsidRPr="0039138E">
        <w:rPr>
          <w:rFonts w:ascii="宋体" w:eastAsia="宋体" w:cs="宋体" w:hint="eastAsia"/>
          <w:szCs w:val="28"/>
        </w:rPr>
        <w:t>是所有动作的集合</w:t>
      </w:r>
      <w:r w:rsidR="009C7AE0" w:rsidRPr="0039138E">
        <w:rPr>
          <w:rFonts w:ascii="TimesNewRomanPSMT" w:eastAsia="宋体" w:hAnsi="TimesNewRomanPSMT" w:cs="TimesNewRomanPSMT"/>
          <w:szCs w:val="28"/>
        </w:rPr>
        <w:t>,</w:t>
      </w:r>
      <w:r w:rsidR="009C7AE0" w:rsidRPr="0039138E">
        <w:rPr>
          <w:rFonts w:ascii="宋体" w:eastAsia="宋体" w:cs="宋体" w:hint="eastAsia"/>
          <w:szCs w:val="28"/>
        </w:rPr>
        <w:t>包括输入、输出和内部</w:t>
      </w:r>
      <w:r w:rsidR="009C7AE0" w:rsidRPr="0039138E">
        <w:rPr>
          <w:rFonts w:ascii="TimesNewRomanPSMT" w:eastAsia="宋体" w:hAnsi="TimesNewRomanPSMT" w:cs="TimesNewRomanPSMT"/>
          <w:szCs w:val="28"/>
        </w:rPr>
        <w:t xml:space="preserve">3 </w:t>
      </w:r>
      <w:proofErr w:type="gramStart"/>
      <w:r w:rsidR="009C7AE0" w:rsidRPr="0039138E">
        <w:rPr>
          <w:rFonts w:ascii="宋体" w:eastAsia="宋体" w:cs="宋体" w:hint="eastAsia"/>
          <w:szCs w:val="28"/>
        </w:rPr>
        <w:t>类动作</w:t>
      </w:r>
      <w:proofErr w:type="gramEnd"/>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A</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a</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a</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Chan</w:t>
      </w:r>
      <w:r w:rsidR="009C7AE0" w:rsidRPr="0039138E">
        <w:rPr>
          <w:rFonts w:ascii="TimesNewRomanPSMT" w:eastAsia="宋体" w:hAnsi="TimesNewRomanPSMT" w:cs="TimesNewRomanPSMT"/>
          <w:szCs w:val="28"/>
        </w:rPr>
        <w:t>}</w:t>
      </w:r>
      <w:r w:rsidR="009C7AE0" w:rsidRPr="0039138E">
        <w:rPr>
          <w:rFonts w:ascii="SymbolMT" w:eastAsia="SymbolMT" w:cs="SymbolMT" w:hint="eastAsia"/>
          <w:szCs w:val="28"/>
        </w:rPr>
        <w:t>∪</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a</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a</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Chan</w:t>
      </w:r>
      <w:r w:rsidR="009C7AE0" w:rsidRPr="0039138E">
        <w:rPr>
          <w:rFonts w:ascii="TimesNewRomanPSMT" w:eastAsia="宋体" w:hAnsi="TimesNewRomanPSMT" w:cs="TimesNewRomanPSMT"/>
          <w:szCs w:val="28"/>
        </w:rPr>
        <w:t>}</w:t>
      </w:r>
      <w:r w:rsidR="009C7AE0" w:rsidRPr="0039138E">
        <w:rPr>
          <w:rFonts w:ascii="SymbolMT" w:eastAsia="SymbolMT" w:cs="SymbolMT" w:hint="eastAsia"/>
          <w:szCs w:val="28"/>
        </w:rPr>
        <w:t>∪</w:t>
      </w:r>
      <w:r w:rsidR="009C7AE0" w:rsidRPr="0039138E">
        <w:rPr>
          <w:rFonts w:ascii="TimesNewRomanPSMT" w:eastAsia="宋体" w:hAnsi="TimesNewRomanPSMT" w:cs="TimesNewRomanPSMT"/>
          <w:szCs w:val="28"/>
        </w:rPr>
        <w:t>{</w:t>
      </w:r>
      <w:r w:rsidR="009C7AE0" w:rsidRPr="0039138E">
        <w:rPr>
          <w:rFonts w:ascii="SymbolMT" w:eastAsia="SymbolMT" w:cs="SymbolMT" w:hint="eastAsia"/>
          <w:szCs w:val="28"/>
        </w:rPr>
        <w:t>τ</w:t>
      </w:r>
      <w:r w:rsidR="009C7AE0" w:rsidRPr="0039138E">
        <w:rPr>
          <w:rFonts w:ascii="SymbolMT" w:eastAsia="SymbolMT" w:cs="SymbolMT"/>
          <w:szCs w:val="28"/>
        </w:rPr>
        <w:t xml:space="preserve"> </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E</w:t>
      </w:r>
      <w:r w:rsidR="009C7AE0" w:rsidRPr="0039138E">
        <w:rPr>
          <w:rFonts w:ascii="宋体" w:eastAsia="宋体" w:cs="宋体" w:hint="eastAsia"/>
          <w:szCs w:val="28"/>
        </w:rPr>
        <w:t>是有向边的集合</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E</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L</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A</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G</w:t>
      </w:r>
      <w:r w:rsidR="009C7AE0" w:rsidRPr="0039138E">
        <w:rPr>
          <w:rFonts w:ascii="TimesNewRomanPSMT" w:eastAsia="宋体" w:hAnsi="TimesNewRomanPSMT" w:cs="TimesNewRomanPSMT"/>
          <w:szCs w:val="28"/>
        </w:rPr>
        <w:t>(</w:t>
      </w:r>
      <w:proofErr w:type="spellStart"/>
      <w:r w:rsidR="009C7AE0" w:rsidRPr="0039138E">
        <w:rPr>
          <w:rFonts w:ascii="TimesNewRomanPS-ItalicMT" w:eastAsia="宋体" w:hAnsi="TimesNewRomanPS-ItalicMT" w:cs="TimesNewRomanPS-ItalicMT"/>
          <w:i/>
          <w:iCs/>
          <w:szCs w:val="28"/>
        </w:rPr>
        <w:t>c</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v</w:t>
      </w:r>
      <w:proofErr w:type="spellEnd"/>
      <w:r w:rsidR="009C7AE0" w:rsidRPr="0039138E">
        <w:rPr>
          <w:rFonts w:ascii="TimesNewRomanPSMT" w:eastAsia="宋体" w:hAnsi="TimesNewRomanPSMT" w:cs="TimesNewRomanPSMT"/>
          <w:szCs w:val="28"/>
        </w:rPr>
        <w:t>)</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U</w:t>
      </w:r>
      <w:r w:rsidR="009C7AE0" w:rsidRPr="0039138E">
        <w:rPr>
          <w:rFonts w:ascii="TimesNewRomanPSMT" w:eastAsia="宋体" w:hAnsi="TimesNewRomanPSMT" w:cs="TimesNewRomanPSMT"/>
          <w:szCs w:val="28"/>
        </w:rPr>
        <w:t>(</w:t>
      </w:r>
      <w:proofErr w:type="spellStart"/>
      <w:r w:rsidR="009C7AE0" w:rsidRPr="0039138E">
        <w:rPr>
          <w:rFonts w:ascii="TimesNewRomanPS-ItalicMT" w:eastAsia="宋体" w:hAnsi="TimesNewRomanPS-ItalicMT" w:cs="TimesNewRomanPS-ItalicMT"/>
          <w:i/>
          <w:iCs/>
          <w:szCs w:val="28"/>
        </w:rPr>
        <w:t>c</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v</w:t>
      </w:r>
      <w:proofErr w:type="spellEnd"/>
      <w:r w:rsidR="009C7AE0" w:rsidRPr="0039138E">
        <w:rPr>
          <w:rFonts w:ascii="TimesNewRomanPSMT" w:eastAsia="宋体" w:hAnsi="TimesNewRomanPSMT" w:cs="TimesNewRomanPSMT"/>
          <w:szCs w:val="28"/>
        </w:rPr>
        <w:t>)</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L</w:t>
      </w:r>
      <w:r w:rsidR="009C7AE0" w:rsidRPr="0039138E">
        <w:rPr>
          <w:rFonts w:ascii="TimesNewRomanPSMT" w:eastAsia="宋体" w:hAnsi="TimesNewRomanPSMT" w:cs="TimesNewRomanPSMT"/>
          <w:szCs w:val="28"/>
        </w:rPr>
        <w:t>,(</w:t>
      </w:r>
      <w:proofErr w:type="spellStart"/>
      <w:r w:rsidR="009C7AE0" w:rsidRPr="0039138E">
        <w:rPr>
          <w:rFonts w:ascii="TimesNewRomanPS-ItalicMT" w:eastAsia="宋体" w:hAnsi="TimesNewRomanPS-ItalicMT" w:cs="TimesNewRomanPS-ItalicMT"/>
          <w:i/>
          <w:iCs/>
          <w:szCs w:val="28"/>
        </w:rPr>
        <w:t>l</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a</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g</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u</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l</w:t>
      </w:r>
      <w:proofErr w:type="spellEnd"/>
      <w:r w:rsidR="009C7AE0" w:rsidRPr="0039138E">
        <w:rPr>
          <w:rFonts w:ascii="SymbolMT" w:eastAsia="SymbolMT" w:cs="SymbolMT" w:hint="eastAsia"/>
          <w:szCs w:val="28"/>
        </w:rPr>
        <w:t>′</w:t>
      </w:r>
      <w:r w:rsidR="009C7AE0" w:rsidRPr="0039138E">
        <w:rPr>
          <w:rFonts w:ascii="TimesNewRomanPSMT" w:eastAsia="宋体" w:hAnsi="TimesNewRomanPSMT" w:cs="TimesNewRomanPSMT"/>
          <w:szCs w:val="28"/>
        </w:rPr>
        <w:t>)</w:t>
      </w:r>
      <w:r w:rsidR="009C7AE0" w:rsidRPr="0039138E">
        <w:rPr>
          <w:rFonts w:ascii="宋体" w:eastAsia="宋体" w:cs="宋体" w:hint="eastAsia"/>
          <w:szCs w:val="28"/>
        </w:rPr>
        <w:t>表示从位置</w:t>
      </w:r>
      <w:r w:rsidR="009C7AE0" w:rsidRPr="0039138E">
        <w:rPr>
          <w:rFonts w:ascii="TimesNewRomanPS-ItalicMT" w:eastAsia="宋体" w:hAnsi="TimesNewRomanPS-ItalicMT" w:cs="TimesNewRomanPS-ItalicMT"/>
          <w:i/>
          <w:iCs/>
          <w:szCs w:val="28"/>
        </w:rPr>
        <w:t>l</w:t>
      </w:r>
      <w:r w:rsidR="009C7AE0" w:rsidRPr="0039138E">
        <w:rPr>
          <w:rFonts w:ascii="宋体" w:eastAsia="宋体" w:cs="宋体" w:hint="eastAsia"/>
          <w:szCs w:val="28"/>
        </w:rPr>
        <w:t>到位置</w:t>
      </w:r>
      <w:r w:rsidR="009C7AE0" w:rsidRPr="0039138E">
        <w:rPr>
          <w:rFonts w:ascii="TimesNewRomanPS-ItalicMT" w:eastAsia="宋体" w:hAnsi="TimesNewRomanPS-ItalicMT" w:cs="TimesNewRomanPS-ItalicMT"/>
          <w:i/>
          <w:iCs/>
          <w:szCs w:val="28"/>
        </w:rPr>
        <w:t>l</w:t>
      </w:r>
      <w:r w:rsidR="009C7AE0" w:rsidRPr="0039138E">
        <w:rPr>
          <w:rFonts w:ascii="SymbolMT" w:eastAsia="SymbolMT" w:cs="SymbolMT" w:hint="eastAsia"/>
          <w:szCs w:val="28"/>
        </w:rPr>
        <w:t>′</w:t>
      </w:r>
      <w:r w:rsidR="009C7AE0" w:rsidRPr="0039138E">
        <w:rPr>
          <w:rFonts w:ascii="宋体" w:eastAsia="宋体" w:cs="宋体" w:hint="eastAsia"/>
          <w:szCs w:val="28"/>
        </w:rPr>
        <w:t>的迁移</w:t>
      </w:r>
      <w:r w:rsidR="009C7AE0" w:rsidRPr="0039138E">
        <w:rPr>
          <w:rFonts w:ascii="TimesNewRomanPSMT" w:eastAsia="宋体" w:hAnsi="TimesNewRomanPSMT" w:cs="TimesNewRomanPSMT"/>
          <w:szCs w:val="28"/>
        </w:rPr>
        <w:t>,</w:t>
      </w:r>
      <w:r w:rsidR="009C7AE0" w:rsidRPr="0039138E">
        <w:rPr>
          <w:rFonts w:ascii="宋体" w:eastAsia="宋体" w:cs="宋体" w:hint="eastAsia"/>
          <w:szCs w:val="28"/>
        </w:rPr>
        <w:t>迁移过程</w:t>
      </w:r>
      <w:proofErr w:type="gramStart"/>
      <w:r w:rsidR="009C7AE0" w:rsidRPr="0039138E">
        <w:rPr>
          <w:rFonts w:ascii="宋体" w:eastAsia="宋体" w:cs="宋体" w:hint="eastAsia"/>
          <w:szCs w:val="28"/>
        </w:rPr>
        <w:t>伴有卫式约束</w:t>
      </w:r>
      <w:proofErr w:type="gramEnd"/>
      <w:r w:rsidR="009C7AE0" w:rsidRPr="0039138E">
        <w:rPr>
          <w:rFonts w:ascii="TimesNewRomanPS-ItalicMT" w:eastAsia="宋体" w:hAnsi="TimesNewRomanPS-ItalicMT" w:cs="TimesNewRomanPS-ItalicMT"/>
          <w:i/>
          <w:iCs/>
          <w:szCs w:val="28"/>
        </w:rPr>
        <w:t>g</w:t>
      </w:r>
      <w:r w:rsidR="009C7AE0" w:rsidRPr="0039138E">
        <w:rPr>
          <w:rFonts w:ascii="宋体" w:eastAsia="宋体" w:cs="宋体" w:hint="eastAsia"/>
          <w:szCs w:val="28"/>
        </w:rPr>
        <w:t>、赋值操作</w:t>
      </w:r>
      <w:r w:rsidR="009C7AE0" w:rsidRPr="0039138E">
        <w:rPr>
          <w:rFonts w:ascii="TimesNewRomanPS-ItalicMT" w:eastAsia="宋体" w:hAnsi="TimesNewRomanPS-ItalicMT" w:cs="TimesNewRomanPS-ItalicMT"/>
          <w:i/>
          <w:iCs/>
          <w:szCs w:val="28"/>
        </w:rPr>
        <w:t>u</w:t>
      </w:r>
      <w:r w:rsidR="009C7AE0" w:rsidRPr="0039138E">
        <w:rPr>
          <w:rFonts w:ascii="宋体" w:eastAsia="宋体" w:cs="宋体" w:hint="eastAsia"/>
          <w:szCs w:val="28"/>
        </w:rPr>
        <w:t>和动作</w:t>
      </w:r>
      <w:proofErr w:type="spellStart"/>
      <w:r w:rsidR="009C7AE0" w:rsidRPr="0039138E">
        <w:rPr>
          <w:rFonts w:ascii="TimesNewRomanPS-ItalicMT" w:eastAsia="宋体" w:hAnsi="TimesNewRomanPS-ItalicMT" w:cs="TimesNewRomanPS-ItalicMT"/>
          <w:i/>
          <w:iCs/>
          <w:szCs w:val="28"/>
        </w:rPr>
        <w:t>a</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I</w:t>
      </w:r>
      <w:proofErr w:type="spellEnd"/>
      <w:r w:rsidR="009C7AE0" w:rsidRPr="0039138E">
        <w:rPr>
          <w:rFonts w:ascii="宋体" w:eastAsia="宋体" w:cs="宋体" w:hint="eastAsia"/>
          <w:szCs w:val="28"/>
        </w:rPr>
        <w:t>是不变式</w:t>
      </w:r>
      <w:r w:rsidR="009C7AE0" w:rsidRPr="0039138E">
        <w:rPr>
          <w:rFonts w:ascii="TimesNewRomanPS-ItalicMT" w:eastAsia="宋体" w:hAnsi="TimesNewRomanPS-ItalicMT" w:cs="TimesNewRomanPS-ItalicMT"/>
          <w:i/>
          <w:iCs/>
          <w:szCs w:val="28"/>
        </w:rPr>
        <w:t xml:space="preserve">invariant </w:t>
      </w:r>
      <w:r w:rsidR="009C7AE0" w:rsidRPr="0039138E">
        <w:rPr>
          <w:rFonts w:ascii="宋体" w:eastAsia="宋体" w:cs="宋体" w:hint="eastAsia"/>
          <w:szCs w:val="28"/>
        </w:rPr>
        <w:t>的集合</w:t>
      </w:r>
      <w:r w:rsidR="009C7AE0" w:rsidRPr="0039138E">
        <w:rPr>
          <w:rFonts w:ascii="TimesNewRomanPSMT" w:eastAsia="宋体" w:hAnsi="TimesNewRomanPSMT" w:cs="TimesNewRomanPSMT"/>
          <w:szCs w:val="28"/>
        </w:rPr>
        <w:t>,</w:t>
      </w:r>
      <w:r w:rsidR="009C7AE0" w:rsidRPr="0039138E">
        <w:rPr>
          <w:rFonts w:ascii="TimesNewRomanPS-ItalicMT" w:eastAsia="宋体" w:hAnsi="TimesNewRomanPS-ItalicMT" w:cs="TimesNewRomanPS-ItalicMT"/>
          <w:i/>
          <w:iCs/>
          <w:szCs w:val="28"/>
        </w:rPr>
        <w:t>I</w:t>
      </w:r>
      <w:r w:rsidR="009C7AE0" w:rsidRPr="0039138E">
        <w:rPr>
          <w:rFonts w:ascii="SymbolMT" w:eastAsia="SymbolMT" w:cs="SymbolMT" w:hint="eastAsia"/>
          <w:szCs w:val="28"/>
        </w:rPr>
        <w:t>⊆</w:t>
      </w:r>
      <w:r w:rsidR="009C7AE0" w:rsidRPr="0039138E">
        <w:rPr>
          <w:rFonts w:ascii="TimesNewRomanPS-ItalicMT" w:eastAsia="宋体" w:hAnsi="TimesNewRomanPS-ItalicMT" w:cs="TimesNewRomanPS-ItalicMT"/>
          <w:i/>
          <w:iCs/>
          <w:szCs w:val="28"/>
        </w:rPr>
        <w:t xml:space="preserve">Guard </w:t>
      </w:r>
      <w:r w:rsidR="009C7AE0" w:rsidRPr="0039138E">
        <w:rPr>
          <w:rFonts w:ascii="宋体" w:eastAsia="宋体" w:cs="宋体" w:hint="eastAsia"/>
          <w:szCs w:val="28"/>
        </w:rPr>
        <w:t>用以约束位置的状态</w:t>
      </w:r>
      <w:r w:rsidR="009C7AE0" w:rsidRPr="0039138E">
        <w:rPr>
          <w:rFonts w:ascii="TimesNewRomanPSMT" w:eastAsia="宋体" w:hAnsi="TimesNewRomanPSMT" w:cs="TimesNewRomanPSMT"/>
          <w:szCs w:val="28"/>
        </w:rPr>
        <w:t>.</w:t>
      </w:r>
    </w:p>
    <w:p w:rsidR="00A12C68" w:rsidRPr="00A12C68" w:rsidRDefault="00A12C68" w:rsidP="00A12C68">
      <w:pPr>
        <w:snapToGrid w:val="0"/>
        <w:spacing w:line="480" w:lineRule="exact"/>
        <w:ind w:firstLineChars="200" w:firstLine="560"/>
        <w:contextualSpacing/>
      </w:pPr>
      <w:r>
        <w:t>自适应序列图实现为自适应软件进行建模</w:t>
      </w:r>
      <w:r>
        <w:rPr>
          <w:rFonts w:hint="eastAsia"/>
        </w:rPr>
        <w:t>，</w:t>
      </w:r>
      <w:r>
        <w:t>清晰的刻画了各软件实体之间的交互关系</w:t>
      </w:r>
      <w:r>
        <w:rPr>
          <w:rFonts w:hint="eastAsia"/>
        </w:rPr>
        <w:t>，</w:t>
      </w:r>
      <w:r>
        <w:t>同时也清晰的描述了软件实体在生命周期的状态变化</w:t>
      </w:r>
      <w:r>
        <w:rPr>
          <w:rFonts w:hint="eastAsia"/>
        </w:rPr>
        <w:t>，但缺乏形式化的验证，无法确保模型的可靠性，</w:t>
      </w:r>
      <w:r>
        <w:t>利用</w:t>
      </w:r>
      <w:r>
        <w:rPr>
          <w:rFonts w:hint="eastAsia"/>
        </w:rPr>
        <w:t>UPPAAL</w:t>
      </w:r>
      <w:r>
        <w:rPr>
          <w:rFonts w:hint="eastAsia"/>
        </w:rPr>
        <w:t>可以对</w:t>
      </w:r>
      <w:r>
        <w:t>自适应序列图</w:t>
      </w:r>
      <w:r>
        <w:rPr>
          <w:rFonts w:hint="eastAsia"/>
        </w:rPr>
        <w:t>模型进行仿真和验证。</w:t>
      </w:r>
      <w:r>
        <w:t>但自适应序列图模型</w:t>
      </w:r>
      <w:r>
        <w:rPr>
          <w:rFonts w:hint="eastAsia"/>
        </w:rPr>
        <w:t>不能</w:t>
      </w:r>
      <w:r>
        <w:t>直接通过</w:t>
      </w:r>
      <w:r>
        <w:rPr>
          <w:rFonts w:hint="eastAsia"/>
        </w:rPr>
        <w:t>UPPAAL</w:t>
      </w:r>
      <w:r>
        <w:rPr>
          <w:rFonts w:hint="eastAsia"/>
        </w:rPr>
        <w:t>进行仿真和验证，需要将自适应序列图模型转换为</w:t>
      </w:r>
      <w:r>
        <w:rPr>
          <w:rFonts w:hint="eastAsia"/>
        </w:rPr>
        <w:t>UPPAAL</w:t>
      </w:r>
      <w:r>
        <w:rPr>
          <w:rFonts w:hint="eastAsia"/>
        </w:rPr>
        <w:t>中时间自动机模型，再通过</w:t>
      </w:r>
      <w:r>
        <w:rPr>
          <w:rFonts w:hint="eastAsia"/>
        </w:rPr>
        <w:t>UPPAAL</w:t>
      </w:r>
      <w:r>
        <w:rPr>
          <w:rFonts w:hint="eastAsia"/>
        </w:rPr>
        <w:t>进行仿真和验证。</w:t>
      </w:r>
    </w:p>
    <w:p w:rsidR="009C7AE0" w:rsidRDefault="00B94CD9" w:rsidP="007A6705">
      <w:pPr>
        <w:wordWrap w:val="0"/>
        <w:topLinePunct/>
        <w:snapToGrid w:val="0"/>
        <w:spacing w:line="480" w:lineRule="exact"/>
        <w:ind w:firstLineChars="200" w:firstLine="560"/>
        <w:contextualSpacing/>
        <w:textAlignment w:val="center"/>
        <w:rPr>
          <w:rFonts w:ascii="宋体" w:eastAsia="宋体" w:cs="宋体"/>
          <w:sz w:val="30"/>
          <w:szCs w:val="30"/>
        </w:rPr>
      </w:pPr>
      <w:r w:rsidRPr="002C155B">
        <w:rPr>
          <w:rFonts w:hint="eastAsia"/>
          <w:szCs w:val="28"/>
        </w:rPr>
        <w:t>然而杨启亮等人只提出了自适应序列图到时间自动机</w:t>
      </w:r>
      <w:r w:rsidR="009D4338">
        <w:rPr>
          <w:rFonts w:hint="eastAsia"/>
          <w:szCs w:val="28"/>
        </w:rPr>
        <w:t>网络</w:t>
      </w:r>
      <w:r w:rsidRPr="002C155B">
        <w:rPr>
          <w:rFonts w:hint="eastAsia"/>
          <w:szCs w:val="28"/>
        </w:rPr>
        <w:t>的人工转</w:t>
      </w:r>
      <w:r w:rsidR="00A6579B">
        <w:rPr>
          <w:rFonts w:hint="eastAsia"/>
          <w:szCs w:val="28"/>
        </w:rPr>
        <w:t>换机制。</w:t>
      </w:r>
      <w:r w:rsidRPr="002C155B">
        <w:rPr>
          <w:rFonts w:hint="eastAsia"/>
          <w:szCs w:val="28"/>
        </w:rPr>
        <w:t>人工转换终究是低效的，且可能由于人为原因产生各种意想不到的错误</w:t>
      </w:r>
      <w:r w:rsidR="007E0098">
        <w:rPr>
          <w:rFonts w:hint="eastAsia"/>
          <w:szCs w:val="28"/>
        </w:rPr>
        <w:t>，降低自适应软件开发效率</w:t>
      </w:r>
      <w:r w:rsidRPr="002C155B">
        <w:rPr>
          <w:rFonts w:hint="eastAsia"/>
          <w:szCs w:val="28"/>
        </w:rPr>
        <w:t>。</w:t>
      </w:r>
      <w:r w:rsidR="000B13C9">
        <w:rPr>
          <w:rFonts w:hint="eastAsia"/>
          <w:szCs w:val="28"/>
        </w:rPr>
        <w:t>本发明</w:t>
      </w:r>
      <w:r w:rsidR="007A6705">
        <w:rPr>
          <w:rFonts w:hint="eastAsia"/>
          <w:szCs w:val="28"/>
        </w:rPr>
        <w:t>目的是解决人工转换的不足，</w:t>
      </w:r>
      <w:r w:rsidR="009C7AE0" w:rsidRPr="002C155B">
        <w:rPr>
          <w:rFonts w:hint="eastAsia"/>
          <w:szCs w:val="28"/>
        </w:rPr>
        <w:t>基于杨启亮提出的自适应性序列图模型，</w:t>
      </w:r>
      <w:r w:rsidR="0039138E" w:rsidRPr="002C155B">
        <w:rPr>
          <w:rFonts w:ascii="宋体" w:eastAsia="宋体" w:cs="宋体" w:hint="eastAsia"/>
          <w:sz w:val="30"/>
          <w:szCs w:val="30"/>
        </w:rPr>
        <w:t>形式化的说明转换规则</w:t>
      </w:r>
      <w:r w:rsidR="00A30D44">
        <w:rPr>
          <w:rFonts w:ascii="宋体" w:eastAsia="宋体" w:cs="宋体" w:hint="eastAsia"/>
          <w:sz w:val="30"/>
          <w:szCs w:val="30"/>
        </w:rPr>
        <w:t>，</w:t>
      </w:r>
      <w:r w:rsidR="007E0098">
        <w:rPr>
          <w:rFonts w:ascii="宋体" w:eastAsia="宋体" w:cs="宋体" w:hint="eastAsia"/>
          <w:sz w:val="30"/>
          <w:szCs w:val="30"/>
        </w:rPr>
        <w:t>将自适应序列图</w:t>
      </w:r>
      <w:r w:rsidR="00460089">
        <w:rPr>
          <w:rFonts w:ascii="宋体" w:eastAsia="宋体" w:cs="宋体" w:hint="eastAsia"/>
          <w:sz w:val="30"/>
          <w:szCs w:val="30"/>
        </w:rPr>
        <w:t>元素与时间自动机元素一一对应，</w:t>
      </w:r>
      <w:r w:rsidR="00A30D44">
        <w:rPr>
          <w:rFonts w:ascii="宋体" w:eastAsia="宋体" w:cs="宋体" w:hint="eastAsia"/>
          <w:sz w:val="30"/>
          <w:szCs w:val="30"/>
        </w:rPr>
        <w:t>提出一种自动转换</w:t>
      </w:r>
      <w:r w:rsidR="008C576C">
        <w:rPr>
          <w:rFonts w:ascii="宋体" w:eastAsia="宋体" w:cs="宋体" w:hint="eastAsia"/>
          <w:sz w:val="30"/>
          <w:szCs w:val="30"/>
        </w:rPr>
        <w:t>时间自动机</w:t>
      </w:r>
      <w:r w:rsidR="0077605B">
        <w:rPr>
          <w:rFonts w:ascii="宋体" w:eastAsia="宋体" w:cs="宋体" w:hint="eastAsia"/>
          <w:sz w:val="30"/>
          <w:szCs w:val="30"/>
        </w:rPr>
        <w:t>网络</w:t>
      </w:r>
      <w:r w:rsidR="008C576C">
        <w:rPr>
          <w:rFonts w:ascii="宋体" w:eastAsia="宋体" w:cs="宋体" w:hint="eastAsia"/>
          <w:sz w:val="30"/>
          <w:szCs w:val="30"/>
        </w:rPr>
        <w:t>算法</w:t>
      </w:r>
      <w:r w:rsidR="00A30D44">
        <w:rPr>
          <w:rFonts w:ascii="宋体" w:eastAsia="宋体" w:cs="宋体" w:hint="eastAsia"/>
          <w:sz w:val="30"/>
          <w:szCs w:val="30"/>
        </w:rPr>
        <w:t>。</w:t>
      </w:r>
    </w:p>
    <w:p w:rsidR="00224C2F" w:rsidRDefault="006D7C9E" w:rsidP="00224C2F">
      <w:pPr>
        <w:pStyle w:val="a8"/>
        <w:rPr>
          <w:b/>
        </w:rPr>
      </w:pPr>
      <w:r>
        <w:rPr>
          <w:rFonts w:hint="eastAsia"/>
          <w:b/>
        </w:rPr>
        <w:t>具体实现方法</w:t>
      </w:r>
    </w:p>
    <w:p w:rsidR="00423298" w:rsidRDefault="00423298" w:rsidP="004C2468">
      <w:pPr>
        <w:wordWrap w:val="0"/>
        <w:topLinePunct/>
        <w:snapToGrid w:val="0"/>
        <w:spacing w:after="0" w:line="480" w:lineRule="exact"/>
        <w:ind w:firstLineChars="200" w:firstLine="560"/>
        <w:contextualSpacing/>
      </w:pPr>
      <w:r>
        <w:rPr>
          <w:rFonts w:hint="eastAsia"/>
        </w:rPr>
        <w:t>本文使用的</w:t>
      </w:r>
      <w:r>
        <w:rPr>
          <w:rFonts w:hint="eastAsia"/>
        </w:rPr>
        <w:t>UML</w:t>
      </w:r>
      <w:r>
        <w:rPr>
          <w:rFonts w:hint="eastAsia"/>
        </w:rPr>
        <w:t>建模工具是开源的</w:t>
      </w:r>
      <w:r>
        <w:rPr>
          <w:rFonts w:hint="eastAsia"/>
        </w:rPr>
        <w:t>Violet UML Editor</w:t>
      </w:r>
      <w:r>
        <w:rPr>
          <w:rFonts w:hint="eastAsia"/>
        </w:rPr>
        <w:t>建模平台，建模平台框架如下图所示。基于上文杨启亮等人提出的自适应序列图，</w:t>
      </w:r>
      <w:r>
        <w:rPr>
          <w:rFonts w:hint="eastAsia"/>
        </w:rPr>
        <w:lastRenderedPageBreak/>
        <w:t>依据</w:t>
      </w:r>
      <w:r>
        <w:rPr>
          <w:rFonts w:hint="eastAsia"/>
        </w:rPr>
        <w:t>UML</w:t>
      </w:r>
      <w:r>
        <w:rPr>
          <w:rFonts w:hint="eastAsia"/>
        </w:rPr>
        <w:t>扩展机制，对开源建模平台中</w:t>
      </w:r>
      <w:r>
        <w:rPr>
          <w:rFonts w:hint="eastAsia"/>
        </w:rPr>
        <w:t>UML</w:t>
      </w:r>
      <w:r>
        <w:rPr>
          <w:rFonts w:hint="eastAsia"/>
        </w:rPr>
        <w:t>序列图模型进行扩展，为</w:t>
      </w:r>
      <w:r>
        <w:rPr>
          <w:rFonts w:hint="eastAsia"/>
        </w:rPr>
        <w:t>UML</w:t>
      </w:r>
      <w:r>
        <w:rPr>
          <w:rFonts w:hint="eastAsia"/>
        </w:rPr>
        <w:t>序列图添加必要的构造型与标签，扩展部分如下：</w:t>
      </w:r>
    </w:p>
    <w:p w:rsidR="00423298" w:rsidRPr="004C2468" w:rsidRDefault="00423298" w:rsidP="004C2468">
      <w:pPr>
        <w:pStyle w:val="a6"/>
        <w:numPr>
          <w:ilvl w:val="0"/>
          <w:numId w:val="5"/>
        </w:numPr>
        <w:wordWrap w:val="0"/>
        <w:topLinePunct/>
        <w:snapToGrid w:val="0"/>
        <w:spacing w:line="480" w:lineRule="exact"/>
        <w:ind w:firstLineChars="0"/>
        <w:contextualSpacing/>
        <w:rPr>
          <w:rFonts w:asciiTheme="minorEastAsia" w:hAnsiTheme="minorEastAsia"/>
          <w:sz w:val="28"/>
          <w:szCs w:val="28"/>
        </w:rPr>
      </w:pPr>
      <w:r w:rsidRPr="004C2468">
        <w:rPr>
          <w:rFonts w:asciiTheme="minorEastAsia" w:hAnsiTheme="minorEastAsia" w:hint="eastAsia"/>
          <w:sz w:val="28"/>
          <w:szCs w:val="28"/>
        </w:rPr>
        <w:t>在绘制组件中添加</w:t>
      </w:r>
      <w:r w:rsidRPr="004C2468">
        <w:rPr>
          <w:rFonts w:asciiTheme="minorEastAsia" w:hAnsiTheme="minorEastAsia"/>
          <w:sz w:val="28"/>
          <w:szCs w:val="28"/>
        </w:rPr>
        <w:t>State</w:t>
      </w:r>
      <w:r w:rsidRPr="004C2468">
        <w:rPr>
          <w:rFonts w:asciiTheme="minorEastAsia" w:hAnsiTheme="minorEastAsia" w:hint="eastAsia"/>
          <w:sz w:val="28"/>
          <w:szCs w:val="28"/>
        </w:rPr>
        <w:t>构造型节点。</w:t>
      </w:r>
    </w:p>
    <w:p w:rsidR="00423298" w:rsidRPr="004C2468" w:rsidRDefault="00423298" w:rsidP="004C2468">
      <w:pPr>
        <w:pStyle w:val="a6"/>
        <w:numPr>
          <w:ilvl w:val="0"/>
          <w:numId w:val="5"/>
        </w:numPr>
        <w:wordWrap w:val="0"/>
        <w:topLinePunct/>
        <w:snapToGrid w:val="0"/>
        <w:spacing w:line="480" w:lineRule="exact"/>
        <w:ind w:firstLineChars="0"/>
        <w:contextualSpacing/>
        <w:rPr>
          <w:rFonts w:asciiTheme="minorEastAsia" w:hAnsiTheme="minorEastAsia"/>
          <w:sz w:val="28"/>
          <w:szCs w:val="28"/>
        </w:rPr>
      </w:pPr>
      <w:r w:rsidRPr="004C2468">
        <w:rPr>
          <w:rFonts w:asciiTheme="minorEastAsia" w:hAnsiTheme="minorEastAsia" w:hint="eastAsia"/>
          <w:sz w:val="28"/>
          <w:szCs w:val="28"/>
        </w:rPr>
        <w:t>在绘制组件中添加</w:t>
      </w:r>
      <w:r w:rsidRPr="004C2468">
        <w:rPr>
          <w:rFonts w:asciiTheme="minorEastAsia" w:hAnsiTheme="minorEastAsia"/>
          <w:sz w:val="28"/>
          <w:szCs w:val="28"/>
        </w:rPr>
        <w:t>State-Constraint</w:t>
      </w:r>
      <w:r w:rsidRPr="004C2468">
        <w:rPr>
          <w:rFonts w:asciiTheme="minorEastAsia" w:hAnsiTheme="minorEastAsia" w:hint="eastAsia"/>
          <w:sz w:val="28"/>
          <w:szCs w:val="28"/>
        </w:rPr>
        <w:t>构造型节点。</w:t>
      </w:r>
    </w:p>
    <w:p w:rsidR="00423298" w:rsidRPr="004C2468" w:rsidRDefault="00423298" w:rsidP="004C2468">
      <w:pPr>
        <w:pStyle w:val="a6"/>
        <w:numPr>
          <w:ilvl w:val="0"/>
          <w:numId w:val="5"/>
        </w:numPr>
        <w:wordWrap w:val="0"/>
        <w:topLinePunct/>
        <w:snapToGrid w:val="0"/>
        <w:spacing w:line="480" w:lineRule="exact"/>
        <w:ind w:firstLineChars="0"/>
        <w:contextualSpacing/>
        <w:rPr>
          <w:rFonts w:asciiTheme="minorEastAsia" w:hAnsiTheme="minorEastAsia"/>
          <w:sz w:val="28"/>
          <w:szCs w:val="28"/>
        </w:rPr>
      </w:pPr>
      <w:r w:rsidRPr="004C2468">
        <w:rPr>
          <w:rFonts w:asciiTheme="minorEastAsia" w:hAnsiTheme="minorEastAsia" w:hint="eastAsia"/>
          <w:sz w:val="28"/>
          <w:szCs w:val="28"/>
        </w:rPr>
        <w:t>为</w:t>
      </w:r>
      <w:r w:rsidRPr="004C2468">
        <w:rPr>
          <w:rFonts w:asciiTheme="minorEastAsia" w:hAnsiTheme="minorEastAsia"/>
          <w:sz w:val="28"/>
          <w:szCs w:val="28"/>
        </w:rPr>
        <w:t>State</w:t>
      </w:r>
      <w:r w:rsidRPr="004C2468">
        <w:rPr>
          <w:rFonts w:asciiTheme="minorEastAsia" w:hAnsiTheme="minorEastAsia" w:hint="eastAsia"/>
          <w:sz w:val="28"/>
          <w:szCs w:val="28"/>
        </w:rPr>
        <w:t>节点添加</w:t>
      </w:r>
      <w:r w:rsidRPr="004C2468">
        <w:rPr>
          <w:rFonts w:asciiTheme="minorEastAsia" w:hAnsiTheme="minorEastAsia"/>
          <w:sz w:val="28"/>
          <w:szCs w:val="28"/>
        </w:rPr>
        <w:t>Select</w:t>
      </w:r>
      <w:r w:rsidRPr="004C2468">
        <w:rPr>
          <w:rFonts w:asciiTheme="minorEastAsia" w:hAnsiTheme="minorEastAsia" w:hint="eastAsia"/>
          <w:sz w:val="28"/>
          <w:szCs w:val="28"/>
        </w:rPr>
        <w:t>、</w:t>
      </w:r>
      <w:r w:rsidRPr="004C2468">
        <w:rPr>
          <w:rFonts w:asciiTheme="minorEastAsia" w:hAnsiTheme="minorEastAsia"/>
          <w:sz w:val="28"/>
          <w:szCs w:val="28"/>
        </w:rPr>
        <w:t>Assignment</w:t>
      </w:r>
      <w:r w:rsidRPr="004C2468">
        <w:rPr>
          <w:rFonts w:asciiTheme="minorEastAsia" w:hAnsiTheme="minorEastAsia" w:hint="eastAsia"/>
          <w:sz w:val="28"/>
          <w:szCs w:val="28"/>
        </w:rPr>
        <w:t>、</w:t>
      </w:r>
      <w:proofErr w:type="spellStart"/>
      <w:r w:rsidRPr="004C2468">
        <w:rPr>
          <w:rFonts w:asciiTheme="minorEastAsia" w:hAnsiTheme="minorEastAsia"/>
          <w:sz w:val="28"/>
          <w:szCs w:val="28"/>
        </w:rPr>
        <w:t>CustomParameters</w:t>
      </w:r>
      <w:proofErr w:type="spellEnd"/>
      <w:r w:rsidRPr="004C2468">
        <w:rPr>
          <w:rFonts w:asciiTheme="minorEastAsia" w:hAnsiTheme="minorEastAsia" w:hint="eastAsia"/>
          <w:sz w:val="28"/>
          <w:szCs w:val="28"/>
        </w:rPr>
        <w:t>、</w:t>
      </w:r>
      <w:r w:rsidRPr="004C2468">
        <w:rPr>
          <w:rFonts w:asciiTheme="minorEastAsia" w:hAnsiTheme="minorEastAsia"/>
          <w:sz w:val="28"/>
          <w:szCs w:val="28"/>
        </w:rPr>
        <w:t>Invariant</w:t>
      </w:r>
      <w:r w:rsidRPr="004C2468">
        <w:rPr>
          <w:rFonts w:asciiTheme="minorEastAsia" w:hAnsiTheme="minorEastAsia" w:hint="eastAsia"/>
          <w:sz w:val="28"/>
          <w:szCs w:val="28"/>
        </w:rPr>
        <w:t>标签值。</w:t>
      </w:r>
    </w:p>
    <w:p w:rsidR="00423298" w:rsidRPr="004C2468" w:rsidRDefault="00423298" w:rsidP="004C2468">
      <w:pPr>
        <w:pStyle w:val="a6"/>
        <w:numPr>
          <w:ilvl w:val="0"/>
          <w:numId w:val="5"/>
        </w:numPr>
        <w:wordWrap w:val="0"/>
        <w:topLinePunct/>
        <w:snapToGrid w:val="0"/>
        <w:spacing w:line="480" w:lineRule="exact"/>
        <w:ind w:firstLineChars="0"/>
        <w:contextualSpacing/>
        <w:rPr>
          <w:rFonts w:asciiTheme="minorEastAsia" w:hAnsiTheme="minorEastAsia"/>
          <w:sz w:val="28"/>
          <w:szCs w:val="28"/>
        </w:rPr>
      </w:pPr>
      <w:r w:rsidRPr="004C2468">
        <w:rPr>
          <w:rFonts w:asciiTheme="minorEastAsia" w:hAnsiTheme="minorEastAsia" w:hint="eastAsia"/>
          <w:sz w:val="28"/>
          <w:szCs w:val="28"/>
        </w:rPr>
        <w:t>为</w:t>
      </w:r>
      <w:r w:rsidRPr="004C2468">
        <w:rPr>
          <w:rFonts w:asciiTheme="minorEastAsia" w:hAnsiTheme="minorEastAsia"/>
          <w:sz w:val="28"/>
          <w:szCs w:val="28"/>
        </w:rPr>
        <w:t>Lifeline</w:t>
      </w:r>
      <w:r w:rsidRPr="004C2468">
        <w:rPr>
          <w:rFonts w:asciiTheme="minorEastAsia" w:hAnsiTheme="minorEastAsia" w:hint="eastAsia"/>
          <w:sz w:val="28"/>
          <w:szCs w:val="28"/>
        </w:rPr>
        <w:t>节点添加</w:t>
      </w:r>
      <w:r w:rsidRPr="004C2468">
        <w:rPr>
          <w:rFonts w:asciiTheme="minorEastAsia" w:hAnsiTheme="minorEastAsia"/>
          <w:sz w:val="28"/>
          <w:szCs w:val="28"/>
        </w:rPr>
        <w:t>Local</w:t>
      </w:r>
      <w:r w:rsidRPr="004C2468">
        <w:rPr>
          <w:rFonts w:asciiTheme="minorEastAsia" w:hAnsiTheme="minorEastAsia" w:hint="eastAsia"/>
          <w:sz w:val="28"/>
          <w:szCs w:val="28"/>
        </w:rPr>
        <w:t>标签值。</w:t>
      </w:r>
    </w:p>
    <w:p w:rsidR="0042662E" w:rsidRPr="00D95B1D" w:rsidRDefault="0042662E" w:rsidP="00224C2F">
      <w:pPr>
        <w:topLinePunct/>
        <w:snapToGrid w:val="0"/>
        <w:spacing w:line="480" w:lineRule="exact"/>
        <w:contextualSpacing/>
      </w:pPr>
      <w:r>
        <w:rPr>
          <w:rFonts w:hint="eastAsia"/>
          <w:b/>
        </w:rPr>
        <w:t xml:space="preserve">    </w:t>
      </w:r>
      <w:r w:rsidR="00D95B1D">
        <w:rPr>
          <w:rFonts w:hint="eastAsia"/>
        </w:rPr>
        <w:t>UPPAAL</w:t>
      </w:r>
      <w:r w:rsidR="00D95B1D">
        <w:rPr>
          <w:rFonts w:hint="eastAsia"/>
        </w:rPr>
        <w:t>中系统由并发进程组成，每个进程都由时间自动机进行建模</w:t>
      </w:r>
      <w:r w:rsidR="00D95B1D">
        <w:rPr>
          <w:rFonts w:hint="eastAsia"/>
        </w:rPr>
        <w:t>,</w:t>
      </w:r>
      <w:r w:rsidR="00D95B1D">
        <w:rPr>
          <w:rFonts w:hint="eastAsia"/>
        </w:rPr>
        <w:t>即每个模板带有位置、迁移以及变量信息。我们将</w:t>
      </w:r>
      <w:r w:rsidR="00A9407B">
        <w:rPr>
          <w:rFonts w:hint="eastAsia"/>
        </w:rPr>
        <w:t>自适应序列图中对象</w:t>
      </w:r>
      <w:r w:rsidR="00834576">
        <w:rPr>
          <w:rFonts w:hint="eastAsia"/>
        </w:rPr>
        <w:t>在</w:t>
      </w:r>
      <w:r w:rsidR="00D95B1D">
        <w:rPr>
          <w:rFonts w:hint="eastAsia"/>
        </w:rPr>
        <w:t>生命周期内的状态变化映射为</w:t>
      </w:r>
      <w:r w:rsidR="00D95B1D">
        <w:rPr>
          <w:rFonts w:hint="eastAsia"/>
        </w:rPr>
        <w:t>UPPAAL</w:t>
      </w:r>
      <w:r w:rsidR="00D95B1D">
        <w:rPr>
          <w:rFonts w:hint="eastAsia"/>
        </w:rPr>
        <w:t>中的一个模板，通过实例化模板作为</w:t>
      </w:r>
      <w:r w:rsidR="00D95B1D">
        <w:rPr>
          <w:rFonts w:hint="eastAsia"/>
        </w:rPr>
        <w:t>UPPAAL</w:t>
      </w:r>
      <w:r w:rsidR="00D95B1D">
        <w:rPr>
          <w:rFonts w:hint="eastAsia"/>
        </w:rPr>
        <w:t>中系统交互的实体。</w:t>
      </w:r>
    </w:p>
    <w:p w:rsidR="00A12C68" w:rsidRPr="00A12C68" w:rsidRDefault="00A12C68" w:rsidP="00FC2920">
      <w:pPr>
        <w:wordWrap w:val="0"/>
        <w:topLinePunct/>
        <w:snapToGrid w:val="0"/>
        <w:spacing w:line="480" w:lineRule="exact"/>
        <w:ind w:firstLine="540"/>
        <w:contextualSpacing/>
      </w:pPr>
      <w:r>
        <w:rPr>
          <w:rFonts w:hint="eastAsia"/>
        </w:rPr>
        <w:t>状态之间通过状态迁移相互联系，孤立的状态是不存在的也是毫无意义的，因此在自适应序列图模型中，状态之间存在这样一种关系：相邻状态之间一定存在某种转换关系，由于自适应序列图模型中存在状态间约束，因此不相邻状态之间也可能存在某种转换关系，同时也可能存在多个</w:t>
      </w:r>
      <w:r>
        <w:rPr>
          <w:rFonts w:hint="eastAsia"/>
        </w:rPr>
        <w:t>Over</w:t>
      </w:r>
      <w:r>
        <w:rPr>
          <w:rFonts w:hint="eastAsia"/>
        </w:rPr>
        <w:t>状态，为了便于转换，我们在时间自动机中只声明一个</w:t>
      </w:r>
      <w:r>
        <w:rPr>
          <w:rFonts w:hint="eastAsia"/>
        </w:rPr>
        <w:t>Over</w:t>
      </w:r>
      <w:r>
        <w:rPr>
          <w:rFonts w:hint="eastAsia"/>
        </w:rPr>
        <w:t>位置，并将该状态的</w:t>
      </w:r>
      <w:r>
        <w:rPr>
          <w:rFonts w:hint="eastAsia"/>
        </w:rPr>
        <w:t>State-Invariant</w:t>
      </w:r>
      <w:r>
        <w:rPr>
          <w:rFonts w:hint="eastAsia"/>
        </w:rPr>
        <w:t>设置为</w:t>
      </w:r>
      <w:r>
        <w:rPr>
          <w:rFonts w:hint="eastAsia"/>
        </w:rPr>
        <w:t>=0</w:t>
      </w:r>
      <w:r>
        <w:rPr>
          <w:rFonts w:hint="eastAsia"/>
        </w:rPr>
        <w:t>。</w:t>
      </w:r>
    </w:p>
    <w:p w:rsidR="00FC2920" w:rsidRDefault="006D7C9E" w:rsidP="00224C2F">
      <w:pPr>
        <w:topLinePunct/>
        <w:snapToGrid w:val="0"/>
        <w:spacing w:line="480" w:lineRule="exact"/>
        <w:ind w:firstLine="540"/>
        <w:contextualSpacing/>
      </w:pPr>
      <w:r>
        <w:rPr>
          <w:rFonts w:hint="eastAsia"/>
        </w:rPr>
        <w:t>之前我们给出了时间自动机定义</w:t>
      </w:r>
      <w:r>
        <w:rPr>
          <w:rFonts w:hint="eastAsia"/>
        </w:rPr>
        <w:t>TA:=&lt;</w:t>
      </w:r>
      <w:r w:rsidRPr="00B04BDB">
        <w:rPr>
          <w:rFonts w:ascii="Cambria Math" w:hAnsi="Cambria Math"/>
        </w:rPr>
        <w:t>L</w:t>
      </w:r>
      <m:oMath>
        <m:r>
          <m:rPr>
            <m:sty m:val="p"/>
          </m:rPr>
          <w:rPr>
            <w:rFonts w:ascii="Cambria Math" w:hAnsi="Cambria Math"/>
          </w:rPr>
          <m:t xml:space="preserve">, </m:t>
        </m:r>
        <m:sSub>
          <m:sSubPr>
            <m:ctrlPr>
              <w:rPr>
                <w:rFonts w:ascii="Cambria Math" w:eastAsia="宋体" w:hAnsi="Cambria Math" w:cs="宋体"/>
              </w:rPr>
            </m:ctrlPr>
          </m:sSubPr>
          <m:e>
            <m:r>
              <m:rPr>
                <m:sty m:val="p"/>
              </m:rPr>
              <w:rPr>
                <w:rFonts w:ascii="Cambria Math" w:eastAsia="宋体" w:hAnsi="Cambria Math" w:cs="宋体"/>
              </w:rPr>
              <m:t>l</m:t>
            </m:r>
          </m:e>
          <m:sub>
            <m:r>
              <m:rPr>
                <m:sty m:val="p"/>
              </m:rPr>
              <w:rPr>
                <w:rFonts w:ascii="Cambria Math" w:eastAsia="宋体" w:hAnsi="Cambria Math" w:cs="宋体"/>
              </w:rPr>
              <m:t>O</m:t>
            </m:r>
          </m:sub>
        </m:sSub>
        <m:r>
          <m:rPr>
            <m:sty m:val="p"/>
          </m:rPr>
          <w:rPr>
            <w:rFonts w:ascii="Cambria Math" w:hAnsi="Cambria Math"/>
          </w:rPr>
          <m:t xml:space="preserve">, </m:t>
        </m:r>
      </m:oMath>
      <w:r w:rsidRPr="00B04BDB">
        <w:rPr>
          <w:rFonts w:ascii="Cambria Math" w:eastAsia="宋体" w:hAnsi="Cambria Math" w:cs="宋体"/>
        </w:rPr>
        <w:t>C</w:t>
      </w:r>
      <m:oMath>
        <m:r>
          <m:rPr>
            <m:sty m:val="p"/>
          </m:rPr>
          <w:rPr>
            <w:rFonts w:ascii="Cambria Math" w:hAnsi="Cambria Math"/>
          </w:rPr>
          <m:t xml:space="preserve">, </m:t>
        </m:r>
      </m:oMath>
      <w:r w:rsidRPr="00B04BDB">
        <w:rPr>
          <w:rFonts w:ascii="Cambria Math" w:eastAsia="宋体" w:hAnsi="Cambria Math" w:cs="宋体"/>
        </w:rPr>
        <w:t>A</w:t>
      </w:r>
      <m:oMath>
        <m:r>
          <m:rPr>
            <m:sty m:val="p"/>
          </m:rPr>
          <w:rPr>
            <w:rFonts w:ascii="Cambria Math" w:hAnsi="Cambria Math"/>
          </w:rPr>
          <m:t xml:space="preserve">, </m:t>
        </m:r>
      </m:oMath>
      <w:r w:rsidRPr="00B04BDB">
        <w:rPr>
          <w:rFonts w:ascii="Cambria Math" w:eastAsia="宋体" w:hAnsi="Cambria Math" w:cs="宋体"/>
        </w:rPr>
        <w:t>E</w:t>
      </w:r>
      <m:oMath>
        <m:r>
          <m:rPr>
            <m:sty m:val="p"/>
          </m:rPr>
          <w:rPr>
            <w:rFonts w:ascii="Cambria Math" w:hAnsi="Cambria Math"/>
          </w:rPr>
          <m:t xml:space="preserve">, </m:t>
        </m:r>
      </m:oMath>
      <w:r w:rsidRPr="00B04BDB">
        <w:rPr>
          <w:rFonts w:ascii="Cambria Math" w:eastAsia="宋体" w:hAnsi="Cambria Math" w:cs="宋体"/>
        </w:rPr>
        <w:t>I</w:t>
      </w:r>
      <w:r>
        <w:rPr>
          <w:rFonts w:hint="eastAsia"/>
        </w:rPr>
        <w:t>&gt;</w:t>
      </w:r>
      <w:r>
        <w:rPr>
          <w:rFonts w:hint="eastAsia"/>
        </w:rPr>
        <w:t>和时间自动机网络</w:t>
      </w:r>
      <w:r>
        <w:rPr>
          <w:rFonts w:hint="eastAsia"/>
        </w:rPr>
        <w:t>TAN=TA1||TA2</w:t>
      </w:r>
      <w:proofErr w:type="gramStart"/>
      <w:r>
        <w:rPr>
          <w:rFonts w:hint="eastAsia"/>
        </w:rPr>
        <w:t>..</w:t>
      </w:r>
      <w:proofErr w:type="gramEnd"/>
      <w:r>
        <w:rPr>
          <w:rFonts w:hint="eastAsia"/>
        </w:rPr>
        <w:t>||T</w:t>
      </w:r>
      <w:r>
        <w:t>a</w:t>
      </w:r>
      <w:r>
        <w:rPr>
          <w:rFonts w:hint="eastAsia"/>
        </w:rPr>
        <w:t>n,</w:t>
      </w:r>
      <w:r>
        <w:rPr>
          <w:rFonts w:hint="eastAsia"/>
        </w:rPr>
        <w:t>以及自适应序列图语义</w:t>
      </w:r>
      <w:r>
        <w:rPr>
          <w:rFonts w:hint="eastAsia"/>
        </w:rPr>
        <w:t>ASD:=</w:t>
      </w:r>
    </w:p>
    <w:p w:rsidR="006D7C9E" w:rsidRDefault="006D7C9E" w:rsidP="00224C2F">
      <w:pPr>
        <w:topLinePunct/>
        <w:snapToGrid w:val="0"/>
        <w:spacing w:line="480" w:lineRule="exact"/>
        <w:contextualSpacing/>
      </w:pPr>
      <w:r>
        <w:rPr>
          <w:rFonts w:hint="eastAsia"/>
        </w:rPr>
        <w:t>&lt;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A</m:t>
                </m:r>
              </m:sub>
            </m:sSub>
            <m:r>
              <m:rPr>
                <m:sty m:val="p"/>
              </m:rPr>
              <w:rPr>
                <w:rFonts w:ascii="Cambria Math" w:hAnsi="Cambria Math"/>
              </w:rPr>
              <m:t>, ST</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,FG,</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oMath>
      <w:r>
        <w:rPr>
          <w:rFonts w:hint="eastAsia"/>
        </w:rPr>
        <w:t>&gt;</w:t>
      </w:r>
      <w:r>
        <w:rPr>
          <w:rFonts w:hint="eastAsia"/>
        </w:rPr>
        <w:t>，本节以此为定义，形式化描述转换算法。</w:t>
      </w:r>
    </w:p>
    <w:p w:rsidR="00505EB2" w:rsidRPr="00505EB2" w:rsidRDefault="00505EB2" w:rsidP="00DE3692">
      <w:pPr>
        <w:wordWrap w:val="0"/>
        <w:topLinePunct/>
        <w:snapToGrid w:val="0"/>
        <w:spacing w:line="480" w:lineRule="exact"/>
        <w:contextualSpacing/>
        <w:rPr>
          <w:b/>
        </w:rPr>
      </w:pPr>
      <w:r w:rsidRPr="00505EB2">
        <w:rPr>
          <w:rFonts w:hint="eastAsia"/>
          <w:b/>
        </w:rPr>
        <w:t>附图说明</w:t>
      </w:r>
    </w:p>
    <w:p w:rsidR="00505EB2" w:rsidRPr="00505EB2" w:rsidRDefault="00505EB2" w:rsidP="00505EB2">
      <w:pPr>
        <w:wordWrap w:val="0"/>
        <w:topLinePunct/>
        <w:snapToGrid w:val="0"/>
        <w:spacing w:line="480" w:lineRule="exact"/>
        <w:ind w:firstLineChars="200" w:firstLine="560"/>
        <w:contextualSpacing/>
      </w:pPr>
      <w:r w:rsidRPr="00505EB2">
        <w:rPr>
          <w:rFonts w:hint="eastAsia"/>
        </w:rPr>
        <w:t>图</w:t>
      </w:r>
      <w:r w:rsidRPr="00505EB2">
        <w:rPr>
          <w:rFonts w:hint="eastAsia"/>
        </w:rPr>
        <w:t xml:space="preserve">1 </w:t>
      </w:r>
      <w:r w:rsidRPr="00505EB2">
        <w:rPr>
          <w:rFonts w:hint="eastAsia"/>
        </w:rPr>
        <w:t>为</w:t>
      </w:r>
      <w:r w:rsidR="006A3DA0">
        <w:rPr>
          <w:rFonts w:hint="eastAsia"/>
        </w:rPr>
        <w:t>自适应序列图中</w:t>
      </w:r>
      <w:r w:rsidR="006A3DA0">
        <w:rPr>
          <w:rFonts w:hint="eastAsia"/>
        </w:rPr>
        <w:t>Lifeline</w:t>
      </w:r>
      <w:r w:rsidR="006A3DA0">
        <w:rPr>
          <w:rFonts w:hint="eastAsia"/>
        </w:rPr>
        <w:t>元素信息</w:t>
      </w:r>
      <w:r w:rsidR="0060697C">
        <w:rPr>
          <w:rFonts w:hint="eastAsia"/>
        </w:rPr>
        <w:t>。</w:t>
      </w:r>
    </w:p>
    <w:p w:rsidR="00505EB2" w:rsidRPr="00505EB2" w:rsidRDefault="00505EB2" w:rsidP="00505EB2">
      <w:pPr>
        <w:wordWrap w:val="0"/>
        <w:topLinePunct/>
        <w:snapToGrid w:val="0"/>
        <w:spacing w:line="480" w:lineRule="exact"/>
        <w:ind w:firstLineChars="200" w:firstLine="560"/>
        <w:contextualSpacing/>
      </w:pPr>
      <w:r w:rsidRPr="00505EB2">
        <w:rPr>
          <w:rFonts w:hint="eastAsia"/>
        </w:rPr>
        <w:t>图</w:t>
      </w:r>
      <w:r w:rsidRPr="00505EB2">
        <w:rPr>
          <w:rFonts w:hint="eastAsia"/>
        </w:rPr>
        <w:t xml:space="preserve">2 </w:t>
      </w:r>
      <w:r w:rsidRPr="00505EB2">
        <w:rPr>
          <w:rFonts w:hint="eastAsia"/>
        </w:rPr>
        <w:t>为</w:t>
      </w:r>
      <w:r w:rsidR="006A3DA0">
        <w:rPr>
          <w:rFonts w:hint="eastAsia"/>
        </w:rPr>
        <w:t>自适应序列图中</w:t>
      </w:r>
      <w:r w:rsidR="006A3DA0">
        <w:rPr>
          <w:rFonts w:hint="eastAsia"/>
        </w:rPr>
        <w:t>State</w:t>
      </w:r>
      <w:r w:rsidR="006A3DA0">
        <w:rPr>
          <w:rFonts w:hint="eastAsia"/>
        </w:rPr>
        <w:t>元素信息</w:t>
      </w:r>
      <w:r w:rsidR="0060697C">
        <w:rPr>
          <w:rFonts w:hint="eastAsia"/>
        </w:rPr>
        <w:t>。</w:t>
      </w:r>
    </w:p>
    <w:p w:rsidR="00505EB2" w:rsidRPr="00505EB2" w:rsidRDefault="00505EB2" w:rsidP="00505EB2">
      <w:pPr>
        <w:wordWrap w:val="0"/>
        <w:topLinePunct/>
        <w:snapToGrid w:val="0"/>
        <w:spacing w:line="480" w:lineRule="exact"/>
        <w:ind w:firstLineChars="200" w:firstLine="560"/>
        <w:contextualSpacing/>
      </w:pPr>
      <w:r w:rsidRPr="00505EB2">
        <w:rPr>
          <w:rFonts w:hint="eastAsia"/>
        </w:rPr>
        <w:t>图</w:t>
      </w:r>
      <w:r w:rsidRPr="00505EB2">
        <w:rPr>
          <w:rFonts w:hint="eastAsia"/>
        </w:rPr>
        <w:t xml:space="preserve">3 </w:t>
      </w:r>
      <w:r w:rsidR="004F5D1B">
        <w:rPr>
          <w:rFonts w:hint="eastAsia"/>
        </w:rPr>
        <w:t>为某</w:t>
      </w:r>
      <w:proofErr w:type="gramStart"/>
      <w:r w:rsidR="004F5D1B">
        <w:rPr>
          <w:rFonts w:hint="eastAsia"/>
        </w:rPr>
        <w:t>无人机飞控系统</w:t>
      </w:r>
      <w:proofErr w:type="gramEnd"/>
      <w:r w:rsidR="004F5D1B">
        <w:rPr>
          <w:rFonts w:hint="eastAsia"/>
        </w:rPr>
        <w:t>GPS</w:t>
      </w:r>
      <w:r w:rsidR="00A66F2D">
        <w:rPr>
          <w:rFonts w:hint="eastAsia"/>
        </w:rPr>
        <w:t>模块自适应序列图</w:t>
      </w:r>
      <w:r w:rsidR="00A66F2D">
        <w:rPr>
          <w:rFonts w:hint="eastAsia"/>
        </w:rPr>
        <w:t>XML</w:t>
      </w:r>
      <w:r w:rsidR="00A66F2D">
        <w:rPr>
          <w:rFonts w:hint="eastAsia"/>
        </w:rPr>
        <w:t>信息</w:t>
      </w:r>
      <w:r w:rsidRPr="00505EB2">
        <w:rPr>
          <w:rFonts w:hint="eastAsia"/>
        </w:rPr>
        <w:t>。</w:t>
      </w:r>
    </w:p>
    <w:p w:rsidR="00505EB2" w:rsidRPr="00505EB2" w:rsidRDefault="00505EB2" w:rsidP="00505EB2">
      <w:pPr>
        <w:wordWrap w:val="0"/>
        <w:topLinePunct/>
        <w:snapToGrid w:val="0"/>
        <w:spacing w:line="480" w:lineRule="exact"/>
        <w:ind w:firstLineChars="200" w:firstLine="560"/>
        <w:contextualSpacing/>
      </w:pPr>
      <w:r w:rsidRPr="00505EB2">
        <w:rPr>
          <w:rFonts w:hint="eastAsia"/>
        </w:rPr>
        <w:t>图</w:t>
      </w:r>
      <w:r w:rsidRPr="00505EB2">
        <w:rPr>
          <w:rFonts w:hint="eastAsia"/>
        </w:rPr>
        <w:t xml:space="preserve">4 </w:t>
      </w:r>
      <w:r w:rsidRPr="00505EB2">
        <w:rPr>
          <w:rFonts w:hint="eastAsia"/>
        </w:rPr>
        <w:t>为</w:t>
      </w:r>
      <w:r w:rsidR="008D45B2">
        <w:rPr>
          <w:rFonts w:hint="eastAsia"/>
        </w:rPr>
        <w:t>UPPAAL</w:t>
      </w:r>
      <w:r w:rsidR="008D45B2">
        <w:rPr>
          <w:rFonts w:hint="eastAsia"/>
        </w:rPr>
        <w:t>中</w:t>
      </w:r>
      <w:r w:rsidR="008D45B2">
        <w:rPr>
          <w:rFonts w:hint="eastAsia"/>
        </w:rPr>
        <w:t>Location</w:t>
      </w:r>
      <w:r w:rsidR="008D45B2">
        <w:rPr>
          <w:rFonts w:hint="eastAsia"/>
        </w:rPr>
        <w:t>信息</w:t>
      </w:r>
      <w:r w:rsidRPr="00505EB2">
        <w:rPr>
          <w:rFonts w:hint="eastAsia"/>
        </w:rPr>
        <w:t>。</w:t>
      </w:r>
    </w:p>
    <w:p w:rsidR="00505EB2" w:rsidRPr="00505EB2" w:rsidRDefault="00505EB2" w:rsidP="00505EB2">
      <w:pPr>
        <w:wordWrap w:val="0"/>
        <w:topLinePunct/>
        <w:snapToGrid w:val="0"/>
        <w:spacing w:line="480" w:lineRule="exact"/>
        <w:ind w:firstLineChars="200" w:firstLine="560"/>
        <w:contextualSpacing/>
      </w:pPr>
      <w:r w:rsidRPr="00505EB2">
        <w:rPr>
          <w:rFonts w:hint="eastAsia"/>
        </w:rPr>
        <w:t>图</w:t>
      </w:r>
      <w:r w:rsidRPr="00505EB2">
        <w:rPr>
          <w:rFonts w:hint="eastAsia"/>
        </w:rPr>
        <w:t xml:space="preserve">5 </w:t>
      </w:r>
      <w:r w:rsidR="008D45B2">
        <w:rPr>
          <w:rFonts w:hint="eastAsia"/>
        </w:rPr>
        <w:t>为</w:t>
      </w:r>
      <w:r w:rsidR="008D45B2">
        <w:rPr>
          <w:rFonts w:hint="eastAsia"/>
        </w:rPr>
        <w:t>UPPAAL</w:t>
      </w:r>
      <w:r w:rsidR="008D45B2">
        <w:rPr>
          <w:rFonts w:hint="eastAsia"/>
        </w:rPr>
        <w:t>中</w:t>
      </w:r>
      <w:r w:rsidR="008D45B2">
        <w:rPr>
          <w:rFonts w:hint="eastAsia"/>
        </w:rPr>
        <w:t>edge</w:t>
      </w:r>
      <w:r w:rsidR="008D45B2">
        <w:rPr>
          <w:rFonts w:hint="eastAsia"/>
        </w:rPr>
        <w:t>信息</w:t>
      </w:r>
      <w:r w:rsidRPr="00505EB2">
        <w:rPr>
          <w:rFonts w:hint="eastAsia"/>
        </w:rPr>
        <w:t>。</w:t>
      </w:r>
    </w:p>
    <w:p w:rsidR="00505EB2" w:rsidRDefault="00505EB2" w:rsidP="00505EB2">
      <w:pPr>
        <w:wordWrap w:val="0"/>
        <w:topLinePunct/>
        <w:snapToGrid w:val="0"/>
        <w:spacing w:line="480" w:lineRule="exact"/>
        <w:ind w:firstLineChars="200" w:firstLine="560"/>
        <w:contextualSpacing/>
      </w:pPr>
      <w:r w:rsidRPr="00505EB2">
        <w:rPr>
          <w:rFonts w:hint="eastAsia"/>
        </w:rPr>
        <w:t>图</w:t>
      </w:r>
      <w:r w:rsidRPr="00505EB2">
        <w:rPr>
          <w:rFonts w:hint="eastAsia"/>
        </w:rPr>
        <w:t xml:space="preserve">6 </w:t>
      </w:r>
      <w:r w:rsidRPr="00505EB2">
        <w:rPr>
          <w:rFonts w:hint="eastAsia"/>
        </w:rPr>
        <w:t>为</w:t>
      </w:r>
      <w:r w:rsidR="008D45B2">
        <w:rPr>
          <w:rFonts w:hint="eastAsia"/>
        </w:rPr>
        <w:t>UPPAAL</w:t>
      </w:r>
      <w:r w:rsidR="008D45B2">
        <w:rPr>
          <w:rFonts w:hint="eastAsia"/>
        </w:rPr>
        <w:t>中时间自动机网络</w:t>
      </w:r>
      <w:r w:rsidR="008D45B2">
        <w:rPr>
          <w:rFonts w:hint="eastAsia"/>
        </w:rPr>
        <w:t>XML</w:t>
      </w:r>
      <w:r w:rsidR="008D45B2">
        <w:rPr>
          <w:rFonts w:hint="eastAsia"/>
        </w:rPr>
        <w:t>信息</w:t>
      </w:r>
      <w:r w:rsidRPr="00505EB2">
        <w:rPr>
          <w:rFonts w:hint="eastAsia"/>
        </w:rPr>
        <w:t>。</w:t>
      </w:r>
    </w:p>
    <w:p w:rsidR="0093604D" w:rsidRDefault="0093604D" w:rsidP="00FC2920">
      <w:pPr>
        <w:wordWrap w:val="0"/>
        <w:topLinePunct/>
        <w:snapToGrid w:val="0"/>
        <w:spacing w:line="480" w:lineRule="exact"/>
        <w:contextualSpacing/>
      </w:pPr>
      <w:r>
        <w:rPr>
          <w:rFonts w:hint="eastAsia"/>
        </w:rPr>
        <w:t>具体步骤：</w:t>
      </w:r>
    </w:p>
    <w:p w:rsidR="00391ACF" w:rsidRPr="00391ACF" w:rsidRDefault="00391ACF" w:rsidP="00391ACF">
      <w:pPr>
        <w:wordWrap w:val="0"/>
        <w:topLinePunct/>
        <w:snapToGrid w:val="0"/>
        <w:spacing w:line="480" w:lineRule="exact"/>
        <w:contextualSpacing/>
      </w:pPr>
      <w:r w:rsidRPr="00391ACF">
        <w:rPr>
          <w:rFonts w:hint="eastAsia"/>
        </w:rPr>
        <w:lastRenderedPageBreak/>
        <w:t>第一步：若自适应序列图中存在</w:t>
      </w:r>
      <w:r w:rsidRPr="00391ACF">
        <w:rPr>
          <w:rFonts w:hint="eastAsia"/>
        </w:rPr>
        <w:t>Note</w:t>
      </w:r>
      <w:r w:rsidRPr="00391ACF">
        <w:rPr>
          <w:rFonts w:hint="eastAsia"/>
        </w:rPr>
        <w:t>节点，转第二步，否则转第三步</w:t>
      </w:r>
    </w:p>
    <w:p w:rsidR="00391ACF" w:rsidRDefault="00391ACF" w:rsidP="00391ACF">
      <w:pPr>
        <w:wordWrap w:val="0"/>
        <w:topLinePunct/>
        <w:snapToGrid w:val="0"/>
        <w:spacing w:line="480" w:lineRule="exact"/>
        <w:contextualSpacing/>
      </w:pPr>
      <w:r w:rsidRPr="00391ACF">
        <w:rPr>
          <w:rFonts w:hint="eastAsia"/>
        </w:rPr>
        <w:t>第二步：若</w:t>
      </w:r>
      <w:r w:rsidRPr="00391ACF">
        <w:rPr>
          <w:rFonts w:hint="eastAsia"/>
        </w:rPr>
        <w:t>Note</w:t>
      </w:r>
      <w:r w:rsidR="00350921">
        <w:rPr>
          <w:rFonts w:hint="eastAsia"/>
        </w:rPr>
        <w:t>节点</w:t>
      </w:r>
      <w:r w:rsidRPr="00391ACF">
        <w:rPr>
          <w:rFonts w:hint="eastAsia"/>
        </w:rPr>
        <w:t>中存在整型变量，则在</w:t>
      </w:r>
      <w:r w:rsidRPr="00391ACF">
        <w:rPr>
          <w:rFonts w:hint="eastAsia"/>
        </w:rPr>
        <w:t>UPPAAL</w:t>
      </w:r>
      <w:r w:rsidRPr="00391ACF">
        <w:rPr>
          <w:rFonts w:hint="eastAsia"/>
        </w:rPr>
        <w:t>相应声明一个整型变量；若</w:t>
      </w:r>
      <w:r w:rsidRPr="00391ACF">
        <w:rPr>
          <w:rFonts w:hint="eastAsia"/>
        </w:rPr>
        <w:t>Note</w:t>
      </w:r>
      <w:r w:rsidRPr="00391ACF">
        <w:rPr>
          <w:rFonts w:hint="eastAsia"/>
        </w:rPr>
        <w:t>中存在时钟变量，则在</w:t>
      </w:r>
      <w:r w:rsidRPr="00391ACF">
        <w:rPr>
          <w:rFonts w:hint="eastAsia"/>
        </w:rPr>
        <w:t>UPPAAL</w:t>
      </w:r>
      <w:r w:rsidRPr="00391ACF">
        <w:rPr>
          <w:rFonts w:hint="eastAsia"/>
        </w:rPr>
        <w:t>相应声明一个时钟变量；若</w:t>
      </w:r>
      <w:r w:rsidRPr="00391ACF">
        <w:rPr>
          <w:rFonts w:hint="eastAsia"/>
        </w:rPr>
        <w:t>Note</w:t>
      </w:r>
      <w:r w:rsidRPr="00391ACF">
        <w:rPr>
          <w:rFonts w:hint="eastAsia"/>
        </w:rPr>
        <w:t>中存在不变量，则在</w:t>
      </w:r>
      <w:r w:rsidRPr="00391ACF">
        <w:rPr>
          <w:rFonts w:hint="eastAsia"/>
        </w:rPr>
        <w:t>UPPAAL</w:t>
      </w:r>
      <w:r w:rsidRPr="00391ACF">
        <w:rPr>
          <w:rFonts w:hint="eastAsia"/>
        </w:rPr>
        <w:t>中相应声明一个不变量，转第</w:t>
      </w:r>
      <w:r w:rsidR="00D56808">
        <w:rPr>
          <w:rFonts w:hint="eastAsia"/>
        </w:rPr>
        <w:t>四</w:t>
      </w:r>
      <w:r w:rsidRPr="00391ACF">
        <w:rPr>
          <w:rFonts w:hint="eastAsia"/>
        </w:rPr>
        <w:t>步。</w:t>
      </w:r>
      <w:r w:rsidR="00486C13">
        <w:rPr>
          <w:rFonts w:hint="eastAsia"/>
        </w:rPr>
        <w:t>转换规则</w:t>
      </w:r>
      <w:r w:rsidR="00644B55">
        <w:rPr>
          <w:rFonts w:hint="eastAsia"/>
        </w:rPr>
        <w:t>如下：</w:t>
      </w:r>
    </w:p>
    <w:p w:rsidR="00C9356B" w:rsidRPr="00C9356B" w:rsidRDefault="00C9356B" w:rsidP="00C9356B">
      <w:pPr>
        <w:wordWrap w:val="0"/>
        <w:topLinePunct/>
        <w:snapToGrid w:val="0"/>
        <w:spacing w:line="480" w:lineRule="exact"/>
        <w:contextualSpacing/>
      </w:pPr>
      <w:r w:rsidRPr="00C9356B">
        <w:rPr>
          <w:rFonts w:hint="eastAsia"/>
        </w:rPr>
        <w:t>全局声明</w:t>
      </w:r>
      <w:r w:rsidRPr="00C9356B">
        <w:rPr>
          <w:rFonts w:hint="eastAsia"/>
        </w:rPr>
        <w:t>(</w:t>
      </w:r>
      <w:r w:rsidRPr="00C9356B">
        <w:t>global declarations</w:t>
      </w:r>
      <w:r w:rsidRPr="00C9356B">
        <w:rPr>
          <w:rFonts w:hint="eastAsia"/>
        </w:rPr>
        <w:t>):</w:t>
      </w:r>
    </w:p>
    <w:p w:rsidR="00C9356B" w:rsidRPr="00C9356B" w:rsidRDefault="00C9356B" w:rsidP="00C9356B">
      <w:pPr>
        <w:wordWrap w:val="0"/>
        <w:topLinePunct/>
        <w:snapToGrid w:val="0"/>
        <w:spacing w:line="480" w:lineRule="exact"/>
        <w:contextualSpacing/>
      </w:pPr>
      <w:r w:rsidRPr="00C9356B">
        <w:rPr>
          <w:rFonts w:hint="eastAsia"/>
        </w:rPr>
        <w:t>UPPAAL</w:t>
      </w:r>
      <w:r w:rsidRPr="00C9356B">
        <w:rPr>
          <w:rFonts w:hint="eastAsia"/>
        </w:rPr>
        <w:t>中的全局声明</w:t>
      </w:r>
      <w:r w:rsidR="00213878" w:rsidRPr="00C9356B">
        <w:rPr>
          <w:rFonts w:hint="eastAsia"/>
        </w:rPr>
        <w:t>(</w:t>
      </w:r>
      <w:r w:rsidR="00213878" w:rsidRPr="00C9356B">
        <w:t>global declarations</w:t>
      </w:r>
      <w:r w:rsidR="00213878" w:rsidRPr="00C9356B">
        <w:rPr>
          <w:rFonts w:hint="eastAsia"/>
        </w:rPr>
        <w:t>)</w:t>
      </w:r>
      <w:r w:rsidRPr="00C9356B">
        <w:rPr>
          <w:rFonts w:hint="eastAsia"/>
        </w:rPr>
        <w:t>包含整数变量、时钟、通道和常量声明。全局声明是</w:t>
      </w:r>
      <w:r w:rsidRPr="00C9356B">
        <w:rPr>
          <w:rFonts w:hint="eastAsia"/>
        </w:rPr>
        <w:t>TAN</w:t>
      </w:r>
      <w:r w:rsidRPr="00C9356B">
        <w:rPr>
          <w:rFonts w:hint="eastAsia"/>
        </w:rPr>
        <w:t>中所共有的数据变量或时钟，并非单个</w:t>
      </w:r>
      <w:r w:rsidRPr="00C9356B">
        <w:rPr>
          <w:rFonts w:hint="eastAsia"/>
        </w:rPr>
        <w:t>TA</w:t>
      </w:r>
      <w:r w:rsidRPr="00C9356B">
        <w:rPr>
          <w:rFonts w:hint="eastAsia"/>
        </w:rPr>
        <w:t>所存在的。</w:t>
      </w:r>
    </w:p>
    <w:p w:rsidR="00C9356B" w:rsidRPr="00C9356B" w:rsidRDefault="00C9356B" w:rsidP="00C9356B">
      <w:pPr>
        <w:wordWrap w:val="0"/>
        <w:topLinePunct/>
        <w:snapToGrid w:val="0"/>
        <w:spacing w:line="480" w:lineRule="exact"/>
        <w:contextualSpacing/>
      </w:pPr>
      <w:r w:rsidRPr="00C9356B">
        <w:rPr>
          <w:rFonts w:hint="eastAsia"/>
        </w:rPr>
        <w:t>Note</w:t>
      </w:r>
      <w:r w:rsidRPr="00C9356B">
        <w:rPr>
          <w:rFonts w:hint="eastAsia"/>
        </w:rPr>
        <w:t>：</w:t>
      </w:r>
    </w:p>
    <w:p w:rsidR="00C9356B" w:rsidRPr="00C9356B" w:rsidRDefault="00C9356B" w:rsidP="00C9356B">
      <w:pPr>
        <w:wordWrap w:val="0"/>
        <w:topLinePunct/>
        <w:snapToGrid w:val="0"/>
        <w:spacing w:line="480" w:lineRule="exact"/>
        <w:contextualSpacing/>
      </w:pPr>
      <w:r w:rsidRPr="00C9356B">
        <w:rPr>
          <w:rFonts w:hint="eastAsia"/>
        </w:rPr>
        <w:t>在自适应序列图中</w:t>
      </w:r>
      <w:r w:rsidRPr="00C9356B">
        <w:rPr>
          <w:rFonts w:hint="eastAsia"/>
        </w:rPr>
        <w:t>Note</w:t>
      </w:r>
      <w:r w:rsidR="00D120E6">
        <w:rPr>
          <w:rFonts w:hint="eastAsia"/>
        </w:rPr>
        <w:t>节点</w:t>
      </w:r>
      <w:r w:rsidRPr="00C9356B">
        <w:rPr>
          <w:rFonts w:hint="eastAsia"/>
        </w:rPr>
        <w:t>可以对某个元素进行补充说明，也可以对自适应序列图进行补充说明，因此在建模时在</w:t>
      </w:r>
      <w:r w:rsidRPr="00C9356B">
        <w:rPr>
          <w:rFonts w:hint="eastAsia"/>
        </w:rPr>
        <w:t>Note</w:t>
      </w:r>
      <w:r w:rsidR="00840D99">
        <w:rPr>
          <w:rFonts w:hint="eastAsia"/>
        </w:rPr>
        <w:t>节点</w:t>
      </w:r>
      <w:r w:rsidRPr="00C9356B">
        <w:rPr>
          <w:rFonts w:hint="eastAsia"/>
        </w:rPr>
        <w:t>中添加全局变量声明以便于转换。</w:t>
      </w:r>
    </w:p>
    <w:p w:rsidR="00391ACF" w:rsidRDefault="00391ACF" w:rsidP="00391ACF">
      <w:pPr>
        <w:wordWrap w:val="0"/>
        <w:topLinePunct/>
        <w:snapToGrid w:val="0"/>
        <w:spacing w:line="480" w:lineRule="exact"/>
        <w:contextualSpacing/>
      </w:pPr>
      <w:r w:rsidRPr="00391ACF">
        <w:rPr>
          <w:rFonts w:hint="eastAsia"/>
        </w:rPr>
        <w:t>第</w:t>
      </w:r>
      <w:r w:rsidR="006D59EA">
        <w:rPr>
          <w:rFonts w:hint="eastAsia"/>
        </w:rPr>
        <w:t>四</w:t>
      </w:r>
      <w:r w:rsidRPr="00391ACF">
        <w:rPr>
          <w:rFonts w:hint="eastAsia"/>
        </w:rPr>
        <w:t>步：</w:t>
      </w:r>
      <w:proofErr w:type="gramStart"/>
      <w:r w:rsidRPr="00391ACF">
        <w:rPr>
          <w:rFonts w:hint="eastAsia"/>
        </w:rPr>
        <w:t>若</w:t>
      </w:r>
      <w:r w:rsidR="000C6D1D">
        <w:rPr>
          <w:rFonts w:hint="eastAsia"/>
        </w:rPr>
        <w:t>对象</w:t>
      </w:r>
      <w:proofErr w:type="gramEnd"/>
      <w:r w:rsidRPr="00391ACF">
        <w:rPr>
          <w:rFonts w:hint="eastAsia"/>
        </w:rPr>
        <w:t>Lifeline</w:t>
      </w:r>
      <w:r w:rsidRPr="00391ACF">
        <w:rPr>
          <w:rFonts w:hint="eastAsia"/>
        </w:rPr>
        <w:t>不为空，转第</w:t>
      </w:r>
      <w:r w:rsidR="006D59EA">
        <w:rPr>
          <w:rFonts w:hint="eastAsia"/>
        </w:rPr>
        <w:t>五步，否则转第六</w:t>
      </w:r>
      <w:r w:rsidRPr="00391ACF">
        <w:rPr>
          <w:rFonts w:hint="eastAsia"/>
        </w:rPr>
        <w:t>步</w:t>
      </w:r>
      <w:r w:rsidR="003A37AA">
        <w:rPr>
          <w:rFonts w:hint="eastAsia"/>
        </w:rPr>
        <w:t>。</w:t>
      </w:r>
      <w:r w:rsidR="00486C13">
        <w:rPr>
          <w:rFonts w:hint="eastAsia"/>
        </w:rPr>
        <w:t>转换规则</w:t>
      </w:r>
      <w:r w:rsidR="003A37AA">
        <w:rPr>
          <w:rFonts w:hint="eastAsia"/>
        </w:rPr>
        <w:t>如下：</w:t>
      </w:r>
    </w:p>
    <w:p w:rsidR="003A37AA" w:rsidRPr="003A37AA" w:rsidRDefault="003A37AA" w:rsidP="003A37AA">
      <w:pPr>
        <w:wordWrap w:val="0"/>
        <w:topLinePunct/>
        <w:snapToGrid w:val="0"/>
        <w:spacing w:line="480" w:lineRule="exact"/>
        <w:contextualSpacing/>
      </w:pPr>
      <w:r w:rsidRPr="003A37AA">
        <w:rPr>
          <w:rFonts w:hint="eastAsia"/>
        </w:rPr>
        <w:t>自定义序列图中对象为类的实例，即为</w:t>
      </w:r>
      <w:r w:rsidRPr="003A37AA">
        <w:rPr>
          <w:rFonts w:hint="eastAsia"/>
        </w:rPr>
        <w:t>{</w:t>
      </w:r>
      <w:r w:rsidRPr="003A37AA">
        <w:rPr>
          <w:i/>
          <w:iCs/>
        </w:rPr>
        <w:t>monitor</w:t>
      </w:r>
      <w:r w:rsidRPr="003A37AA">
        <w:t>,</w:t>
      </w:r>
      <w:r w:rsidRPr="003A37AA">
        <w:rPr>
          <w:i/>
          <w:iCs/>
        </w:rPr>
        <w:t>analyzer</w:t>
      </w:r>
      <w:r w:rsidRPr="003A37AA">
        <w:t>,</w:t>
      </w:r>
      <w:r w:rsidRPr="003A37AA">
        <w:rPr>
          <w:i/>
          <w:iCs/>
        </w:rPr>
        <w:t>planner</w:t>
      </w:r>
      <w:r w:rsidRPr="003A37AA">
        <w:t>,</w:t>
      </w:r>
      <w:r w:rsidRPr="003A37AA">
        <w:rPr>
          <w:i/>
          <w:iCs/>
        </w:rPr>
        <w:t>executer</w:t>
      </w:r>
      <w:r w:rsidRPr="003A37AA">
        <w:t>,</w:t>
      </w:r>
      <w:r w:rsidRPr="003A37AA">
        <w:rPr>
          <w:i/>
          <w:iCs/>
        </w:rPr>
        <w:t>knowledgebase</w:t>
      </w:r>
      <w:r w:rsidRPr="003A37AA">
        <w:t>,</w:t>
      </w:r>
      <w:r w:rsidRPr="003A37AA">
        <w:rPr>
          <w:i/>
          <w:iCs/>
        </w:rPr>
        <w:t>user</w:t>
      </w:r>
      <w:r w:rsidRPr="003A37AA">
        <w:t>,</w:t>
      </w:r>
      <w:r w:rsidRPr="003A37AA">
        <w:rPr>
          <w:i/>
          <w:iCs/>
        </w:rPr>
        <w:t>environment</w:t>
      </w:r>
      <w:r w:rsidRPr="003A37AA">
        <w:t>,</w:t>
      </w:r>
      <w:r w:rsidRPr="003A37AA">
        <w:rPr>
          <w:i/>
          <w:iCs/>
        </w:rPr>
        <w:t>soft</w:t>
      </w:r>
      <w:r w:rsidRPr="003A37AA">
        <w:t>-</w:t>
      </w:r>
      <w:r w:rsidRPr="003A37AA">
        <w:rPr>
          <w:i/>
          <w:iCs/>
        </w:rPr>
        <w:t>self</w:t>
      </w:r>
      <w:r w:rsidRPr="003A37AA">
        <w:rPr>
          <w:rFonts w:hint="eastAsia"/>
        </w:rPr>
        <w:t>}</w:t>
      </w:r>
      <w:r w:rsidRPr="003A37AA">
        <w:rPr>
          <w:rFonts w:hint="eastAsia"/>
        </w:rPr>
        <w:t>，生命线</w:t>
      </w:r>
      <w:r w:rsidRPr="003A37AA">
        <w:rPr>
          <w:rFonts w:hint="eastAsia"/>
        </w:rPr>
        <w:t>(lifeline)</w:t>
      </w:r>
      <w:r w:rsidRPr="003A37AA">
        <w:rPr>
          <w:rFonts w:hint="eastAsia"/>
        </w:rPr>
        <w:t>是一条虚线，清晰的描述了生命周期内的状态变化</w:t>
      </w:r>
      <w:r>
        <w:rPr>
          <w:rFonts w:hint="eastAsia"/>
        </w:rPr>
        <w:t>。</w:t>
      </w:r>
    </w:p>
    <w:p w:rsidR="003A37AA" w:rsidRPr="003A37AA" w:rsidRDefault="00F2603B" w:rsidP="003A37AA">
      <w:pPr>
        <w:wordWrap w:val="0"/>
        <w:topLinePunct/>
        <w:snapToGrid w:val="0"/>
        <w:spacing w:line="480" w:lineRule="exact"/>
        <w:contextualSpacing/>
      </w:pPr>
      <w:r w:rsidRPr="003A37AA">
        <w:rPr>
          <w:rFonts w:hint="eastAsia"/>
        </w:rPr>
        <w:t>Template</w:t>
      </w:r>
      <w:r w:rsidR="003A37AA" w:rsidRPr="003A37AA">
        <w:rPr>
          <w:rFonts w:hint="eastAsia"/>
        </w:rPr>
        <w:t>（</w:t>
      </w:r>
      <w:r w:rsidRPr="003A37AA">
        <w:rPr>
          <w:rFonts w:hint="eastAsia"/>
        </w:rPr>
        <w:t>模板</w:t>
      </w:r>
      <w:r w:rsidR="003A37AA" w:rsidRPr="003A37AA">
        <w:rPr>
          <w:rFonts w:hint="eastAsia"/>
        </w:rPr>
        <w:t>）带有参数，通过给模板传递参数可以实例化得到</w:t>
      </w:r>
      <w:r w:rsidRPr="003A37AA">
        <w:rPr>
          <w:rFonts w:hint="eastAsia"/>
        </w:rPr>
        <w:t>Process</w:t>
      </w:r>
      <w:r w:rsidR="003A37AA" w:rsidRPr="003A37AA">
        <w:rPr>
          <w:rFonts w:hint="eastAsia"/>
        </w:rPr>
        <w:t>（</w:t>
      </w:r>
      <w:r w:rsidRPr="003A37AA">
        <w:rPr>
          <w:rFonts w:hint="eastAsia"/>
        </w:rPr>
        <w:t>进程</w:t>
      </w:r>
      <w:r w:rsidR="003A37AA" w:rsidRPr="003A37AA">
        <w:rPr>
          <w:rFonts w:hint="eastAsia"/>
        </w:rPr>
        <w:t>）。</w:t>
      </w:r>
      <w:r w:rsidR="003A37AA" w:rsidRPr="003A37AA">
        <w:rPr>
          <w:rFonts w:hint="eastAsia"/>
        </w:rPr>
        <w:t>UPPAAL</w:t>
      </w:r>
      <w:r w:rsidR="003A37AA" w:rsidRPr="003A37AA">
        <w:rPr>
          <w:rFonts w:hint="eastAsia"/>
        </w:rPr>
        <w:t>中系统由并发进程组成，每个进程都由时间自动机进行建模</w:t>
      </w:r>
      <w:r w:rsidR="003A37AA" w:rsidRPr="003A37AA">
        <w:rPr>
          <w:rFonts w:hint="eastAsia"/>
        </w:rPr>
        <w:t>,</w:t>
      </w:r>
      <w:r w:rsidR="003A37AA" w:rsidRPr="003A37AA">
        <w:rPr>
          <w:rFonts w:hint="eastAsia"/>
        </w:rPr>
        <w:t>即每个模板带有位置、迁移以及变量信息。</w:t>
      </w:r>
    </w:p>
    <w:p w:rsidR="003A37AA" w:rsidRPr="00391ACF" w:rsidRDefault="003A37AA" w:rsidP="003A37AA">
      <w:pPr>
        <w:wordWrap w:val="0"/>
        <w:topLinePunct/>
        <w:snapToGrid w:val="0"/>
        <w:spacing w:line="480" w:lineRule="exact"/>
        <w:contextualSpacing/>
      </w:pPr>
      <w:r w:rsidRPr="003A37AA">
        <w:rPr>
          <w:rFonts w:hint="eastAsia"/>
        </w:rPr>
        <w:t>我们将生命周期内的状态变化映射为</w:t>
      </w:r>
      <w:r w:rsidRPr="003A37AA">
        <w:rPr>
          <w:rFonts w:hint="eastAsia"/>
        </w:rPr>
        <w:t>UPPAAL</w:t>
      </w:r>
      <w:r w:rsidRPr="003A37AA">
        <w:rPr>
          <w:rFonts w:hint="eastAsia"/>
        </w:rPr>
        <w:t>中的一个模板，通过实例化模板作为</w:t>
      </w:r>
      <w:r w:rsidRPr="003A37AA">
        <w:rPr>
          <w:rFonts w:hint="eastAsia"/>
        </w:rPr>
        <w:t>UPPAAL</w:t>
      </w:r>
      <w:r w:rsidRPr="003A37AA">
        <w:rPr>
          <w:rFonts w:hint="eastAsia"/>
        </w:rPr>
        <w:t>中系统交互的实体</w:t>
      </w:r>
      <w:r w:rsidR="007F7D41">
        <w:rPr>
          <w:rFonts w:hint="eastAsia"/>
        </w:rPr>
        <w:t>。</w:t>
      </w:r>
    </w:p>
    <w:p w:rsidR="00391ACF" w:rsidRDefault="006D59EA" w:rsidP="00391ACF">
      <w:pPr>
        <w:wordWrap w:val="0"/>
        <w:topLinePunct/>
        <w:snapToGrid w:val="0"/>
        <w:spacing w:line="480" w:lineRule="exact"/>
        <w:contextualSpacing/>
      </w:pPr>
      <w:r>
        <w:rPr>
          <w:rFonts w:hint="eastAsia"/>
        </w:rPr>
        <w:t>第五</w:t>
      </w:r>
      <w:r w:rsidR="00391ACF" w:rsidRPr="00391ACF">
        <w:rPr>
          <w:rFonts w:hint="eastAsia"/>
        </w:rPr>
        <w:t>步：在</w:t>
      </w:r>
      <w:r w:rsidR="00391ACF" w:rsidRPr="00391ACF">
        <w:rPr>
          <w:rFonts w:hint="eastAsia"/>
        </w:rPr>
        <w:t>UPPAAL</w:t>
      </w:r>
      <w:r w:rsidR="00391ACF" w:rsidRPr="00391ACF">
        <w:rPr>
          <w:rFonts w:hint="eastAsia"/>
        </w:rPr>
        <w:t>中声明一个</w:t>
      </w:r>
      <w:r w:rsidR="009B16D8">
        <w:rPr>
          <w:rFonts w:hint="eastAsia"/>
        </w:rPr>
        <w:t>模板</w:t>
      </w:r>
      <w:r w:rsidR="00391ACF" w:rsidRPr="00391ACF">
        <w:rPr>
          <w:rFonts w:hint="eastAsia"/>
        </w:rPr>
        <w:t>Template</w:t>
      </w:r>
      <w:r w:rsidR="00391ACF" w:rsidRPr="00391ACF">
        <w:rPr>
          <w:rFonts w:hint="eastAsia"/>
        </w:rPr>
        <w:t>取名为</w:t>
      </w:r>
      <w:r w:rsidR="00391ACF" w:rsidRPr="00391ACF">
        <w:rPr>
          <w:rFonts w:hint="eastAsia"/>
        </w:rPr>
        <w:t>ID</w:t>
      </w:r>
      <w:r w:rsidR="00391ACF" w:rsidRPr="00391ACF">
        <w:rPr>
          <w:rFonts w:hint="eastAsia"/>
        </w:rPr>
        <w:t>，在</w:t>
      </w:r>
      <w:r w:rsidR="00391ACF" w:rsidRPr="00391ACF">
        <w:rPr>
          <w:rFonts w:hint="eastAsia"/>
        </w:rPr>
        <w:t>system</w:t>
      </w:r>
      <w:r w:rsidR="00391ACF" w:rsidRPr="00391ACF">
        <w:rPr>
          <w:rFonts w:hint="eastAsia"/>
        </w:rPr>
        <w:t>项中声明进程，以</w:t>
      </w:r>
      <w:r w:rsidR="00391ACF" w:rsidRPr="00391ACF">
        <w:rPr>
          <w:rFonts w:hint="eastAsia"/>
        </w:rPr>
        <w:t>ID</w:t>
      </w:r>
      <w:r w:rsidR="00391ACF" w:rsidRPr="00391ACF">
        <w:rPr>
          <w:rFonts w:hint="eastAsia"/>
        </w:rPr>
        <w:t>第一个字母为小写</w:t>
      </w:r>
      <w:proofErr w:type="gramStart"/>
      <w:r w:rsidR="00391ACF" w:rsidRPr="00391ACF">
        <w:rPr>
          <w:rFonts w:hint="eastAsia"/>
        </w:rPr>
        <w:t>为进程</w:t>
      </w:r>
      <w:proofErr w:type="gramEnd"/>
      <w:r w:rsidR="00391ACF" w:rsidRPr="00391ACF">
        <w:rPr>
          <w:rFonts w:hint="eastAsia"/>
        </w:rPr>
        <w:t>名称，在模板实例项中对声明的进程进行实例化，转第五步。</w:t>
      </w:r>
      <w:r w:rsidR="00486C13">
        <w:rPr>
          <w:rFonts w:hint="eastAsia"/>
        </w:rPr>
        <w:t>转换规则</w:t>
      </w:r>
      <w:r w:rsidR="006365B9">
        <w:rPr>
          <w:rFonts w:hint="eastAsia"/>
        </w:rPr>
        <w:t>如下：</w:t>
      </w:r>
    </w:p>
    <w:p w:rsidR="00FD10A5" w:rsidRPr="00FD10A5" w:rsidRDefault="00FD10A5" w:rsidP="00FD10A5">
      <w:pPr>
        <w:wordWrap w:val="0"/>
        <w:topLinePunct/>
        <w:snapToGrid w:val="0"/>
        <w:spacing w:line="480" w:lineRule="exact"/>
        <w:contextualSpacing/>
      </w:pPr>
      <w:r w:rsidRPr="00FD10A5">
        <w:rPr>
          <w:rFonts w:hint="eastAsia"/>
        </w:rPr>
        <w:t>在</w:t>
      </w:r>
      <w:r w:rsidRPr="00FD10A5">
        <w:rPr>
          <w:rFonts w:hint="eastAsia"/>
        </w:rPr>
        <w:t>UPPAAL</w:t>
      </w:r>
      <w:r w:rsidRPr="00FD10A5">
        <w:rPr>
          <w:rFonts w:hint="eastAsia"/>
        </w:rPr>
        <w:t>中需要声明组成系统的进程，即先声明进程名称，再通过实例化模板（</w:t>
      </w:r>
      <w:r w:rsidRPr="00FD10A5">
        <w:rPr>
          <w:rFonts w:hint="eastAsia"/>
        </w:rPr>
        <w:t>Template</w:t>
      </w:r>
      <w:r w:rsidRPr="00FD10A5">
        <w:rPr>
          <w:rFonts w:hint="eastAsia"/>
        </w:rPr>
        <w:t>）</w:t>
      </w:r>
      <w:r w:rsidR="001C0E93">
        <w:rPr>
          <w:rFonts w:hint="eastAsia"/>
        </w:rPr>
        <w:t>得到进程</w:t>
      </w:r>
      <w:r w:rsidRPr="00FD10A5">
        <w:rPr>
          <w:rFonts w:hint="eastAsia"/>
        </w:rPr>
        <w:t>。</w:t>
      </w:r>
    </w:p>
    <w:p w:rsidR="00FD10A5" w:rsidRPr="00FD10A5" w:rsidRDefault="00FD10A5" w:rsidP="00FD10A5">
      <w:pPr>
        <w:wordWrap w:val="0"/>
        <w:topLinePunct/>
        <w:snapToGrid w:val="0"/>
        <w:spacing w:line="480" w:lineRule="exact"/>
        <w:contextualSpacing/>
      </w:pPr>
      <w:r w:rsidRPr="00FD10A5">
        <w:rPr>
          <w:rFonts w:hint="eastAsia"/>
        </w:rPr>
        <w:lastRenderedPageBreak/>
        <w:t>为了便于转换，我们在建立自适应模型对</w:t>
      </w:r>
      <w:r w:rsidRPr="00FD10A5">
        <w:rPr>
          <w:rFonts w:hint="eastAsia"/>
        </w:rPr>
        <w:t>Lifeline</w:t>
      </w:r>
      <w:r w:rsidRPr="00FD10A5">
        <w:rPr>
          <w:rFonts w:hint="eastAsia"/>
        </w:rPr>
        <w:t>命名规则如下：</w:t>
      </w:r>
      <w:r w:rsidRPr="00FD10A5">
        <w:rPr>
          <w:rFonts w:hint="eastAsia"/>
        </w:rPr>
        <w:t xml:space="preserve"> </w:t>
      </w:r>
    </w:p>
    <w:p w:rsidR="00FD10A5" w:rsidRPr="00FD10A5" w:rsidRDefault="00FD10A5" w:rsidP="00FD10A5">
      <w:pPr>
        <w:wordWrap w:val="0"/>
        <w:topLinePunct/>
        <w:snapToGrid w:val="0"/>
        <w:spacing w:line="480" w:lineRule="exact"/>
        <w:contextualSpacing/>
      </w:pPr>
      <w:r w:rsidRPr="00FD10A5">
        <w:rPr>
          <w:rFonts w:hint="eastAsia"/>
        </w:rPr>
        <w:t xml:space="preserve">              Name </w:t>
      </w:r>
      <w:r w:rsidRPr="00FD10A5">
        <w:rPr>
          <w:rFonts w:hint="eastAsia"/>
        </w:rPr>
        <w:t>→</w:t>
      </w:r>
      <w:r w:rsidRPr="00FD10A5">
        <w:rPr>
          <w:rFonts w:hint="eastAsia"/>
        </w:rPr>
        <w:t xml:space="preserve"> &lt;&lt;</w:t>
      </w:r>
      <w:r w:rsidRPr="00FD10A5">
        <w:t xml:space="preserve"> </w:t>
      </w:r>
      <w:proofErr w:type="spellStart"/>
      <w:r w:rsidRPr="00FD10A5">
        <w:rPr>
          <w:rFonts w:hint="eastAsia"/>
        </w:rPr>
        <w:t>U</w:t>
      </w:r>
      <w:r w:rsidRPr="00FD10A5">
        <w:t>nit</w:t>
      </w:r>
      <w:r w:rsidRPr="00FD10A5">
        <w:rPr>
          <w:rFonts w:hint="eastAsia"/>
        </w:rPr>
        <w:t>Name</w:t>
      </w:r>
      <w:proofErr w:type="spellEnd"/>
      <w:r w:rsidRPr="00FD10A5">
        <w:rPr>
          <w:rFonts w:hint="eastAsia"/>
        </w:rPr>
        <w:t>&gt;&gt;</w:t>
      </w:r>
      <w:r w:rsidRPr="00FD10A5">
        <w:rPr>
          <w:rFonts w:hint="eastAsia"/>
        </w:rPr>
        <w:t>：</w:t>
      </w:r>
      <w:r w:rsidRPr="00FD10A5">
        <w:rPr>
          <w:rFonts w:hint="eastAsia"/>
        </w:rPr>
        <w:t>ID</w:t>
      </w:r>
    </w:p>
    <w:p w:rsidR="006365B9" w:rsidRPr="00FD10A5" w:rsidRDefault="00FD10A5" w:rsidP="00391ACF">
      <w:pPr>
        <w:wordWrap w:val="0"/>
        <w:topLinePunct/>
        <w:snapToGrid w:val="0"/>
        <w:spacing w:line="480" w:lineRule="exact"/>
        <w:contextualSpacing/>
      </w:pPr>
      <w:r w:rsidRPr="00FD10A5">
        <w:rPr>
          <w:rFonts w:hint="eastAsia"/>
        </w:rPr>
        <w:t>以生命线名称中“：”为分割点，取后半部分</w:t>
      </w:r>
      <w:r w:rsidRPr="00FD10A5">
        <w:rPr>
          <w:rFonts w:hint="eastAsia"/>
        </w:rPr>
        <w:t>ID</w:t>
      </w:r>
      <w:r w:rsidRPr="00FD10A5">
        <w:rPr>
          <w:rFonts w:hint="eastAsia"/>
        </w:rPr>
        <w:t>作为模板（</w:t>
      </w:r>
      <w:r w:rsidRPr="00FD10A5">
        <w:rPr>
          <w:rFonts w:hint="eastAsia"/>
        </w:rPr>
        <w:t>Template</w:t>
      </w:r>
      <w:r w:rsidRPr="00FD10A5">
        <w:rPr>
          <w:rFonts w:hint="eastAsia"/>
        </w:rPr>
        <w:t>）名称，在</w:t>
      </w:r>
      <w:r w:rsidRPr="00FD10A5">
        <w:rPr>
          <w:rFonts w:hint="eastAsia"/>
        </w:rPr>
        <w:t>system</w:t>
      </w:r>
      <w:r w:rsidRPr="00FD10A5">
        <w:rPr>
          <w:rFonts w:hint="eastAsia"/>
        </w:rPr>
        <w:t>项中声明进程，以</w:t>
      </w:r>
      <w:r w:rsidRPr="00FD10A5">
        <w:rPr>
          <w:rFonts w:hint="eastAsia"/>
        </w:rPr>
        <w:t>ID</w:t>
      </w:r>
      <w:r w:rsidRPr="00FD10A5">
        <w:rPr>
          <w:rFonts w:hint="eastAsia"/>
        </w:rPr>
        <w:t>中第一个字母小写作为进程名称，并在模板实例项中</w:t>
      </w:r>
      <w:proofErr w:type="gramStart"/>
      <w:r w:rsidRPr="00FD10A5">
        <w:rPr>
          <w:rFonts w:hint="eastAsia"/>
        </w:rPr>
        <w:t>对进程</w:t>
      </w:r>
      <w:proofErr w:type="gramEnd"/>
      <w:r w:rsidRPr="00FD10A5">
        <w:rPr>
          <w:rFonts w:hint="eastAsia"/>
        </w:rPr>
        <w:t>声明进行实例化。</w:t>
      </w:r>
    </w:p>
    <w:p w:rsidR="0093604D" w:rsidRDefault="0093604D" w:rsidP="00FC2920">
      <w:pPr>
        <w:wordWrap w:val="0"/>
        <w:topLinePunct/>
        <w:snapToGrid w:val="0"/>
        <w:spacing w:line="480" w:lineRule="exact"/>
        <w:contextualSpacing/>
      </w:pPr>
      <w:r>
        <w:rPr>
          <w:rFonts w:hint="eastAsia"/>
        </w:rPr>
        <w:t>第六步：</w:t>
      </w:r>
      <w:proofErr w:type="gramStart"/>
      <w:r>
        <w:rPr>
          <w:rFonts w:hint="eastAsia"/>
        </w:rPr>
        <w:t>若</w:t>
      </w:r>
      <w:r w:rsidR="00F74D04">
        <w:rPr>
          <w:rFonts w:hint="eastAsia"/>
        </w:rPr>
        <w:t>对象</w:t>
      </w:r>
      <w:proofErr w:type="gramEnd"/>
      <w:r>
        <w:rPr>
          <w:rFonts w:hint="eastAsia"/>
        </w:rPr>
        <w:t>Lifeline</w:t>
      </w:r>
      <w:r>
        <w:rPr>
          <w:rFonts w:hint="eastAsia"/>
        </w:rPr>
        <w:t>中若</w:t>
      </w:r>
      <w:r w:rsidR="00F47E83">
        <w:rPr>
          <w:rFonts w:hint="eastAsia"/>
        </w:rPr>
        <w:t>本地变量</w:t>
      </w:r>
      <w:r>
        <w:rPr>
          <w:rFonts w:hint="eastAsia"/>
        </w:rPr>
        <w:t>Local</w:t>
      </w:r>
      <w:r>
        <w:rPr>
          <w:rFonts w:hint="eastAsia"/>
        </w:rPr>
        <w:t>不为空，转第七步，否则转第八步</w:t>
      </w:r>
    </w:p>
    <w:p w:rsidR="0093604D" w:rsidRDefault="0093604D" w:rsidP="00FC2920">
      <w:pPr>
        <w:wordWrap w:val="0"/>
        <w:topLinePunct/>
        <w:snapToGrid w:val="0"/>
        <w:spacing w:line="480" w:lineRule="exact"/>
        <w:contextualSpacing/>
      </w:pPr>
      <w:r>
        <w:rPr>
          <w:rFonts w:hint="eastAsia"/>
        </w:rPr>
        <w:t>第七步：若</w:t>
      </w:r>
      <w:r w:rsidR="000412B8">
        <w:rPr>
          <w:rFonts w:hint="eastAsia"/>
        </w:rPr>
        <w:t>本地变量</w:t>
      </w:r>
      <w:r>
        <w:rPr>
          <w:rFonts w:hint="eastAsia"/>
        </w:rPr>
        <w:t>Local</w:t>
      </w:r>
      <w:r>
        <w:rPr>
          <w:rFonts w:hint="eastAsia"/>
        </w:rPr>
        <w:t>存在整型变量，则在</w:t>
      </w:r>
      <w:r w:rsidR="00AB2350">
        <w:rPr>
          <w:rFonts w:hint="eastAsia"/>
        </w:rPr>
        <w:t>时间自动机</w:t>
      </w:r>
      <w:r w:rsidR="00F85658">
        <w:rPr>
          <w:rFonts w:hint="eastAsia"/>
        </w:rPr>
        <w:t>TA</w:t>
      </w:r>
      <w:r>
        <w:rPr>
          <w:rFonts w:hint="eastAsia"/>
        </w:rPr>
        <w:t>相应声明一个整型变量；若</w:t>
      </w:r>
      <w:r w:rsidR="00D34493">
        <w:rPr>
          <w:rFonts w:hint="eastAsia"/>
        </w:rPr>
        <w:t>本地变量</w:t>
      </w:r>
      <w:r>
        <w:rPr>
          <w:rFonts w:hint="eastAsia"/>
        </w:rPr>
        <w:t>Local</w:t>
      </w:r>
      <w:r>
        <w:rPr>
          <w:rFonts w:hint="eastAsia"/>
        </w:rPr>
        <w:t>存在时钟变量，则在</w:t>
      </w:r>
      <w:r w:rsidR="00AB2350">
        <w:rPr>
          <w:rFonts w:hint="eastAsia"/>
        </w:rPr>
        <w:t>时间自动机</w:t>
      </w:r>
      <w:r w:rsidR="00F85658">
        <w:rPr>
          <w:rFonts w:hint="eastAsia"/>
        </w:rPr>
        <w:t>TA</w:t>
      </w:r>
      <w:r>
        <w:rPr>
          <w:rFonts w:hint="eastAsia"/>
        </w:rPr>
        <w:t>相应声明一个时钟变量；若</w:t>
      </w:r>
      <w:r w:rsidR="00D34493">
        <w:rPr>
          <w:rFonts w:hint="eastAsia"/>
        </w:rPr>
        <w:t>本地变量</w:t>
      </w:r>
      <w:r>
        <w:rPr>
          <w:rFonts w:hint="eastAsia"/>
        </w:rPr>
        <w:t>Local</w:t>
      </w:r>
      <w:r>
        <w:rPr>
          <w:rFonts w:hint="eastAsia"/>
        </w:rPr>
        <w:t>存在不变量，则在</w:t>
      </w:r>
      <w:r w:rsidR="00AB2350">
        <w:rPr>
          <w:rFonts w:hint="eastAsia"/>
        </w:rPr>
        <w:t>时间自动机</w:t>
      </w:r>
      <w:r w:rsidR="00F85658">
        <w:rPr>
          <w:rFonts w:hint="eastAsia"/>
        </w:rPr>
        <w:t>TA</w:t>
      </w:r>
      <w:r>
        <w:rPr>
          <w:rFonts w:hint="eastAsia"/>
        </w:rPr>
        <w:t>中相应声明一个不变量，转第八步。</w:t>
      </w:r>
      <w:r w:rsidR="00FC413E">
        <w:rPr>
          <w:rFonts w:hint="eastAsia"/>
        </w:rPr>
        <w:t>转换规则</w:t>
      </w:r>
      <w:r w:rsidR="009F2A97">
        <w:rPr>
          <w:rFonts w:hint="eastAsia"/>
        </w:rPr>
        <w:t>如下：</w:t>
      </w:r>
    </w:p>
    <w:p w:rsidR="009F2A97" w:rsidRDefault="009F2A97" w:rsidP="009F2A97">
      <w:pPr>
        <w:snapToGrid w:val="0"/>
        <w:spacing w:line="480" w:lineRule="exact"/>
        <w:ind w:firstLineChars="200" w:firstLine="560"/>
        <w:contextualSpacing/>
      </w:pPr>
      <w:r>
        <w:rPr>
          <w:rFonts w:hint="eastAsia"/>
        </w:rPr>
        <w:t>UPPAAL</w:t>
      </w:r>
      <w:r>
        <w:rPr>
          <w:rFonts w:hint="eastAsia"/>
        </w:rPr>
        <w:t>中</w:t>
      </w:r>
      <w:r>
        <w:rPr>
          <w:rFonts w:hint="eastAsia"/>
        </w:rPr>
        <w:t>local</w:t>
      </w:r>
      <w:r w:rsidRPr="00F0643F">
        <w:t xml:space="preserve"> declarations</w:t>
      </w:r>
      <w:r>
        <w:t>与上文全局声明的区别在于</w:t>
      </w:r>
      <w:r>
        <w:rPr>
          <w:rFonts w:hint="eastAsia"/>
        </w:rPr>
        <w:t>local</w:t>
      </w:r>
      <w:r w:rsidRPr="00F0643F">
        <w:t xml:space="preserve"> declarations</w:t>
      </w:r>
      <w:r>
        <w:t>是某个</w:t>
      </w:r>
      <w:r w:rsidR="00B80332">
        <w:t>时间自动机</w:t>
      </w:r>
      <w:r>
        <w:rPr>
          <w:rFonts w:hint="eastAsia"/>
        </w:rPr>
        <w:t>TA</w:t>
      </w:r>
      <w:r>
        <w:t>独有的声明</w:t>
      </w:r>
      <w:r>
        <w:rPr>
          <w:rFonts w:hint="eastAsia"/>
        </w:rPr>
        <w:t>，即该声明数据只能在该</w:t>
      </w:r>
      <w:r w:rsidR="00B80332">
        <w:t>时间自动机</w:t>
      </w:r>
      <w:r>
        <w:rPr>
          <w:rFonts w:hint="eastAsia"/>
        </w:rPr>
        <w:t>TA</w:t>
      </w:r>
      <w:r>
        <w:rPr>
          <w:rFonts w:hint="eastAsia"/>
        </w:rPr>
        <w:t>中使用，类似于对象中的私有变量，声明数据类型与全局声明中数据类型一致。</w:t>
      </w:r>
    </w:p>
    <w:p w:rsidR="009F2A97" w:rsidRPr="009F2A97" w:rsidRDefault="009F2A97" w:rsidP="009F2A97">
      <w:pPr>
        <w:snapToGrid w:val="0"/>
        <w:spacing w:line="480" w:lineRule="exact"/>
        <w:ind w:firstLineChars="200" w:firstLine="560"/>
        <w:contextualSpacing/>
      </w:pPr>
      <w:r>
        <w:rPr>
          <w:rFonts w:hint="eastAsia"/>
        </w:rPr>
        <w:t>为了方便转换，</w:t>
      </w:r>
      <w:r w:rsidR="00095A6B">
        <w:rPr>
          <w:rFonts w:hint="eastAsia"/>
        </w:rPr>
        <w:t>本发明</w:t>
      </w:r>
      <w:r>
        <w:rPr>
          <w:rFonts w:hint="eastAsia"/>
        </w:rPr>
        <w:t>在自适应序列图中</w:t>
      </w:r>
      <w:r w:rsidR="00DC585C">
        <w:rPr>
          <w:rFonts w:hint="eastAsia"/>
        </w:rPr>
        <w:t>对象</w:t>
      </w:r>
      <w:proofErr w:type="spellStart"/>
      <w:r>
        <w:rPr>
          <w:rFonts w:hint="eastAsia"/>
        </w:rPr>
        <w:t>LifeLine</w:t>
      </w:r>
      <w:proofErr w:type="spellEnd"/>
      <w:r>
        <w:rPr>
          <w:rFonts w:hint="eastAsia"/>
        </w:rPr>
        <w:t>组件中添加</w:t>
      </w:r>
      <w:r>
        <w:rPr>
          <w:rFonts w:hint="eastAsia"/>
        </w:rPr>
        <w:t>Local</w:t>
      </w:r>
      <w:r>
        <w:rPr>
          <w:rFonts w:hint="eastAsia"/>
        </w:rPr>
        <w:t>标签元素，对应</w:t>
      </w:r>
      <w:r>
        <w:rPr>
          <w:rFonts w:hint="eastAsia"/>
        </w:rPr>
        <w:t>UPPAAL</w:t>
      </w:r>
      <w:r>
        <w:rPr>
          <w:rFonts w:hint="eastAsia"/>
        </w:rPr>
        <w:t>中的</w:t>
      </w:r>
      <w:r>
        <w:rPr>
          <w:rFonts w:hint="eastAsia"/>
        </w:rPr>
        <w:t>local</w:t>
      </w:r>
      <w:r w:rsidRPr="00F0643F">
        <w:t xml:space="preserve"> declarations</w:t>
      </w:r>
    </w:p>
    <w:p w:rsidR="00414BA6" w:rsidRDefault="00414BA6" w:rsidP="00414BA6">
      <w:pPr>
        <w:wordWrap w:val="0"/>
        <w:topLinePunct/>
        <w:snapToGrid w:val="0"/>
        <w:spacing w:line="480" w:lineRule="exact"/>
        <w:contextualSpacing/>
      </w:pPr>
      <w:r w:rsidRPr="00414BA6">
        <w:rPr>
          <w:rFonts w:hint="eastAsia"/>
        </w:rPr>
        <w:t>第八步：</w:t>
      </w:r>
      <w:proofErr w:type="gramStart"/>
      <w:r w:rsidRPr="00414BA6">
        <w:rPr>
          <w:rFonts w:hint="eastAsia"/>
        </w:rPr>
        <w:t>若</w:t>
      </w:r>
      <w:r w:rsidR="00F72387">
        <w:rPr>
          <w:rFonts w:hint="eastAsia"/>
        </w:rPr>
        <w:t>对象</w:t>
      </w:r>
      <w:proofErr w:type="gramEnd"/>
      <w:r w:rsidRPr="00414BA6">
        <w:rPr>
          <w:rFonts w:hint="eastAsia"/>
        </w:rPr>
        <w:t>Lifeline</w:t>
      </w:r>
      <w:r w:rsidRPr="00414BA6">
        <w:rPr>
          <w:rFonts w:hint="eastAsia"/>
        </w:rPr>
        <w:t>中</w:t>
      </w:r>
      <w:r w:rsidR="00F72387">
        <w:rPr>
          <w:rFonts w:hint="eastAsia"/>
        </w:rPr>
        <w:t>状态</w:t>
      </w:r>
      <w:r w:rsidRPr="00414BA6">
        <w:rPr>
          <w:rFonts w:hint="eastAsia"/>
        </w:rPr>
        <w:t>State S</w:t>
      </w:r>
      <w:r w:rsidRPr="00414BA6">
        <w:rPr>
          <w:rFonts w:hint="eastAsia"/>
        </w:rPr>
        <w:t>不为空转第九步，否则转第一步</w:t>
      </w:r>
      <w:r w:rsidR="00B03D21">
        <w:rPr>
          <w:rFonts w:hint="eastAsia"/>
        </w:rPr>
        <w:t>。</w:t>
      </w:r>
      <w:r w:rsidR="00486C13">
        <w:rPr>
          <w:rFonts w:hint="eastAsia"/>
        </w:rPr>
        <w:t>转换规则</w:t>
      </w:r>
      <w:r w:rsidR="00B03D21">
        <w:rPr>
          <w:rFonts w:hint="eastAsia"/>
        </w:rPr>
        <w:t>如下：</w:t>
      </w:r>
    </w:p>
    <w:p w:rsidR="00B03D21" w:rsidRDefault="00B03D21" w:rsidP="00B03D21">
      <w:pPr>
        <w:wordWrap w:val="0"/>
        <w:topLinePunct/>
        <w:snapToGrid w:val="0"/>
        <w:spacing w:line="480" w:lineRule="exact"/>
        <w:ind w:firstLineChars="200" w:firstLine="560"/>
        <w:contextualSpacing/>
        <w:rPr>
          <w:bCs/>
        </w:rPr>
      </w:pPr>
      <w:r w:rsidRPr="00B03D21">
        <w:t>状态图</w:t>
      </w:r>
      <w:r w:rsidRPr="00B03D21">
        <w:t>(</w:t>
      </w:r>
      <w:proofErr w:type="spellStart"/>
      <w:r w:rsidRPr="00B03D21">
        <w:t>Statechart</w:t>
      </w:r>
      <w:proofErr w:type="spellEnd"/>
      <w:r w:rsidRPr="00B03D21">
        <w:t xml:space="preserve"> Diagram)</w:t>
      </w:r>
      <w:r w:rsidRPr="00B03D21">
        <w:t>是描述一个实体基于事件反应的动态行为，显示了该实体如何根据当前所处的状态对不同的事件做出反应</w:t>
      </w:r>
      <w:r w:rsidRPr="00B03D21">
        <w:rPr>
          <w:rFonts w:hint="eastAsia"/>
        </w:rPr>
        <w:t>，</w:t>
      </w:r>
      <w:r w:rsidRPr="00B03D21">
        <w:t>即描述一个对象所处的可能状态以及状态之间的转移</w:t>
      </w:r>
      <w:r w:rsidRPr="00B03D21">
        <w:rPr>
          <w:rFonts w:hint="eastAsia"/>
        </w:rPr>
        <w:t>。自定义序列图的描述的状态与状态图中所描述的一致，即</w:t>
      </w:r>
      <w:r w:rsidRPr="00B03D21">
        <w:rPr>
          <w:rFonts w:hint="eastAsia"/>
          <w:b/>
          <w:bCs/>
        </w:rPr>
        <w:t>在</w:t>
      </w:r>
      <w:r w:rsidRPr="00B03D21">
        <w:rPr>
          <w:rFonts w:hint="eastAsia"/>
          <w:bCs/>
        </w:rPr>
        <w:t>生命周期中的一种状况，处于某个状态的对象必然会满足某些条件，执行某些动作或者等待某些事件。</w:t>
      </w:r>
      <w:r w:rsidRPr="00B03D21">
        <w:rPr>
          <w:bCs/>
        </w:rPr>
        <w:t>转移是两个状态之间的关系，它表示当发生指定事件并且满足指定条件时，第一个状态中的对象将执行某些操作并进入第二个状态。当发生这种状态变更时，即</w:t>
      </w:r>
      <w:r w:rsidRPr="00B03D21">
        <w:rPr>
          <w:bCs/>
        </w:rPr>
        <w:t>“</w:t>
      </w:r>
      <w:r w:rsidRPr="00B03D21">
        <w:rPr>
          <w:bCs/>
        </w:rPr>
        <w:t>触发</w:t>
      </w:r>
      <w:r w:rsidRPr="00B03D21">
        <w:rPr>
          <w:bCs/>
        </w:rPr>
        <w:t>”</w:t>
      </w:r>
      <w:r w:rsidRPr="00B03D21">
        <w:rPr>
          <w:bCs/>
        </w:rPr>
        <w:t>了转移。在触发转移之前，可认为对象处于</w:t>
      </w:r>
      <w:r w:rsidRPr="00B03D21">
        <w:rPr>
          <w:bCs/>
        </w:rPr>
        <w:t>“</w:t>
      </w:r>
      <w:r w:rsidRPr="00B03D21">
        <w:rPr>
          <w:bCs/>
        </w:rPr>
        <w:t>源</w:t>
      </w:r>
      <w:r w:rsidRPr="00B03D21">
        <w:rPr>
          <w:bCs/>
        </w:rPr>
        <w:t>”</w:t>
      </w:r>
      <w:r w:rsidRPr="00B03D21">
        <w:rPr>
          <w:bCs/>
        </w:rPr>
        <w:t>状态；在触发转移之后，可认为对象处于</w:t>
      </w:r>
      <w:r w:rsidRPr="00B03D21">
        <w:rPr>
          <w:bCs/>
        </w:rPr>
        <w:t>“</w:t>
      </w:r>
      <w:r w:rsidRPr="00B03D21">
        <w:rPr>
          <w:bCs/>
        </w:rPr>
        <w:t>目标</w:t>
      </w:r>
      <w:r w:rsidRPr="00B03D21">
        <w:rPr>
          <w:bCs/>
        </w:rPr>
        <w:t>”</w:t>
      </w:r>
      <w:r w:rsidRPr="00B03D21">
        <w:rPr>
          <w:bCs/>
        </w:rPr>
        <w:t>状态。</w:t>
      </w:r>
    </w:p>
    <w:p w:rsidR="00477E52" w:rsidRPr="00477E52" w:rsidRDefault="00477E52" w:rsidP="00477E52">
      <w:pPr>
        <w:wordWrap w:val="0"/>
        <w:topLinePunct/>
        <w:snapToGrid w:val="0"/>
        <w:spacing w:line="480" w:lineRule="exact"/>
        <w:ind w:firstLineChars="200" w:firstLine="560"/>
        <w:contextualSpacing/>
      </w:pPr>
      <w:r w:rsidRPr="00477E52">
        <w:rPr>
          <w:rFonts w:hint="eastAsia"/>
        </w:rPr>
        <w:lastRenderedPageBreak/>
        <w:t>UPPAAL</w:t>
      </w:r>
      <w:r w:rsidR="0002114A">
        <w:rPr>
          <w:rFonts w:hint="eastAsia"/>
        </w:rPr>
        <w:t>中的系统由一系列进程组成，进程由</w:t>
      </w:r>
      <w:r w:rsidRPr="00477E52">
        <w:rPr>
          <w:rFonts w:hint="eastAsia"/>
        </w:rPr>
        <w:t>时间自动机进行建模。时间自动机由位置集合组成，这些位置之间的转换定义了系统的行为。这与自适应序列图中状态定义一致。</w:t>
      </w:r>
      <w:r w:rsidRPr="00477E52">
        <w:rPr>
          <w:rFonts w:hint="eastAsia"/>
        </w:rPr>
        <w:t>UPPAAL</w:t>
      </w:r>
      <w:r w:rsidRPr="00477E52">
        <w:rPr>
          <w:rFonts w:hint="eastAsia"/>
        </w:rPr>
        <w:t>中存在三种位置类型：</w:t>
      </w:r>
    </w:p>
    <w:p w:rsidR="00477E52" w:rsidRPr="00477E52" w:rsidRDefault="00477E52" w:rsidP="00EC5DE2">
      <w:pPr>
        <w:wordWrap w:val="0"/>
        <w:topLinePunct/>
        <w:snapToGrid w:val="0"/>
        <w:spacing w:line="480" w:lineRule="exact"/>
        <w:contextualSpacing/>
        <w:outlineLvl w:val="0"/>
      </w:pPr>
      <w:r w:rsidRPr="00477E52">
        <w:t xml:space="preserve">Normal locations </w:t>
      </w:r>
      <w:r w:rsidRPr="00477E52">
        <w:rPr>
          <w:rFonts w:hint="eastAsia"/>
        </w:rPr>
        <w:t>(</w:t>
      </w:r>
      <w:r w:rsidRPr="00477E52">
        <w:rPr>
          <w:rFonts w:hint="eastAsia"/>
        </w:rPr>
        <w:t>常规位置</w:t>
      </w:r>
      <w:r w:rsidRPr="00477E52">
        <w:rPr>
          <w:rFonts w:hint="eastAsia"/>
        </w:rPr>
        <w:t>)</w:t>
      </w:r>
      <w:r w:rsidRPr="00477E52">
        <w:rPr>
          <w:rFonts w:hint="eastAsia"/>
        </w:rPr>
        <w:t>：</w:t>
      </w:r>
      <w:r w:rsidRPr="00477E52">
        <w:t>invariants</w:t>
      </w:r>
      <w:r w:rsidRPr="00477E52">
        <w:t>值可以为空</w:t>
      </w:r>
    </w:p>
    <w:p w:rsidR="00477E52" w:rsidRPr="00477E52" w:rsidRDefault="00477E52" w:rsidP="00477E52">
      <w:pPr>
        <w:wordWrap w:val="0"/>
        <w:topLinePunct/>
        <w:snapToGrid w:val="0"/>
        <w:spacing w:line="480" w:lineRule="exact"/>
        <w:contextualSpacing/>
        <w:rPr>
          <w:bCs/>
        </w:rPr>
      </w:pPr>
      <w:r w:rsidRPr="00477E52">
        <w:rPr>
          <w:bCs/>
        </w:rPr>
        <w:t>Urgent locations</w:t>
      </w:r>
      <w:r w:rsidRPr="00477E52">
        <w:rPr>
          <w:rFonts w:hint="eastAsia"/>
          <w:bCs/>
        </w:rPr>
        <w:t>(</w:t>
      </w:r>
      <w:r w:rsidRPr="00477E52">
        <w:rPr>
          <w:rFonts w:hint="eastAsia"/>
          <w:bCs/>
        </w:rPr>
        <w:t>紧迫位置</w:t>
      </w:r>
      <w:r w:rsidRPr="00477E52">
        <w:rPr>
          <w:rFonts w:hint="eastAsia"/>
          <w:bCs/>
        </w:rPr>
        <w:t>) :</w:t>
      </w:r>
      <w:r w:rsidRPr="00477E52">
        <w:rPr>
          <w:rFonts w:hint="eastAsia"/>
        </w:rPr>
        <w:t xml:space="preserve"> </w:t>
      </w:r>
      <w:r w:rsidRPr="00477E52">
        <w:rPr>
          <w:rFonts w:hint="eastAsia"/>
          <w:bCs/>
        </w:rPr>
        <w:t>在紧迫位置没有时间延迟</w:t>
      </w:r>
      <w:r w:rsidRPr="00477E52">
        <w:rPr>
          <w:bCs/>
        </w:rPr>
        <w:t xml:space="preserve">, </w:t>
      </w:r>
      <w:r w:rsidRPr="00477E52">
        <w:rPr>
          <w:rFonts w:hint="eastAsia"/>
          <w:bCs/>
        </w:rPr>
        <w:t>使用它可以减少模型中时钟的个数</w:t>
      </w:r>
      <w:r w:rsidRPr="00477E52">
        <w:rPr>
          <w:bCs/>
        </w:rPr>
        <w:t xml:space="preserve">, </w:t>
      </w:r>
      <w:r w:rsidRPr="00477E52">
        <w:rPr>
          <w:rFonts w:hint="eastAsia"/>
          <w:bCs/>
        </w:rPr>
        <w:t>减少分析的复杂度</w:t>
      </w:r>
    </w:p>
    <w:p w:rsidR="00477E52" w:rsidRPr="00477E52" w:rsidRDefault="00477E52" w:rsidP="00477E52">
      <w:pPr>
        <w:wordWrap w:val="0"/>
        <w:topLinePunct/>
        <w:snapToGrid w:val="0"/>
        <w:spacing w:line="480" w:lineRule="exact"/>
        <w:contextualSpacing/>
        <w:rPr>
          <w:bCs/>
        </w:rPr>
      </w:pPr>
      <w:r w:rsidRPr="00477E52">
        <w:rPr>
          <w:bCs/>
        </w:rPr>
        <w:t>Committed locations</w:t>
      </w:r>
      <w:r w:rsidRPr="00477E52">
        <w:rPr>
          <w:rFonts w:hint="eastAsia"/>
          <w:bCs/>
        </w:rPr>
        <w:t>(</w:t>
      </w:r>
      <w:r w:rsidRPr="00477E52">
        <w:rPr>
          <w:rFonts w:hint="eastAsia"/>
          <w:bCs/>
        </w:rPr>
        <w:t>坚定位置</w:t>
      </w:r>
      <w:r w:rsidRPr="00477E52">
        <w:rPr>
          <w:rFonts w:hint="eastAsia"/>
          <w:bCs/>
        </w:rPr>
        <w:t>):</w:t>
      </w:r>
      <w:r w:rsidRPr="00477E52">
        <w:rPr>
          <w:rFonts w:hint="eastAsia"/>
        </w:rPr>
        <w:t xml:space="preserve"> </w:t>
      </w:r>
      <w:r w:rsidRPr="00477E52">
        <w:rPr>
          <w:rFonts w:hint="eastAsia"/>
          <w:bCs/>
        </w:rPr>
        <w:t>坚定位置也没有时间延迟</w:t>
      </w:r>
      <w:r w:rsidRPr="00477E52">
        <w:rPr>
          <w:bCs/>
        </w:rPr>
        <w:t xml:space="preserve">, </w:t>
      </w:r>
      <w:r w:rsidRPr="00477E52">
        <w:rPr>
          <w:rFonts w:hint="eastAsia"/>
          <w:bCs/>
        </w:rPr>
        <w:t>下一个转换必须即刻离开所有的坚定位置。</w:t>
      </w:r>
      <w:r w:rsidRPr="00477E52">
        <w:rPr>
          <w:rFonts w:hint="eastAsia"/>
        </w:rPr>
        <w:t>坚定位置的使用可以显著减少状态空间</w:t>
      </w:r>
      <w:r w:rsidR="00044AC7">
        <w:rPr>
          <w:rFonts w:hint="eastAsia"/>
        </w:rPr>
        <w:t>。</w:t>
      </w:r>
    </w:p>
    <w:p w:rsidR="00044AC7" w:rsidRPr="00044AC7" w:rsidRDefault="00044AC7" w:rsidP="00044AC7">
      <w:pPr>
        <w:wordWrap w:val="0"/>
        <w:topLinePunct/>
        <w:snapToGrid w:val="0"/>
        <w:spacing w:line="480" w:lineRule="exact"/>
        <w:ind w:firstLineChars="200" w:firstLine="562"/>
        <w:contextualSpacing/>
        <w:rPr>
          <w:bCs/>
        </w:rPr>
      </w:pPr>
      <w:r w:rsidRPr="00044AC7">
        <w:rPr>
          <w:rFonts w:hint="eastAsia"/>
          <w:b/>
          <w:bCs/>
        </w:rPr>
        <w:t>State</w:t>
      </w:r>
      <w:r w:rsidRPr="00044AC7">
        <w:rPr>
          <w:rFonts w:hint="eastAsia"/>
          <w:b/>
          <w:bCs/>
        </w:rPr>
        <w:t>—</w:t>
      </w:r>
      <w:r w:rsidRPr="00044AC7">
        <w:rPr>
          <w:rFonts w:hint="eastAsia"/>
          <w:b/>
          <w:bCs/>
        </w:rPr>
        <w:t>Location</w:t>
      </w:r>
      <w:r w:rsidRPr="00044AC7">
        <w:rPr>
          <w:rFonts w:hint="eastAsia"/>
          <w:bCs/>
        </w:rPr>
        <w:t>的转换难点在于存在三种不同类型的</w:t>
      </w:r>
      <w:r w:rsidRPr="00044AC7">
        <w:rPr>
          <w:rFonts w:hint="eastAsia"/>
          <w:bCs/>
        </w:rPr>
        <w:t>Location</w:t>
      </w:r>
      <w:r w:rsidRPr="00044AC7">
        <w:rPr>
          <w:rFonts w:hint="eastAsia"/>
          <w:bCs/>
        </w:rPr>
        <w:t>，对于如何确定自适应序列图中状态转换为对应的</w:t>
      </w:r>
      <w:r w:rsidRPr="00044AC7">
        <w:rPr>
          <w:rFonts w:hint="eastAsia"/>
          <w:bCs/>
        </w:rPr>
        <w:t>Location</w:t>
      </w:r>
      <w:r w:rsidR="003345DE">
        <w:rPr>
          <w:rFonts w:hint="eastAsia"/>
          <w:bCs/>
        </w:rPr>
        <w:t>，本发明</w:t>
      </w:r>
      <w:r w:rsidRPr="00044AC7">
        <w:rPr>
          <w:rFonts w:hint="eastAsia"/>
          <w:bCs/>
        </w:rPr>
        <w:t>如下定义：</w:t>
      </w:r>
    </w:p>
    <w:p w:rsidR="00477E52" w:rsidRPr="00477E52" w:rsidRDefault="00044AC7" w:rsidP="00044AC7">
      <w:pPr>
        <w:wordWrap w:val="0"/>
        <w:topLinePunct/>
        <w:snapToGrid w:val="0"/>
        <w:spacing w:line="480" w:lineRule="exact"/>
        <w:ind w:firstLineChars="200" w:firstLine="560"/>
        <w:contextualSpacing/>
      </w:pPr>
      <w:r w:rsidRPr="00044AC7">
        <w:rPr>
          <w:rFonts w:hint="eastAsia"/>
          <w:bCs/>
        </w:rPr>
        <w:t>若</w:t>
      </w:r>
      <w:r w:rsidRPr="00044AC7">
        <w:rPr>
          <w:rFonts w:hint="eastAsia"/>
        </w:rPr>
        <w:t>State-Invariant</w:t>
      </w:r>
      <w:r w:rsidRPr="00044AC7">
        <w:rPr>
          <w:rFonts w:hint="eastAsia"/>
        </w:rPr>
        <w:t>属性为</w:t>
      </w:r>
      <w:r w:rsidRPr="00044AC7">
        <w:rPr>
          <w:rFonts w:hint="eastAsia"/>
        </w:rPr>
        <w:t>t=0,</w:t>
      </w:r>
      <w:r w:rsidRPr="00044AC7">
        <w:rPr>
          <w:rFonts w:hint="eastAsia"/>
        </w:rPr>
        <w:t>则将其转换为一个</w:t>
      </w:r>
      <w:r w:rsidRPr="00044AC7">
        <w:rPr>
          <w:rFonts w:hint="eastAsia"/>
        </w:rPr>
        <w:t>urgent location</w:t>
      </w:r>
      <w:r w:rsidRPr="00044AC7">
        <w:rPr>
          <w:rFonts w:hint="eastAsia"/>
        </w:rPr>
        <w:t>，该</w:t>
      </w:r>
      <w:r w:rsidRPr="00044AC7">
        <w:rPr>
          <w:rFonts w:hint="eastAsia"/>
        </w:rPr>
        <w:t>location</w:t>
      </w:r>
      <w:r w:rsidRPr="00044AC7">
        <w:rPr>
          <w:rFonts w:hint="eastAsia"/>
        </w:rPr>
        <w:t>的</w:t>
      </w:r>
      <w:r w:rsidRPr="00044AC7">
        <w:rPr>
          <w:iCs/>
        </w:rPr>
        <w:t>Invariant</w:t>
      </w:r>
      <w:r w:rsidRPr="00044AC7">
        <w:rPr>
          <w:iCs/>
        </w:rPr>
        <w:t>属性为空</w:t>
      </w:r>
      <w:r w:rsidRPr="00044AC7">
        <w:rPr>
          <w:rFonts w:hint="eastAsia"/>
          <w:iCs/>
        </w:rPr>
        <w:t>；若</w:t>
      </w:r>
      <w:r w:rsidRPr="00044AC7">
        <w:rPr>
          <w:rFonts w:hint="eastAsia"/>
        </w:rPr>
        <w:t>State-Invariant</w:t>
      </w:r>
      <w:r w:rsidRPr="00044AC7">
        <w:rPr>
          <w:rFonts w:hint="eastAsia"/>
        </w:rPr>
        <w:t>属性格式为</w:t>
      </w:r>
      <w:r w:rsidRPr="00044AC7">
        <w:rPr>
          <w:rFonts w:hint="eastAsia"/>
        </w:rPr>
        <w:t>t&lt;=n</w:t>
      </w:r>
      <w:r w:rsidRPr="00044AC7">
        <w:rPr>
          <w:rFonts w:hint="eastAsia"/>
        </w:rPr>
        <w:t>格式，就转换为</w:t>
      </w:r>
      <w:r w:rsidRPr="00044AC7">
        <w:rPr>
          <w:rFonts w:hint="eastAsia"/>
        </w:rPr>
        <w:t>normal location</w:t>
      </w:r>
      <w:r w:rsidRPr="00044AC7">
        <w:rPr>
          <w:rFonts w:hint="eastAsia"/>
        </w:rPr>
        <w:t>，且该</w:t>
      </w:r>
      <w:r w:rsidRPr="00044AC7">
        <w:rPr>
          <w:rFonts w:hint="eastAsia"/>
        </w:rPr>
        <w:t>location</w:t>
      </w:r>
      <w:r w:rsidRPr="00044AC7">
        <w:rPr>
          <w:rFonts w:hint="eastAsia"/>
        </w:rPr>
        <w:t>的</w:t>
      </w:r>
      <w:r w:rsidRPr="00044AC7">
        <w:rPr>
          <w:iCs/>
        </w:rPr>
        <w:t>Invariant</w:t>
      </w:r>
      <w:r w:rsidRPr="00044AC7">
        <w:rPr>
          <w:rFonts w:hint="eastAsia"/>
        </w:rPr>
        <w:t>属性为</w:t>
      </w:r>
      <w:r w:rsidRPr="00044AC7">
        <w:rPr>
          <w:rFonts w:hint="eastAsia"/>
        </w:rPr>
        <w:t>t&lt;=n;</w:t>
      </w:r>
      <w:r w:rsidRPr="00044AC7">
        <w:rPr>
          <w:rFonts w:hint="eastAsia"/>
        </w:rPr>
        <w:t>若</w:t>
      </w:r>
      <w:r w:rsidRPr="00044AC7">
        <w:rPr>
          <w:rFonts w:hint="eastAsia"/>
        </w:rPr>
        <w:t>State-Invariant</w:t>
      </w:r>
      <w:r w:rsidRPr="00044AC7">
        <w:rPr>
          <w:rFonts w:hint="eastAsia"/>
        </w:rPr>
        <w:t>属性为空，就转换为</w:t>
      </w:r>
      <w:r w:rsidRPr="00044AC7">
        <w:rPr>
          <w:rFonts w:hint="eastAsia"/>
        </w:rPr>
        <w:t>normal location</w:t>
      </w:r>
      <w:r w:rsidRPr="00044AC7">
        <w:rPr>
          <w:rFonts w:hint="eastAsia"/>
        </w:rPr>
        <w:t>，且该</w:t>
      </w:r>
      <w:proofErr w:type="spellStart"/>
      <w:r w:rsidRPr="00044AC7">
        <w:rPr>
          <w:rFonts w:hint="eastAsia"/>
        </w:rPr>
        <w:t>locaiton</w:t>
      </w:r>
      <w:proofErr w:type="spellEnd"/>
      <w:r w:rsidRPr="00044AC7">
        <w:rPr>
          <w:rFonts w:hint="eastAsia"/>
        </w:rPr>
        <w:t>的</w:t>
      </w:r>
      <w:r w:rsidRPr="00044AC7">
        <w:rPr>
          <w:iCs/>
        </w:rPr>
        <w:t>Invariant</w:t>
      </w:r>
      <w:r w:rsidRPr="00044AC7">
        <w:rPr>
          <w:rFonts w:hint="eastAsia"/>
        </w:rPr>
        <w:t>属性为空。</w:t>
      </w:r>
      <w:r w:rsidRPr="00044AC7">
        <w:t>其余情况也转换为</w:t>
      </w:r>
      <w:r w:rsidRPr="00044AC7">
        <w:rPr>
          <w:rFonts w:hint="eastAsia"/>
        </w:rPr>
        <w:t>normal location</w:t>
      </w:r>
      <w:r w:rsidRPr="00044AC7">
        <w:rPr>
          <w:rFonts w:hint="eastAsia"/>
        </w:rPr>
        <w:t>，且该</w:t>
      </w:r>
      <w:proofErr w:type="spellStart"/>
      <w:r w:rsidRPr="00044AC7">
        <w:rPr>
          <w:rFonts w:hint="eastAsia"/>
        </w:rPr>
        <w:t>locaiton</w:t>
      </w:r>
      <w:proofErr w:type="spellEnd"/>
      <w:r w:rsidRPr="00044AC7">
        <w:rPr>
          <w:rFonts w:hint="eastAsia"/>
        </w:rPr>
        <w:t>的</w:t>
      </w:r>
      <w:r w:rsidRPr="00044AC7">
        <w:rPr>
          <w:iCs/>
        </w:rPr>
        <w:t>Invariant</w:t>
      </w:r>
      <w:r w:rsidRPr="00044AC7">
        <w:rPr>
          <w:rFonts w:hint="eastAsia"/>
        </w:rPr>
        <w:t>属性为空</w:t>
      </w:r>
      <w:r>
        <w:rPr>
          <w:rFonts w:hint="eastAsia"/>
        </w:rPr>
        <w:t>。</w:t>
      </w:r>
    </w:p>
    <w:p w:rsidR="00414BA6" w:rsidRPr="00414BA6" w:rsidRDefault="00414BA6" w:rsidP="00414BA6">
      <w:pPr>
        <w:wordWrap w:val="0"/>
        <w:topLinePunct/>
        <w:snapToGrid w:val="0"/>
        <w:spacing w:line="480" w:lineRule="exact"/>
        <w:contextualSpacing/>
      </w:pPr>
      <w:r w:rsidRPr="00414BA6">
        <w:rPr>
          <w:rFonts w:hint="eastAsia"/>
        </w:rPr>
        <w:t>第九步：</w:t>
      </w:r>
      <w:proofErr w:type="gramStart"/>
      <w:r w:rsidRPr="00414BA6">
        <w:rPr>
          <w:rFonts w:hint="eastAsia"/>
        </w:rPr>
        <w:t>若</w:t>
      </w:r>
      <w:r w:rsidR="00017F0E">
        <w:rPr>
          <w:rFonts w:hint="eastAsia"/>
        </w:rPr>
        <w:t>状态</w:t>
      </w:r>
      <w:proofErr w:type="gramEnd"/>
      <w:r w:rsidRPr="00414BA6">
        <w:rPr>
          <w:rFonts w:hint="eastAsia"/>
        </w:rPr>
        <w:t>S</w:t>
      </w:r>
      <w:r w:rsidRPr="00414BA6">
        <w:rPr>
          <w:rFonts w:hint="eastAsia"/>
        </w:rPr>
        <w:t>为</w:t>
      </w:r>
      <w:r w:rsidRPr="00414BA6">
        <w:rPr>
          <w:rFonts w:hint="eastAsia"/>
        </w:rPr>
        <w:t>Over</w:t>
      </w:r>
      <w:r w:rsidR="001E3994">
        <w:rPr>
          <w:rFonts w:hint="eastAsia"/>
        </w:rPr>
        <w:t>状态</w:t>
      </w:r>
      <w:r w:rsidRPr="00414BA6">
        <w:rPr>
          <w:rFonts w:hint="eastAsia"/>
        </w:rPr>
        <w:t>，转第十步，否则转第十一步</w:t>
      </w:r>
    </w:p>
    <w:p w:rsidR="00414BA6" w:rsidRPr="00414BA6" w:rsidRDefault="00414BA6" w:rsidP="00414BA6">
      <w:pPr>
        <w:wordWrap w:val="0"/>
        <w:topLinePunct/>
        <w:snapToGrid w:val="0"/>
        <w:spacing w:line="480" w:lineRule="exact"/>
        <w:contextualSpacing/>
      </w:pPr>
      <w:r w:rsidRPr="00414BA6">
        <w:rPr>
          <w:rFonts w:hint="eastAsia"/>
        </w:rPr>
        <w:t>第十步：若</w:t>
      </w:r>
      <w:r w:rsidRPr="00414BA6">
        <w:rPr>
          <w:rFonts w:hint="eastAsia"/>
        </w:rPr>
        <w:t>UPPAAL</w:t>
      </w:r>
      <w:r w:rsidRPr="00414BA6">
        <w:rPr>
          <w:rFonts w:hint="eastAsia"/>
        </w:rPr>
        <w:t>未声明</w:t>
      </w:r>
      <w:r w:rsidRPr="00414BA6">
        <w:rPr>
          <w:rFonts w:hint="eastAsia"/>
        </w:rPr>
        <w:t>Over Location</w:t>
      </w:r>
      <w:r w:rsidRPr="00414BA6">
        <w:rPr>
          <w:rFonts w:hint="eastAsia"/>
        </w:rPr>
        <w:t>，在</w:t>
      </w:r>
      <w:r w:rsidRPr="00414BA6">
        <w:rPr>
          <w:rFonts w:hint="eastAsia"/>
        </w:rPr>
        <w:t>UPPAAL</w:t>
      </w:r>
      <w:r w:rsidRPr="00414BA6">
        <w:rPr>
          <w:rFonts w:hint="eastAsia"/>
        </w:rPr>
        <w:t>中声明一个</w:t>
      </w:r>
      <w:r w:rsidR="00273F59">
        <w:rPr>
          <w:rFonts w:hint="eastAsia"/>
        </w:rPr>
        <w:t>Urgent Location</w:t>
      </w:r>
      <w:r w:rsidR="00273F59">
        <w:rPr>
          <w:rFonts w:hint="eastAsia"/>
        </w:rPr>
        <w:t>（</w:t>
      </w:r>
      <w:r w:rsidR="00273F59" w:rsidRPr="00477E52">
        <w:rPr>
          <w:rFonts w:hint="eastAsia"/>
          <w:bCs/>
        </w:rPr>
        <w:t>紧迫位置</w:t>
      </w:r>
      <w:r w:rsidR="00273F59">
        <w:rPr>
          <w:rFonts w:hint="eastAsia"/>
        </w:rPr>
        <w:t>）</w:t>
      </w:r>
      <w:r w:rsidRPr="00414BA6">
        <w:rPr>
          <w:rFonts w:hint="eastAsia"/>
        </w:rPr>
        <w:t>T</w:t>
      </w:r>
      <w:r w:rsidRPr="00414BA6">
        <w:rPr>
          <w:rFonts w:hint="eastAsia"/>
        </w:rPr>
        <w:t>，否则获取声明的</w:t>
      </w:r>
      <w:r w:rsidR="009E6D56">
        <w:rPr>
          <w:rFonts w:hint="eastAsia"/>
        </w:rPr>
        <w:t>Over</w:t>
      </w:r>
      <w:r w:rsidR="009E6D56">
        <w:rPr>
          <w:rFonts w:hint="eastAsia"/>
        </w:rPr>
        <w:t>位置</w:t>
      </w:r>
      <w:r w:rsidR="009E6D56">
        <w:rPr>
          <w:rFonts w:hint="eastAsia"/>
        </w:rPr>
        <w:t>T</w:t>
      </w:r>
      <w:r w:rsidRPr="00414BA6">
        <w:rPr>
          <w:rFonts w:hint="eastAsia"/>
        </w:rPr>
        <w:t>，转第</w:t>
      </w:r>
      <w:r w:rsidR="00A520FC">
        <w:rPr>
          <w:rFonts w:hint="eastAsia"/>
        </w:rPr>
        <w:t>十</w:t>
      </w:r>
      <w:r w:rsidRPr="00414BA6">
        <w:rPr>
          <w:rFonts w:hint="eastAsia"/>
        </w:rPr>
        <w:t>十六步</w:t>
      </w:r>
    </w:p>
    <w:p w:rsidR="0093604D" w:rsidRDefault="0093604D" w:rsidP="00FC2920">
      <w:pPr>
        <w:wordWrap w:val="0"/>
        <w:topLinePunct/>
        <w:snapToGrid w:val="0"/>
        <w:spacing w:line="480" w:lineRule="exact"/>
        <w:contextualSpacing/>
      </w:pPr>
      <w:r>
        <w:rPr>
          <w:rFonts w:hint="eastAsia"/>
        </w:rPr>
        <w:t>第十一步：</w:t>
      </w:r>
      <w:proofErr w:type="gramStart"/>
      <w:r>
        <w:rPr>
          <w:rFonts w:hint="eastAsia"/>
        </w:rPr>
        <w:t>若</w:t>
      </w:r>
      <w:r w:rsidR="00952D2C">
        <w:rPr>
          <w:rFonts w:hint="eastAsia"/>
        </w:rPr>
        <w:t>状态</w:t>
      </w:r>
      <w:proofErr w:type="gramEnd"/>
      <w:r>
        <w:rPr>
          <w:rFonts w:hint="eastAsia"/>
        </w:rPr>
        <w:t>S</w:t>
      </w:r>
      <w:r>
        <w:rPr>
          <w:rFonts w:hint="eastAsia"/>
        </w:rPr>
        <w:t>是</w:t>
      </w:r>
      <w:r w:rsidR="00952D2C">
        <w:rPr>
          <w:rFonts w:hint="eastAsia"/>
        </w:rPr>
        <w:t>对象</w:t>
      </w:r>
      <w:r>
        <w:rPr>
          <w:rFonts w:hint="eastAsia"/>
        </w:rPr>
        <w:t>Lifeline</w:t>
      </w:r>
      <w:r>
        <w:rPr>
          <w:rFonts w:hint="eastAsia"/>
        </w:rPr>
        <w:t>中第一个</w:t>
      </w:r>
      <w:r w:rsidR="00BE712B">
        <w:rPr>
          <w:rFonts w:hint="eastAsia"/>
        </w:rPr>
        <w:t>状态</w:t>
      </w:r>
      <w:r>
        <w:rPr>
          <w:rFonts w:hint="eastAsia"/>
        </w:rPr>
        <w:t>，转第十二步，否则转第十四步</w:t>
      </w:r>
    </w:p>
    <w:p w:rsidR="0093604D" w:rsidRDefault="0093604D" w:rsidP="00FC2920">
      <w:pPr>
        <w:wordWrap w:val="0"/>
        <w:topLinePunct/>
        <w:snapToGrid w:val="0"/>
        <w:spacing w:line="480" w:lineRule="exact"/>
        <w:contextualSpacing/>
      </w:pPr>
      <w:r>
        <w:rPr>
          <w:rFonts w:hint="eastAsia"/>
        </w:rPr>
        <w:t>第十二步：在</w:t>
      </w:r>
      <w:r>
        <w:rPr>
          <w:rFonts w:hint="eastAsia"/>
        </w:rPr>
        <w:t>UPPAAL</w:t>
      </w:r>
      <w:r>
        <w:rPr>
          <w:rFonts w:hint="eastAsia"/>
        </w:rPr>
        <w:t>中声明一个</w:t>
      </w:r>
      <w:r>
        <w:t>initial</w:t>
      </w:r>
      <w:r>
        <w:rPr>
          <w:rFonts w:hint="eastAsia"/>
        </w:rPr>
        <w:t xml:space="preserve"> Location</w:t>
      </w:r>
      <w:r w:rsidR="00E800E5">
        <w:rPr>
          <w:rFonts w:hint="eastAsia"/>
        </w:rPr>
        <w:t>（初始位置）</w:t>
      </w:r>
      <w:r>
        <w:rPr>
          <w:rFonts w:hint="eastAsia"/>
        </w:rPr>
        <w:t xml:space="preserve"> F</w:t>
      </w:r>
      <w:r>
        <w:rPr>
          <w:rFonts w:hint="eastAsia"/>
        </w:rPr>
        <w:t>，转第</w:t>
      </w:r>
      <w:r w:rsidR="00BE7DD0" w:rsidRPr="00414BA6">
        <w:rPr>
          <w:rFonts w:hint="eastAsia"/>
        </w:rPr>
        <w:t>二十</w:t>
      </w:r>
      <w:r w:rsidR="00680972">
        <w:rPr>
          <w:rFonts w:hint="eastAsia"/>
        </w:rPr>
        <w:t>五</w:t>
      </w:r>
      <w:r>
        <w:rPr>
          <w:rFonts w:hint="eastAsia"/>
        </w:rPr>
        <w:t>步</w:t>
      </w:r>
    </w:p>
    <w:p w:rsidR="0093604D" w:rsidRDefault="0093604D" w:rsidP="00FC2920">
      <w:pPr>
        <w:wordWrap w:val="0"/>
        <w:topLinePunct/>
        <w:snapToGrid w:val="0"/>
        <w:spacing w:line="480" w:lineRule="exact"/>
        <w:contextualSpacing/>
      </w:pPr>
      <w:r>
        <w:rPr>
          <w:rFonts w:hint="eastAsia"/>
        </w:rPr>
        <w:t>第十三步：</w:t>
      </w:r>
      <w:proofErr w:type="gramStart"/>
      <w:r>
        <w:rPr>
          <w:rFonts w:hint="eastAsia"/>
        </w:rPr>
        <w:t>若</w:t>
      </w:r>
      <w:r w:rsidR="00581F06">
        <w:rPr>
          <w:rFonts w:hint="eastAsia"/>
        </w:rPr>
        <w:t>状态</w:t>
      </w:r>
      <w:proofErr w:type="gramEnd"/>
      <w:r>
        <w:rPr>
          <w:rFonts w:hint="eastAsia"/>
        </w:rPr>
        <w:t>S</w:t>
      </w:r>
      <w:r>
        <w:rPr>
          <w:rFonts w:hint="eastAsia"/>
        </w:rPr>
        <w:t>的</w:t>
      </w:r>
      <w:r>
        <w:rPr>
          <w:rFonts w:hint="eastAsia"/>
        </w:rPr>
        <w:t>invariant</w:t>
      </w:r>
      <w:r w:rsidR="00581F06">
        <w:rPr>
          <w:rFonts w:hint="eastAsia"/>
        </w:rPr>
        <w:t>属性</w:t>
      </w:r>
      <w:r w:rsidR="009000B1">
        <w:rPr>
          <w:rFonts w:hint="eastAsia"/>
        </w:rPr>
        <w:t>值</w:t>
      </w:r>
      <w:r>
        <w:rPr>
          <w:rFonts w:hint="eastAsia"/>
        </w:rPr>
        <w:t>为</w:t>
      </w:r>
      <w:r>
        <w:rPr>
          <w:rFonts w:hint="eastAsia"/>
        </w:rPr>
        <w:t>&lt;=n</w:t>
      </w:r>
      <w:r w:rsidR="009000B1">
        <w:rPr>
          <w:rFonts w:hint="eastAsia"/>
        </w:rPr>
        <w:t>格式</w:t>
      </w:r>
      <w:r>
        <w:rPr>
          <w:rFonts w:hint="eastAsia"/>
        </w:rPr>
        <w:t>，设置</w:t>
      </w:r>
      <w:r w:rsidR="00E1135A">
        <w:rPr>
          <w:rFonts w:hint="eastAsia"/>
        </w:rPr>
        <w:t>位置</w:t>
      </w:r>
      <w:r>
        <w:rPr>
          <w:rFonts w:hint="eastAsia"/>
        </w:rPr>
        <w:t>F</w:t>
      </w:r>
      <w:r>
        <w:rPr>
          <w:rFonts w:hint="eastAsia"/>
        </w:rPr>
        <w:t>的</w:t>
      </w:r>
      <w:r>
        <w:rPr>
          <w:rFonts w:hint="eastAsia"/>
        </w:rPr>
        <w:t>Invariant</w:t>
      </w:r>
      <w:r w:rsidR="00E1135A">
        <w:rPr>
          <w:rFonts w:hint="eastAsia"/>
        </w:rPr>
        <w:t>属性</w:t>
      </w:r>
      <w:r w:rsidR="00881F82">
        <w:rPr>
          <w:rFonts w:hint="eastAsia"/>
        </w:rPr>
        <w:t>值</w:t>
      </w:r>
      <w:r>
        <w:rPr>
          <w:rFonts w:hint="eastAsia"/>
        </w:rPr>
        <w:t>为</w:t>
      </w:r>
      <w:r w:rsidR="00881F82">
        <w:rPr>
          <w:rFonts w:hint="eastAsia"/>
        </w:rPr>
        <w:t>状态</w:t>
      </w:r>
      <w:r>
        <w:rPr>
          <w:rFonts w:hint="eastAsia"/>
        </w:rPr>
        <w:t>S</w:t>
      </w:r>
      <w:r>
        <w:rPr>
          <w:rFonts w:hint="eastAsia"/>
        </w:rPr>
        <w:t>的</w:t>
      </w:r>
      <w:r>
        <w:rPr>
          <w:rFonts w:hint="eastAsia"/>
        </w:rPr>
        <w:t>invariant</w:t>
      </w:r>
      <w:r w:rsidR="00881F82">
        <w:rPr>
          <w:rFonts w:hint="eastAsia"/>
        </w:rPr>
        <w:t>属性值</w:t>
      </w:r>
      <w:r>
        <w:rPr>
          <w:rFonts w:hint="eastAsia"/>
        </w:rPr>
        <w:t>，将</w:t>
      </w:r>
      <w:r>
        <w:rPr>
          <w:rFonts w:hint="eastAsia"/>
        </w:rPr>
        <w:t>F</w:t>
      </w:r>
      <w:r>
        <w:rPr>
          <w:rFonts w:hint="eastAsia"/>
        </w:rPr>
        <w:t>设置为</w:t>
      </w:r>
      <w:r>
        <w:rPr>
          <w:rFonts w:hint="eastAsia"/>
        </w:rPr>
        <w:t>normal Loc</w:t>
      </w:r>
      <w:r>
        <w:rPr>
          <w:rFonts w:hint="eastAsia"/>
        </w:rPr>
        <w:lastRenderedPageBreak/>
        <w:t>ation</w:t>
      </w:r>
      <w:r w:rsidR="00A50340">
        <w:rPr>
          <w:rFonts w:hint="eastAsia"/>
        </w:rPr>
        <w:t>（常规位置）</w:t>
      </w:r>
      <w:r>
        <w:rPr>
          <w:rFonts w:hint="eastAsia"/>
        </w:rPr>
        <w:t>；</w:t>
      </w:r>
      <w:proofErr w:type="gramStart"/>
      <w:r>
        <w:rPr>
          <w:rFonts w:hint="eastAsia"/>
        </w:rPr>
        <w:t>若</w:t>
      </w:r>
      <w:r w:rsidR="0033358B">
        <w:rPr>
          <w:rFonts w:hint="eastAsia"/>
        </w:rPr>
        <w:t>状态</w:t>
      </w:r>
      <w:proofErr w:type="gramEnd"/>
      <w:r>
        <w:rPr>
          <w:rFonts w:hint="eastAsia"/>
        </w:rPr>
        <w:t>S</w:t>
      </w:r>
      <w:r>
        <w:rPr>
          <w:rFonts w:hint="eastAsia"/>
        </w:rPr>
        <w:t>的</w:t>
      </w:r>
      <w:r>
        <w:rPr>
          <w:rFonts w:hint="eastAsia"/>
        </w:rPr>
        <w:t>invariant</w:t>
      </w:r>
      <w:r w:rsidR="0033358B">
        <w:rPr>
          <w:rFonts w:hint="eastAsia"/>
        </w:rPr>
        <w:t>属性值</w:t>
      </w:r>
      <w:r>
        <w:rPr>
          <w:rFonts w:hint="eastAsia"/>
        </w:rPr>
        <w:t>为</w:t>
      </w:r>
      <w:r>
        <w:rPr>
          <w:rFonts w:hint="eastAsia"/>
        </w:rPr>
        <w:t>==n</w:t>
      </w:r>
      <w:r w:rsidR="0033358B">
        <w:rPr>
          <w:rFonts w:hint="eastAsia"/>
        </w:rPr>
        <w:t>格式</w:t>
      </w:r>
      <w:r>
        <w:rPr>
          <w:rFonts w:hint="eastAsia"/>
        </w:rPr>
        <w:t>，设置</w:t>
      </w:r>
      <w:r w:rsidR="00636F15">
        <w:rPr>
          <w:rFonts w:hint="eastAsia"/>
        </w:rPr>
        <w:t>迁移</w:t>
      </w:r>
      <w:r>
        <w:rPr>
          <w:rFonts w:hint="eastAsia"/>
        </w:rPr>
        <w:t>FL</w:t>
      </w:r>
      <w:r>
        <w:rPr>
          <w:rFonts w:hint="eastAsia"/>
        </w:rPr>
        <w:t>→</w:t>
      </w:r>
      <w:r>
        <w:rPr>
          <w:rFonts w:hint="eastAsia"/>
        </w:rPr>
        <w:t>F</w:t>
      </w:r>
      <w:r>
        <w:rPr>
          <w:rFonts w:hint="eastAsia"/>
        </w:rPr>
        <w:t>的</w:t>
      </w:r>
      <w:r>
        <w:rPr>
          <w:rFonts w:hint="eastAsia"/>
        </w:rPr>
        <w:t>Guard</w:t>
      </w:r>
      <w:r w:rsidR="00B908CD">
        <w:rPr>
          <w:rFonts w:hint="eastAsia"/>
        </w:rPr>
        <w:t>属性值</w:t>
      </w:r>
      <w:r>
        <w:rPr>
          <w:rFonts w:hint="eastAsia"/>
        </w:rPr>
        <w:t>为</w:t>
      </w:r>
      <w:r>
        <w:rPr>
          <w:rFonts w:hint="eastAsia"/>
        </w:rPr>
        <w:t>t==n</w:t>
      </w:r>
      <w:r>
        <w:rPr>
          <w:rFonts w:hint="eastAsia"/>
        </w:rPr>
        <w:t>，将</w:t>
      </w:r>
      <w:r>
        <w:rPr>
          <w:rFonts w:hint="eastAsia"/>
        </w:rPr>
        <w:t>F</w:t>
      </w:r>
      <w:r>
        <w:rPr>
          <w:rFonts w:hint="eastAsia"/>
        </w:rPr>
        <w:t>设置为</w:t>
      </w:r>
      <w:r>
        <w:rPr>
          <w:rFonts w:hint="eastAsia"/>
        </w:rPr>
        <w:t>normal Location</w:t>
      </w:r>
      <w:r w:rsidR="00A30F5A">
        <w:rPr>
          <w:rFonts w:hint="eastAsia"/>
        </w:rPr>
        <w:t>（常规位置）</w:t>
      </w:r>
      <w:r>
        <w:rPr>
          <w:rFonts w:hint="eastAsia"/>
        </w:rPr>
        <w:t>；</w:t>
      </w:r>
      <w:proofErr w:type="gramStart"/>
      <w:r>
        <w:rPr>
          <w:rFonts w:hint="eastAsia"/>
        </w:rPr>
        <w:t>若</w:t>
      </w:r>
      <w:r w:rsidR="00567096">
        <w:rPr>
          <w:rFonts w:hint="eastAsia"/>
        </w:rPr>
        <w:t>状态</w:t>
      </w:r>
      <w:proofErr w:type="gramEnd"/>
      <w:r>
        <w:rPr>
          <w:rFonts w:hint="eastAsia"/>
        </w:rPr>
        <w:t>S</w:t>
      </w:r>
      <w:r>
        <w:rPr>
          <w:rFonts w:hint="eastAsia"/>
        </w:rPr>
        <w:t>的</w:t>
      </w:r>
      <w:r>
        <w:rPr>
          <w:rFonts w:hint="eastAsia"/>
        </w:rPr>
        <w:t>invariant</w:t>
      </w:r>
      <w:r w:rsidR="00567096">
        <w:rPr>
          <w:rFonts w:hint="eastAsia"/>
        </w:rPr>
        <w:t>的属性值</w:t>
      </w:r>
      <w:r>
        <w:rPr>
          <w:rFonts w:hint="eastAsia"/>
        </w:rPr>
        <w:t>为</w:t>
      </w:r>
      <w:r>
        <w:rPr>
          <w:rFonts w:hint="eastAsia"/>
        </w:rPr>
        <w:t>=0</w:t>
      </w:r>
      <w:r>
        <w:rPr>
          <w:rFonts w:hint="eastAsia"/>
        </w:rPr>
        <w:t>，将</w:t>
      </w:r>
      <w:r>
        <w:rPr>
          <w:rFonts w:hint="eastAsia"/>
        </w:rPr>
        <w:t>F</w:t>
      </w:r>
      <w:r>
        <w:rPr>
          <w:rFonts w:hint="eastAsia"/>
        </w:rPr>
        <w:t>设置为</w:t>
      </w:r>
      <w:r>
        <w:rPr>
          <w:rFonts w:hint="eastAsia"/>
        </w:rPr>
        <w:t>urgent Location</w:t>
      </w:r>
      <w:r w:rsidR="00C46B80">
        <w:rPr>
          <w:rFonts w:hint="eastAsia"/>
        </w:rPr>
        <w:t>（</w:t>
      </w:r>
      <w:r w:rsidR="00C46B80" w:rsidRPr="00477E52">
        <w:rPr>
          <w:rFonts w:hint="eastAsia"/>
          <w:bCs/>
        </w:rPr>
        <w:t>紧迫位置</w:t>
      </w:r>
      <w:r w:rsidR="00C46B80">
        <w:rPr>
          <w:rFonts w:hint="eastAsia"/>
        </w:rPr>
        <w:t>）</w:t>
      </w:r>
      <w:r>
        <w:rPr>
          <w:rFonts w:hint="eastAsia"/>
        </w:rPr>
        <w:t>。转第十</w:t>
      </w:r>
      <w:r w:rsidR="00B212DC">
        <w:rPr>
          <w:rFonts w:hint="eastAsia"/>
        </w:rPr>
        <w:t>六</w:t>
      </w:r>
      <w:r>
        <w:rPr>
          <w:rFonts w:hint="eastAsia"/>
        </w:rPr>
        <w:t>步</w:t>
      </w:r>
      <w:r w:rsidR="003738B3">
        <w:rPr>
          <w:rFonts w:hint="eastAsia"/>
        </w:rPr>
        <w:t>。</w:t>
      </w:r>
      <w:r w:rsidR="00486C13">
        <w:rPr>
          <w:rFonts w:hint="eastAsia"/>
        </w:rPr>
        <w:t>转换规则</w:t>
      </w:r>
      <w:r w:rsidR="003738B3">
        <w:rPr>
          <w:rFonts w:hint="eastAsia"/>
        </w:rPr>
        <w:t>如下：</w:t>
      </w:r>
    </w:p>
    <w:p w:rsidR="003738B3" w:rsidRPr="003738B3" w:rsidRDefault="003738B3" w:rsidP="003738B3">
      <w:pPr>
        <w:wordWrap w:val="0"/>
        <w:topLinePunct/>
        <w:snapToGrid w:val="0"/>
        <w:spacing w:line="480" w:lineRule="exact"/>
        <w:ind w:firstLineChars="200" w:firstLine="560"/>
        <w:contextualSpacing/>
      </w:pPr>
      <w:r w:rsidRPr="003738B3">
        <w:rPr>
          <w:rFonts w:hint="eastAsia"/>
        </w:rPr>
        <w:t>自定义序列图中定义了状态内部约束</w:t>
      </w:r>
      <w:r w:rsidRPr="003738B3">
        <w:rPr>
          <w:rFonts w:hint="eastAsia"/>
        </w:rPr>
        <w:t>State-Invariant</w:t>
      </w:r>
      <w:r w:rsidRPr="003738B3">
        <w:rPr>
          <w:rFonts w:hint="eastAsia"/>
        </w:rPr>
        <w:t>，描述了状态发生转移时所需要的时间约束。通常应用于该状态处于特定的时间量，或转换到该状态的时间约束。</w:t>
      </w:r>
    </w:p>
    <w:p w:rsidR="003738B3" w:rsidRPr="003738B3" w:rsidRDefault="003738B3" w:rsidP="003738B3">
      <w:pPr>
        <w:wordWrap w:val="0"/>
        <w:topLinePunct/>
        <w:snapToGrid w:val="0"/>
        <w:spacing w:line="480" w:lineRule="exact"/>
        <w:contextualSpacing/>
      </w:pPr>
      <w:r w:rsidRPr="003738B3">
        <w:rPr>
          <w:rFonts w:hint="eastAsia"/>
        </w:rPr>
        <w:t>状态内部约束</w:t>
      </w:r>
      <w:r w:rsidRPr="003738B3">
        <w:rPr>
          <w:rFonts w:hint="eastAsia"/>
        </w:rPr>
        <w:t>State-Invariant</w:t>
      </w:r>
      <w:r w:rsidRPr="003738B3">
        <w:rPr>
          <w:rFonts w:hint="eastAsia"/>
        </w:rPr>
        <w:t>语义如下：</w:t>
      </w:r>
    </w:p>
    <w:tbl>
      <w:tblPr>
        <w:tblStyle w:val="aa"/>
        <w:tblW w:w="0" w:type="auto"/>
        <w:tblLook w:val="04A0"/>
      </w:tblPr>
      <w:tblGrid>
        <w:gridCol w:w="4261"/>
        <w:gridCol w:w="4261"/>
      </w:tblGrid>
      <w:tr w:rsidR="003738B3" w:rsidRPr="003738B3" w:rsidTr="00E27C38">
        <w:tc>
          <w:tcPr>
            <w:tcW w:w="4261" w:type="dxa"/>
          </w:tcPr>
          <w:p w:rsidR="003738B3" w:rsidRPr="003738B3" w:rsidRDefault="003738B3" w:rsidP="003738B3">
            <w:pPr>
              <w:wordWrap w:val="0"/>
              <w:topLinePunct/>
              <w:snapToGrid w:val="0"/>
              <w:spacing w:line="480" w:lineRule="exact"/>
              <w:contextualSpacing/>
            </w:pPr>
            <w:r w:rsidRPr="003738B3">
              <w:rPr>
                <w:rFonts w:hint="eastAsia"/>
              </w:rPr>
              <w:t>格式</w:t>
            </w:r>
          </w:p>
        </w:tc>
        <w:tc>
          <w:tcPr>
            <w:tcW w:w="4261" w:type="dxa"/>
          </w:tcPr>
          <w:p w:rsidR="003738B3" w:rsidRPr="003738B3" w:rsidRDefault="003738B3" w:rsidP="003738B3">
            <w:pPr>
              <w:wordWrap w:val="0"/>
              <w:topLinePunct/>
              <w:snapToGrid w:val="0"/>
              <w:spacing w:line="480" w:lineRule="exact"/>
              <w:contextualSpacing/>
            </w:pPr>
            <w:r w:rsidRPr="003738B3">
              <w:rPr>
                <w:rFonts w:hint="eastAsia"/>
              </w:rPr>
              <w:t>语义</w:t>
            </w:r>
          </w:p>
        </w:tc>
      </w:tr>
      <w:tr w:rsidR="003738B3" w:rsidRPr="003738B3" w:rsidTr="00E27C38">
        <w:tc>
          <w:tcPr>
            <w:tcW w:w="4261" w:type="dxa"/>
          </w:tcPr>
          <w:p w:rsidR="003738B3" w:rsidRPr="003738B3" w:rsidRDefault="003738B3" w:rsidP="003738B3">
            <w:pPr>
              <w:wordWrap w:val="0"/>
              <w:topLinePunct/>
              <w:snapToGrid w:val="0"/>
              <w:spacing w:line="480" w:lineRule="exact"/>
              <w:contextualSpacing/>
            </w:pPr>
            <w:r w:rsidRPr="003738B3">
              <w:rPr>
                <w:rFonts w:hint="eastAsia"/>
              </w:rPr>
              <w:t>{t&lt;=n}</w:t>
            </w:r>
          </w:p>
        </w:tc>
        <w:tc>
          <w:tcPr>
            <w:tcW w:w="4261" w:type="dxa"/>
          </w:tcPr>
          <w:p w:rsidR="003738B3" w:rsidRPr="003738B3" w:rsidRDefault="003738B3" w:rsidP="003738B3">
            <w:pPr>
              <w:wordWrap w:val="0"/>
              <w:topLinePunct/>
              <w:snapToGrid w:val="0"/>
              <w:spacing w:line="480" w:lineRule="exact"/>
              <w:contextualSpacing/>
            </w:pPr>
            <w:r w:rsidRPr="003738B3">
              <w:rPr>
                <w:rFonts w:hint="eastAsia"/>
              </w:rPr>
              <w:t>该状态持续的时间不得超过</w:t>
            </w:r>
            <w:r w:rsidRPr="003738B3">
              <w:rPr>
                <w:rFonts w:hint="eastAsia"/>
              </w:rPr>
              <w:t>n</w:t>
            </w:r>
            <w:r w:rsidRPr="003738B3">
              <w:rPr>
                <w:rFonts w:hint="eastAsia"/>
              </w:rPr>
              <w:t>值</w:t>
            </w:r>
          </w:p>
        </w:tc>
      </w:tr>
      <w:tr w:rsidR="003738B3" w:rsidRPr="003738B3" w:rsidTr="00E27C38">
        <w:tc>
          <w:tcPr>
            <w:tcW w:w="4261" w:type="dxa"/>
          </w:tcPr>
          <w:p w:rsidR="003738B3" w:rsidRPr="003738B3" w:rsidRDefault="003738B3" w:rsidP="003738B3">
            <w:pPr>
              <w:wordWrap w:val="0"/>
              <w:topLinePunct/>
              <w:snapToGrid w:val="0"/>
              <w:spacing w:line="480" w:lineRule="exact"/>
              <w:contextualSpacing/>
            </w:pPr>
            <w:r w:rsidRPr="003738B3">
              <w:rPr>
                <w:rFonts w:hint="eastAsia"/>
              </w:rPr>
              <w:t>{t=n}</w:t>
            </w:r>
          </w:p>
        </w:tc>
        <w:tc>
          <w:tcPr>
            <w:tcW w:w="4261" w:type="dxa"/>
          </w:tcPr>
          <w:p w:rsidR="003738B3" w:rsidRPr="003738B3" w:rsidRDefault="003738B3" w:rsidP="003738B3">
            <w:pPr>
              <w:wordWrap w:val="0"/>
              <w:topLinePunct/>
              <w:snapToGrid w:val="0"/>
              <w:spacing w:line="480" w:lineRule="exact"/>
              <w:contextualSpacing/>
            </w:pPr>
            <w:r w:rsidRPr="003738B3">
              <w:t>该状态的持续时间为</w:t>
            </w:r>
            <w:r w:rsidRPr="003738B3">
              <w:t>n</w:t>
            </w:r>
            <w:r w:rsidRPr="003738B3">
              <w:t>值，</w:t>
            </w:r>
            <w:r w:rsidRPr="003738B3">
              <w:t>n</w:t>
            </w:r>
            <w:r w:rsidRPr="003738B3">
              <w:t>可以为任意值</w:t>
            </w:r>
          </w:p>
        </w:tc>
      </w:tr>
      <w:tr w:rsidR="003738B3" w:rsidRPr="003738B3" w:rsidTr="00E27C38">
        <w:tc>
          <w:tcPr>
            <w:tcW w:w="4261" w:type="dxa"/>
          </w:tcPr>
          <w:p w:rsidR="003738B3" w:rsidRPr="003738B3" w:rsidRDefault="003738B3" w:rsidP="003738B3">
            <w:pPr>
              <w:wordWrap w:val="0"/>
              <w:topLinePunct/>
              <w:snapToGrid w:val="0"/>
              <w:spacing w:line="480" w:lineRule="exact"/>
              <w:contextualSpacing/>
            </w:pPr>
            <w:r w:rsidRPr="003738B3">
              <w:rPr>
                <w:rFonts w:hint="eastAsia"/>
              </w:rPr>
              <w:t>{t==n}</w:t>
            </w:r>
          </w:p>
        </w:tc>
        <w:tc>
          <w:tcPr>
            <w:tcW w:w="4261" w:type="dxa"/>
          </w:tcPr>
          <w:p w:rsidR="003738B3" w:rsidRPr="003738B3" w:rsidRDefault="003738B3" w:rsidP="003738B3">
            <w:pPr>
              <w:wordWrap w:val="0"/>
              <w:topLinePunct/>
              <w:snapToGrid w:val="0"/>
              <w:spacing w:line="480" w:lineRule="exact"/>
              <w:contextualSpacing/>
            </w:pPr>
            <w:r w:rsidRPr="003738B3">
              <w:rPr>
                <w:rFonts w:hint="eastAsia"/>
              </w:rPr>
              <w:t>是一种条件表达式，即存在转换到该状态的迁移条件为</w:t>
            </w:r>
            <w:r w:rsidRPr="003738B3">
              <w:rPr>
                <w:rFonts w:hint="eastAsia"/>
              </w:rPr>
              <w:t>t==n</w:t>
            </w:r>
          </w:p>
        </w:tc>
      </w:tr>
    </w:tbl>
    <w:p w:rsidR="003738B3" w:rsidRPr="003738B3" w:rsidRDefault="003738B3" w:rsidP="003738B3">
      <w:pPr>
        <w:wordWrap w:val="0"/>
        <w:topLinePunct/>
        <w:snapToGrid w:val="0"/>
        <w:spacing w:line="480" w:lineRule="exact"/>
        <w:ind w:firstLineChars="200" w:firstLine="560"/>
        <w:contextualSpacing/>
      </w:pPr>
      <w:r w:rsidRPr="003738B3">
        <w:rPr>
          <w:rFonts w:hint="eastAsia"/>
        </w:rPr>
        <w:t>UPPAAL</w:t>
      </w:r>
      <w:r w:rsidRPr="003738B3">
        <w:rPr>
          <w:rFonts w:hint="eastAsia"/>
        </w:rPr>
        <w:t>中不变式</w:t>
      </w:r>
      <w:r w:rsidRPr="003738B3">
        <w:rPr>
          <w:rFonts w:hint="eastAsia"/>
        </w:rPr>
        <w:t>(</w:t>
      </w:r>
      <w:r w:rsidRPr="003738B3">
        <w:rPr>
          <w:iCs/>
        </w:rPr>
        <w:t>Invariant</w:t>
      </w:r>
      <w:r w:rsidRPr="003738B3">
        <w:rPr>
          <w:rFonts w:hint="eastAsia"/>
        </w:rPr>
        <w:t>)</w:t>
      </w:r>
      <w:r w:rsidRPr="003738B3">
        <w:rPr>
          <w:rFonts w:hint="eastAsia"/>
        </w:rPr>
        <w:t>是一个满足以下条件的表达式：它是无作用的</w:t>
      </w:r>
      <w:r w:rsidRPr="003738B3">
        <w:rPr>
          <w:rFonts w:hint="eastAsia"/>
        </w:rPr>
        <w:t xml:space="preserve">; </w:t>
      </w:r>
      <w:r w:rsidRPr="003738B3">
        <w:rPr>
          <w:rFonts w:hint="eastAsia"/>
        </w:rPr>
        <w:t>仅引用时钟，整数变量和常量</w:t>
      </w:r>
      <w:r w:rsidRPr="003738B3">
        <w:rPr>
          <w:rFonts w:hint="eastAsia"/>
        </w:rPr>
        <w:t>;</w:t>
      </w:r>
      <w:r w:rsidRPr="003738B3">
        <w:rPr>
          <w:rFonts w:hint="eastAsia"/>
        </w:rPr>
        <w:t>表达形式为</w:t>
      </w:r>
      <w:r w:rsidRPr="003738B3">
        <w:rPr>
          <w:rFonts w:hint="eastAsia"/>
        </w:rPr>
        <w:t xml:space="preserve"> x&lt;e</w:t>
      </w:r>
      <w:r w:rsidRPr="003738B3">
        <w:rPr>
          <w:rFonts w:hint="eastAsia"/>
        </w:rPr>
        <w:t>或</w:t>
      </w:r>
      <w:r w:rsidRPr="003738B3">
        <w:rPr>
          <w:rFonts w:hint="eastAsia"/>
        </w:rPr>
        <w:t>x &lt;= e</w:t>
      </w:r>
      <w:r w:rsidRPr="003738B3">
        <w:rPr>
          <w:rFonts w:hint="eastAsia"/>
        </w:rPr>
        <w:t>，其中</w:t>
      </w:r>
      <w:r w:rsidRPr="003738B3">
        <w:rPr>
          <w:rFonts w:hint="eastAsia"/>
        </w:rPr>
        <w:t>x</w:t>
      </w:r>
      <w:r w:rsidRPr="003738B3">
        <w:rPr>
          <w:rFonts w:hint="eastAsia"/>
        </w:rPr>
        <w:t>是时钟，</w:t>
      </w:r>
      <w:r w:rsidRPr="003738B3">
        <w:rPr>
          <w:rFonts w:hint="eastAsia"/>
        </w:rPr>
        <w:t>e</w:t>
      </w:r>
      <w:r w:rsidRPr="003738B3">
        <w:rPr>
          <w:rFonts w:hint="eastAsia"/>
        </w:rPr>
        <w:t>是整数。</w:t>
      </w:r>
    </w:p>
    <w:p w:rsidR="003738B3" w:rsidRDefault="003738B3" w:rsidP="003738B3">
      <w:pPr>
        <w:wordWrap w:val="0"/>
        <w:topLinePunct/>
        <w:snapToGrid w:val="0"/>
        <w:spacing w:line="480" w:lineRule="exact"/>
        <w:contextualSpacing/>
      </w:pPr>
      <w:r w:rsidRPr="003738B3">
        <w:rPr>
          <w:rFonts w:hint="eastAsia"/>
        </w:rPr>
        <w:t>Invariant</w:t>
      </w:r>
      <w:r w:rsidRPr="003738B3">
        <w:rPr>
          <w:rFonts w:hint="eastAsia"/>
        </w:rPr>
        <w:t>的语义：系统在一个特定</w:t>
      </w:r>
      <w:r w:rsidRPr="003738B3">
        <w:t>Location</w:t>
      </w:r>
      <w:r w:rsidRPr="003738B3">
        <w:rPr>
          <w:rFonts w:hint="eastAsia"/>
        </w:rPr>
        <w:t>的持续时间不能超过时间</w:t>
      </w:r>
      <w:r w:rsidRPr="003738B3">
        <w:t>t</w:t>
      </w:r>
      <w:r w:rsidRPr="003738B3">
        <w:rPr>
          <w:rFonts w:hint="eastAsia"/>
        </w:rPr>
        <w:t>，否则必须发生时间转移。</w:t>
      </w:r>
    </w:p>
    <w:p w:rsidR="003738B3" w:rsidRPr="003738B3" w:rsidRDefault="003738B3" w:rsidP="00551C86">
      <w:pPr>
        <w:wordWrap w:val="0"/>
        <w:topLinePunct/>
        <w:snapToGrid w:val="0"/>
        <w:spacing w:line="480" w:lineRule="exact"/>
        <w:ind w:firstLineChars="200" w:firstLine="560"/>
        <w:contextualSpacing/>
      </w:pPr>
      <w:r w:rsidRPr="003738B3">
        <w:rPr>
          <w:rFonts w:hint="eastAsia"/>
        </w:rPr>
        <w:t>State-Invariant</w:t>
      </w:r>
      <w:r w:rsidRPr="003738B3">
        <w:rPr>
          <w:rFonts w:hint="eastAsia"/>
        </w:rPr>
        <w:t>转换为</w:t>
      </w:r>
      <w:r w:rsidRPr="003738B3">
        <w:rPr>
          <w:rFonts w:hint="eastAsia"/>
        </w:rPr>
        <w:t>Invariant</w:t>
      </w:r>
      <w:r w:rsidRPr="003738B3">
        <w:rPr>
          <w:rFonts w:hint="eastAsia"/>
        </w:rPr>
        <w:t>难点在于当</w:t>
      </w:r>
      <w:r w:rsidRPr="003738B3">
        <w:rPr>
          <w:rFonts w:hint="eastAsia"/>
        </w:rPr>
        <w:t>State-Invariant</w:t>
      </w:r>
      <w:r w:rsidRPr="003738B3">
        <w:rPr>
          <w:rFonts w:hint="eastAsia"/>
        </w:rPr>
        <w:t>为空时表示为当前状态可以持续任意时间。为了</w:t>
      </w:r>
      <w:proofErr w:type="gramStart"/>
      <w:r w:rsidRPr="003738B3">
        <w:rPr>
          <w:rFonts w:hint="eastAsia"/>
        </w:rPr>
        <w:t>消除自</w:t>
      </w:r>
      <w:proofErr w:type="gramEnd"/>
      <w:r w:rsidRPr="003738B3">
        <w:rPr>
          <w:rFonts w:hint="eastAsia"/>
        </w:rPr>
        <w:t>适应序列图中</w:t>
      </w:r>
      <w:r w:rsidRPr="003738B3">
        <w:rPr>
          <w:rFonts w:hint="eastAsia"/>
        </w:rPr>
        <w:t>Invariant</w:t>
      </w:r>
      <w:r w:rsidRPr="003738B3">
        <w:rPr>
          <w:rFonts w:hint="eastAsia"/>
        </w:rPr>
        <w:t>值为空的所带来的二义性</w:t>
      </w:r>
      <w:r w:rsidR="00FD1A5F">
        <w:rPr>
          <w:rFonts w:hint="eastAsia"/>
        </w:rPr>
        <w:t>，本发明</w:t>
      </w:r>
      <w:r w:rsidRPr="003738B3">
        <w:rPr>
          <w:rFonts w:hint="eastAsia"/>
        </w:rPr>
        <w:t>规定若</w:t>
      </w:r>
      <w:proofErr w:type="gramStart"/>
      <w:r w:rsidRPr="003738B3">
        <w:rPr>
          <w:rFonts w:hint="eastAsia"/>
        </w:rPr>
        <w:t>不予许</w:t>
      </w:r>
      <w:proofErr w:type="gramEnd"/>
      <w:r w:rsidRPr="003738B3">
        <w:rPr>
          <w:rFonts w:hint="eastAsia"/>
        </w:rPr>
        <w:t>在某个状态存在时间流逝，即在该状态停留的时间</w:t>
      </w:r>
      <w:r w:rsidRPr="003738B3">
        <w:rPr>
          <w:rFonts w:hint="eastAsia"/>
        </w:rPr>
        <w:t>0</w:t>
      </w:r>
      <w:r w:rsidRPr="003738B3">
        <w:rPr>
          <w:rFonts w:hint="eastAsia"/>
        </w:rPr>
        <w:t>时，将该状态的属性</w:t>
      </w:r>
      <w:r w:rsidRPr="003738B3">
        <w:rPr>
          <w:rFonts w:hint="eastAsia"/>
        </w:rPr>
        <w:t>State-Invariant</w:t>
      </w:r>
      <w:r w:rsidRPr="003738B3">
        <w:rPr>
          <w:rFonts w:hint="eastAsia"/>
        </w:rPr>
        <w:t>值设为</w:t>
      </w:r>
      <w:r w:rsidRPr="003738B3">
        <w:rPr>
          <w:rFonts w:hint="eastAsia"/>
        </w:rPr>
        <w:t>0</w:t>
      </w:r>
      <w:r w:rsidRPr="003738B3">
        <w:rPr>
          <w:rFonts w:hint="eastAsia"/>
        </w:rPr>
        <w:t>。这样当检测到该状态属性</w:t>
      </w:r>
      <w:r w:rsidRPr="003738B3">
        <w:rPr>
          <w:rFonts w:hint="eastAsia"/>
        </w:rPr>
        <w:t>State-Invariant</w:t>
      </w:r>
      <w:r w:rsidRPr="003738B3">
        <w:rPr>
          <w:rFonts w:hint="eastAsia"/>
        </w:rPr>
        <w:t>值</w:t>
      </w:r>
      <w:r w:rsidRPr="003738B3">
        <w:rPr>
          <w:rFonts w:hint="eastAsia"/>
        </w:rPr>
        <w:t>0</w:t>
      </w:r>
      <w:r w:rsidRPr="003738B3">
        <w:rPr>
          <w:rFonts w:hint="eastAsia"/>
        </w:rPr>
        <w:t>时，便转换为</w:t>
      </w:r>
      <w:r w:rsidRPr="003738B3">
        <w:rPr>
          <w:rFonts w:hint="eastAsia"/>
        </w:rPr>
        <w:t>urgent location</w:t>
      </w:r>
      <w:r w:rsidR="007D1554">
        <w:rPr>
          <w:rFonts w:hint="eastAsia"/>
        </w:rPr>
        <w:t>（紧迫位置）</w:t>
      </w:r>
      <w:r w:rsidRPr="003738B3">
        <w:rPr>
          <w:rFonts w:hint="eastAsia"/>
        </w:rPr>
        <w:t>。状态属性</w:t>
      </w:r>
      <w:r w:rsidRPr="003738B3">
        <w:rPr>
          <w:rFonts w:hint="eastAsia"/>
        </w:rPr>
        <w:t>State-Invariant</w:t>
      </w:r>
      <w:r w:rsidRPr="003738B3">
        <w:rPr>
          <w:rFonts w:hint="eastAsia"/>
        </w:rPr>
        <w:t>值为空时，转换为</w:t>
      </w:r>
      <w:r w:rsidRPr="003738B3">
        <w:rPr>
          <w:rFonts w:hint="eastAsia"/>
        </w:rPr>
        <w:t>normal location</w:t>
      </w:r>
      <w:r w:rsidR="007D1554">
        <w:rPr>
          <w:rFonts w:hint="eastAsia"/>
        </w:rPr>
        <w:t>（常规位置）</w:t>
      </w:r>
      <w:r w:rsidRPr="003738B3">
        <w:rPr>
          <w:rFonts w:hint="eastAsia"/>
        </w:rPr>
        <w:t>。</w:t>
      </w:r>
    </w:p>
    <w:p w:rsidR="003738B3" w:rsidRPr="003738B3" w:rsidRDefault="00654DF7" w:rsidP="00FC2920">
      <w:pPr>
        <w:wordWrap w:val="0"/>
        <w:topLinePunct/>
        <w:snapToGrid w:val="0"/>
        <w:spacing w:line="480" w:lineRule="exact"/>
        <w:contextualSpacing/>
      </w:pPr>
      <w:r>
        <w:rPr>
          <w:rFonts w:hint="eastAsia"/>
        </w:rPr>
        <w:t>若</w:t>
      </w:r>
      <w:r>
        <w:rPr>
          <w:rFonts w:hint="eastAsia"/>
        </w:rPr>
        <w:t>State-Invariant</w:t>
      </w:r>
      <w:r>
        <w:rPr>
          <w:rFonts w:hint="eastAsia"/>
        </w:rPr>
        <w:t>值为</w:t>
      </w:r>
      <w:r>
        <w:rPr>
          <w:rFonts w:hint="eastAsia"/>
        </w:rPr>
        <w:t>t==n</w:t>
      </w:r>
      <w:r w:rsidR="005D7966">
        <w:rPr>
          <w:rFonts w:hint="eastAsia"/>
        </w:rPr>
        <w:t>格式</w:t>
      </w:r>
      <w:r>
        <w:rPr>
          <w:rFonts w:hint="eastAsia"/>
        </w:rPr>
        <w:t>，即在自适应序列图模型中表示为：若存在转换到该状态的迁移，那么该迁移的约束条件之一为</w:t>
      </w:r>
      <w:r>
        <w:rPr>
          <w:rFonts w:hint="eastAsia"/>
        </w:rPr>
        <w:t>t==n</w:t>
      </w:r>
      <w:r>
        <w:rPr>
          <w:rFonts w:hint="eastAsia"/>
        </w:rPr>
        <w:t>，即</w:t>
      </w:r>
      <w:r>
        <w:rPr>
          <w:rFonts w:hint="eastAsia"/>
        </w:rPr>
        <w:lastRenderedPageBreak/>
        <w:t>只有当计时器</w:t>
      </w:r>
      <w:r>
        <w:rPr>
          <w:rFonts w:hint="eastAsia"/>
        </w:rPr>
        <w:t>t==n</w:t>
      </w:r>
      <w:r>
        <w:rPr>
          <w:rFonts w:hint="eastAsia"/>
        </w:rPr>
        <w:t>值时，才满足转换的约束条件。在</w:t>
      </w:r>
      <w:r>
        <w:rPr>
          <w:rFonts w:hint="eastAsia"/>
        </w:rPr>
        <w:t>UPPAAL</w:t>
      </w:r>
      <w:r>
        <w:rPr>
          <w:rFonts w:hint="eastAsia"/>
        </w:rPr>
        <w:t>中表示为：对应转换后的</w:t>
      </w:r>
      <w:r>
        <w:rPr>
          <w:rFonts w:hint="eastAsia"/>
        </w:rPr>
        <w:t>Location</w:t>
      </w:r>
      <w:r>
        <w:rPr>
          <w:rFonts w:hint="eastAsia"/>
        </w:rPr>
        <w:t>为</w:t>
      </w:r>
      <w:r>
        <w:rPr>
          <w:rFonts w:hint="eastAsia"/>
        </w:rPr>
        <w:t>T</w:t>
      </w:r>
      <w:r>
        <w:rPr>
          <w:rFonts w:hint="eastAsia"/>
        </w:rPr>
        <w:t>，即若存在一条</w:t>
      </w:r>
      <w:r>
        <w:rPr>
          <w:rFonts w:hint="eastAsia"/>
        </w:rPr>
        <w:t>S</w:t>
      </w:r>
      <w:r>
        <w:rPr>
          <w:rFonts w:hint="eastAsia"/>
        </w:rPr>
        <w:t>→</w:t>
      </w:r>
      <w:r>
        <w:rPr>
          <w:rFonts w:hint="eastAsia"/>
        </w:rPr>
        <w:t>T</w:t>
      </w:r>
      <w:r>
        <w:rPr>
          <w:rFonts w:hint="eastAsia"/>
        </w:rPr>
        <w:t>的迁移，将该迁移的</w:t>
      </w:r>
      <w:r>
        <w:rPr>
          <w:rFonts w:hint="eastAsia"/>
        </w:rPr>
        <w:t>Guard</w:t>
      </w:r>
      <w:r>
        <w:rPr>
          <w:rFonts w:hint="eastAsia"/>
        </w:rPr>
        <w:t>属性值添加约束</w:t>
      </w:r>
      <w:r>
        <w:rPr>
          <w:rFonts w:hint="eastAsia"/>
        </w:rPr>
        <w:t>t==n</w:t>
      </w:r>
      <w:r>
        <w:rPr>
          <w:rFonts w:hint="eastAsia"/>
        </w:rPr>
        <w:t>。</w:t>
      </w:r>
    </w:p>
    <w:p w:rsidR="0093604D" w:rsidRDefault="00B212DC" w:rsidP="00FC2920">
      <w:pPr>
        <w:wordWrap w:val="0"/>
        <w:topLinePunct/>
        <w:snapToGrid w:val="0"/>
        <w:spacing w:line="480" w:lineRule="exact"/>
        <w:contextualSpacing/>
      </w:pPr>
      <w:r>
        <w:rPr>
          <w:rFonts w:hint="eastAsia"/>
        </w:rPr>
        <w:t>第十四</w:t>
      </w:r>
      <w:r w:rsidR="0093604D">
        <w:rPr>
          <w:rFonts w:hint="eastAsia"/>
        </w:rPr>
        <w:t>步：</w:t>
      </w:r>
      <w:r w:rsidR="0093604D" w:rsidRPr="00D321CD">
        <w:rPr>
          <w:rFonts w:hint="eastAsia"/>
        </w:rPr>
        <w:t>在</w:t>
      </w:r>
      <w:r w:rsidR="0093604D">
        <w:rPr>
          <w:rFonts w:hint="eastAsia"/>
        </w:rPr>
        <w:t>UP</w:t>
      </w:r>
      <w:r w:rsidR="0093604D" w:rsidRPr="00D321CD">
        <w:t>PAAL</w:t>
      </w:r>
      <w:r w:rsidR="0093604D" w:rsidRPr="00D321CD">
        <w:rPr>
          <w:rFonts w:hint="eastAsia"/>
        </w:rPr>
        <w:t>中声明一个</w:t>
      </w:r>
      <w:r w:rsidR="0093604D" w:rsidRPr="00D321CD">
        <w:t>Location</w:t>
      </w:r>
      <w:r w:rsidR="008C08F0">
        <w:rPr>
          <w:rFonts w:hint="eastAsia"/>
        </w:rPr>
        <w:t>（位置）</w:t>
      </w:r>
      <w:r w:rsidR="0093604D">
        <w:rPr>
          <w:rFonts w:hint="eastAsia"/>
        </w:rPr>
        <w:t>T</w:t>
      </w:r>
      <w:r>
        <w:rPr>
          <w:rFonts w:hint="eastAsia"/>
        </w:rPr>
        <w:t>，转第十五</w:t>
      </w:r>
      <w:r w:rsidR="0093604D">
        <w:rPr>
          <w:rFonts w:hint="eastAsia"/>
        </w:rPr>
        <w:t>步</w:t>
      </w:r>
    </w:p>
    <w:p w:rsidR="0093604D" w:rsidRDefault="00B212DC" w:rsidP="00FC2920">
      <w:pPr>
        <w:wordWrap w:val="0"/>
        <w:topLinePunct/>
        <w:snapToGrid w:val="0"/>
        <w:spacing w:line="480" w:lineRule="exact"/>
        <w:contextualSpacing/>
      </w:pPr>
      <w:r>
        <w:rPr>
          <w:rFonts w:hint="eastAsia"/>
        </w:rPr>
        <w:t>第十五</w:t>
      </w:r>
      <w:r w:rsidR="0093604D">
        <w:rPr>
          <w:rFonts w:hint="eastAsia"/>
        </w:rPr>
        <w:t>步：在</w:t>
      </w:r>
      <w:r w:rsidR="0093604D">
        <w:rPr>
          <w:rFonts w:hint="eastAsia"/>
        </w:rPr>
        <w:t>UPPAAL</w:t>
      </w:r>
      <w:r w:rsidR="0093604D">
        <w:rPr>
          <w:rFonts w:hint="eastAsia"/>
        </w:rPr>
        <w:t>中声明一个迁移</w:t>
      </w:r>
      <w:r w:rsidR="0093604D">
        <w:rPr>
          <w:rFonts w:hint="eastAsia"/>
        </w:rPr>
        <w:t>FL</w:t>
      </w:r>
      <w:r w:rsidR="0093604D">
        <w:rPr>
          <w:rFonts w:hint="eastAsia"/>
        </w:rPr>
        <w:t>→</w:t>
      </w:r>
      <w:r w:rsidR="0093604D">
        <w:rPr>
          <w:rFonts w:hint="eastAsia"/>
        </w:rPr>
        <w:t>T</w:t>
      </w:r>
      <w:r w:rsidR="0093604D">
        <w:rPr>
          <w:rFonts w:hint="eastAsia"/>
        </w:rPr>
        <w:t>，转第十三步</w:t>
      </w:r>
    </w:p>
    <w:p w:rsidR="00AE776E" w:rsidRDefault="00B212DC" w:rsidP="00551C86">
      <w:pPr>
        <w:wordWrap w:val="0"/>
        <w:overflowPunct w:val="0"/>
        <w:topLinePunct/>
        <w:snapToGrid w:val="0"/>
        <w:spacing w:line="480" w:lineRule="exact"/>
        <w:ind w:left="560" w:hangingChars="200" w:hanging="560"/>
        <w:contextualSpacing/>
      </w:pPr>
      <w:r>
        <w:rPr>
          <w:rFonts w:hint="eastAsia"/>
        </w:rPr>
        <w:t>第十六</w:t>
      </w:r>
      <w:r w:rsidR="0093604D">
        <w:rPr>
          <w:rFonts w:hint="eastAsia"/>
        </w:rPr>
        <w:t>步：</w:t>
      </w:r>
      <w:proofErr w:type="gramStart"/>
      <w:r w:rsidR="0093604D">
        <w:rPr>
          <w:rFonts w:hint="eastAsia"/>
        </w:rPr>
        <w:t>若</w:t>
      </w:r>
      <w:r w:rsidR="00C31A4E">
        <w:rPr>
          <w:rFonts w:hint="eastAsia"/>
        </w:rPr>
        <w:t>状态</w:t>
      </w:r>
      <w:proofErr w:type="gramEnd"/>
      <w:r w:rsidR="0093604D">
        <w:rPr>
          <w:rFonts w:hint="eastAsia"/>
        </w:rPr>
        <w:t>S</w:t>
      </w:r>
      <w:r w:rsidR="0093604D">
        <w:rPr>
          <w:rFonts w:hint="eastAsia"/>
        </w:rPr>
        <w:t>的</w:t>
      </w:r>
      <w:r w:rsidR="0093604D">
        <w:rPr>
          <w:rFonts w:hint="eastAsia"/>
        </w:rPr>
        <w:t>Assignment</w:t>
      </w:r>
      <w:r w:rsidR="00C31A4E">
        <w:rPr>
          <w:rFonts w:hint="eastAsia"/>
        </w:rPr>
        <w:t>属性值</w:t>
      </w:r>
      <w:r w:rsidR="00135C83">
        <w:rPr>
          <w:rFonts w:hint="eastAsia"/>
        </w:rPr>
        <w:t>不为空</w:t>
      </w:r>
      <w:r w:rsidR="0093604D">
        <w:rPr>
          <w:rFonts w:hint="eastAsia"/>
        </w:rPr>
        <w:t>，转第十</w:t>
      </w:r>
      <w:r w:rsidR="00380F3E">
        <w:rPr>
          <w:rFonts w:hint="eastAsia"/>
        </w:rPr>
        <w:t>七</w:t>
      </w:r>
      <w:r w:rsidR="0093604D">
        <w:rPr>
          <w:rFonts w:hint="eastAsia"/>
        </w:rPr>
        <w:t>步</w:t>
      </w:r>
      <w:r w:rsidR="00BE326D">
        <w:rPr>
          <w:rFonts w:hint="eastAsia"/>
        </w:rPr>
        <w:t>。</w:t>
      </w:r>
    </w:p>
    <w:p w:rsidR="00AE776E" w:rsidRDefault="00486C13" w:rsidP="00AE776E">
      <w:pPr>
        <w:wordWrap w:val="0"/>
        <w:overflowPunct w:val="0"/>
        <w:topLinePunct/>
        <w:snapToGrid w:val="0"/>
        <w:spacing w:line="480" w:lineRule="exact"/>
        <w:ind w:left="560" w:hangingChars="200" w:hanging="560"/>
        <w:contextualSpacing/>
      </w:pPr>
      <w:r>
        <w:rPr>
          <w:rFonts w:hint="eastAsia"/>
        </w:rPr>
        <w:t>转换规则</w:t>
      </w:r>
      <w:r w:rsidR="00BE326D">
        <w:rPr>
          <w:rFonts w:hint="eastAsia"/>
        </w:rPr>
        <w:t>如下：</w:t>
      </w:r>
    </w:p>
    <w:p w:rsidR="00BE326D" w:rsidRPr="00BE326D" w:rsidRDefault="002E3932" w:rsidP="006C7C19">
      <w:pPr>
        <w:wordWrap w:val="0"/>
        <w:overflowPunct w:val="0"/>
        <w:topLinePunct/>
        <w:spacing w:line="480" w:lineRule="exact"/>
        <w:contextualSpacing/>
      </w:pPr>
      <w:r w:rsidRPr="00BE326D">
        <w:rPr>
          <w:rFonts w:hint="eastAsia"/>
          <w:bCs/>
        </w:rPr>
        <w:t>自适应序列图中定义</w:t>
      </w:r>
      <w:r w:rsidRPr="00BE326D">
        <w:rPr>
          <w:rFonts w:hint="eastAsia"/>
        </w:rPr>
        <w:t>A</w:t>
      </w:r>
      <w:r w:rsidRPr="00BE326D">
        <w:t>ssignment</w:t>
      </w:r>
      <w:r w:rsidRPr="00BE326D">
        <w:t>表示为一种更新操作状态</w:t>
      </w:r>
      <w:r w:rsidR="00CD39D7">
        <w:rPr>
          <w:rFonts w:hint="eastAsia"/>
        </w:rPr>
        <w:t>，</w:t>
      </w:r>
      <w:r w:rsidR="00B874F1">
        <w:rPr>
          <w:rFonts w:hint="eastAsia"/>
        </w:rPr>
        <w:t>状态</w:t>
      </w:r>
      <w:r w:rsidRPr="00BE326D">
        <w:rPr>
          <w:rFonts w:hint="eastAsia"/>
        </w:rPr>
        <w:t>S</w:t>
      </w:r>
      <w:r>
        <w:rPr>
          <w:rFonts w:hint="eastAsia"/>
        </w:rPr>
        <w:t>的</w:t>
      </w:r>
      <w:r w:rsidR="00BE326D" w:rsidRPr="00BE326D">
        <w:rPr>
          <w:rFonts w:hint="eastAsia"/>
        </w:rPr>
        <w:t>A</w:t>
      </w:r>
      <w:r w:rsidR="00BE326D" w:rsidRPr="00BE326D">
        <w:t>ssignment</w:t>
      </w:r>
      <w:r w:rsidR="00BE326D" w:rsidRPr="00BE326D">
        <w:t>值不为空，表示为：若存在转换到状态</w:t>
      </w:r>
      <w:r w:rsidR="00BE326D" w:rsidRPr="00BE326D">
        <w:rPr>
          <w:rFonts w:hint="eastAsia"/>
        </w:rPr>
        <w:t>S</w:t>
      </w:r>
      <w:r w:rsidR="00BE326D" w:rsidRPr="00BE326D">
        <w:t>的</w:t>
      </w:r>
      <w:proofErr w:type="gramStart"/>
      <w:r w:rsidR="00BE326D" w:rsidRPr="00BE326D">
        <w:t>的</w:t>
      </w:r>
      <w:proofErr w:type="gramEnd"/>
      <w:r w:rsidR="00BE326D" w:rsidRPr="00BE326D">
        <w:t>迁移，那么迁移伴随着对更新时钟或更新变量的操作。</w:t>
      </w:r>
      <w:r>
        <w:rPr>
          <w:rFonts w:hint="eastAsia"/>
        </w:rPr>
        <w:t xml:space="preserve"> </w:t>
      </w:r>
    </w:p>
    <w:p w:rsidR="00BE326D" w:rsidRPr="00BE326D" w:rsidRDefault="00BE326D" w:rsidP="006C7C19">
      <w:pPr>
        <w:wordWrap w:val="0"/>
        <w:topLinePunct/>
        <w:spacing w:line="480" w:lineRule="exact"/>
        <w:contextualSpacing/>
        <w:rPr>
          <w:bCs/>
        </w:rPr>
      </w:pPr>
      <w:r w:rsidRPr="00BE326D">
        <w:rPr>
          <w:rFonts w:hint="eastAsia"/>
          <w:bCs/>
        </w:rPr>
        <w:t>UPPAAL</w:t>
      </w:r>
      <w:r w:rsidRPr="00BE326D">
        <w:rPr>
          <w:rFonts w:hint="eastAsia"/>
          <w:bCs/>
        </w:rPr>
        <w:t>中</w:t>
      </w:r>
      <w:r w:rsidRPr="00BE326D">
        <w:rPr>
          <w:rFonts w:hint="eastAsia"/>
          <w:bCs/>
        </w:rPr>
        <w:t>update</w:t>
      </w:r>
      <w:r w:rsidRPr="00BE326D">
        <w:rPr>
          <w:rFonts w:hint="eastAsia"/>
          <w:bCs/>
        </w:rPr>
        <w:t>是这样一种操作：是用逗号分隔的带有作用的表达式列表</w:t>
      </w:r>
      <w:r w:rsidRPr="00BE326D">
        <w:rPr>
          <w:rFonts w:hint="eastAsia"/>
          <w:bCs/>
        </w:rPr>
        <w:t xml:space="preserve">; </w:t>
      </w:r>
      <w:r w:rsidRPr="00BE326D">
        <w:rPr>
          <w:rFonts w:hint="eastAsia"/>
          <w:bCs/>
        </w:rPr>
        <w:t>表达式只能引用时钟，整数变量和常量，并且只能将</w:t>
      </w:r>
      <w:proofErr w:type="gramStart"/>
      <w:r w:rsidRPr="00BE326D">
        <w:rPr>
          <w:rFonts w:hint="eastAsia"/>
          <w:bCs/>
        </w:rPr>
        <w:t>整数值分配给</w:t>
      </w:r>
      <w:proofErr w:type="gramEnd"/>
      <w:r w:rsidRPr="00BE326D">
        <w:rPr>
          <w:rFonts w:hint="eastAsia"/>
          <w:bCs/>
        </w:rPr>
        <w:t>时钟。他们也可能会调用函数。</w:t>
      </w:r>
    </w:p>
    <w:p w:rsidR="00BE326D" w:rsidRPr="00BE326D" w:rsidRDefault="00BE326D" w:rsidP="00BE326D">
      <w:pPr>
        <w:wordWrap w:val="0"/>
        <w:topLinePunct/>
        <w:snapToGrid w:val="0"/>
        <w:spacing w:line="480" w:lineRule="exact"/>
        <w:contextualSpacing/>
        <w:rPr>
          <w:bCs/>
        </w:rPr>
      </w:pPr>
      <w:r w:rsidRPr="00BE326D">
        <w:rPr>
          <w:rFonts w:hint="eastAsia"/>
          <w:bCs/>
        </w:rPr>
        <w:t>UPPAAL</w:t>
      </w:r>
      <w:r w:rsidRPr="00BE326D">
        <w:rPr>
          <w:rFonts w:hint="eastAsia"/>
          <w:bCs/>
        </w:rPr>
        <w:t>中</w:t>
      </w:r>
      <w:r w:rsidRPr="00BE326D">
        <w:rPr>
          <w:rFonts w:hint="eastAsia"/>
          <w:bCs/>
        </w:rPr>
        <w:t>update</w:t>
      </w:r>
      <w:r w:rsidRPr="00BE326D">
        <w:rPr>
          <w:rFonts w:hint="eastAsia"/>
          <w:bCs/>
        </w:rPr>
        <w:t>语义：</w:t>
      </w:r>
      <w:r w:rsidRPr="00BE326D">
        <w:rPr>
          <w:bCs/>
        </w:rPr>
        <w:t>在转换时可以重置时钟或更新整型变量。</w:t>
      </w:r>
    </w:p>
    <w:p w:rsidR="00BE326D" w:rsidRPr="00BE326D" w:rsidRDefault="00BE326D" w:rsidP="00FC2920">
      <w:pPr>
        <w:wordWrap w:val="0"/>
        <w:topLinePunct/>
        <w:snapToGrid w:val="0"/>
        <w:spacing w:line="480" w:lineRule="exact"/>
        <w:contextualSpacing/>
      </w:pPr>
      <w:r w:rsidRPr="00BE326D">
        <w:rPr>
          <w:rFonts w:hint="eastAsia"/>
          <w:bCs/>
        </w:rPr>
        <w:t>由此可见，</w:t>
      </w:r>
      <w:r w:rsidRPr="00BE326D">
        <w:rPr>
          <w:rFonts w:hint="eastAsia"/>
        </w:rPr>
        <w:t>A</w:t>
      </w:r>
      <w:r w:rsidRPr="00BE326D">
        <w:t>ssignment</w:t>
      </w:r>
      <w:r w:rsidRPr="00BE326D">
        <w:rPr>
          <w:rFonts w:hint="eastAsia"/>
        </w:rPr>
        <w:t>与</w:t>
      </w:r>
      <w:r w:rsidRPr="00BE326D">
        <w:rPr>
          <w:rFonts w:hint="eastAsia"/>
        </w:rPr>
        <w:t>Update</w:t>
      </w:r>
      <w:r w:rsidRPr="00BE326D">
        <w:rPr>
          <w:rFonts w:hint="eastAsia"/>
        </w:rPr>
        <w:t>有相同的语义，将</w:t>
      </w:r>
      <w:r w:rsidRPr="00BE326D">
        <w:rPr>
          <w:rFonts w:hint="eastAsia"/>
        </w:rPr>
        <w:t>A</w:t>
      </w:r>
      <w:r w:rsidRPr="00BE326D">
        <w:t>ssignment</w:t>
      </w:r>
      <w:r w:rsidRPr="00BE326D">
        <w:rPr>
          <w:rFonts w:hint="eastAsia"/>
        </w:rPr>
        <w:t>转换为</w:t>
      </w:r>
      <w:r w:rsidRPr="00BE326D">
        <w:rPr>
          <w:rFonts w:hint="eastAsia"/>
        </w:rPr>
        <w:t>Update</w:t>
      </w:r>
      <w:r w:rsidRPr="00BE326D">
        <w:rPr>
          <w:rFonts w:hint="eastAsia"/>
        </w:rPr>
        <w:t>是一个合理的转换。</w:t>
      </w:r>
    </w:p>
    <w:p w:rsidR="0093604D" w:rsidRDefault="0093604D" w:rsidP="00FC2920">
      <w:pPr>
        <w:wordWrap w:val="0"/>
        <w:topLinePunct/>
        <w:snapToGrid w:val="0"/>
        <w:spacing w:line="480" w:lineRule="exact"/>
        <w:contextualSpacing/>
      </w:pPr>
      <w:r>
        <w:rPr>
          <w:rFonts w:hint="eastAsia"/>
        </w:rPr>
        <w:t>第十</w:t>
      </w:r>
      <w:r w:rsidR="00D77ADA">
        <w:rPr>
          <w:rFonts w:hint="eastAsia"/>
        </w:rPr>
        <w:t>七</w:t>
      </w:r>
      <w:r>
        <w:rPr>
          <w:rFonts w:hint="eastAsia"/>
        </w:rPr>
        <w:t>步：设置</w:t>
      </w:r>
      <w:r w:rsidR="00257BC6">
        <w:rPr>
          <w:rFonts w:hint="eastAsia"/>
        </w:rPr>
        <w:t>迁移</w:t>
      </w:r>
      <w:r>
        <w:rPr>
          <w:rFonts w:hint="eastAsia"/>
        </w:rPr>
        <w:t>FL</w:t>
      </w:r>
      <w:r>
        <w:rPr>
          <w:rFonts w:hint="eastAsia"/>
        </w:rPr>
        <w:t>→</w:t>
      </w:r>
      <w:r>
        <w:rPr>
          <w:rFonts w:hint="eastAsia"/>
        </w:rPr>
        <w:t>T</w:t>
      </w:r>
      <w:r>
        <w:rPr>
          <w:rFonts w:hint="eastAsia"/>
        </w:rPr>
        <w:t>的</w:t>
      </w:r>
      <w:r>
        <w:rPr>
          <w:rFonts w:hint="eastAsia"/>
        </w:rPr>
        <w:t>Update</w:t>
      </w:r>
      <w:r w:rsidR="00CB4B4E">
        <w:rPr>
          <w:rFonts w:hint="eastAsia"/>
        </w:rPr>
        <w:t>值</w:t>
      </w:r>
      <w:r>
        <w:rPr>
          <w:rFonts w:hint="eastAsia"/>
        </w:rPr>
        <w:t>为</w:t>
      </w:r>
      <w:r>
        <w:rPr>
          <w:rFonts w:hint="eastAsia"/>
        </w:rPr>
        <w:t>Assignment</w:t>
      </w:r>
      <w:r w:rsidR="00DC5F76">
        <w:rPr>
          <w:rFonts w:hint="eastAsia"/>
        </w:rPr>
        <w:t>属性值</w:t>
      </w:r>
      <w:r w:rsidR="00CB4B4E">
        <w:rPr>
          <w:rFonts w:hint="eastAsia"/>
        </w:rPr>
        <w:t>，转第十八</w:t>
      </w:r>
      <w:r>
        <w:rPr>
          <w:rFonts w:hint="eastAsia"/>
        </w:rPr>
        <w:t>步</w:t>
      </w:r>
    </w:p>
    <w:p w:rsidR="0093604D" w:rsidRDefault="0093604D" w:rsidP="00FC2920">
      <w:pPr>
        <w:wordWrap w:val="0"/>
        <w:topLinePunct/>
        <w:snapToGrid w:val="0"/>
        <w:spacing w:line="480" w:lineRule="exact"/>
        <w:contextualSpacing/>
      </w:pPr>
      <w:r>
        <w:rPr>
          <w:rFonts w:hint="eastAsia"/>
        </w:rPr>
        <w:t>第十</w:t>
      </w:r>
      <w:r w:rsidR="00CB4B4E">
        <w:rPr>
          <w:rFonts w:hint="eastAsia"/>
        </w:rPr>
        <w:t>八</w:t>
      </w:r>
      <w:r>
        <w:rPr>
          <w:rFonts w:hint="eastAsia"/>
        </w:rPr>
        <w:t>步：</w:t>
      </w:r>
      <w:proofErr w:type="gramStart"/>
      <w:r>
        <w:rPr>
          <w:rFonts w:hint="eastAsia"/>
        </w:rPr>
        <w:t>若</w:t>
      </w:r>
      <w:r w:rsidR="00A002D2">
        <w:rPr>
          <w:rFonts w:hint="eastAsia"/>
        </w:rPr>
        <w:t>状态</w:t>
      </w:r>
      <w:proofErr w:type="gramEnd"/>
      <w:r>
        <w:rPr>
          <w:rFonts w:hint="eastAsia"/>
        </w:rPr>
        <w:t>S</w:t>
      </w:r>
      <w:r>
        <w:rPr>
          <w:rFonts w:hint="eastAsia"/>
        </w:rPr>
        <w:t>的</w:t>
      </w:r>
      <w:proofErr w:type="spellStart"/>
      <w:r w:rsidRPr="00761140">
        <w:t>Combin</w:t>
      </w:r>
      <w:r>
        <w:rPr>
          <w:rFonts w:hint="eastAsia"/>
        </w:rPr>
        <w:t>edFagment</w:t>
      </w:r>
      <w:proofErr w:type="spellEnd"/>
      <w:r>
        <w:rPr>
          <w:rFonts w:hint="eastAsia"/>
        </w:rPr>
        <w:t xml:space="preserve"> Condition</w:t>
      </w:r>
      <w:r w:rsidR="000C1818">
        <w:rPr>
          <w:rFonts w:hint="eastAsia"/>
        </w:rPr>
        <w:t>属性值不为空</w:t>
      </w:r>
      <w:r>
        <w:rPr>
          <w:rFonts w:hint="eastAsia"/>
        </w:rPr>
        <w:t>或</w:t>
      </w:r>
      <w:r w:rsidR="00C66C92">
        <w:rPr>
          <w:rFonts w:hint="eastAsia"/>
        </w:rPr>
        <w:t>状态</w:t>
      </w:r>
      <w:r>
        <w:rPr>
          <w:rFonts w:hint="eastAsia"/>
        </w:rPr>
        <w:t>S</w:t>
      </w:r>
      <w:r>
        <w:rPr>
          <w:rFonts w:hint="eastAsia"/>
        </w:rPr>
        <w:t>与</w:t>
      </w:r>
      <w:proofErr w:type="gramStart"/>
      <w:r w:rsidR="00C66C92">
        <w:rPr>
          <w:rFonts w:hint="eastAsia"/>
        </w:rPr>
        <w:t>源状态</w:t>
      </w:r>
      <w:proofErr w:type="gramEnd"/>
      <w:r w:rsidR="00C66C92">
        <w:rPr>
          <w:rFonts w:hint="eastAsia"/>
        </w:rPr>
        <w:t>FS</w:t>
      </w:r>
      <w:r>
        <w:rPr>
          <w:rFonts w:hint="eastAsia"/>
        </w:rPr>
        <w:t>之间存在</w:t>
      </w:r>
      <w:r>
        <w:rPr>
          <w:rFonts w:hint="eastAsia"/>
        </w:rPr>
        <w:t>State-Constraint</w:t>
      </w:r>
      <w:r w:rsidR="00CB3AFC">
        <w:rPr>
          <w:rFonts w:hint="eastAsia"/>
        </w:rPr>
        <w:t>属性</w:t>
      </w:r>
      <w:r>
        <w:rPr>
          <w:rFonts w:hint="eastAsia"/>
        </w:rPr>
        <w:t>，转第</w:t>
      </w:r>
      <w:r w:rsidR="00176A3A">
        <w:rPr>
          <w:rFonts w:hint="eastAsia"/>
        </w:rPr>
        <w:t>十九</w:t>
      </w:r>
      <w:r>
        <w:rPr>
          <w:rFonts w:hint="eastAsia"/>
        </w:rPr>
        <w:t>步</w:t>
      </w:r>
      <w:r w:rsidR="0020509A">
        <w:rPr>
          <w:rFonts w:hint="eastAsia"/>
        </w:rPr>
        <w:t>。</w:t>
      </w:r>
      <w:r w:rsidR="00486C13">
        <w:rPr>
          <w:rFonts w:hint="eastAsia"/>
        </w:rPr>
        <w:t>转换规则</w:t>
      </w:r>
      <w:r w:rsidR="0020509A">
        <w:rPr>
          <w:rFonts w:hint="eastAsia"/>
        </w:rPr>
        <w:t>如下：</w:t>
      </w:r>
    </w:p>
    <w:p w:rsidR="00192E0D" w:rsidRPr="00192E0D" w:rsidRDefault="00192E0D" w:rsidP="00373F71">
      <w:pPr>
        <w:wordWrap w:val="0"/>
        <w:topLinePunct/>
        <w:snapToGrid w:val="0"/>
        <w:spacing w:line="480" w:lineRule="exact"/>
        <w:ind w:firstLineChars="200" w:firstLine="560"/>
        <w:contextualSpacing/>
        <w:rPr>
          <w:b/>
          <w:bCs/>
        </w:rPr>
      </w:pPr>
      <w:r w:rsidRPr="00192E0D">
        <w:rPr>
          <w:rFonts w:hint="eastAsia"/>
        </w:rPr>
        <w:t>自定义序列图中约束</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oMath>
      <w:r w:rsidRPr="00192E0D">
        <w:t>为状态内部约束</w:t>
      </w:r>
      <w:r w:rsidRPr="00192E0D">
        <w:rPr>
          <w:rFonts w:hint="eastAsia"/>
        </w:rPr>
        <w:t>（</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hint="eastAsia"/>
              </w:rPr>
              <m:t>intra</m:t>
            </m:r>
          </m:sub>
        </m:sSub>
      </m:oMath>
      <w:r w:rsidRPr="00192E0D">
        <w:rPr>
          <w:rFonts w:hint="eastAsia"/>
        </w:rPr>
        <w:t>）和状态间约束（</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inter</m:t>
            </m:r>
          </m:sub>
        </m:sSub>
      </m:oMath>
      <w:r w:rsidRPr="00192E0D">
        <w:rPr>
          <w:rFonts w:hint="eastAsia"/>
        </w:rPr>
        <w:t>）的集合，约束条件</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m:t>
            </m:r>
          </m:sub>
        </m:sSub>
      </m:oMath>
      <w:r w:rsidRPr="00192E0D">
        <w:t>用表示激活状态的阈值条件</w:t>
      </w:r>
      <w:r w:rsidRPr="00192E0D">
        <w:rPr>
          <w:rFonts w:hint="eastAsia"/>
        </w:rPr>
        <w:t>。状态内部约束即上文提到的不变式（</w:t>
      </w:r>
      <w:r w:rsidRPr="00192E0D">
        <w:rPr>
          <w:iCs/>
        </w:rPr>
        <w:t>Invariant</w:t>
      </w:r>
      <w:r w:rsidRPr="00192E0D">
        <w:rPr>
          <w:rFonts w:hint="eastAsia"/>
        </w:rPr>
        <w:t>），状态间约束（</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inter</m:t>
            </m:r>
          </m:sub>
        </m:sSub>
      </m:oMath>
      <w:r w:rsidRPr="00192E0D">
        <w:rPr>
          <w:rFonts w:hint="eastAsia"/>
        </w:rPr>
        <w:t>）即为</w:t>
      </w:r>
      <w:r w:rsidRPr="00192E0D">
        <w:rPr>
          <w:rFonts w:hint="eastAsia"/>
        </w:rPr>
        <w:t>State-Constraint</w:t>
      </w:r>
      <w:r w:rsidRPr="00192E0D">
        <w:rPr>
          <w:rFonts w:hint="eastAsia"/>
        </w:rPr>
        <w:t>。</w:t>
      </w:r>
    </w:p>
    <w:p w:rsidR="00192E0D" w:rsidRPr="00192E0D" w:rsidRDefault="00192E0D" w:rsidP="008B2C85">
      <w:pPr>
        <w:wordWrap w:val="0"/>
        <w:topLinePunct/>
        <w:snapToGrid w:val="0"/>
        <w:spacing w:line="480" w:lineRule="exact"/>
        <w:ind w:firstLineChars="200" w:firstLine="560"/>
        <w:contextualSpacing/>
      </w:pPr>
      <w:r w:rsidRPr="00192E0D">
        <w:rPr>
          <w:rFonts w:hint="eastAsia"/>
        </w:rPr>
        <w:t>状态间约束在某种意义上与</w:t>
      </w:r>
      <w:r w:rsidRPr="00192E0D">
        <w:rPr>
          <w:rFonts w:hint="eastAsia"/>
        </w:rPr>
        <w:t>alt</w:t>
      </w:r>
      <w:r w:rsidRPr="00192E0D">
        <w:rPr>
          <w:rFonts w:hint="eastAsia"/>
        </w:rPr>
        <w:t>组合片段是等价的，</w:t>
      </w:r>
      <w:r w:rsidRPr="00192E0D">
        <w:rPr>
          <w:rFonts w:hint="eastAsia"/>
        </w:rPr>
        <w:t>alt</w:t>
      </w:r>
      <w:r w:rsidRPr="00192E0D">
        <w:rPr>
          <w:rFonts w:hint="eastAsia"/>
        </w:rPr>
        <w:t>组合片段是用于刻画不同的自适应行为，而状态间约束（</w:t>
      </w: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inter</m:t>
            </m:r>
          </m:sub>
        </m:sSub>
      </m:oMath>
      <w:r w:rsidRPr="00192E0D">
        <w:rPr>
          <w:rFonts w:hint="eastAsia"/>
        </w:rPr>
        <w:t>）则用于刻画激活状态的流向，是激活状态的阈值条件。</w:t>
      </w:r>
    </w:p>
    <w:p w:rsidR="00192E0D" w:rsidRPr="00192E0D" w:rsidRDefault="00192E0D" w:rsidP="00FC2920">
      <w:pPr>
        <w:wordWrap w:val="0"/>
        <w:topLinePunct/>
        <w:snapToGrid w:val="0"/>
        <w:spacing w:line="480" w:lineRule="exact"/>
        <w:contextualSpacing/>
      </w:pPr>
      <w:r w:rsidRPr="00192E0D">
        <w:rPr>
          <w:rFonts w:hint="eastAsia"/>
        </w:rPr>
        <w:lastRenderedPageBreak/>
        <w:t>自定义序列图中</w:t>
      </w:r>
      <w:r w:rsidRPr="00192E0D">
        <w:rPr>
          <w:rFonts w:hint="eastAsia"/>
        </w:rPr>
        <w:t>State-Constraint</w:t>
      </w:r>
      <w:r w:rsidRPr="00192E0D">
        <w:rPr>
          <w:rFonts w:hint="eastAsia"/>
        </w:rPr>
        <w:t>语义为：是一个选择器，通过定义不同的约束条件来确定状态激活的流向。</w:t>
      </w:r>
    </w:p>
    <w:p w:rsidR="0020509A" w:rsidRPr="0020509A" w:rsidRDefault="0020509A" w:rsidP="008B2C85">
      <w:pPr>
        <w:wordWrap w:val="0"/>
        <w:topLinePunct/>
        <w:snapToGrid w:val="0"/>
        <w:spacing w:line="480" w:lineRule="exact"/>
        <w:ind w:firstLineChars="200" w:firstLine="560"/>
        <w:contextualSpacing/>
      </w:pPr>
      <w:r w:rsidRPr="0020509A">
        <w:rPr>
          <w:rFonts w:hint="eastAsia"/>
        </w:rPr>
        <w:t>自定义序列图中组合片段（</w:t>
      </w:r>
      <w:r w:rsidRPr="0020509A">
        <w:rPr>
          <w:rFonts w:hint="eastAsia"/>
        </w:rPr>
        <w:t>FG</w:t>
      </w:r>
      <w:r w:rsidRPr="0020509A">
        <w:rPr>
          <w:rFonts w:hint="eastAsia"/>
        </w:rPr>
        <w:t>）可以限制消息只有在满足某些条件时才会发送或只有满足某些条件时才会激活状态转换。</w:t>
      </w:r>
    </w:p>
    <w:p w:rsidR="0020509A" w:rsidRPr="0020509A" w:rsidRDefault="0020509A" w:rsidP="0020509A">
      <w:pPr>
        <w:wordWrap w:val="0"/>
        <w:topLinePunct/>
        <w:snapToGrid w:val="0"/>
        <w:spacing w:line="480" w:lineRule="exact"/>
        <w:contextualSpacing/>
      </w:pPr>
      <w:r w:rsidRPr="0020509A">
        <w:rPr>
          <w:rFonts w:hint="eastAsia"/>
        </w:rPr>
        <w:t>自定义序列图中定义了三种组合片段：</w:t>
      </w:r>
    </w:p>
    <w:p w:rsidR="0020509A" w:rsidRPr="0020509A" w:rsidRDefault="0020509A" w:rsidP="0020509A">
      <w:pPr>
        <w:wordWrap w:val="0"/>
        <w:topLinePunct/>
        <w:snapToGrid w:val="0"/>
        <w:spacing w:line="480" w:lineRule="exact"/>
        <w:contextualSpacing/>
      </w:pPr>
      <w:proofErr w:type="spellStart"/>
      <w:r w:rsidRPr="0020509A">
        <w:t>S</w:t>
      </w:r>
      <w:r w:rsidRPr="0020509A">
        <w:rPr>
          <w:rFonts w:hint="eastAsia"/>
        </w:rPr>
        <w:t>im:sim</w:t>
      </w:r>
      <w:proofErr w:type="spellEnd"/>
      <w:r w:rsidRPr="0020509A">
        <w:rPr>
          <w:rFonts w:hint="eastAsia"/>
        </w:rPr>
        <w:t>为简单片段，其执行条件为空。</w:t>
      </w:r>
    </w:p>
    <w:p w:rsidR="0020509A" w:rsidRPr="0020509A" w:rsidRDefault="0020509A" w:rsidP="0020509A">
      <w:pPr>
        <w:wordWrap w:val="0"/>
        <w:topLinePunct/>
        <w:snapToGrid w:val="0"/>
        <w:spacing w:line="480" w:lineRule="exact"/>
        <w:contextualSpacing/>
      </w:pPr>
      <w:proofErr w:type="spellStart"/>
      <w:r w:rsidRPr="0020509A">
        <w:rPr>
          <w:rFonts w:hint="eastAsia"/>
        </w:rPr>
        <w:t>Alt:alt</w:t>
      </w:r>
      <w:proofErr w:type="spellEnd"/>
      <w:r w:rsidRPr="0020509A">
        <w:rPr>
          <w:rFonts w:hint="eastAsia"/>
        </w:rPr>
        <w:t>为选择片段，根据执行条件来决定激活下一个状态的转换。</w:t>
      </w:r>
    </w:p>
    <w:p w:rsidR="0020509A" w:rsidRPr="0020509A" w:rsidRDefault="0020509A" w:rsidP="0020509A">
      <w:pPr>
        <w:wordWrap w:val="0"/>
        <w:topLinePunct/>
        <w:snapToGrid w:val="0"/>
        <w:spacing w:line="480" w:lineRule="exact"/>
        <w:contextualSpacing/>
      </w:pPr>
      <w:proofErr w:type="spellStart"/>
      <w:r w:rsidRPr="0020509A">
        <w:rPr>
          <w:rFonts w:hint="eastAsia"/>
        </w:rPr>
        <w:t>Loop:loop</w:t>
      </w:r>
      <w:proofErr w:type="spellEnd"/>
      <w:r w:rsidRPr="0020509A">
        <w:rPr>
          <w:rFonts w:hint="eastAsia"/>
        </w:rPr>
        <w:t>为循环片段，只要满足执行条件时便激活状态的转换。</w:t>
      </w:r>
    </w:p>
    <w:p w:rsidR="0020509A" w:rsidRPr="0020509A" w:rsidRDefault="0020509A" w:rsidP="0020509A">
      <w:pPr>
        <w:wordWrap w:val="0"/>
        <w:topLinePunct/>
        <w:snapToGrid w:val="0"/>
        <w:spacing w:line="480" w:lineRule="exact"/>
        <w:contextualSpacing/>
      </w:pPr>
      <w:r w:rsidRPr="0020509A">
        <w:rPr>
          <w:rFonts w:hint="eastAsia"/>
        </w:rPr>
        <w:t>通过定义</w:t>
      </w:r>
      <w:proofErr w:type="spellStart"/>
      <w:r w:rsidRPr="0020509A">
        <w:rPr>
          <w:rFonts w:hint="eastAsia"/>
        </w:rPr>
        <w:t>Sim</w:t>
      </w:r>
      <w:proofErr w:type="spellEnd"/>
      <w:r w:rsidRPr="0020509A">
        <w:rPr>
          <w:rFonts w:hint="eastAsia"/>
        </w:rPr>
        <w:t>片段将自适应序列图分为连续的组合片段；通过定义</w:t>
      </w:r>
      <w:r w:rsidRPr="0020509A">
        <w:rPr>
          <w:rFonts w:hint="eastAsia"/>
        </w:rPr>
        <w:t>Alt</w:t>
      </w:r>
      <w:r w:rsidRPr="0020509A">
        <w:rPr>
          <w:rFonts w:hint="eastAsia"/>
        </w:rPr>
        <w:t>片段可以方便的描述不同的自适应行为；通过定义</w:t>
      </w:r>
      <w:r w:rsidRPr="0020509A">
        <w:rPr>
          <w:rFonts w:hint="eastAsia"/>
        </w:rPr>
        <w:t>Loop</w:t>
      </w:r>
      <w:r w:rsidRPr="0020509A">
        <w:rPr>
          <w:rFonts w:hint="eastAsia"/>
        </w:rPr>
        <w:t>片段可以清晰的</w:t>
      </w:r>
      <w:proofErr w:type="gramStart"/>
      <w:r w:rsidRPr="0020509A">
        <w:rPr>
          <w:rFonts w:hint="eastAsia"/>
        </w:rPr>
        <w:t>刻画自</w:t>
      </w:r>
      <w:proofErr w:type="gramEnd"/>
      <w:r w:rsidRPr="0020509A">
        <w:rPr>
          <w:rFonts w:hint="eastAsia"/>
        </w:rPr>
        <w:t>适应环。</w:t>
      </w:r>
    </w:p>
    <w:p w:rsidR="0020509A" w:rsidRPr="0020509A" w:rsidRDefault="00F3738D" w:rsidP="00744CCA">
      <w:pPr>
        <w:wordWrap w:val="0"/>
        <w:topLinePunct/>
        <w:snapToGrid w:val="0"/>
        <w:spacing w:line="480" w:lineRule="exact"/>
        <w:ind w:firstLineChars="200" w:firstLine="560"/>
        <w:contextualSpacing/>
      </w:pPr>
      <w:r>
        <w:rPr>
          <w:rFonts w:hint="eastAsia"/>
        </w:rPr>
        <w:t>UPPAAL</w:t>
      </w:r>
      <w:r>
        <w:rPr>
          <w:rFonts w:hint="eastAsia"/>
        </w:rPr>
        <w:t>中</w:t>
      </w:r>
      <w:r w:rsidR="0020509A" w:rsidRPr="0020509A">
        <w:rPr>
          <w:rFonts w:hint="eastAsia"/>
        </w:rPr>
        <w:t>卫视约束</w:t>
      </w:r>
      <w:r w:rsidR="0020509A" w:rsidRPr="0020509A">
        <w:rPr>
          <w:rFonts w:hint="eastAsia"/>
        </w:rPr>
        <w:t>(Guard)</w:t>
      </w:r>
      <w:r w:rsidR="0020509A" w:rsidRPr="0020509A">
        <w:rPr>
          <w:rFonts w:hint="eastAsia"/>
        </w:rPr>
        <w:t>是满足以下条件：卫视约束对边</w:t>
      </w:r>
      <w:r w:rsidR="0020509A" w:rsidRPr="0020509A">
        <w:t>e</w:t>
      </w:r>
      <w:r w:rsidR="0020509A" w:rsidRPr="0020509A">
        <w:rPr>
          <w:rFonts w:hint="eastAsia"/>
        </w:rPr>
        <w:t>(e</w:t>
      </w:r>
      <w:r w:rsidR="0020509A" w:rsidRPr="0020509A">
        <w:rPr>
          <w:rFonts w:hint="eastAsia"/>
        </w:rPr>
        <w:t>∈</w:t>
      </w:r>
      <w:r w:rsidR="0020509A" w:rsidRPr="0020509A">
        <w:rPr>
          <w:rFonts w:hint="eastAsia"/>
        </w:rPr>
        <w:t>E)</w:t>
      </w:r>
      <w:r w:rsidR="0020509A" w:rsidRPr="0020509A">
        <w:rPr>
          <w:rFonts w:hint="eastAsia"/>
        </w:rPr>
        <w:t>是无作用的，它只用来表示一个布尔值，是建立在时钟变量和数据变量上的约束条件。</w:t>
      </w:r>
    </w:p>
    <w:p w:rsidR="0020509A" w:rsidRPr="0020509A" w:rsidRDefault="0020509A" w:rsidP="0075410D">
      <w:pPr>
        <w:wordWrap w:val="0"/>
        <w:topLinePunct/>
        <w:snapToGrid w:val="0"/>
        <w:spacing w:line="480" w:lineRule="exact"/>
        <w:ind w:firstLineChars="200" w:firstLine="560"/>
        <w:contextualSpacing/>
      </w:pPr>
      <w:r w:rsidRPr="0020509A">
        <w:rPr>
          <w:rFonts w:hint="eastAsia"/>
        </w:rPr>
        <w:t>UPPAAL</w:t>
      </w:r>
      <w:r w:rsidRPr="0020509A">
        <w:rPr>
          <w:rFonts w:hint="eastAsia"/>
        </w:rPr>
        <w:t>中</w:t>
      </w:r>
      <w:r w:rsidRPr="0020509A">
        <w:rPr>
          <w:rFonts w:hint="eastAsia"/>
        </w:rPr>
        <w:t>Guard</w:t>
      </w:r>
      <w:r w:rsidRPr="0020509A">
        <w:rPr>
          <w:rFonts w:hint="eastAsia"/>
        </w:rPr>
        <w:t>的语义是：只有当卫视约束（</w:t>
      </w:r>
      <w:r w:rsidRPr="0020509A">
        <w:rPr>
          <w:rFonts w:hint="eastAsia"/>
        </w:rPr>
        <w:t>Guard</w:t>
      </w:r>
      <w:r w:rsidRPr="0020509A">
        <w:rPr>
          <w:rFonts w:hint="eastAsia"/>
        </w:rPr>
        <w:t>）表达式求解为真时才会激活转换，反之则</w:t>
      </w:r>
      <w:proofErr w:type="gramStart"/>
      <w:r w:rsidRPr="0020509A">
        <w:rPr>
          <w:rFonts w:hint="eastAsia"/>
        </w:rPr>
        <w:t>不</w:t>
      </w:r>
      <w:proofErr w:type="gramEnd"/>
      <w:r w:rsidRPr="0020509A">
        <w:rPr>
          <w:rFonts w:hint="eastAsia"/>
        </w:rPr>
        <w:t>激活转换。</w:t>
      </w:r>
    </w:p>
    <w:p w:rsidR="0020509A" w:rsidRPr="0020509A" w:rsidRDefault="0020509A" w:rsidP="008C3DDB">
      <w:pPr>
        <w:wordWrap w:val="0"/>
        <w:topLinePunct/>
        <w:snapToGrid w:val="0"/>
        <w:spacing w:line="480" w:lineRule="exact"/>
        <w:ind w:firstLineChars="200" w:firstLine="560"/>
        <w:contextualSpacing/>
        <w:rPr>
          <w:bCs/>
        </w:rPr>
      </w:pPr>
      <w:r w:rsidRPr="0020509A">
        <w:rPr>
          <w:rFonts w:hint="eastAsia"/>
        </w:rPr>
        <w:t>因此我们可以得出组合片段中的约束</w:t>
      </w:r>
      <w:r w:rsidR="006F3C9B">
        <w:rPr>
          <w:rFonts w:hint="eastAsia"/>
        </w:rPr>
        <w:t>（</w:t>
      </w:r>
      <w:proofErr w:type="spellStart"/>
      <w:r w:rsidR="006F3C9B" w:rsidRPr="0020509A">
        <w:rPr>
          <w:bCs/>
        </w:rPr>
        <w:t>Combin</w:t>
      </w:r>
      <w:r w:rsidR="006F3C9B" w:rsidRPr="0020509A">
        <w:rPr>
          <w:rFonts w:hint="eastAsia"/>
          <w:bCs/>
        </w:rPr>
        <w:t>edFagment</w:t>
      </w:r>
      <w:proofErr w:type="spellEnd"/>
      <w:r w:rsidR="006F3C9B" w:rsidRPr="0020509A">
        <w:rPr>
          <w:rFonts w:hint="eastAsia"/>
          <w:bCs/>
        </w:rPr>
        <w:t xml:space="preserve"> Condition</w:t>
      </w:r>
      <w:r w:rsidR="006F3C9B">
        <w:rPr>
          <w:rFonts w:hint="eastAsia"/>
        </w:rPr>
        <w:t>）</w:t>
      </w:r>
      <w:r w:rsidR="00083485">
        <w:rPr>
          <w:rFonts w:hint="eastAsia"/>
        </w:rPr>
        <w:t>以及状态间约束</w:t>
      </w:r>
      <w:r w:rsidR="006F3C9B">
        <w:rPr>
          <w:rFonts w:hint="eastAsia"/>
        </w:rPr>
        <w:t>（</w:t>
      </w:r>
      <w:r w:rsidR="006F3C9B" w:rsidRPr="000521D8">
        <w:rPr>
          <w:rFonts w:hint="eastAsia"/>
          <w:bCs/>
        </w:rPr>
        <w:t>State-Constraint</w:t>
      </w:r>
      <w:r w:rsidR="006F3C9B">
        <w:rPr>
          <w:rFonts w:hint="eastAsia"/>
        </w:rPr>
        <w:t>）</w:t>
      </w:r>
      <w:r w:rsidRPr="0020509A">
        <w:rPr>
          <w:rFonts w:hint="eastAsia"/>
        </w:rPr>
        <w:t>与卫士约束（</w:t>
      </w:r>
      <w:r w:rsidRPr="0020509A">
        <w:rPr>
          <w:rFonts w:hint="eastAsia"/>
        </w:rPr>
        <w:t>Guard</w:t>
      </w:r>
      <w:r w:rsidRPr="0020509A">
        <w:rPr>
          <w:rFonts w:hint="eastAsia"/>
        </w:rPr>
        <w:t>）是等价的，</w:t>
      </w:r>
      <w:proofErr w:type="spellStart"/>
      <w:r w:rsidRPr="0020509A">
        <w:rPr>
          <w:bCs/>
        </w:rPr>
        <w:t>Combin</w:t>
      </w:r>
      <w:r w:rsidRPr="0020509A">
        <w:rPr>
          <w:rFonts w:hint="eastAsia"/>
          <w:bCs/>
        </w:rPr>
        <w:t>edFagment</w:t>
      </w:r>
      <w:proofErr w:type="spellEnd"/>
      <w:r w:rsidRPr="0020509A">
        <w:rPr>
          <w:rFonts w:hint="eastAsia"/>
          <w:bCs/>
        </w:rPr>
        <w:t xml:space="preserve"> Condition</w:t>
      </w:r>
      <w:r w:rsidRPr="0020509A">
        <w:rPr>
          <w:rFonts w:hint="eastAsia"/>
        </w:rPr>
        <w:t>→</w:t>
      </w:r>
      <w:r w:rsidRPr="0020509A">
        <w:rPr>
          <w:rFonts w:hint="eastAsia"/>
          <w:bCs/>
        </w:rPr>
        <w:t>Guard</w:t>
      </w:r>
      <w:r w:rsidR="000521D8">
        <w:rPr>
          <w:rFonts w:hint="eastAsia"/>
          <w:bCs/>
        </w:rPr>
        <w:t>以及</w:t>
      </w:r>
      <w:r w:rsidR="000521D8" w:rsidRPr="000521D8">
        <w:rPr>
          <w:rFonts w:hint="eastAsia"/>
          <w:bCs/>
        </w:rPr>
        <w:t>State-Constraint</w:t>
      </w:r>
      <w:r w:rsidR="000521D8" w:rsidRPr="000521D8">
        <w:rPr>
          <w:rFonts w:hint="eastAsia"/>
          <w:bCs/>
        </w:rPr>
        <w:t>→</w:t>
      </w:r>
      <w:r w:rsidR="000521D8" w:rsidRPr="000521D8">
        <w:rPr>
          <w:rFonts w:hint="eastAsia"/>
          <w:bCs/>
        </w:rPr>
        <w:t>Guard</w:t>
      </w:r>
      <w:r w:rsidRPr="0020509A">
        <w:rPr>
          <w:rFonts w:hint="eastAsia"/>
          <w:bCs/>
        </w:rPr>
        <w:t>转换为卫士约束（</w:t>
      </w:r>
      <w:r w:rsidRPr="0020509A">
        <w:rPr>
          <w:rFonts w:hint="eastAsia"/>
          <w:bCs/>
        </w:rPr>
        <w:t>Guard</w:t>
      </w:r>
      <w:r w:rsidRPr="0020509A">
        <w:rPr>
          <w:rFonts w:hint="eastAsia"/>
          <w:bCs/>
        </w:rPr>
        <w:t>）是可行的。</w:t>
      </w:r>
      <w:r w:rsidRPr="0020509A">
        <w:rPr>
          <w:rFonts w:hint="eastAsia"/>
          <w:bCs/>
        </w:rPr>
        <w:t xml:space="preserve"> </w:t>
      </w:r>
    </w:p>
    <w:p w:rsidR="0093604D" w:rsidRDefault="0093604D" w:rsidP="00FC2920">
      <w:pPr>
        <w:wordWrap w:val="0"/>
        <w:topLinePunct/>
        <w:snapToGrid w:val="0"/>
        <w:spacing w:line="480" w:lineRule="exact"/>
        <w:contextualSpacing/>
      </w:pPr>
      <w:r>
        <w:rPr>
          <w:rFonts w:hint="eastAsia"/>
        </w:rPr>
        <w:t>第</w:t>
      </w:r>
      <w:r w:rsidR="00F5158C">
        <w:rPr>
          <w:rFonts w:hint="eastAsia"/>
        </w:rPr>
        <w:t>十九</w:t>
      </w:r>
      <w:r>
        <w:rPr>
          <w:rFonts w:hint="eastAsia"/>
        </w:rPr>
        <w:t>步：设置</w:t>
      </w:r>
      <w:r w:rsidR="00B36415">
        <w:rPr>
          <w:rFonts w:hint="eastAsia"/>
        </w:rPr>
        <w:t>迁移</w:t>
      </w:r>
      <w:r>
        <w:rPr>
          <w:rFonts w:hint="eastAsia"/>
        </w:rPr>
        <w:t>FL</w:t>
      </w:r>
      <w:r>
        <w:rPr>
          <w:rFonts w:hint="eastAsia"/>
        </w:rPr>
        <w:t>→</w:t>
      </w:r>
      <w:r>
        <w:rPr>
          <w:rFonts w:hint="eastAsia"/>
        </w:rPr>
        <w:t>T</w:t>
      </w:r>
      <w:r>
        <w:rPr>
          <w:rFonts w:hint="eastAsia"/>
        </w:rPr>
        <w:t>的</w:t>
      </w:r>
      <w:r w:rsidR="00F048A8">
        <w:rPr>
          <w:rFonts w:hint="eastAsia"/>
        </w:rPr>
        <w:t>卫士约束</w:t>
      </w:r>
      <w:r>
        <w:rPr>
          <w:rFonts w:hint="eastAsia"/>
        </w:rPr>
        <w:t>Guard</w:t>
      </w:r>
      <w:r>
        <w:rPr>
          <w:rFonts w:hint="eastAsia"/>
        </w:rPr>
        <w:t>值为</w:t>
      </w:r>
      <w:proofErr w:type="spellStart"/>
      <w:r w:rsidRPr="00761140">
        <w:t>Combin</w:t>
      </w:r>
      <w:r>
        <w:rPr>
          <w:rFonts w:hint="eastAsia"/>
        </w:rPr>
        <w:t>edFagment</w:t>
      </w:r>
      <w:proofErr w:type="spellEnd"/>
      <w:r>
        <w:rPr>
          <w:rFonts w:hint="eastAsia"/>
        </w:rPr>
        <w:t xml:space="preserve"> Condition &amp; State-Constraint</w:t>
      </w:r>
      <w:r>
        <w:rPr>
          <w:rFonts w:hint="eastAsia"/>
        </w:rPr>
        <w:t>，转第二十步</w:t>
      </w:r>
      <w:r w:rsidR="00C50895">
        <w:rPr>
          <w:rFonts w:hint="eastAsia"/>
        </w:rPr>
        <w:t>。</w:t>
      </w:r>
    </w:p>
    <w:p w:rsidR="0081538F" w:rsidRPr="0081538F" w:rsidRDefault="00AF7011" w:rsidP="00FC2920">
      <w:pPr>
        <w:wordWrap w:val="0"/>
        <w:topLinePunct/>
        <w:snapToGrid w:val="0"/>
        <w:spacing w:line="480" w:lineRule="exact"/>
        <w:contextualSpacing/>
      </w:pPr>
      <w:r>
        <w:rPr>
          <w:rFonts w:hint="eastAsia"/>
        </w:rPr>
        <w:t>第二十</w:t>
      </w:r>
      <w:r w:rsidR="0081538F" w:rsidRPr="0081538F">
        <w:rPr>
          <w:rFonts w:hint="eastAsia"/>
        </w:rPr>
        <w:t>步：</w:t>
      </w:r>
      <w:proofErr w:type="gramStart"/>
      <w:r w:rsidR="0081538F" w:rsidRPr="0081538F">
        <w:rPr>
          <w:rFonts w:hint="eastAsia"/>
        </w:rPr>
        <w:t>若状态</w:t>
      </w:r>
      <w:proofErr w:type="gramEnd"/>
      <w:r w:rsidR="0081538F" w:rsidRPr="0081538F">
        <w:rPr>
          <w:rFonts w:hint="eastAsia"/>
        </w:rPr>
        <w:t>S</w:t>
      </w:r>
      <w:r w:rsidR="0081538F" w:rsidRPr="0081538F">
        <w:rPr>
          <w:rFonts w:hint="eastAsia"/>
        </w:rPr>
        <w:t>的</w:t>
      </w:r>
      <w:proofErr w:type="spellStart"/>
      <w:r w:rsidR="0081538F" w:rsidRPr="0081538F">
        <w:t>Custom</w:t>
      </w:r>
      <w:r w:rsidR="0081538F" w:rsidRPr="0081538F">
        <w:rPr>
          <w:rFonts w:hint="eastAsia"/>
        </w:rPr>
        <w:t>P</w:t>
      </w:r>
      <w:r w:rsidR="0081538F" w:rsidRPr="0081538F">
        <w:t>arameters</w:t>
      </w:r>
      <w:proofErr w:type="spellEnd"/>
      <w:r w:rsidR="0081538F" w:rsidRPr="0081538F">
        <w:rPr>
          <w:rFonts w:hint="eastAsia"/>
        </w:rPr>
        <w:t>属性值不为空，转第二十</w:t>
      </w:r>
      <w:r>
        <w:rPr>
          <w:rFonts w:hint="eastAsia"/>
        </w:rPr>
        <w:t>一步，否则转第二十二</w:t>
      </w:r>
      <w:r w:rsidR="0081538F" w:rsidRPr="0081538F">
        <w:rPr>
          <w:rFonts w:hint="eastAsia"/>
        </w:rPr>
        <w:t>步</w:t>
      </w:r>
      <w:r w:rsidR="0081538F">
        <w:rPr>
          <w:rFonts w:hint="eastAsia"/>
        </w:rPr>
        <w:t>。</w:t>
      </w:r>
    </w:p>
    <w:p w:rsidR="00BC3147" w:rsidRDefault="00FB3C45" w:rsidP="00603084">
      <w:pPr>
        <w:topLinePunct/>
        <w:snapToGrid w:val="0"/>
        <w:spacing w:line="480" w:lineRule="exact"/>
        <w:contextualSpacing/>
      </w:pPr>
      <w:r w:rsidRPr="00FB3C45">
        <w:rPr>
          <w:rFonts w:hint="eastAsia"/>
        </w:rPr>
        <w:t>第二十</w:t>
      </w:r>
      <w:r w:rsidR="00AF7011">
        <w:rPr>
          <w:rFonts w:hint="eastAsia"/>
        </w:rPr>
        <w:t>一</w:t>
      </w:r>
      <w:r w:rsidRPr="00FB3C45">
        <w:rPr>
          <w:rFonts w:hint="eastAsia"/>
        </w:rPr>
        <w:t>步：设置</w:t>
      </w:r>
      <w:r w:rsidR="0081373F">
        <w:rPr>
          <w:rFonts w:hint="eastAsia"/>
        </w:rPr>
        <w:t>迁移</w:t>
      </w:r>
      <w:r w:rsidRPr="00FB3C45">
        <w:rPr>
          <w:rFonts w:hint="eastAsia"/>
        </w:rPr>
        <w:t>FL</w:t>
      </w:r>
      <w:r w:rsidRPr="00FB3C45">
        <w:rPr>
          <w:rFonts w:hint="eastAsia"/>
        </w:rPr>
        <w:t>→</w:t>
      </w:r>
      <w:r w:rsidRPr="00FB3C45">
        <w:rPr>
          <w:rFonts w:hint="eastAsia"/>
        </w:rPr>
        <w:t>T</w:t>
      </w:r>
      <w:r w:rsidRPr="00FB3C45">
        <w:rPr>
          <w:rFonts w:hint="eastAsia"/>
        </w:rPr>
        <w:t>的</w:t>
      </w:r>
      <w:r w:rsidRPr="00FB3C45">
        <w:rPr>
          <w:rFonts w:hint="eastAsia"/>
        </w:rPr>
        <w:t>Select</w:t>
      </w:r>
      <w:r w:rsidRPr="00FB3C45">
        <w:rPr>
          <w:rFonts w:hint="eastAsia"/>
        </w:rPr>
        <w:t>值为</w:t>
      </w:r>
      <w:r w:rsidR="00220FE9">
        <w:rPr>
          <w:rFonts w:hint="eastAsia"/>
        </w:rPr>
        <w:t>状态</w:t>
      </w:r>
      <w:r w:rsidR="00220FE9">
        <w:rPr>
          <w:rFonts w:hint="eastAsia"/>
        </w:rPr>
        <w:t>S</w:t>
      </w:r>
      <w:r w:rsidR="00220FE9">
        <w:rPr>
          <w:rFonts w:hint="eastAsia"/>
        </w:rPr>
        <w:t>的</w:t>
      </w:r>
      <w:proofErr w:type="spellStart"/>
      <w:r w:rsidRPr="00FB3C45">
        <w:t>Custom</w:t>
      </w:r>
      <w:r w:rsidRPr="00FB3C45">
        <w:rPr>
          <w:rFonts w:hint="eastAsia"/>
        </w:rPr>
        <w:t>P</w:t>
      </w:r>
      <w:r w:rsidRPr="00FB3C45">
        <w:t>arameters</w:t>
      </w:r>
      <w:proofErr w:type="spellEnd"/>
      <w:r w:rsidR="00220FE9">
        <w:t>属性值</w:t>
      </w:r>
      <w:r w:rsidRPr="00FB3C45">
        <w:t>，转第二十三步</w:t>
      </w:r>
      <w:r w:rsidR="00BC3147">
        <w:rPr>
          <w:rFonts w:hint="eastAsia"/>
        </w:rPr>
        <w:t>。</w:t>
      </w:r>
      <w:r w:rsidR="00486C13">
        <w:t>转换规则</w:t>
      </w:r>
      <w:r w:rsidR="00BC3147">
        <w:t>如下</w:t>
      </w:r>
      <w:r w:rsidR="00BC3147">
        <w:rPr>
          <w:rFonts w:hint="eastAsia"/>
        </w:rPr>
        <w:t>：</w:t>
      </w:r>
    </w:p>
    <w:p w:rsidR="00C316FC" w:rsidRPr="00C316FC" w:rsidRDefault="00C316FC" w:rsidP="002E2387">
      <w:pPr>
        <w:topLinePunct/>
        <w:snapToGrid w:val="0"/>
        <w:spacing w:line="480" w:lineRule="exact"/>
        <w:ind w:firstLineChars="200" w:firstLine="560"/>
        <w:contextualSpacing/>
      </w:pPr>
      <w:r w:rsidRPr="00C316FC">
        <w:rPr>
          <w:rFonts w:hint="eastAsia"/>
        </w:rPr>
        <w:t>UPPAAL</w:t>
      </w:r>
      <w:r w:rsidRPr="00C316FC">
        <w:rPr>
          <w:rFonts w:hint="eastAsia"/>
        </w:rPr>
        <w:t>中选择标签（</w:t>
      </w:r>
      <w:r w:rsidRPr="00C316FC">
        <w:rPr>
          <w:rFonts w:hint="eastAsia"/>
        </w:rPr>
        <w:t>Select</w:t>
      </w:r>
      <w:r w:rsidRPr="00C316FC">
        <w:rPr>
          <w:rFonts w:hint="eastAsia"/>
        </w:rPr>
        <w:t>）包含一个逗号分隔的表达式列表，参数是由名称：类型表达式这样一种结构组成，即</w:t>
      </w:r>
      <w:r w:rsidRPr="00C316FC">
        <w:rPr>
          <w:rFonts w:hint="eastAsia"/>
        </w:rPr>
        <w:t>[Name]:[Type]</w:t>
      </w:r>
      <w:r w:rsidRPr="00C316FC">
        <w:rPr>
          <w:rFonts w:hint="eastAsia"/>
        </w:rPr>
        <w:t>。其中名称是变量名，类型是定义类型（内置或自定义）。这些变量只能</w:t>
      </w:r>
      <w:r w:rsidRPr="00C316FC">
        <w:rPr>
          <w:rFonts w:hint="eastAsia"/>
        </w:rPr>
        <w:lastRenderedPageBreak/>
        <w:t>在相关联的边上访问，并且它们将在各自类型的范围</w:t>
      </w:r>
      <w:proofErr w:type="gramStart"/>
      <w:r w:rsidRPr="00C316FC">
        <w:rPr>
          <w:rFonts w:hint="eastAsia"/>
        </w:rPr>
        <w:t>内</w:t>
      </w:r>
      <w:r>
        <w:rPr>
          <w:rFonts w:hint="eastAsia"/>
        </w:rPr>
        <w:t>取非确定性</w:t>
      </w:r>
      <w:proofErr w:type="gramEnd"/>
      <w:r>
        <w:rPr>
          <w:rFonts w:hint="eastAsia"/>
        </w:rPr>
        <w:t>的值。</w:t>
      </w:r>
    </w:p>
    <w:p w:rsidR="00C316FC" w:rsidRPr="00F16A89" w:rsidRDefault="00C316FC" w:rsidP="00400BE1">
      <w:pPr>
        <w:topLinePunct/>
        <w:snapToGrid w:val="0"/>
        <w:spacing w:line="480" w:lineRule="exact"/>
        <w:ind w:firstLineChars="200" w:firstLine="560"/>
        <w:contextualSpacing/>
        <w:rPr>
          <w:bCs/>
        </w:rPr>
      </w:pPr>
      <w:r w:rsidRPr="00C316FC">
        <w:rPr>
          <w:rFonts w:hint="eastAsia"/>
          <w:bCs/>
        </w:rPr>
        <w:t>为了便于转换，</w:t>
      </w:r>
      <w:r w:rsidR="000A1419">
        <w:rPr>
          <w:rFonts w:hint="eastAsia"/>
        </w:rPr>
        <w:t>自适应序列图在状态节点中定</w:t>
      </w:r>
      <w:proofErr w:type="spellStart"/>
      <w:r w:rsidRPr="00C316FC">
        <w:rPr>
          <w:bCs/>
        </w:rPr>
        <w:t>Custom</w:t>
      </w:r>
      <w:r w:rsidRPr="00C316FC">
        <w:rPr>
          <w:rFonts w:hint="eastAsia"/>
          <w:bCs/>
        </w:rPr>
        <w:t>P</w:t>
      </w:r>
      <w:r w:rsidRPr="00C316FC">
        <w:rPr>
          <w:bCs/>
        </w:rPr>
        <w:t>arameters</w:t>
      </w:r>
      <w:proofErr w:type="spellEnd"/>
      <w:r w:rsidRPr="00C316FC">
        <w:rPr>
          <w:bCs/>
        </w:rPr>
        <w:t>标签</w:t>
      </w:r>
      <w:r w:rsidRPr="00C316FC">
        <w:rPr>
          <w:rFonts w:hint="eastAsia"/>
          <w:bCs/>
        </w:rPr>
        <w:t>，</w:t>
      </w:r>
      <w:r w:rsidRPr="00C316FC">
        <w:rPr>
          <w:bCs/>
        </w:rPr>
        <w:t>即</w:t>
      </w:r>
      <w:r w:rsidRPr="00C316FC">
        <w:rPr>
          <w:rFonts w:hint="eastAsia"/>
          <w:bCs/>
        </w:rPr>
        <w:t>用于</w:t>
      </w:r>
      <w:r w:rsidRPr="00C316FC">
        <w:rPr>
          <w:rFonts w:hint="eastAsia"/>
        </w:rPr>
        <w:t>随机模拟产生应用逻辑参数的动态变化。</w:t>
      </w:r>
    </w:p>
    <w:p w:rsidR="00FB3C45" w:rsidRPr="00FB3C45" w:rsidRDefault="00FB3C45" w:rsidP="00603084">
      <w:pPr>
        <w:topLinePunct/>
        <w:snapToGrid w:val="0"/>
        <w:spacing w:line="480" w:lineRule="exact"/>
        <w:contextualSpacing/>
      </w:pPr>
      <w:r w:rsidRPr="00FB3C45">
        <w:rPr>
          <w:rFonts w:hint="eastAsia"/>
        </w:rPr>
        <w:t>第二十</w:t>
      </w:r>
      <w:r w:rsidR="0075358D">
        <w:rPr>
          <w:rFonts w:hint="eastAsia"/>
        </w:rPr>
        <w:t>二</w:t>
      </w:r>
      <w:r w:rsidRPr="00FB3C45">
        <w:rPr>
          <w:rFonts w:hint="eastAsia"/>
        </w:rPr>
        <w:t>步：</w:t>
      </w:r>
      <w:proofErr w:type="gramStart"/>
      <w:r w:rsidRPr="00FB3C45">
        <w:rPr>
          <w:rFonts w:hint="eastAsia"/>
        </w:rPr>
        <w:t>若</w:t>
      </w:r>
      <w:r w:rsidR="00352E15">
        <w:rPr>
          <w:rFonts w:hint="eastAsia"/>
        </w:rPr>
        <w:t>状态</w:t>
      </w:r>
      <w:proofErr w:type="gramEnd"/>
      <w:r w:rsidR="00352E15">
        <w:rPr>
          <w:rFonts w:hint="eastAsia"/>
        </w:rPr>
        <w:t>S</w:t>
      </w:r>
      <w:r w:rsidRPr="00FB3C45">
        <w:rPr>
          <w:rFonts w:hint="eastAsia"/>
        </w:rPr>
        <w:t>存在发送消息</w:t>
      </w:r>
      <w:r w:rsidRPr="00FB3C45">
        <w:rPr>
          <w:rFonts w:hint="eastAsia"/>
        </w:rPr>
        <w:t>message</w:t>
      </w:r>
      <w:r w:rsidRPr="00FB3C45">
        <w:rPr>
          <w:rFonts w:hint="eastAsia"/>
        </w:rPr>
        <w:t>，转第二十</w:t>
      </w:r>
      <w:r w:rsidR="00A8322E">
        <w:rPr>
          <w:rFonts w:hint="eastAsia"/>
        </w:rPr>
        <w:t>三步，否则转第二十四</w:t>
      </w:r>
      <w:r w:rsidRPr="00FB3C45">
        <w:rPr>
          <w:rFonts w:hint="eastAsia"/>
        </w:rPr>
        <w:t>步</w:t>
      </w:r>
    </w:p>
    <w:p w:rsidR="00FB3C45" w:rsidRPr="00FB3C45" w:rsidRDefault="00A8322E" w:rsidP="00603084">
      <w:pPr>
        <w:topLinePunct/>
        <w:snapToGrid w:val="0"/>
        <w:spacing w:line="480" w:lineRule="exact"/>
        <w:contextualSpacing/>
      </w:pPr>
      <w:r>
        <w:rPr>
          <w:rFonts w:hint="eastAsia"/>
        </w:rPr>
        <w:t>第二十三</w:t>
      </w:r>
      <w:r w:rsidR="00FB3C45" w:rsidRPr="00FB3C45">
        <w:rPr>
          <w:rFonts w:hint="eastAsia"/>
        </w:rPr>
        <w:t>步：设置</w:t>
      </w:r>
      <w:r w:rsidR="00785A7B">
        <w:rPr>
          <w:rFonts w:hint="eastAsia"/>
        </w:rPr>
        <w:t>迁移</w:t>
      </w:r>
      <w:r w:rsidR="00FB3C45" w:rsidRPr="00FB3C45">
        <w:rPr>
          <w:rFonts w:hint="eastAsia"/>
        </w:rPr>
        <w:t>FL</w:t>
      </w:r>
      <w:r w:rsidR="00FB3C45" w:rsidRPr="00FB3C45">
        <w:rPr>
          <w:rFonts w:hint="eastAsia"/>
        </w:rPr>
        <w:t>→</w:t>
      </w:r>
      <w:r w:rsidR="00FB3C45" w:rsidRPr="00FB3C45">
        <w:rPr>
          <w:rFonts w:hint="eastAsia"/>
        </w:rPr>
        <w:t>T</w:t>
      </w:r>
      <w:r w:rsidR="00FB3C45" w:rsidRPr="00FB3C45">
        <w:rPr>
          <w:rFonts w:hint="eastAsia"/>
        </w:rPr>
        <w:t>的</w:t>
      </w:r>
      <w:r w:rsidR="00FB3C45" w:rsidRPr="00FB3C45">
        <w:rPr>
          <w:rFonts w:hint="eastAsia"/>
        </w:rPr>
        <w:t>Sync</w:t>
      </w:r>
      <w:r w:rsidR="00D1538E">
        <w:rPr>
          <w:rFonts w:hint="eastAsia"/>
        </w:rPr>
        <w:t>属性</w:t>
      </w:r>
      <w:r w:rsidR="00FB3C45" w:rsidRPr="00FB3C45">
        <w:rPr>
          <w:rFonts w:hint="eastAsia"/>
        </w:rPr>
        <w:t>值为</w:t>
      </w:r>
      <w:r w:rsidR="00FB3C45" w:rsidRPr="00FB3C45">
        <w:rPr>
          <w:rFonts w:hint="eastAsia"/>
        </w:rPr>
        <w:t>message</w:t>
      </w:r>
      <w:r w:rsidR="00FB3C45" w:rsidRPr="00FB3C45">
        <w:rPr>
          <w:rFonts w:hint="eastAsia"/>
        </w:rPr>
        <w:t>！，转第</w:t>
      </w:r>
      <w:r w:rsidR="00AC2885">
        <w:rPr>
          <w:rFonts w:hint="eastAsia"/>
        </w:rPr>
        <w:t>二十七步</w:t>
      </w:r>
    </w:p>
    <w:p w:rsidR="00FB3C45" w:rsidRPr="00FB3C45" w:rsidRDefault="00A8322E" w:rsidP="00603084">
      <w:pPr>
        <w:topLinePunct/>
        <w:snapToGrid w:val="0"/>
        <w:spacing w:line="480" w:lineRule="exact"/>
        <w:contextualSpacing/>
      </w:pPr>
      <w:r>
        <w:rPr>
          <w:rFonts w:hint="eastAsia"/>
        </w:rPr>
        <w:t>第二十四</w:t>
      </w:r>
      <w:r w:rsidR="00FB3C45" w:rsidRPr="00FB3C45">
        <w:rPr>
          <w:rFonts w:hint="eastAsia"/>
        </w:rPr>
        <w:t>步：</w:t>
      </w:r>
      <w:proofErr w:type="gramStart"/>
      <w:r w:rsidR="00FB3C45" w:rsidRPr="00FB3C45">
        <w:rPr>
          <w:rFonts w:hint="eastAsia"/>
        </w:rPr>
        <w:t>若</w:t>
      </w:r>
      <w:r w:rsidR="0069099C">
        <w:rPr>
          <w:rFonts w:hint="eastAsia"/>
        </w:rPr>
        <w:t>状态</w:t>
      </w:r>
      <w:proofErr w:type="gramEnd"/>
      <w:r w:rsidR="0069099C">
        <w:rPr>
          <w:rFonts w:hint="eastAsia"/>
        </w:rPr>
        <w:t>S</w:t>
      </w:r>
      <w:r w:rsidR="00FB3C45" w:rsidRPr="00FB3C45">
        <w:rPr>
          <w:rFonts w:hint="eastAsia"/>
        </w:rPr>
        <w:t>存在接收消息</w:t>
      </w:r>
      <w:r w:rsidR="00FB3C45" w:rsidRPr="00FB3C45">
        <w:rPr>
          <w:rFonts w:hint="eastAsia"/>
        </w:rPr>
        <w:t>message</w:t>
      </w:r>
      <w:r>
        <w:rPr>
          <w:rFonts w:hint="eastAsia"/>
        </w:rPr>
        <w:t>，转第二十五步，否则转第二十六</w:t>
      </w:r>
      <w:r w:rsidR="00FB3C45" w:rsidRPr="00FB3C45">
        <w:rPr>
          <w:rFonts w:hint="eastAsia"/>
        </w:rPr>
        <w:t>步</w:t>
      </w:r>
    </w:p>
    <w:p w:rsidR="00FB3C45" w:rsidRDefault="00E3797D" w:rsidP="00603084">
      <w:pPr>
        <w:topLinePunct/>
        <w:snapToGrid w:val="0"/>
        <w:spacing w:line="480" w:lineRule="exact"/>
        <w:contextualSpacing/>
      </w:pPr>
      <w:r>
        <w:rPr>
          <w:rFonts w:hint="eastAsia"/>
        </w:rPr>
        <w:t>第二十五</w:t>
      </w:r>
      <w:r w:rsidR="00FB3C45" w:rsidRPr="00FB3C45">
        <w:rPr>
          <w:rFonts w:hint="eastAsia"/>
        </w:rPr>
        <w:t>步：设置</w:t>
      </w:r>
      <w:r w:rsidR="00911694">
        <w:rPr>
          <w:rFonts w:hint="eastAsia"/>
        </w:rPr>
        <w:t>迁移</w:t>
      </w:r>
      <w:r w:rsidR="00FB3C45" w:rsidRPr="00FB3C45">
        <w:rPr>
          <w:rFonts w:hint="eastAsia"/>
        </w:rPr>
        <w:t>FL</w:t>
      </w:r>
      <w:r w:rsidR="00FB3C45" w:rsidRPr="00FB3C45">
        <w:rPr>
          <w:rFonts w:hint="eastAsia"/>
        </w:rPr>
        <w:t>→</w:t>
      </w:r>
      <w:r w:rsidR="00FB3C45" w:rsidRPr="00FB3C45">
        <w:rPr>
          <w:rFonts w:hint="eastAsia"/>
        </w:rPr>
        <w:t>T</w:t>
      </w:r>
      <w:r w:rsidR="00FB3C45" w:rsidRPr="00FB3C45">
        <w:rPr>
          <w:rFonts w:hint="eastAsia"/>
        </w:rPr>
        <w:t>的</w:t>
      </w:r>
      <w:r w:rsidR="00FB3C45" w:rsidRPr="00FB3C45">
        <w:rPr>
          <w:rFonts w:hint="eastAsia"/>
        </w:rPr>
        <w:t>Sync</w:t>
      </w:r>
      <w:r w:rsidR="00FB3C45" w:rsidRPr="00FB3C45">
        <w:rPr>
          <w:rFonts w:hint="eastAsia"/>
        </w:rPr>
        <w:t>值为</w:t>
      </w:r>
      <w:r w:rsidR="00FB3C45" w:rsidRPr="00FB3C45">
        <w:rPr>
          <w:rFonts w:hint="eastAsia"/>
        </w:rPr>
        <w:t>message?</w:t>
      </w:r>
      <w:r w:rsidR="00FB3C45" w:rsidRPr="00FB3C45">
        <w:rPr>
          <w:rFonts w:hint="eastAsia"/>
        </w:rPr>
        <w:t>，转第</w:t>
      </w:r>
      <w:r w:rsidR="00AC2885">
        <w:rPr>
          <w:rFonts w:hint="eastAsia"/>
        </w:rPr>
        <w:t>二十七步</w:t>
      </w:r>
    </w:p>
    <w:p w:rsidR="00773986" w:rsidRDefault="00486C13" w:rsidP="00603084">
      <w:pPr>
        <w:topLinePunct/>
        <w:snapToGrid w:val="0"/>
        <w:spacing w:line="480" w:lineRule="exact"/>
        <w:contextualSpacing/>
      </w:pPr>
      <w:r>
        <w:rPr>
          <w:rFonts w:hint="eastAsia"/>
        </w:rPr>
        <w:t>转换规则</w:t>
      </w:r>
      <w:r w:rsidR="00773986">
        <w:rPr>
          <w:rFonts w:hint="eastAsia"/>
        </w:rPr>
        <w:t>如下：</w:t>
      </w:r>
    </w:p>
    <w:p w:rsidR="00773986" w:rsidRPr="00773986" w:rsidRDefault="00AB1918" w:rsidP="00773986">
      <w:pPr>
        <w:topLinePunct/>
        <w:snapToGrid w:val="0"/>
        <w:spacing w:line="480" w:lineRule="exact"/>
        <w:ind w:firstLineChars="200" w:firstLine="560"/>
        <w:contextualSpacing/>
      </w:pPr>
      <w:r>
        <w:rPr>
          <w:rFonts w:hint="eastAsia"/>
        </w:rPr>
        <w:t>自适应序列图</w:t>
      </w:r>
      <w:r w:rsidR="00B528E8">
        <w:rPr>
          <w:rFonts w:hint="eastAsia"/>
        </w:rPr>
        <w:t>中</w:t>
      </w:r>
      <w:r w:rsidR="00773986" w:rsidRPr="00773986">
        <w:rPr>
          <w:rFonts w:hint="eastAsia"/>
        </w:rPr>
        <w:t>消息是</w:t>
      </w:r>
      <w:r w:rsidR="00BC20FB">
        <w:rPr>
          <w:rFonts w:hint="eastAsia"/>
        </w:rPr>
        <w:t>（</w:t>
      </w:r>
      <w:r w:rsidR="00BC20FB" w:rsidRPr="00773986">
        <w:rPr>
          <w:rFonts w:hint="eastAsia"/>
        </w:rPr>
        <w:t>Message</w:t>
      </w:r>
      <w:r w:rsidR="00BC20FB">
        <w:rPr>
          <w:rFonts w:hint="eastAsia"/>
        </w:rPr>
        <w:t>）</w:t>
      </w:r>
      <w:r w:rsidR="00773986" w:rsidRPr="00773986">
        <w:rPr>
          <w:rFonts w:hint="eastAsia"/>
        </w:rPr>
        <w:t>从一个对象（发送者）向另一个对象（接受者）发送信号，或由一个对象（发送者至调用者）调用另一个对象的操作。消息是对象和对象协同工作的载体，它代表了一系列实体间的通信内容。</w:t>
      </w:r>
    </w:p>
    <w:p w:rsidR="00773986" w:rsidRPr="00773986" w:rsidRDefault="00773986" w:rsidP="00773986">
      <w:pPr>
        <w:topLinePunct/>
        <w:snapToGrid w:val="0"/>
        <w:spacing w:line="480" w:lineRule="exact"/>
        <w:contextualSpacing/>
      </w:pPr>
      <w:r w:rsidRPr="00773986">
        <w:rPr>
          <w:rFonts w:hint="eastAsia"/>
        </w:rPr>
        <w:t>Message</w:t>
      </w:r>
      <w:r w:rsidRPr="00773986">
        <w:rPr>
          <w:rFonts w:hint="eastAsia"/>
        </w:rPr>
        <w:t>的语义：</w:t>
      </w:r>
    </w:p>
    <w:p w:rsidR="00773986" w:rsidRPr="00773986" w:rsidRDefault="00773986" w:rsidP="00773986">
      <w:pPr>
        <w:topLinePunct/>
        <w:snapToGrid w:val="0"/>
        <w:spacing w:line="480" w:lineRule="exact"/>
        <w:contextualSpacing/>
      </w:pPr>
      <w:r w:rsidRPr="00773986">
        <w:rPr>
          <w:rFonts w:hint="eastAsia"/>
        </w:rPr>
        <w:t>从发送者和接收者的角度分类：</w:t>
      </w:r>
    </w:p>
    <w:p w:rsidR="00773986" w:rsidRPr="00773986" w:rsidRDefault="00773986" w:rsidP="00773986">
      <w:pPr>
        <w:topLinePunct/>
        <w:snapToGrid w:val="0"/>
        <w:spacing w:line="480" w:lineRule="exact"/>
        <w:contextualSpacing/>
      </w:pPr>
      <w:r w:rsidRPr="00773986">
        <w:t>Synchronous Message</w:t>
      </w:r>
      <w:r w:rsidRPr="00773986">
        <w:rPr>
          <w:rFonts w:hint="eastAsia"/>
        </w:rPr>
        <w:t>（同步消息）：</w:t>
      </w:r>
      <w:r w:rsidRPr="00773986">
        <w:t>消息的发送者把控制传递</w:t>
      </w:r>
      <w:proofErr w:type="gramStart"/>
      <w:r w:rsidRPr="00773986">
        <w:t>给消息</w:t>
      </w:r>
      <w:proofErr w:type="gramEnd"/>
      <w:r w:rsidRPr="00773986">
        <w:t>的接收者，然后停止活动，等待消息的接收者放弃或者返回控制。用来表示同步的意义</w:t>
      </w:r>
    </w:p>
    <w:p w:rsidR="00773986" w:rsidRPr="00773986" w:rsidRDefault="00773986" w:rsidP="00773986">
      <w:pPr>
        <w:topLinePunct/>
        <w:snapToGrid w:val="0"/>
        <w:spacing w:line="480" w:lineRule="exact"/>
        <w:contextualSpacing/>
      </w:pPr>
      <w:r w:rsidRPr="00773986">
        <w:t>Asynchronous Message</w:t>
      </w:r>
      <w:r w:rsidRPr="00773986">
        <w:rPr>
          <w:rFonts w:hint="eastAsia"/>
        </w:rPr>
        <w:t>（异步消息）：</w:t>
      </w:r>
      <w:r w:rsidRPr="00773986">
        <w:t>消息发送者通过消息把信号传递</w:t>
      </w:r>
      <w:proofErr w:type="gramStart"/>
      <w:r w:rsidRPr="00773986">
        <w:t>给消息</w:t>
      </w:r>
      <w:proofErr w:type="gramEnd"/>
      <w:r w:rsidRPr="00773986">
        <w:t>的接收者，然后继续自己的活动，不等待接受者返回消息或者控制。异步消息的接收者和发送者是并发工作的</w:t>
      </w:r>
    </w:p>
    <w:p w:rsidR="00773986" w:rsidRPr="00773986" w:rsidRDefault="00773986" w:rsidP="00773986">
      <w:pPr>
        <w:topLinePunct/>
        <w:snapToGrid w:val="0"/>
        <w:spacing w:line="480" w:lineRule="exact"/>
        <w:contextualSpacing/>
      </w:pPr>
      <w:r w:rsidRPr="00773986">
        <w:t>Return Message</w:t>
      </w:r>
      <w:r w:rsidRPr="00773986">
        <w:rPr>
          <w:rFonts w:hint="eastAsia"/>
        </w:rPr>
        <w:t>（返回消息）</w:t>
      </w:r>
      <w:r w:rsidRPr="00773986">
        <w:rPr>
          <w:rFonts w:hint="eastAsia"/>
        </w:rPr>
        <w:t xml:space="preserve">: </w:t>
      </w:r>
      <w:r w:rsidRPr="00773986">
        <w:t>返回消息表示从过程调用返回</w:t>
      </w:r>
    </w:p>
    <w:p w:rsidR="00773986" w:rsidRPr="00773986" w:rsidRDefault="00773986" w:rsidP="00773986">
      <w:pPr>
        <w:topLinePunct/>
        <w:snapToGrid w:val="0"/>
        <w:spacing w:line="480" w:lineRule="exact"/>
        <w:contextualSpacing/>
      </w:pPr>
      <w:r w:rsidRPr="00773986">
        <w:rPr>
          <w:rFonts w:hint="eastAsia"/>
        </w:rPr>
        <w:t>在传送一个消息时，对消息的接收往往会产生一个动作</w:t>
      </w:r>
      <w:r w:rsidRPr="00773986">
        <w:rPr>
          <w:rFonts w:hint="eastAsia"/>
        </w:rPr>
        <w:t>:</w:t>
      </w:r>
    </w:p>
    <w:p w:rsidR="00773986" w:rsidRPr="00773986" w:rsidRDefault="00773986" w:rsidP="00773986">
      <w:pPr>
        <w:topLinePunct/>
        <w:snapToGrid w:val="0"/>
        <w:spacing w:line="480" w:lineRule="exact"/>
        <w:contextualSpacing/>
      </w:pPr>
      <w:r w:rsidRPr="00773986">
        <w:rPr>
          <w:rFonts w:hint="eastAsia"/>
        </w:rPr>
        <w:t>调用：调用某个对象的一个操作</w:t>
      </w:r>
    </w:p>
    <w:p w:rsidR="00773986" w:rsidRPr="00773986" w:rsidRDefault="00773986" w:rsidP="00773986">
      <w:pPr>
        <w:topLinePunct/>
        <w:snapToGrid w:val="0"/>
        <w:spacing w:line="480" w:lineRule="exact"/>
        <w:contextualSpacing/>
      </w:pPr>
      <w:r w:rsidRPr="00773986">
        <w:rPr>
          <w:rFonts w:hint="eastAsia"/>
        </w:rPr>
        <w:t>返回：传递另一个消息的返回值</w:t>
      </w:r>
    </w:p>
    <w:p w:rsidR="00773986" w:rsidRPr="00773986" w:rsidRDefault="00773986" w:rsidP="00773986">
      <w:pPr>
        <w:topLinePunct/>
        <w:snapToGrid w:val="0"/>
        <w:spacing w:line="480" w:lineRule="exact"/>
        <w:contextualSpacing/>
      </w:pPr>
      <w:r w:rsidRPr="00773986">
        <w:rPr>
          <w:rFonts w:hint="eastAsia"/>
        </w:rPr>
        <w:t>创建：创建一个对象时发送的消息</w:t>
      </w:r>
    </w:p>
    <w:p w:rsidR="00773986" w:rsidRPr="00773986" w:rsidRDefault="00773986" w:rsidP="00773986">
      <w:pPr>
        <w:topLinePunct/>
        <w:snapToGrid w:val="0"/>
        <w:spacing w:line="480" w:lineRule="exact"/>
        <w:contextualSpacing/>
      </w:pPr>
      <w:r w:rsidRPr="00773986">
        <w:rPr>
          <w:rFonts w:hint="eastAsia"/>
        </w:rPr>
        <w:lastRenderedPageBreak/>
        <w:t>销毁：销毁一个对象</w:t>
      </w:r>
    </w:p>
    <w:p w:rsidR="00773986" w:rsidRPr="00773986" w:rsidRDefault="00BD12DB" w:rsidP="00205D4B">
      <w:pPr>
        <w:topLinePunct/>
        <w:snapToGrid w:val="0"/>
        <w:spacing w:line="480" w:lineRule="exact"/>
        <w:ind w:firstLineChars="200" w:firstLine="560"/>
        <w:contextualSpacing/>
      </w:pPr>
      <w:r>
        <w:rPr>
          <w:rFonts w:hint="eastAsia"/>
        </w:rPr>
        <w:t>UPPAAL</w:t>
      </w:r>
      <w:r>
        <w:rPr>
          <w:rFonts w:hint="eastAsia"/>
        </w:rPr>
        <w:t>中</w:t>
      </w:r>
      <w:r w:rsidR="00773986" w:rsidRPr="00773986">
        <w:rPr>
          <w:rFonts w:hint="eastAsia"/>
        </w:rPr>
        <w:t>两个不同的</w:t>
      </w:r>
      <w:r w:rsidR="00773986" w:rsidRPr="00773986">
        <w:rPr>
          <w:rFonts w:hint="eastAsia"/>
        </w:rPr>
        <w:t>templ</w:t>
      </w:r>
      <w:r w:rsidR="00773986">
        <w:rPr>
          <w:rFonts w:hint="eastAsia"/>
        </w:rPr>
        <w:t>at</w:t>
      </w:r>
      <w:r w:rsidR="00773986" w:rsidRPr="00773986">
        <w:rPr>
          <w:rFonts w:hint="eastAsia"/>
        </w:rPr>
        <w:t>e</w:t>
      </w:r>
      <w:r w:rsidR="00773986" w:rsidRPr="00773986">
        <w:rPr>
          <w:rFonts w:hint="eastAsia"/>
        </w:rPr>
        <w:t>通过同步通道（</w:t>
      </w:r>
      <w:r w:rsidR="00773986" w:rsidRPr="00773986">
        <w:rPr>
          <w:rFonts w:hint="eastAsia"/>
        </w:rPr>
        <w:t>Channel</w:t>
      </w:r>
      <w:r w:rsidR="00773986" w:rsidRPr="00773986">
        <w:rPr>
          <w:rFonts w:hint="eastAsia"/>
        </w:rPr>
        <w:t>）进行同步转换、传递信号。一个通道对应两个信号，分别为</w:t>
      </w:r>
      <w:r w:rsidR="00773986" w:rsidRPr="00773986">
        <w:rPr>
          <w:rFonts w:hint="eastAsia"/>
        </w:rPr>
        <w:t xml:space="preserve"> </w:t>
      </w:r>
      <w:r w:rsidR="00773986" w:rsidRPr="00773986">
        <w:rPr>
          <w:rFonts w:hint="eastAsia"/>
        </w:rPr>
        <w:t>“！”和“？”，如图所示。“</w:t>
      </w:r>
      <w:proofErr w:type="spellStart"/>
      <w:r w:rsidR="00773986" w:rsidRPr="00773986">
        <w:rPr>
          <w:rFonts w:hint="eastAsia"/>
        </w:rPr>
        <w:t>chan</w:t>
      </w:r>
      <w:proofErr w:type="spellEnd"/>
      <w:r w:rsidR="00773986" w:rsidRPr="00773986">
        <w:rPr>
          <w:rFonts w:hint="eastAsia"/>
        </w:rPr>
        <w:t>！”表示发送信号，相当于发送者，“</w:t>
      </w:r>
      <w:proofErr w:type="spellStart"/>
      <w:r w:rsidR="00773986" w:rsidRPr="00773986">
        <w:rPr>
          <w:rFonts w:hint="eastAsia"/>
        </w:rPr>
        <w:t>chan</w:t>
      </w:r>
      <w:proofErr w:type="spellEnd"/>
      <w:r w:rsidR="00773986" w:rsidRPr="00773986">
        <w:rPr>
          <w:rFonts w:hint="eastAsia"/>
        </w:rPr>
        <w:t>？”表示接收信号，相当于接收者。</w:t>
      </w:r>
    </w:p>
    <w:p w:rsidR="00773986" w:rsidRPr="00773986" w:rsidRDefault="00773986" w:rsidP="004235C1">
      <w:pPr>
        <w:topLinePunct/>
        <w:snapToGrid w:val="0"/>
        <w:spacing w:line="480" w:lineRule="exact"/>
        <w:contextualSpacing/>
      </w:pPr>
      <w:r w:rsidRPr="00773986">
        <w:rPr>
          <w:rFonts w:hint="eastAsia"/>
        </w:rPr>
        <w:t>UPPAAL</w:t>
      </w:r>
      <w:r w:rsidRPr="00773986">
        <w:rPr>
          <w:rFonts w:hint="eastAsia"/>
        </w:rPr>
        <w:t>中存在三种类型的</w:t>
      </w:r>
      <w:r w:rsidRPr="00773986">
        <w:rPr>
          <w:rFonts w:hint="eastAsia"/>
        </w:rPr>
        <w:t>Channel:</w:t>
      </w:r>
    </w:p>
    <w:p w:rsidR="00773986" w:rsidRPr="00773986" w:rsidRDefault="00773986" w:rsidP="00773986">
      <w:pPr>
        <w:topLinePunct/>
        <w:snapToGrid w:val="0"/>
        <w:spacing w:line="480" w:lineRule="exact"/>
        <w:contextualSpacing/>
      </w:pPr>
      <w:r w:rsidRPr="00773986">
        <w:t>Broadca</w:t>
      </w:r>
      <w:r w:rsidRPr="00773986">
        <w:rPr>
          <w:rFonts w:hint="eastAsia"/>
        </w:rPr>
        <w:t>s</w:t>
      </w:r>
      <w:r w:rsidRPr="00773986">
        <w:t>t channel</w:t>
      </w:r>
      <w:r w:rsidRPr="00773986">
        <w:rPr>
          <w:rFonts w:hint="eastAsia"/>
        </w:rPr>
        <w:t>(</w:t>
      </w:r>
      <w:r w:rsidRPr="00773986">
        <w:rPr>
          <w:rFonts w:hint="eastAsia"/>
        </w:rPr>
        <w:t>广播同步通道</w:t>
      </w:r>
      <w:r w:rsidRPr="00773986">
        <w:rPr>
          <w:rFonts w:hint="eastAsia"/>
        </w:rPr>
        <w:t xml:space="preserve">) : </w:t>
      </w:r>
      <w:r w:rsidRPr="00773986">
        <w:rPr>
          <w:rFonts w:hint="eastAsia"/>
        </w:rPr>
        <w:t>在广播同步通道中，一个发送信号</w:t>
      </w:r>
      <w:r w:rsidRPr="00773986">
        <w:rPr>
          <w:rFonts w:hint="eastAsia"/>
        </w:rPr>
        <w:t>c</w:t>
      </w:r>
      <w:r w:rsidRPr="00773986">
        <w:rPr>
          <w:rFonts w:hint="eastAsia"/>
        </w:rPr>
        <w:t>！</w:t>
      </w:r>
      <w:r w:rsidRPr="00773986">
        <w:rPr>
          <w:rFonts w:hint="eastAsia"/>
        </w:rPr>
        <w:t xml:space="preserve"> </w:t>
      </w:r>
      <w:r w:rsidRPr="00773986">
        <w:rPr>
          <w:rFonts w:hint="eastAsia"/>
        </w:rPr>
        <w:t>可以与当前任意数量的接收信号</w:t>
      </w:r>
      <w:r w:rsidRPr="00773986">
        <w:rPr>
          <w:rFonts w:hint="eastAsia"/>
        </w:rPr>
        <w:t>c</w:t>
      </w:r>
      <w:r w:rsidRPr="00773986">
        <w:rPr>
          <w:rFonts w:hint="eastAsia"/>
        </w:rPr>
        <w:t>？匹配。</w:t>
      </w:r>
      <w:r w:rsidRPr="00773986">
        <w:rPr>
          <w:rFonts w:hint="eastAsia"/>
        </w:rPr>
        <w:t xml:space="preserve"> </w:t>
      </w:r>
      <w:r w:rsidRPr="00773986">
        <w:rPr>
          <w:rFonts w:hint="eastAsia"/>
        </w:rPr>
        <w:t>任何接收信号在当前状态都必须与</w:t>
      </w:r>
      <w:r w:rsidRPr="00773986">
        <w:rPr>
          <w:rFonts w:hint="eastAsia"/>
        </w:rPr>
        <w:t>c</w:t>
      </w:r>
      <w:r w:rsidRPr="00773986">
        <w:rPr>
          <w:rFonts w:hint="eastAsia"/>
        </w:rPr>
        <w:t>！同步。</w:t>
      </w:r>
      <w:r w:rsidRPr="00773986">
        <w:rPr>
          <w:rFonts w:hint="eastAsia"/>
        </w:rPr>
        <w:t xml:space="preserve"> </w:t>
      </w:r>
      <w:r w:rsidRPr="00773986">
        <w:rPr>
          <w:rFonts w:hint="eastAsia"/>
        </w:rPr>
        <w:t>如果没有接收信号，发送信号</w:t>
      </w:r>
      <w:r w:rsidRPr="00773986">
        <w:rPr>
          <w:rFonts w:hint="eastAsia"/>
        </w:rPr>
        <w:t>c</w:t>
      </w:r>
      <w:r w:rsidRPr="00773986">
        <w:rPr>
          <w:rFonts w:hint="eastAsia"/>
        </w:rPr>
        <w:t>！仍然可以执行，即广播发送永远不会被终止。</w:t>
      </w:r>
    </w:p>
    <w:p w:rsidR="00773986" w:rsidRPr="00773986" w:rsidRDefault="00773986" w:rsidP="00773986">
      <w:pPr>
        <w:topLinePunct/>
        <w:snapToGrid w:val="0"/>
        <w:spacing w:line="480" w:lineRule="exact"/>
        <w:contextualSpacing/>
      </w:pPr>
      <w:r w:rsidRPr="00773986">
        <w:rPr>
          <w:bCs/>
        </w:rPr>
        <w:t xml:space="preserve">Urgent </w:t>
      </w:r>
      <w:proofErr w:type="spellStart"/>
      <w:r w:rsidRPr="00773986">
        <w:rPr>
          <w:bCs/>
        </w:rPr>
        <w:t>synchronisation</w:t>
      </w:r>
      <w:proofErr w:type="spellEnd"/>
      <w:r w:rsidRPr="00773986">
        <w:t xml:space="preserve"> channel</w:t>
      </w:r>
      <w:r w:rsidRPr="00773986">
        <w:rPr>
          <w:rFonts w:hint="eastAsia"/>
        </w:rPr>
        <w:t xml:space="preserve"> (</w:t>
      </w:r>
      <w:r w:rsidRPr="00773986">
        <w:rPr>
          <w:rFonts w:hint="eastAsia"/>
        </w:rPr>
        <w:t>紧急同步通道</w:t>
      </w:r>
      <w:r w:rsidRPr="00773986">
        <w:rPr>
          <w:rFonts w:hint="eastAsia"/>
        </w:rPr>
        <w:t>):</w:t>
      </w:r>
      <w:r w:rsidRPr="00773986">
        <w:rPr>
          <w:rFonts w:hint="eastAsia"/>
        </w:rPr>
        <w:t>在转换条件允许时，立即开始同步转换，不存在延时情况，即转换条件中时钟约束是不允许的。</w:t>
      </w:r>
    </w:p>
    <w:p w:rsidR="00773986" w:rsidRPr="00773986" w:rsidRDefault="00773986" w:rsidP="00773986">
      <w:pPr>
        <w:topLinePunct/>
        <w:snapToGrid w:val="0"/>
        <w:spacing w:line="480" w:lineRule="exact"/>
        <w:contextualSpacing/>
      </w:pPr>
      <w:r w:rsidRPr="00773986">
        <w:rPr>
          <w:bCs/>
        </w:rPr>
        <w:t xml:space="preserve">Binary </w:t>
      </w:r>
      <w:proofErr w:type="spellStart"/>
      <w:r w:rsidRPr="00773986">
        <w:rPr>
          <w:bCs/>
        </w:rPr>
        <w:t>synchronisation</w:t>
      </w:r>
      <w:proofErr w:type="spellEnd"/>
      <w:r w:rsidRPr="00773986">
        <w:t xml:space="preserve"> channel</w:t>
      </w:r>
      <w:r w:rsidRPr="00773986">
        <w:rPr>
          <w:rFonts w:hint="eastAsia"/>
        </w:rPr>
        <w:t>（二元同步通道</w:t>
      </w:r>
      <w:r w:rsidRPr="00773986">
        <w:rPr>
          <w:rFonts w:hint="eastAsia"/>
        </w:rPr>
        <w:t xml:space="preserve"> </w:t>
      </w:r>
      <w:r w:rsidRPr="00773986">
        <w:rPr>
          <w:rFonts w:hint="eastAsia"/>
        </w:rPr>
        <w:t>）</w:t>
      </w:r>
      <w:r w:rsidRPr="00773986">
        <w:rPr>
          <w:rFonts w:hint="eastAsia"/>
        </w:rPr>
        <w:t>:</w:t>
      </w:r>
      <w:r w:rsidRPr="00773986">
        <w:rPr>
          <w:rFonts w:hint="eastAsia"/>
        </w:rPr>
        <w:t>被声明为</w:t>
      </w:r>
      <w:r w:rsidRPr="00773986">
        <w:rPr>
          <w:rFonts w:hint="eastAsia"/>
        </w:rPr>
        <w:t>Chan c,</w:t>
      </w:r>
      <w:r w:rsidRPr="00773986">
        <w:rPr>
          <w:rFonts w:hint="eastAsia"/>
        </w:rPr>
        <w:t>标记为“</w:t>
      </w:r>
      <w:r w:rsidRPr="00773986">
        <w:rPr>
          <w:rFonts w:hint="eastAsia"/>
        </w:rPr>
        <w:t>c!</w:t>
      </w:r>
      <w:r w:rsidRPr="00773986">
        <w:rPr>
          <w:rFonts w:hint="eastAsia"/>
        </w:rPr>
        <w:t>”信号与标记为“？”信号作为同步信号。若存在多个“</w:t>
      </w:r>
      <w:r w:rsidRPr="00773986">
        <w:rPr>
          <w:rFonts w:hint="eastAsia"/>
        </w:rPr>
        <w:t>c!</w:t>
      </w:r>
      <w:r w:rsidRPr="00773986">
        <w:rPr>
          <w:rFonts w:hint="eastAsia"/>
        </w:rPr>
        <w:t>”信号或“？”信号，系统将随机选取一组作为同步信号。</w:t>
      </w:r>
    </w:p>
    <w:p w:rsidR="00773986" w:rsidRPr="00FB3C45" w:rsidRDefault="00773986" w:rsidP="00603084">
      <w:pPr>
        <w:topLinePunct/>
        <w:snapToGrid w:val="0"/>
        <w:spacing w:line="480" w:lineRule="exact"/>
        <w:contextualSpacing/>
      </w:pPr>
      <w:r w:rsidRPr="00773986">
        <w:rPr>
          <w:rFonts w:hint="eastAsia"/>
        </w:rPr>
        <w:t>Message</w:t>
      </w:r>
      <w:r w:rsidRPr="00773986">
        <w:rPr>
          <w:rFonts w:hint="eastAsia"/>
        </w:rPr>
        <w:t>与</w:t>
      </w:r>
      <w:r w:rsidRPr="00773986">
        <w:rPr>
          <w:rFonts w:hint="eastAsia"/>
        </w:rPr>
        <w:t>Channel</w:t>
      </w:r>
      <w:r w:rsidRPr="00773986">
        <w:rPr>
          <w:rFonts w:hint="eastAsia"/>
        </w:rPr>
        <w:t>存在一定的相似性，都用于对象或</w:t>
      </w:r>
      <w:r w:rsidRPr="00773986">
        <w:rPr>
          <w:rFonts w:hint="eastAsia"/>
        </w:rPr>
        <w:t>templ</w:t>
      </w:r>
      <w:r w:rsidR="00102FD4">
        <w:rPr>
          <w:rFonts w:hint="eastAsia"/>
        </w:rPr>
        <w:t>at</w:t>
      </w:r>
      <w:r w:rsidRPr="00773986">
        <w:rPr>
          <w:rFonts w:hint="eastAsia"/>
        </w:rPr>
        <w:t>e</w:t>
      </w:r>
      <w:r w:rsidRPr="00773986">
        <w:rPr>
          <w:rFonts w:hint="eastAsia"/>
        </w:rPr>
        <w:t>之间的交互，传递信息，同时也都存在接收者与发送者。由此可以得出，</w:t>
      </w:r>
      <w:r w:rsidRPr="00773986">
        <w:rPr>
          <w:rFonts w:hint="eastAsia"/>
        </w:rPr>
        <w:t>Message</w:t>
      </w:r>
      <w:r w:rsidRPr="00773986">
        <w:rPr>
          <w:rFonts w:hint="eastAsia"/>
        </w:rPr>
        <w:t>→</w:t>
      </w:r>
      <w:r w:rsidRPr="00773986">
        <w:rPr>
          <w:rFonts w:hint="eastAsia"/>
        </w:rPr>
        <w:t>Channel</w:t>
      </w:r>
      <w:r w:rsidRPr="00773986">
        <w:rPr>
          <w:rFonts w:hint="eastAsia"/>
        </w:rPr>
        <w:t>转换是合理的。</w:t>
      </w:r>
    </w:p>
    <w:p w:rsidR="00FB3C45" w:rsidRPr="00FB3C45" w:rsidRDefault="00FB3C45" w:rsidP="00603084">
      <w:pPr>
        <w:topLinePunct/>
        <w:snapToGrid w:val="0"/>
        <w:spacing w:line="480" w:lineRule="exact"/>
        <w:contextualSpacing/>
      </w:pPr>
      <w:r w:rsidRPr="00FB3C45">
        <w:rPr>
          <w:rFonts w:hint="eastAsia"/>
        </w:rPr>
        <w:t>第二十</w:t>
      </w:r>
      <w:r w:rsidR="00E3797D">
        <w:rPr>
          <w:rFonts w:hint="eastAsia"/>
        </w:rPr>
        <w:t>六</w:t>
      </w:r>
      <w:r w:rsidRPr="00FB3C45">
        <w:rPr>
          <w:rFonts w:hint="eastAsia"/>
        </w:rPr>
        <w:t>步：</w:t>
      </w:r>
      <w:proofErr w:type="gramStart"/>
      <w:r w:rsidRPr="00FB3C45">
        <w:rPr>
          <w:rFonts w:hint="eastAsia"/>
        </w:rPr>
        <w:t>若</w:t>
      </w:r>
      <w:r w:rsidR="00B815D8">
        <w:rPr>
          <w:rFonts w:hint="eastAsia"/>
        </w:rPr>
        <w:t>状态</w:t>
      </w:r>
      <w:proofErr w:type="gramEnd"/>
      <w:r w:rsidRPr="00FB3C45">
        <w:rPr>
          <w:rFonts w:hint="eastAsia"/>
        </w:rPr>
        <w:t>S</w:t>
      </w:r>
      <w:r w:rsidRPr="00FB3C45">
        <w:rPr>
          <w:rFonts w:hint="eastAsia"/>
        </w:rPr>
        <w:t>的</w:t>
      </w:r>
      <w:r w:rsidRPr="00FB3C45">
        <w:rPr>
          <w:rFonts w:hint="eastAsia"/>
        </w:rPr>
        <w:t>invariant</w:t>
      </w:r>
      <w:r w:rsidR="00B815D8">
        <w:rPr>
          <w:rFonts w:hint="eastAsia"/>
        </w:rPr>
        <w:t>属性值</w:t>
      </w:r>
      <w:r w:rsidRPr="00FB3C45">
        <w:rPr>
          <w:rFonts w:hint="eastAsia"/>
        </w:rPr>
        <w:t>为</w:t>
      </w:r>
      <w:r w:rsidRPr="00FB3C45">
        <w:rPr>
          <w:rFonts w:hint="eastAsia"/>
        </w:rPr>
        <w:t>&lt;=n</w:t>
      </w:r>
      <w:r w:rsidR="00B815D8">
        <w:rPr>
          <w:rFonts w:hint="eastAsia"/>
        </w:rPr>
        <w:t>格式</w:t>
      </w:r>
      <w:r w:rsidRPr="00FB3C45">
        <w:rPr>
          <w:rFonts w:hint="eastAsia"/>
        </w:rPr>
        <w:t>，设置</w:t>
      </w:r>
      <w:r w:rsidR="00EA4108">
        <w:rPr>
          <w:rFonts w:hint="eastAsia"/>
        </w:rPr>
        <w:t>位置</w:t>
      </w:r>
      <w:r w:rsidRPr="00FB3C45">
        <w:rPr>
          <w:rFonts w:hint="eastAsia"/>
        </w:rPr>
        <w:t>F</w:t>
      </w:r>
      <w:r w:rsidRPr="00FB3C45">
        <w:rPr>
          <w:rFonts w:hint="eastAsia"/>
        </w:rPr>
        <w:t>的</w:t>
      </w:r>
      <w:r w:rsidRPr="00FB3C45">
        <w:rPr>
          <w:rFonts w:hint="eastAsia"/>
        </w:rPr>
        <w:t>Invariant</w:t>
      </w:r>
      <w:r w:rsidR="00EA4108">
        <w:rPr>
          <w:rFonts w:hint="eastAsia"/>
        </w:rPr>
        <w:t>值</w:t>
      </w:r>
      <w:r w:rsidRPr="00FB3C45">
        <w:rPr>
          <w:rFonts w:hint="eastAsia"/>
        </w:rPr>
        <w:t>为</w:t>
      </w:r>
      <w:r w:rsidR="00EA4108">
        <w:rPr>
          <w:rFonts w:hint="eastAsia"/>
        </w:rPr>
        <w:t>状态</w:t>
      </w:r>
      <w:r w:rsidRPr="00FB3C45">
        <w:rPr>
          <w:rFonts w:hint="eastAsia"/>
        </w:rPr>
        <w:t>S</w:t>
      </w:r>
      <w:r w:rsidRPr="00FB3C45">
        <w:rPr>
          <w:rFonts w:hint="eastAsia"/>
        </w:rPr>
        <w:t>的</w:t>
      </w:r>
      <w:r w:rsidRPr="00FB3C45">
        <w:rPr>
          <w:rFonts w:hint="eastAsia"/>
        </w:rPr>
        <w:t>invariant</w:t>
      </w:r>
      <w:r w:rsidR="00EA4108">
        <w:rPr>
          <w:rFonts w:hint="eastAsia"/>
        </w:rPr>
        <w:t>属性值</w:t>
      </w:r>
      <w:r w:rsidRPr="00FB3C45">
        <w:rPr>
          <w:rFonts w:hint="eastAsia"/>
        </w:rPr>
        <w:t>，转第</w:t>
      </w:r>
      <w:r w:rsidR="00AC2885">
        <w:rPr>
          <w:rFonts w:hint="eastAsia"/>
        </w:rPr>
        <w:t>二十七步</w:t>
      </w:r>
      <w:r w:rsidRPr="00FB3C45">
        <w:rPr>
          <w:rFonts w:hint="eastAsia"/>
        </w:rPr>
        <w:t>，</w:t>
      </w:r>
      <w:r w:rsidRPr="00FB3C45">
        <w:t xml:space="preserve"> </w:t>
      </w:r>
    </w:p>
    <w:p w:rsidR="00D93282" w:rsidRDefault="00E3797D" w:rsidP="0098438F">
      <w:pPr>
        <w:topLinePunct/>
        <w:snapToGrid w:val="0"/>
        <w:spacing w:line="480" w:lineRule="exact"/>
        <w:contextualSpacing/>
      </w:pPr>
      <w:r>
        <w:rPr>
          <w:rFonts w:hint="eastAsia"/>
        </w:rPr>
        <w:t>第二十七</w:t>
      </w:r>
      <w:r w:rsidR="00FB3C45" w:rsidRPr="00FB3C45">
        <w:rPr>
          <w:rFonts w:hint="eastAsia"/>
        </w:rPr>
        <w:t>步：</w:t>
      </w:r>
      <w:proofErr w:type="gramStart"/>
      <w:r w:rsidR="00007D5D">
        <w:rPr>
          <w:rFonts w:hint="eastAsia"/>
        </w:rPr>
        <w:t>若状态</w:t>
      </w:r>
      <w:proofErr w:type="gramEnd"/>
      <w:r w:rsidR="00007D5D">
        <w:rPr>
          <w:rFonts w:hint="eastAsia"/>
        </w:rPr>
        <w:t>S</w:t>
      </w:r>
      <w:r w:rsidR="00007D5D">
        <w:rPr>
          <w:rFonts w:hint="eastAsia"/>
        </w:rPr>
        <w:t>不为</w:t>
      </w:r>
      <w:r w:rsidR="00007D5D">
        <w:rPr>
          <w:rFonts w:hint="eastAsia"/>
        </w:rPr>
        <w:t>Over</w:t>
      </w:r>
      <w:r w:rsidR="00007D5D">
        <w:rPr>
          <w:rFonts w:hint="eastAsia"/>
        </w:rPr>
        <w:t>状态，设置</w:t>
      </w:r>
      <w:proofErr w:type="gramStart"/>
      <w:r w:rsidR="00007D5D">
        <w:rPr>
          <w:rFonts w:hint="eastAsia"/>
        </w:rPr>
        <w:t>源状态</w:t>
      </w:r>
      <w:proofErr w:type="gramEnd"/>
      <w:r w:rsidR="00007D5D">
        <w:rPr>
          <w:rFonts w:hint="eastAsia"/>
        </w:rPr>
        <w:t>FS (Front State)</w:t>
      </w:r>
      <w:r w:rsidR="00007D5D">
        <w:rPr>
          <w:rFonts w:hint="eastAsia"/>
        </w:rPr>
        <w:t>为状态</w:t>
      </w:r>
      <w:r w:rsidR="00007D5D">
        <w:rPr>
          <w:rFonts w:hint="eastAsia"/>
        </w:rPr>
        <w:t>S</w:t>
      </w:r>
      <w:r w:rsidR="00007D5D">
        <w:rPr>
          <w:rFonts w:hint="eastAsia"/>
        </w:rPr>
        <w:t>，设置源位置</w:t>
      </w:r>
      <w:r w:rsidR="00007D5D">
        <w:rPr>
          <w:rFonts w:hint="eastAsia"/>
        </w:rPr>
        <w:t xml:space="preserve">FL(Front Location) </w:t>
      </w:r>
      <w:r w:rsidR="00007D5D">
        <w:rPr>
          <w:rFonts w:hint="eastAsia"/>
        </w:rPr>
        <w:t>为位置</w:t>
      </w:r>
      <w:r w:rsidR="00007D5D">
        <w:rPr>
          <w:rFonts w:hint="eastAsia"/>
        </w:rPr>
        <w:t>T</w:t>
      </w:r>
      <w:r w:rsidR="00FB3C45" w:rsidRPr="00FB3C45">
        <w:rPr>
          <w:rFonts w:hint="eastAsia"/>
        </w:rPr>
        <w:t>，转第八步</w:t>
      </w:r>
    </w:p>
    <w:p w:rsidR="0098438F" w:rsidRPr="0098438F" w:rsidRDefault="00CF362B" w:rsidP="0098438F">
      <w:pPr>
        <w:topLinePunct/>
        <w:snapToGrid w:val="0"/>
        <w:spacing w:line="480" w:lineRule="exact"/>
        <w:contextualSpacing/>
        <w:rPr>
          <w:b/>
        </w:rPr>
      </w:pPr>
      <w:r>
        <w:rPr>
          <w:rFonts w:hint="eastAsia"/>
          <w:b/>
          <w:noProof/>
        </w:rPr>
        <w:drawing>
          <wp:anchor distT="0" distB="0" distL="114300" distR="114300" simplePos="0" relativeHeight="251658240" behindDoc="1" locked="0" layoutInCell="1" allowOverlap="1">
            <wp:simplePos x="0" y="0"/>
            <wp:positionH relativeFrom="column">
              <wp:posOffset>775970</wp:posOffset>
            </wp:positionH>
            <wp:positionV relativeFrom="paragraph">
              <wp:posOffset>299085</wp:posOffset>
            </wp:positionV>
            <wp:extent cx="3964305" cy="2075180"/>
            <wp:effectExtent l="19050" t="0" r="0" b="0"/>
            <wp:wrapTight wrapText="bothSides">
              <wp:wrapPolygon edited="0">
                <wp:start x="-104" y="0"/>
                <wp:lineTo x="-104" y="21415"/>
                <wp:lineTo x="21590" y="21415"/>
                <wp:lineTo x="21590" y="0"/>
                <wp:lineTo x="-104" y="0"/>
              </wp:wrapPolygon>
            </wp:wrapTight>
            <wp:docPr id="12" name="图片 11" descr="QQ截图20180608084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608084919.png"/>
                    <pic:cNvPicPr/>
                  </pic:nvPicPr>
                  <pic:blipFill>
                    <a:blip r:embed="rId7" cstate="print"/>
                    <a:stretch>
                      <a:fillRect/>
                    </a:stretch>
                  </pic:blipFill>
                  <pic:spPr>
                    <a:xfrm>
                      <a:off x="0" y="0"/>
                      <a:ext cx="3964305" cy="2075180"/>
                    </a:xfrm>
                    <a:prstGeom prst="rect">
                      <a:avLst/>
                    </a:prstGeom>
                  </pic:spPr>
                </pic:pic>
              </a:graphicData>
            </a:graphic>
          </wp:anchor>
        </w:drawing>
      </w:r>
      <w:r w:rsidR="0098438F" w:rsidRPr="0098438F">
        <w:rPr>
          <w:rFonts w:hint="eastAsia"/>
          <w:b/>
        </w:rPr>
        <w:t>附图</w:t>
      </w:r>
    </w:p>
    <w:p w:rsidR="00B94CD9" w:rsidRDefault="00B94CD9">
      <w:r>
        <w:rPr>
          <w:rFonts w:hint="eastAsia"/>
        </w:rPr>
        <w:t xml:space="preserve"> </w:t>
      </w:r>
    </w:p>
    <w:p w:rsidR="00CF362B" w:rsidRDefault="0098438F" w:rsidP="00CF362B">
      <w:pPr>
        <w:spacing w:line="480" w:lineRule="exact"/>
      </w:pPr>
      <w:r>
        <w:rPr>
          <w:rFonts w:hint="eastAsia"/>
        </w:rPr>
        <w:t xml:space="preserve">                  </w:t>
      </w:r>
    </w:p>
    <w:p w:rsidR="00CF362B" w:rsidRDefault="00CF362B" w:rsidP="00CF362B">
      <w:pPr>
        <w:spacing w:line="480" w:lineRule="exact"/>
      </w:pPr>
    </w:p>
    <w:p w:rsidR="00CF362B" w:rsidRDefault="0098438F" w:rsidP="00A345F2">
      <w:pPr>
        <w:spacing w:line="480" w:lineRule="exact"/>
        <w:jc w:val="center"/>
      </w:pPr>
      <w:r>
        <w:rPr>
          <w:rFonts w:hint="eastAsia"/>
        </w:rPr>
        <w:lastRenderedPageBreak/>
        <w:t>图</w:t>
      </w:r>
      <w:r>
        <w:rPr>
          <w:rFonts w:hint="eastAsia"/>
        </w:rPr>
        <w:t>1</w:t>
      </w:r>
    </w:p>
    <w:p w:rsidR="00CF362B" w:rsidRDefault="00CF362B" w:rsidP="00CF362B">
      <w:pPr>
        <w:spacing w:line="480" w:lineRule="exact"/>
        <w:rPr>
          <w:noProof/>
        </w:rPr>
      </w:pPr>
    </w:p>
    <w:p w:rsidR="00CF362B" w:rsidRDefault="00CF362B" w:rsidP="00CF362B">
      <w:pPr>
        <w:spacing w:line="480" w:lineRule="exact"/>
        <w:rPr>
          <w:noProof/>
        </w:rPr>
      </w:pPr>
      <w:r>
        <w:rPr>
          <w:rFonts w:hint="eastAsia"/>
          <w:noProof/>
        </w:rPr>
        <w:drawing>
          <wp:anchor distT="0" distB="0" distL="114300" distR="114300" simplePos="0" relativeHeight="251659264" behindDoc="1" locked="0" layoutInCell="1" allowOverlap="0">
            <wp:simplePos x="0" y="0"/>
            <wp:positionH relativeFrom="column">
              <wp:posOffset>466090</wp:posOffset>
            </wp:positionH>
            <wp:positionV relativeFrom="paragraph">
              <wp:posOffset>-199390</wp:posOffset>
            </wp:positionV>
            <wp:extent cx="4552950" cy="2170430"/>
            <wp:effectExtent l="19050" t="0" r="0" b="0"/>
            <wp:wrapSquare wrapText="bothSides"/>
            <wp:docPr id="16" name="图片 15" descr="QQ截图20180608085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608085722.png"/>
                    <pic:cNvPicPr/>
                  </pic:nvPicPr>
                  <pic:blipFill>
                    <a:blip r:embed="rId8" cstate="print"/>
                    <a:stretch>
                      <a:fillRect/>
                    </a:stretch>
                  </pic:blipFill>
                  <pic:spPr>
                    <a:xfrm>
                      <a:off x="0" y="0"/>
                      <a:ext cx="4552950" cy="2170430"/>
                    </a:xfrm>
                    <a:prstGeom prst="rect">
                      <a:avLst/>
                    </a:prstGeom>
                  </pic:spPr>
                </pic:pic>
              </a:graphicData>
            </a:graphic>
          </wp:anchor>
        </w:drawing>
      </w:r>
    </w:p>
    <w:p w:rsidR="00CF362B" w:rsidRDefault="00CF362B" w:rsidP="00CF362B">
      <w:pPr>
        <w:spacing w:line="480" w:lineRule="exact"/>
        <w:rPr>
          <w:noProof/>
        </w:rPr>
      </w:pPr>
    </w:p>
    <w:p w:rsidR="00CF362B" w:rsidRDefault="00CF362B" w:rsidP="00CF362B">
      <w:pPr>
        <w:snapToGrid w:val="0"/>
        <w:spacing w:line="480" w:lineRule="exact"/>
        <w:contextualSpacing/>
      </w:pPr>
    </w:p>
    <w:p w:rsidR="00CF362B" w:rsidRDefault="00CF362B" w:rsidP="00CF362B">
      <w:pPr>
        <w:snapToGrid w:val="0"/>
        <w:spacing w:line="480" w:lineRule="exact"/>
        <w:contextualSpacing/>
      </w:pPr>
    </w:p>
    <w:p w:rsidR="00CF362B" w:rsidRDefault="00CF362B" w:rsidP="00CF362B">
      <w:pPr>
        <w:snapToGrid w:val="0"/>
        <w:spacing w:line="480" w:lineRule="exact"/>
        <w:contextualSpacing/>
      </w:pPr>
    </w:p>
    <w:p w:rsidR="00CF362B" w:rsidRDefault="00CF362B" w:rsidP="00CF362B">
      <w:pPr>
        <w:snapToGrid w:val="0"/>
        <w:spacing w:line="480" w:lineRule="exact"/>
        <w:contextualSpacing/>
      </w:pPr>
    </w:p>
    <w:p w:rsidR="00CC2066" w:rsidRDefault="00CF362B" w:rsidP="00946475">
      <w:pPr>
        <w:snapToGrid w:val="0"/>
        <w:spacing w:line="480" w:lineRule="exact"/>
        <w:contextualSpacing/>
        <w:jc w:val="center"/>
      </w:pPr>
      <w:r>
        <w:rPr>
          <w:rFonts w:hint="eastAsia"/>
        </w:rPr>
        <w:t>图</w:t>
      </w:r>
      <w:r>
        <w:rPr>
          <w:rFonts w:hint="eastAsia"/>
        </w:rPr>
        <w:t>2</w:t>
      </w:r>
    </w:p>
    <w:p w:rsidR="00CC2066" w:rsidRDefault="00946475" w:rsidP="00946475">
      <w:pPr>
        <w:snapToGrid w:val="0"/>
        <w:spacing w:line="480" w:lineRule="exact"/>
        <w:contextualSpacing/>
      </w:pPr>
      <w:r>
        <w:rPr>
          <w:rFonts w:hint="eastAsia"/>
          <w:noProof/>
        </w:rPr>
        <w:drawing>
          <wp:anchor distT="0" distB="0" distL="114300" distR="114300" simplePos="0" relativeHeight="251660288" behindDoc="1" locked="0" layoutInCell="1" allowOverlap="1">
            <wp:simplePos x="0" y="0"/>
            <wp:positionH relativeFrom="column">
              <wp:posOffset>777875</wp:posOffset>
            </wp:positionH>
            <wp:positionV relativeFrom="paragraph">
              <wp:posOffset>167861</wp:posOffset>
            </wp:positionV>
            <wp:extent cx="4317917" cy="5740842"/>
            <wp:effectExtent l="19050" t="0" r="6433" b="0"/>
            <wp:wrapSquare wrapText="bothSides"/>
            <wp:docPr id="18" name="图片 17" descr="QQ截图20180608093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608093154.png"/>
                    <pic:cNvPicPr/>
                  </pic:nvPicPr>
                  <pic:blipFill>
                    <a:blip r:embed="rId9" cstate="print"/>
                    <a:stretch>
                      <a:fillRect/>
                    </a:stretch>
                  </pic:blipFill>
                  <pic:spPr>
                    <a:xfrm>
                      <a:off x="0" y="0"/>
                      <a:ext cx="4317917" cy="5740842"/>
                    </a:xfrm>
                    <a:prstGeom prst="rect">
                      <a:avLst/>
                    </a:prstGeom>
                  </pic:spPr>
                </pic:pic>
              </a:graphicData>
            </a:graphic>
          </wp:anchor>
        </w:drawing>
      </w:r>
    </w:p>
    <w:p w:rsidR="00CC2066" w:rsidRDefault="00CC2066" w:rsidP="00946475">
      <w:pPr>
        <w:snapToGrid w:val="0"/>
        <w:spacing w:line="480" w:lineRule="exact"/>
        <w:contextualSpacing/>
      </w:pPr>
    </w:p>
    <w:p w:rsidR="00CC2066" w:rsidRDefault="00CC2066" w:rsidP="00946475">
      <w:pPr>
        <w:snapToGrid w:val="0"/>
        <w:spacing w:line="480" w:lineRule="exact"/>
        <w:contextualSpacing/>
      </w:pPr>
    </w:p>
    <w:p w:rsidR="00CC2066" w:rsidRDefault="00CC2066" w:rsidP="00946475">
      <w:pPr>
        <w:snapToGrid w:val="0"/>
        <w:spacing w:line="480" w:lineRule="exact"/>
        <w:contextualSpacing/>
      </w:pPr>
    </w:p>
    <w:p w:rsidR="00CC2066" w:rsidRDefault="00CC2066" w:rsidP="00946475">
      <w:pPr>
        <w:snapToGrid w:val="0"/>
        <w:spacing w:line="480" w:lineRule="exact"/>
        <w:contextualSpacing/>
      </w:pPr>
    </w:p>
    <w:p w:rsidR="00CC2066" w:rsidRDefault="00CC2066"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rPr>
          <w:noProof/>
        </w:rPr>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r>
        <w:rPr>
          <w:rFonts w:hint="eastAsia"/>
        </w:rPr>
        <w:lastRenderedPageBreak/>
        <w:t xml:space="preserve">                        </w:t>
      </w:r>
      <w:r>
        <w:rPr>
          <w:rFonts w:hint="eastAsia"/>
        </w:rPr>
        <w:t>图</w:t>
      </w:r>
      <w:r>
        <w:rPr>
          <w:rFonts w:hint="eastAsia"/>
        </w:rPr>
        <w:t>3</w:t>
      </w:r>
    </w:p>
    <w:p w:rsidR="00946475" w:rsidRDefault="00946475" w:rsidP="00946475">
      <w:pPr>
        <w:snapToGrid w:val="0"/>
        <w:spacing w:line="480" w:lineRule="exact"/>
        <w:contextualSpacing/>
      </w:pPr>
      <w:r>
        <w:rPr>
          <w:rFonts w:hint="eastAsia"/>
          <w:noProof/>
        </w:rPr>
        <w:drawing>
          <wp:anchor distT="0" distB="0" distL="114300" distR="114300" simplePos="0" relativeHeight="251661312" behindDoc="1" locked="0" layoutInCell="1" allowOverlap="1">
            <wp:simplePos x="0" y="0"/>
            <wp:positionH relativeFrom="column">
              <wp:posOffset>1292860</wp:posOffset>
            </wp:positionH>
            <wp:positionV relativeFrom="paragraph">
              <wp:posOffset>95250</wp:posOffset>
            </wp:positionV>
            <wp:extent cx="3089910" cy="3188335"/>
            <wp:effectExtent l="19050" t="0" r="0" b="0"/>
            <wp:wrapSquare wrapText="bothSides"/>
            <wp:docPr id="20" name="图片 18" descr="QQ截图2018060808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608084327.png"/>
                    <pic:cNvPicPr/>
                  </pic:nvPicPr>
                  <pic:blipFill>
                    <a:blip r:embed="rId10" cstate="print"/>
                    <a:stretch>
                      <a:fillRect/>
                    </a:stretch>
                  </pic:blipFill>
                  <pic:spPr>
                    <a:xfrm>
                      <a:off x="0" y="0"/>
                      <a:ext cx="3089910" cy="3188335"/>
                    </a:xfrm>
                    <a:prstGeom prst="rect">
                      <a:avLst/>
                    </a:prstGeom>
                  </pic:spPr>
                </pic:pic>
              </a:graphicData>
            </a:graphic>
          </wp:anchor>
        </w:drawing>
      </w: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ind w:firstLineChars="1600" w:firstLine="4480"/>
        <w:contextualSpacing/>
      </w:pPr>
      <w:r>
        <w:rPr>
          <w:rFonts w:hint="eastAsia"/>
        </w:rPr>
        <w:t>图</w:t>
      </w:r>
      <w:r>
        <w:rPr>
          <w:rFonts w:hint="eastAsia"/>
        </w:rPr>
        <w:t>4</w:t>
      </w:r>
    </w:p>
    <w:p w:rsidR="00946475" w:rsidRDefault="00946475" w:rsidP="00946475">
      <w:pPr>
        <w:snapToGrid w:val="0"/>
        <w:spacing w:line="480" w:lineRule="exact"/>
        <w:contextualSpacing/>
      </w:pPr>
      <w:r>
        <w:rPr>
          <w:rFonts w:hint="eastAsia"/>
          <w:noProof/>
        </w:rPr>
        <w:drawing>
          <wp:anchor distT="0" distB="0" distL="114300" distR="114300" simplePos="0" relativeHeight="251662336" behindDoc="0" locked="0" layoutInCell="1" allowOverlap="1">
            <wp:simplePos x="0" y="0"/>
            <wp:positionH relativeFrom="column">
              <wp:posOffset>664845</wp:posOffset>
            </wp:positionH>
            <wp:positionV relativeFrom="paragraph">
              <wp:posOffset>246380</wp:posOffset>
            </wp:positionV>
            <wp:extent cx="4441190" cy="3895725"/>
            <wp:effectExtent l="19050" t="0" r="0" b="0"/>
            <wp:wrapSquare wrapText="bothSides"/>
            <wp:docPr id="21" name="图片 20" descr="QQ截图2018060808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608084405.png"/>
                    <pic:cNvPicPr/>
                  </pic:nvPicPr>
                  <pic:blipFill>
                    <a:blip r:embed="rId11" cstate="print"/>
                    <a:stretch>
                      <a:fillRect/>
                    </a:stretch>
                  </pic:blipFill>
                  <pic:spPr>
                    <a:xfrm>
                      <a:off x="0" y="0"/>
                      <a:ext cx="4441190" cy="3895725"/>
                    </a:xfrm>
                    <a:prstGeom prst="rect">
                      <a:avLst/>
                    </a:prstGeom>
                  </pic:spPr>
                </pic:pic>
              </a:graphicData>
            </a:graphic>
          </wp:anchor>
        </w:drawing>
      </w: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contextualSpacing/>
      </w:pPr>
    </w:p>
    <w:p w:rsidR="00946475" w:rsidRDefault="00946475" w:rsidP="00946475">
      <w:pPr>
        <w:snapToGrid w:val="0"/>
        <w:spacing w:line="480" w:lineRule="exact"/>
        <w:ind w:firstLineChars="1600" w:firstLine="4480"/>
        <w:contextualSpacing/>
      </w:pPr>
    </w:p>
    <w:p w:rsidR="00946475" w:rsidRDefault="00946475" w:rsidP="00946475">
      <w:pPr>
        <w:snapToGrid w:val="0"/>
        <w:spacing w:line="480" w:lineRule="exact"/>
        <w:ind w:firstLineChars="1600" w:firstLine="4480"/>
        <w:contextualSpacing/>
      </w:pPr>
    </w:p>
    <w:p w:rsidR="00946475" w:rsidRDefault="00946475" w:rsidP="00946475">
      <w:pPr>
        <w:snapToGrid w:val="0"/>
        <w:spacing w:line="480" w:lineRule="exact"/>
        <w:ind w:firstLineChars="1600" w:firstLine="4480"/>
        <w:contextualSpacing/>
      </w:pPr>
    </w:p>
    <w:p w:rsidR="00946475" w:rsidRDefault="00946475" w:rsidP="00946475">
      <w:pPr>
        <w:snapToGrid w:val="0"/>
        <w:spacing w:line="480" w:lineRule="exact"/>
        <w:ind w:firstLineChars="1600" w:firstLine="4480"/>
        <w:contextualSpacing/>
      </w:pPr>
      <w:r>
        <w:rPr>
          <w:rFonts w:hint="eastAsia"/>
        </w:rPr>
        <w:t>图</w:t>
      </w:r>
      <w:r>
        <w:rPr>
          <w:rFonts w:hint="eastAsia"/>
        </w:rPr>
        <w:t>5</w:t>
      </w:r>
    </w:p>
    <w:p w:rsidR="00946475" w:rsidRPr="00B94CD9" w:rsidRDefault="00946475" w:rsidP="00946475">
      <w:pPr>
        <w:snapToGrid w:val="0"/>
        <w:spacing w:line="480" w:lineRule="exact"/>
        <w:contextualSpacing/>
      </w:pPr>
    </w:p>
    <w:sectPr w:rsidR="00946475" w:rsidRPr="00B94CD9" w:rsidSect="007B0D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A86" w:rsidRDefault="00752A86" w:rsidP="008C1BA9">
      <w:pPr>
        <w:spacing w:after="0" w:line="240" w:lineRule="auto"/>
      </w:pPr>
      <w:r>
        <w:separator/>
      </w:r>
    </w:p>
  </w:endnote>
  <w:endnote w:type="continuationSeparator" w:id="0">
    <w:p w:rsidR="00752A86" w:rsidRDefault="00752A86" w:rsidP="008C1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A86" w:rsidRDefault="00752A86" w:rsidP="008C1BA9">
      <w:pPr>
        <w:spacing w:after="0" w:line="240" w:lineRule="auto"/>
      </w:pPr>
      <w:r>
        <w:separator/>
      </w:r>
    </w:p>
  </w:footnote>
  <w:footnote w:type="continuationSeparator" w:id="0">
    <w:p w:rsidR="00752A86" w:rsidRDefault="00752A86" w:rsidP="008C1B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B76EA"/>
    <w:multiLevelType w:val="hybridMultilevel"/>
    <w:tmpl w:val="CCFEC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BF20FA1"/>
    <w:multiLevelType w:val="hybridMultilevel"/>
    <w:tmpl w:val="2F449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A56144"/>
    <w:multiLevelType w:val="hybridMultilevel"/>
    <w:tmpl w:val="8B689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126040A"/>
    <w:multiLevelType w:val="hybridMultilevel"/>
    <w:tmpl w:val="378ECF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68805FE"/>
    <w:multiLevelType w:val="hybridMultilevel"/>
    <w:tmpl w:val="13863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1BA9"/>
    <w:rsid w:val="00007D5D"/>
    <w:rsid w:val="00017F0E"/>
    <w:rsid w:val="0002114A"/>
    <w:rsid w:val="00023CD0"/>
    <w:rsid w:val="00037DE0"/>
    <w:rsid w:val="000412B8"/>
    <w:rsid w:val="00044AC7"/>
    <w:rsid w:val="0004741B"/>
    <w:rsid w:val="000521D8"/>
    <w:rsid w:val="000530B1"/>
    <w:rsid w:val="000550F1"/>
    <w:rsid w:val="00056785"/>
    <w:rsid w:val="000614D2"/>
    <w:rsid w:val="0007402B"/>
    <w:rsid w:val="00083485"/>
    <w:rsid w:val="00087A9E"/>
    <w:rsid w:val="00091218"/>
    <w:rsid w:val="00095A6B"/>
    <w:rsid w:val="000A1419"/>
    <w:rsid w:val="000A22EE"/>
    <w:rsid w:val="000A67F3"/>
    <w:rsid w:val="000A7542"/>
    <w:rsid w:val="000B13C9"/>
    <w:rsid w:val="000B1C0F"/>
    <w:rsid w:val="000C1818"/>
    <w:rsid w:val="000C6D1D"/>
    <w:rsid w:val="000D798A"/>
    <w:rsid w:val="00100563"/>
    <w:rsid w:val="00102FD4"/>
    <w:rsid w:val="001212F8"/>
    <w:rsid w:val="00135C83"/>
    <w:rsid w:val="001415DB"/>
    <w:rsid w:val="00171DEA"/>
    <w:rsid w:val="001735C5"/>
    <w:rsid w:val="00176A3A"/>
    <w:rsid w:val="001804AB"/>
    <w:rsid w:val="00192E0D"/>
    <w:rsid w:val="00193B56"/>
    <w:rsid w:val="00195800"/>
    <w:rsid w:val="001C0E93"/>
    <w:rsid w:val="001D2229"/>
    <w:rsid w:val="001E3994"/>
    <w:rsid w:val="0020509A"/>
    <w:rsid w:val="00205D4B"/>
    <w:rsid w:val="00213878"/>
    <w:rsid w:val="00220FE9"/>
    <w:rsid w:val="00224A64"/>
    <w:rsid w:val="00224C2F"/>
    <w:rsid w:val="002256C0"/>
    <w:rsid w:val="0023256A"/>
    <w:rsid w:val="002458B8"/>
    <w:rsid w:val="00255BE4"/>
    <w:rsid w:val="00257BC6"/>
    <w:rsid w:val="00272AFB"/>
    <w:rsid w:val="00273F59"/>
    <w:rsid w:val="00294818"/>
    <w:rsid w:val="002C155B"/>
    <w:rsid w:val="002C761D"/>
    <w:rsid w:val="002D15C2"/>
    <w:rsid w:val="002D176F"/>
    <w:rsid w:val="002D3695"/>
    <w:rsid w:val="002E2387"/>
    <w:rsid w:val="002E3932"/>
    <w:rsid w:val="002E73A8"/>
    <w:rsid w:val="002F5C30"/>
    <w:rsid w:val="0033358B"/>
    <w:rsid w:val="003345DE"/>
    <w:rsid w:val="0034200D"/>
    <w:rsid w:val="00350921"/>
    <w:rsid w:val="00352E15"/>
    <w:rsid w:val="0036247D"/>
    <w:rsid w:val="003738B3"/>
    <w:rsid w:val="00373F71"/>
    <w:rsid w:val="00380F3E"/>
    <w:rsid w:val="0039138E"/>
    <w:rsid w:val="00391ACF"/>
    <w:rsid w:val="003A37AA"/>
    <w:rsid w:val="003D4262"/>
    <w:rsid w:val="00400BE1"/>
    <w:rsid w:val="0040631A"/>
    <w:rsid w:val="00410C2D"/>
    <w:rsid w:val="00414BA6"/>
    <w:rsid w:val="00423298"/>
    <w:rsid w:val="004235C1"/>
    <w:rsid w:val="0042662E"/>
    <w:rsid w:val="00427C1C"/>
    <w:rsid w:val="00440D0B"/>
    <w:rsid w:val="00450D28"/>
    <w:rsid w:val="00460089"/>
    <w:rsid w:val="00477E52"/>
    <w:rsid w:val="00482DEA"/>
    <w:rsid w:val="00486C13"/>
    <w:rsid w:val="00495C6B"/>
    <w:rsid w:val="004A2B28"/>
    <w:rsid w:val="004A31C0"/>
    <w:rsid w:val="004B6630"/>
    <w:rsid w:val="004C2468"/>
    <w:rsid w:val="004D2F39"/>
    <w:rsid w:val="004D53F0"/>
    <w:rsid w:val="004F5D1B"/>
    <w:rsid w:val="00505668"/>
    <w:rsid w:val="00505EB2"/>
    <w:rsid w:val="005338C5"/>
    <w:rsid w:val="005360D8"/>
    <w:rsid w:val="00537722"/>
    <w:rsid w:val="00543216"/>
    <w:rsid w:val="00550B10"/>
    <w:rsid w:val="00551C86"/>
    <w:rsid w:val="005555FF"/>
    <w:rsid w:val="00567096"/>
    <w:rsid w:val="0057022D"/>
    <w:rsid w:val="00581F06"/>
    <w:rsid w:val="00585F60"/>
    <w:rsid w:val="005B0CAB"/>
    <w:rsid w:val="005C7373"/>
    <w:rsid w:val="005D7966"/>
    <w:rsid w:val="005F0D2C"/>
    <w:rsid w:val="005F26C2"/>
    <w:rsid w:val="005F69C7"/>
    <w:rsid w:val="00603084"/>
    <w:rsid w:val="0060697C"/>
    <w:rsid w:val="0062313C"/>
    <w:rsid w:val="006365B9"/>
    <w:rsid w:val="00636F15"/>
    <w:rsid w:val="00644251"/>
    <w:rsid w:val="00644B55"/>
    <w:rsid w:val="00654DF7"/>
    <w:rsid w:val="0066113F"/>
    <w:rsid w:val="00661361"/>
    <w:rsid w:val="006635BE"/>
    <w:rsid w:val="00680972"/>
    <w:rsid w:val="00681ED8"/>
    <w:rsid w:val="0069099C"/>
    <w:rsid w:val="006A3DA0"/>
    <w:rsid w:val="006A71DB"/>
    <w:rsid w:val="006B1AC8"/>
    <w:rsid w:val="006C0115"/>
    <w:rsid w:val="006C7C19"/>
    <w:rsid w:val="006D59EA"/>
    <w:rsid w:val="006D7C9E"/>
    <w:rsid w:val="006E6B76"/>
    <w:rsid w:val="006F0CC5"/>
    <w:rsid w:val="006F18D6"/>
    <w:rsid w:val="006F3C9B"/>
    <w:rsid w:val="006F582A"/>
    <w:rsid w:val="00713A52"/>
    <w:rsid w:val="00744CCA"/>
    <w:rsid w:val="00745B32"/>
    <w:rsid w:val="00752A86"/>
    <w:rsid w:val="0075358D"/>
    <w:rsid w:val="00753ABA"/>
    <w:rsid w:val="0075410D"/>
    <w:rsid w:val="00761F43"/>
    <w:rsid w:val="00773986"/>
    <w:rsid w:val="0077605B"/>
    <w:rsid w:val="00785A7B"/>
    <w:rsid w:val="007A6705"/>
    <w:rsid w:val="007B0DE1"/>
    <w:rsid w:val="007C00B4"/>
    <w:rsid w:val="007C3D32"/>
    <w:rsid w:val="007D1554"/>
    <w:rsid w:val="007E0098"/>
    <w:rsid w:val="007F4EDD"/>
    <w:rsid w:val="007F4F6D"/>
    <w:rsid w:val="007F7D41"/>
    <w:rsid w:val="00812579"/>
    <w:rsid w:val="00812B9F"/>
    <w:rsid w:val="0081373F"/>
    <w:rsid w:val="0081538F"/>
    <w:rsid w:val="00815585"/>
    <w:rsid w:val="00816546"/>
    <w:rsid w:val="00834576"/>
    <w:rsid w:val="00840D99"/>
    <w:rsid w:val="00881F82"/>
    <w:rsid w:val="008932ED"/>
    <w:rsid w:val="008A22DD"/>
    <w:rsid w:val="008B036B"/>
    <w:rsid w:val="008B28E9"/>
    <w:rsid w:val="008B2C85"/>
    <w:rsid w:val="008C04C3"/>
    <w:rsid w:val="008C0878"/>
    <w:rsid w:val="008C08F0"/>
    <w:rsid w:val="008C1BA9"/>
    <w:rsid w:val="008C29FB"/>
    <w:rsid w:val="008C2DB6"/>
    <w:rsid w:val="008C3DDB"/>
    <w:rsid w:val="008C576C"/>
    <w:rsid w:val="008D45B2"/>
    <w:rsid w:val="009000B1"/>
    <w:rsid w:val="00911234"/>
    <w:rsid w:val="00911694"/>
    <w:rsid w:val="00912599"/>
    <w:rsid w:val="009167C3"/>
    <w:rsid w:val="0093604D"/>
    <w:rsid w:val="00946475"/>
    <w:rsid w:val="00952D2C"/>
    <w:rsid w:val="00967B88"/>
    <w:rsid w:val="009716A5"/>
    <w:rsid w:val="0098438F"/>
    <w:rsid w:val="009A37E9"/>
    <w:rsid w:val="009B16D8"/>
    <w:rsid w:val="009B5D5C"/>
    <w:rsid w:val="009B6E79"/>
    <w:rsid w:val="009C7AE0"/>
    <w:rsid w:val="009C7EDC"/>
    <w:rsid w:val="009D4338"/>
    <w:rsid w:val="009E6D56"/>
    <w:rsid w:val="009F2A97"/>
    <w:rsid w:val="009F6617"/>
    <w:rsid w:val="00A002D2"/>
    <w:rsid w:val="00A12C68"/>
    <w:rsid w:val="00A26F81"/>
    <w:rsid w:val="00A30D44"/>
    <w:rsid w:val="00A30F5A"/>
    <w:rsid w:val="00A3113C"/>
    <w:rsid w:val="00A345F2"/>
    <w:rsid w:val="00A50340"/>
    <w:rsid w:val="00A50921"/>
    <w:rsid w:val="00A520FC"/>
    <w:rsid w:val="00A5290D"/>
    <w:rsid w:val="00A6579B"/>
    <w:rsid w:val="00A66F2D"/>
    <w:rsid w:val="00A74F4D"/>
    <w:rsid w:val="00A77A32"/>
    <w:rsid w:val="00A8322E"/>
    <w:rsid w:val="00A9407B"/>
    <w:rsid w:val="00A96FB7"/>
    <w:rsid w:val="00AA462F"/>
    <w:rsid w:val="00AB1918"/>
    <w:rsid w:val="00AB2350"/>
    <w:rsid w:val="00AC2885"/>
    <w:rsid w:val="00AE0DC5"/>
    <w:rsid w:val="00AE600C"/>
    <w:rsid w:val="00AE776E"/>
    <w:rsid w:val="00AF7011"/>
    <w:rsid w:val="00B03D21"/>
    <w:rsid w:val="00B17A1F"/>
    <w:rsid w:val="00B212DC"/>
    <w:rsid w:val="00B236F9"/>
    <w:rsid w:val="00B32B47"/>
    <w:rsid w:val="00B36415"/>
    <w:rsid w:val="00B4739D"/>
    <w:rsid w:val="00B528E8"/>
    <w:rsid w:val="00B65F53"/>
    <w:rsid w:val="00B7322E"/>
    <w:rsid w:val="00B80332"/>
    <w:rsid w:val="00B815D8"/>
    <w:rsid w:val="00B853DA"/>
    <w:rsid w:val="00B874F1"/>
    <w:rsid w:val="00B908CD"/>
    <w:rsid w:val="00B94CD9"/>
    <w:rsid w:val="00BA0DB6"/>
    <w:rsid w:val="00BA4530"/>
    <w:rsid w:val="00BB085A"/>
    <w:rsid w:val="00BC20FB"/>
    <w:rsid w:val="00BC3147"/>
    <w:rsid w:val="00BD12DB"/>
    <w:rsid w:val="00BE326D"/>
    <w:rsid w:val="00BE712B"/>
    <w:rsid w:val="00BE7DD0"/>
    <w:rsid w:val="00C01602"/>
    <w:rsid w:val="00C047F6"/>
    <w:rsid w:val="00C15B03"/>
    <w:rsid w:val="00C16647"/>
    <w:rsid w:val="00C22752"/>
    <w:rsid w:val="00C316FC"/>
    <w:rsid w:val="00C31A4E"/>
    <w:rsid w:val="00C35617"/>
    <w:rsid w:val="00C46B80"/>
    <w:rsid w:val="00C50895"/>
    <w:rsid w:val="00C51B5A"/>
    <w:rsid w:val="00C52B47"/>
    <w:rsid w:val="00C60377"/>
    <w:rsid w:val="00C66C92"/>
    <w:rsid w:val="00C9356B"/>
    <w:rsid w:val="00CA15DF"/>
    <w:rsid w:val="00CA4DE1"/>
    <w:rsid w:val="00CB3AFC"/>
    <w:rsid w:val="00CB4B4E"/>
    <w:rsid w:val="00CC2066"/>
    <w:rsid w:val="00CC50A1"/>
    <w:rsid w:val="00CD39D7"/>
    <w:rsid w:val="00CE49F1"/>
    <w:rsid w:val="00CE5080"/>
    <w:rsid w:val="00CE6924"/>
    <w:rsid w:val="00CF362B"/>
    <w:rsid w:val="00D050F2"/>
    <w:rsid w:val="00D057AE"/>
    <w:rsid w:val="00D05F4C"/>
    <w:rsid w:val="00D120E6"/>
    <w:rsid w:val="00D1538E"/>
    <w:rsid w:val="00D31F86"/>
    <w:rsid w:val="00D34493"/>
    <w:rsid w:val="00D35894"/>
    <w:rsid w:val="00D40352"/>
    <w:rsid w:val="00D53745"/>
    <w:rsid w:val="00D56808"/>
    <w:rsid w:val="00D77ADA"/>
    <w:rsid w:val="00D8729D"/>
    <w:rsid w:val="00D93282"/>
    <w:rsid w:val="00D95B1D"/>
    <w:rsid w:val="00DB1DE3"/>
    <w:rsid w:val="00DC4EBC"/>
    <w:rsid w:val="00DC585C"/>
    <w:rsid w:val="00DC5F76"/>
    <w:rsid w:val="00DC7CCD"/>
    <w:rsid w:val="00DE3692"/>
    <w:rsid w:val="00E1135A"/>
    <w:rsid w:val="00E14ADD"/>
    <w:rsid w:val="00E2082D"/>
    <w:rsid w:val="00E3797D"/>
    <w:rsid w:val="00E44C2D"/>
    <w:rsid w:val="00E509D9"/>
    <w:rsid w:val="00E66D00"/>
    <w:rsid w:val="00E71C33"/>
    <w:rsid w:val="00E800E5"/>
    <w:rsid w:val="00E95481"/>
    <w:rsid w:val="00EA4108"/>
    <w:rsid w:val="00EC5DE2"/>
    <w:rsid w:val="00ED33AE"/>
    <w:rsid w:val="00ED3DA4"/>
    <w:rsid w:val="00EE6722"/>
    <w:rsid w:val="00F048A8"/>
    <w:rsid w:val="00F16A89"/>
    <w:rsid w:val="00F2603B"/>
    <w:rsid w:val="00F30549"/>
    <w:rsid w:val="00F3738D"/>
    <w:rsid w:val="00F47E83"/>
    <w:rsid w:val="00F5158C"/>
    <w:rsid w:val="00F649A8"/>
    <w:rsid w:val="00F72387"/>
    <w:rsid w:val="00F74D04"/>
    <w:rsid w:val="00F81050"/>
    <w:rsid w:val="00F85658"/>
    <w:rsid w:val="00F93782"/>
    <w:rsid w:val="00FB3C45"/>
    <w:rsid w:val="00FB53BF"/>
    <w:rsid w:val="00FC2920"/>
    <w:rsid w:val="00FC413E"/>
    <w:rsid w:val="00FD10A5"/>
    <w:rsid w:val="00FD1A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BA9"/>
    <w:pPr>
      <w:spacing w:after="160" w:line="300" w:lineRule="auto"/>
    </w:pPr>
    <w:rPr>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1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1BA9"/>
    <w:rPr>
      <w:sz w:val="18"/>
      <w:szCs w:val="18"/>
    </w:rPr>
  </w:style>
  <w:style w:type="paragraph" w:styleId="a4">
    <w:name w:val="footer"/>
    <w:basedOn w:val="a"/>
    <w:link w:val="Char0"/>
    <w:uiPriority w:val="99"/>
    <w:semiHidden/>
    <w:unhideWhenUsed/>
    <w:rsid w:val="008C1BA9"/>
    <w:pPr>
      <w:tabs>
        <w:tab w:val="center" w:pos="4153"/>
        <w:tab w:val="right" w:pos="8306"/>
      </w:tabs>
      <w:snapToGrid w:val="0"/>
    </w:pPr>
    <w:rPr>
      <w:sz w:val="18"/>
      <w:szCs w:val="18"/>
    </w:rPr>
  </w:style>
  <w:style w:type="character" w:customStyle="1" w:styleId="Char0">
    <w:name w:val="页脚 Char"/>
    <w:basedOn w:val="a0"/>
    <w:link w:val="a4"/>
    <w:uiPriority w:val="99"/>
    <w:semiHidden/>
    <w:rsid w:val="008C1BA9"/>
    <w:rPr>
      <w:sz w:val="18"/>
      <w:szCs w:val="18"/>
    </w:rPr>
  </w:style>
  <w:style w:type="paragraph" w:styleId="a5">
    <w:name w:val="Body Text"/>
    <w:basedOn w:val="a"/>
    <w:link w:val="Char1"/>
    <w:rsid w:val="008C1BA9"/>
    <w:pPr>
      <w:spacing w:after="0" w:line="240" w:lineRule="auto"/>
      <w:ind w:rightChars="-244" w:right="-586"/>
      <w:jc w:val="center"/>
    </w:pPr>
    <w:rPr>
      <w:rFonts w:ascii="宋体" w:eastAsia="宋体" w:hAnsi="宋体" w:cs="Times New Roman"/>
      <w:sz w:val="30"/>
      <w:szCs w:val="24"/>
    </w:rPr>
  </w:style>
  <w:style w:type="character" w:customStyle="1" w:styleId="Char1">
    <w:name w:val="正文文本 Char"/>
    <w:basedOn w:val="a0"/>
    <w:link w:val="a5"/>
    <w:rsid w:val="008C1BA9"/>
    <w:rPr>
      <w:rFonts w:ascii="宋体" w:eastAsia="宋体" w:hAnsi="宋体" w:cs="Times New Roman"/>
      <w:kern w:val="0"/>
      <w:sz w:val="30"/>
      <w:szCs w:val="24"/>
    </w:rPr>
  </w:style>
  <w:style w:type="paragraph" w:styleId="a6">
    <w:name w:val="List Paragraph"/>
    <w:basedOn w:val="a"/>
    <w:uiPriority w:val="34"/>
    <w:qFormat/>
    <w:rsid w:val="00B94CD9"/>
    <w:pPr>
      <w:widowControl w:val="0"/>
      <w:spacing w:after="0" w:line="240" w:lineRule="auto"/>
      <w:ind w:firstLineChars="200" w:firstLine="420"/>
      <w:jc w:val="both"/>
    </w:pPr>
    <w:rPr>
      <w:kern w:val="2"/>
      <w:sz w:val="21"/>
      <w:szCs w:val="22"/>
    </w:rPr>
  </w:style>
  <w:style w:type="paragraph" w:styleId="a7">
    <w:name w:val="Balloon Text"/>
    <w:basedOn w:val="a"/>
    <w:link w:val="Char2"/>
    <w:uiPriority w:val="99"/>
    <w:semiHidden/>
    <w:unhideWhenUsed/>
    <w:rsid w:val="00B94CD9"/>
    <w:pPr>
      <w:spacing w:after="0" w:line="240" w:lineRule="auto"/>
    </w:pPr>
    <w:rPr>
      <w:sz w:val="18"/>
      <w:szCs w:val="18"/>
    </w:rPr>
  </w:style>
  <w:style w:type="character" w:customStyle="1" w:styleId="Char2">
    <w:name w:val="批注框文本 Char"/>
    <w:basedOn w:val="a0"/>
    <w:link w:val="a7"/>
    <w:uiPriority w:val="99"/>
    <w:semiHidden/>
    <w:rsid w:val="00B94CD9"/>
    <w:rPr>
      <w:kern w:val="0"/>
      <w:sz w:val="18"/>
      <w:szCs w:val="18"/>
    </w:rPr>
  </w:style>
  <w:style w:type="paragraph" w:styleId="a8">
    <w:name w:val="No Spacing"/>
    <w:uiPriority w:val="1"/>
    <w:qFormat/>
    <w:rsid w:val="006D7C9E"/>
    <w:rPr>
      <w:kern w:val="0"/>
      <w:sz w:val="28"/>
      <w:szCs w:val="21"/>
    </w:rPr>
  </w:style>
  <w:style w:type="character" w:styleId="a9">
    <w:name w:val="Placeholder Text"/>
    <w:basedOn w:val="a0"/>
    <w:uiPriority w:val="99"/>
    <w:semiHidden/>
    <w:rsid w:val="00D95B1D"/>
    <w:rPr>
      <w:color w:val="808080"/>
    </w:rPr>
  </w:style>
  <w:style w:type="table" w:styleId="aa">
    <w:name w:val="Table Grid"/>
    <w:basedOn w:val="a1"/>
    <w:uiPriority w:val="59"/>
    <w:rsid w:val="00373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ocument Map"/>
    <w:basedOn w:val="a"/>
    <w:link w:val="Char3"/>
    <w:uiPriority w:val="99"/>
    <w:semiHidden/>
    <w:unhideWhenUsed/>
    <w:rsid w:val="00EC5DE2"/>
    <w:rPr>
      <w:rFonts w:ascii="宋体" w:eastAsia="宋体"/>
      <w:sz w:val="18"/>
      <w:szCs w:val="18"/>
    </w:rPr>
  </w:style>
  <w:style w:type="character" w:customStyle="1" w:styleId="Char3">
    <w:name w:val="文档结构图 Char"/>
    <w:basedOn w:val="a0"/>
    <w:link w:val="ab"/>
    <w:uiPriority w:val="99"/>
    <w:semiHidden/>
    <w:rsid w:val="00EC5DE2"/>
    <w:rPr>
      <w:rFonts w:ascii="宋体" w:eastAsia="宋体"/>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13</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HDU</dc:creator>
  <cp:keywords/>
  <dc:description/>
  <cp:lastModifiedBy>HDU</cp:lastModifiedBy>
  <cp:revision>371</cp:revision>
  <dcterms:created xsi:type="dcterms:W3CDTF">2018-06-06T01:50:00Z</dcterms:created>
  <dcterms:modified xsi:type="dcterms:W3CDTF">2018-08-29T08:38:00Z</dcterms:modified>
</cp:coreProperties>
</file>