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B758" w14:textId="77777777" w:rsidR="005D6760" w:rsidRDefault="00000000">
      <w:pPr>
        <w:ind w:left="420" w:right="240"/>
        <w:rPr>
          <w:rFonts w:ascii="微软雅黑" w:eastAsia="微软雅黑" w:hAnsi="微软雅黑" w:cs="微软雅黑"/>
          <w:b/>
          <w:color w:val="FFFFFF" w:themeColor="background1"/>
          <w:kern w:val="44"/>
          <w:sz w:val="72"/>
          <w:szCs w:val="72"/>
        </w:rPr>
      </w:pPr>
      <w:bookmarkStart w:id="0" w:name="OLE_LINK3"/>
      <w:bookmarkStart w:id="1" w:name="OLE_LINK2"/>
      <w:bookmarkStart w:id="2" w:name="OLE_LINK1"/>
      <w:bookmarkStart w:id="3" w:name="_Toc57233522"/>
      <w:r>
        <w:rPr>
          <w:rFonts w:ascii="微软雅黑" w:eastAsia="微软雅黑" w:hAnsi="微软雅黑" w:cs="微软雅黑" w:hint="eastAsia"/>
          <w:noProof/>
        </w:rPr>
        <w:drawing>
          <wp:anchor distT="0" distB="0" distL="114300" distR="114300" simplePos="0" relativeHeight="251659264" behindDoc="1" locked="0" layoutInCell="1" allowOverlap="1" wp14:anchorId="7D360664" wp14:editId="1CA022E4">
            <wp:simplePos x="0" y="0"/>
            <wp:positionH relativeFrom="page">
              <wp:posOffset>-230505</wp:posOffset>
            </wp:positionH>
            <wp:positionV relativeFrom="page">
              <wp:posOffset>-74930</wp:posOffset>
            </wp:positionV>
            <wp:extent cx="17244695" cy="11543665"/>
            <wp:effectExtent l="0" t="0" r="14605"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4851" cy="11543665"/>
                    </a:xfrm>
                    <a:prstGeom prst="rect">
                      <a:avLst/>
                    </a:prstGeom>
                  </pic:spPr>
                </pic:pic>
              </a:graphicData>
            </a:graphic>
          </wp:anchor>
        </w:drawing>
      </w:r>
      <w:r>
        <w:rPr>
          <w:rFonts w:ascii="微软雅黑" w:eastAsia="微软雅黑" w:hAnsi="微软雅黑" w:cs="微软雅黑" w:hint="eastAsia"/>
          <w:b/>
          <w:noProof/>
          <w:color w:val="FFFFFF" w:themeColor="background1"/>
          <w:kern w:val="44"/>
          <w:sz w:val="72"/>
          <w:szCs w:val="72"/>
        </w:rPr>
        <w:drawing>
          <wp:inline distT="0" distB="0" distL="0" distR="0" wp14:anchorId="46674258" wp14:editId="52E1BE33">
            <wp:extent cx="1391920" cy="323850"/>
            <wp:effectExtent l="0" t="0" r="5080" b="0"/>
            <wp:docPr id="35841" name="图片 1" descr="wetest logo_2_4_2_物料格式_120x520px_反白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1" name="图片 1" descr="wetest logo_2_4_2_物料格式_120x520px_反白色"/>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92237" cy="323850"/>
                    </a:xfrm>
                    <a:prstGeom prst="rect">
                      <a:avLst/>
                    </a:prstGeom>
                    <a:noFill/>
                    <a:ln>
                      <a:noFill/>
                    </a:ln>
                  </pic:spPr>
                </pic:pic>
              </a:graphicData>
            </a:graphic>
          </wp:inline>
        </w:drawing>
      </w:r>
    </w:p>
    <w:p w14:paraId="19BC6830" w14:textId="77777777" w:rsidR="005D6760" w:rsidRDefault="005D6760">
      <w:pPr>
        <w:ind w:left="420" w:right="240"/>
        <w:jc w:val="center"/>
        <w:rPr>
          <w:rFonts w:ascii="微软雅黑" w:eastAsia="微软雅黑" w:hAnsi="微软雅黑" w:cs="微软雅黑"/>
          <w:b/>
          <w:color w:val="FFFFFF" w:themeColor="background1"/>
          <w:kern w:val="44"/>
          <w:sz w:val="72"/>
          <w:szCs w:val="72"/>
        </w:rPr>
      </w:pPr>
    </w:p>
    <w:p w14:paraId="6BF5BC45" w14:textId="77777777" w:rsidR="005D6760" w:rsidRDefault="005D6760">
      <w:pPr>
        <w:ind w:left="420" w:right="240"/>
        <w:jc w:val="center"/>
        <w:rPr>
          <w:rFonts w:ascii="微软雅黑" w:eastAsia="微软雅黑" w:hAnsi="微软雅黑" w:cs="微软雅黑"/>
          <w:b/>
          <w:color w:val="FFFFFF" w:themeColor="background1"/>
          <w:kern w:val="44"/>
          <w:sz w:val="72"/>
          <w:szCs w:val="72"/>
        </w:rPr>
      </w:pPr>
    </w:p>
    <w:p w14:paraId="4D44A42B" w14:textId="77777777" w:rsidR="005D6760" w:rsidRDefault="00000000">
      <w:pPr>
        <w:ind w:left="420" w:right="240"/>
        <w:jc w:val="center"/>
        <w:rPr>
          <w:rFonts w:ascii="微软雅黑" w:eastAsia="微软雅黑" w:hAnsi="微软雅黑" w:cs="微软雅黑"/>
          <w:b/>
          <w:color w:val="FFFFFF" w:themeColor="background1"/>
          <w:kern w:val="44"/>
          <w:sz w:val="72"/>
          <w:szCs w:val="72"/>
        </w:rPr>
      </w:pPr>
      <w:r>
        <w:rPr>
          <w:rFonts w:ascii="微软雅黑" w:eastAsia="微软雅黑" w:hAnsi="微软雅黑" w:cs="微软雅黑"/>
          <w:b/>
          <w:color w:val="FFFFFF" w:themeColor="background1"/>
          <w:kern w:val="44"/>
          <w:sz w:val="72"/>
          <w:szCs w:val="72"/>
        </w:rPr>
        <w:t xml:space="preserve">Project </w:t>
      </w:r>
      <w:r>
        <w:rPr>
          <w:rFonts w:ascii="微软雅黑" w:eastAsia="微软雅黑" w:hAnsi="微软雅黑" w:cs="微软雅黑" w:hint="eastAsia"/>
          <w:b/>
          <w:color w:val="FFFFFF" w:themeColor="background1"/>
          <w:kern w:val="44"/>
          <w:sz w:val="72"/>
          <w:szCs w:val="72"/>
        </w:rPr>
        <w:t>SI</w:t>
      </w:r>
    </w:p>
    <w:p w14:paraId="5D5ADE43" w14:textId="77777777" w:rsidR="005D6760" w:rsidRDefault="005D6760">
      <w:pPr>
        <w:ind w:left="420" w:right="240"/>
        <w:rPr>
          <w:rFonts w:ascii="微软雅黑" w:eastAsia="微软雅黑" w:hAnsi="微软雅黑" w:cs="微软雅黑"/>
          <w:szCs w:val="20"/>
        </w:rPr>
      </w:pPr>
    </w:p>
    <w:p w14:paraId="020D859D" w14:textId="77777777" w:rsidR="005D6760" w:rsidRDefault="005D6760">
      <w:pPr>
        <w:ind w:left="420" w:right="240"/>
        <w:jc w:val="center"/>
        <w:rPr>
          <w:rFonts w:ascii="微软雅黑" w:eastAsia="微软雅黑" w:hAnsi="微软雅黑" w:cs="微软雅黑"/>
          <w:szCs w:val="20"/>
        </w:rPr>
      </w:pPr>
    </w:p>
    <w:p w14:paraId="5BCB8045" w14:textId="77777777" w:rsidR="005D6760" w:rsidRDefault="00000000">
      <w:pPr>
        <w:ind w:left="420" w:right="240"/>
        <w:jc w:val="center"/>
        <w:outlineLvl w:val="0"/>
        <w:rPr>
          <w:rFonts w:ascii="微软雅黑" w:eastAsia="微软雅黑" w:hAnsi="微软雅黑" w:cs="微软雅黑"/>
          <w:b/>
          <w:color w:val="FFFFFF" w:themeColor="background1"/>
          <w:kern w:val="44"/>
          <w:sz w:val="44"/>
          <w:szCs w:val="44"/>
        </w:rPr>
      </w:pPr>
      <w:bookmarkStart w:id="4" w:name="_Toc172139961"/>
      <w:bookmarkStart w:id="5" w:name="_Toc173255795"/>
      <w:r>
        <w:rPr>
          <w:rFonts w:ascii="微软雅黑" w:eastAsia="微软雅黑" w:hAnsi="微软雅黑" w:cs="微软雅黑" w:hint="eastAsia"/>
          <w:b/>
          <w:color w:val="FFFFFF" w:themeColor="background1"/>
          <w:kern w:val="44"/>
          <w:sz w:val="44"/>
          <w:szCs w:val="44"/>
        </w:rPr>
        <w:t>Game</w:t>
      </w:r>
      <w:r>
        <w:rPr>
          <w:rFonts w:ascii="微软雅黑" w:eastAsia="微软雅黑" w:hAnsi="微软雅黑" w:cs="微软雅黑"/>
          <w:b/>
          <w:color w:val="FFFFFF" w:themeColor="background1"/>
          <w:kern w:val="44"/>
          <w:sz w:val="44"/>
          <w:szCs w:val="44"/>
        </w:rPr>
        <w:t xml:space="preserve"> Function Test Report</w:t>
      </w:r>
      <w:bookmarkEnd w:id="4"/>
      <w:bookmarkEnd w:id="5"/>
    </w:p>
    <w:p w14:paraId="2904C5AA" w14:textId="77777777" w:rsidR="005D6760" w:rsidRDefault="005D6760">
      <w:pPr>
        <w:ind w:right="240"/>
        <w:rPr>
          <w:rFonts w:ascii="微软雅黑" w:eastAsia="微软雅黑" w:hAnsi="微软雅黑" w:cs="微软雅黑"/>
          <w:szCs w:val="20"/>
        </w:rPr>
      </w:pPr>
    </w:p>
    <w:tbl>
      <w:tblPr>
        <w:tblStyle w:val="12"/>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689"/>
        <w:gridCol w:w="8363"/>
        <w:gridCol w:w="3544"/>
        <w:gridCol w:w="6043"/>
      </w:tblGrid>
      <w:tr w:rsidR="005D6760" w14:paraId="37D6C727" w14:textId="77777777">
        <w:trPr>
          <w:trHeight w:hRule="exact" w:val="1313"/>
          <w:jc w:val="center"/>
        </w:trPr>
        <w:tc>
          <w:tcPr>
            <w:tcW w:w="2689" w:type="dxa"/>
            <w:shd w:val="clear" w:color="auto" w:fill="auto"/>
            <w:vAlign w:val="center"/>
          </w:tcPr>
          <w:p w14:paraId="371FD922" w14:textId="77777777" w:rsidR="005D6760" w:rsidRDefault="00000000">
            <w:pPr>
              <w:ind w:left="420" w:right="240"/>
              <w:jc w:val="center"/>
              <w:rPr>
                <w:rFonts w:ascii="微软雅黑" w:eastAsia="微软雅黑" w:hAnsi="微软雅黑" w:cs="微软雅黑"/>
                <w:b/>
                <w:color w:val="FFFFFF" w:themeColor="background1"/>
                <w:sz w:val="30"/>
                <w:szCs w:val="27"/>
              </w:rPr>
            </w:pPr>
            <w:r>
              <w:rPr>
                <w:rFonts w:ascii="微软雅黑" w:eastAsia="微软雅黑" w:hAnsi="微软雅黑" w:cs="微软雅黑" w:hint="eastAsia"/>
                <w:b/>
                <w:color w:val="FFFFFF" w:themeColor="background1"/>
                <w:sz w:val="30"/>
                <w:szCs w:val="27"/>
              </w:rPr>
              <w:t>A</w:t>
            </w:r>
            <w:r>
              <w:rPr>
                <w:rFonts w:ascii="微软雅黑" w:eastAsia="微软雅黑" w:hAnsi="微软雅黑" w:cs="微软雅黑"/>
                <w:b/>
                <w:color w:val="FFFFFF" w:themeColor="background1"/>
                <w:sz w:val="30"/>
                <w:szCs w:val="27"/>
              </w:rPr>
              <w:t>uthor</w:t>
            </w:r>
          </w:p>
        </w:tc>
        <w:tc>
          <w:tcPr>
            <w:tcW w:w="8363" w:type="dxa"/>
            <w:shd w:val="clear" w:color="auto" w:fill="auto"/>
            <w:vAlign w:val="center"/>
          </w:tcPr>
          <w:p w14:paraId="5BD9C70A" w14:textId="77777777" w:rsidR="005D6760" w:rsidRDefault="00000000">
            <w:pPr>
              <w:ind w:left="420" w:right="240"/>
              <w:jc w:val="center"/>
              <w:rPr>
                <w:rFonts w:ascii="微软雅黑" w:eastAsia="微软雅黑" w:hAnsi="微软雅黑" w:cs="微软雅黑"/>
                <w:color w:val="FFFFFF" w:themeColor="background1"/>
                <w:szCs w:val="21"/>
              </w:rPr>
            </w:pPr>
            <w:r>
              <w:rPr>
                <w:rFonts w:ascii="微软雅黑" w:eastAsia="微软雅黑" w:hAnsi="微软雅黑" w:cs="微软雅黑" w:hint="eastAsia"/>
                <w:color w:val="FFFFFF" w:themeColor="background1"/>
                <w:szCs w:val="21"/>
              </w:rPr>
              <w:t>WeTest</w:t>
            </w:r>
          </w:p>
        </w:tc>
        <w:tc>
          <w:tcPr>
            <w:tcW w:w="3544" w:type="dxa"/>
            <w:shd w:val="clear" w:color="auto" w:fill="auto"/>
            <w:vAlign w:val="center"/>
          </w:tcPr>
          <w:p w14:paraId="4CB5B4BB" w14:textId="77777777" w:rsidR="005D6760" w:rsidRDefault="00000000">
            <w:pPr>
              <w:ind w:left="420" w:right="240"/>
              <w:jc w:val="center"/>
              <w:rPr>
                <w:rFonts w:ascii="微软雅黑" w:eastAsia="微软雅黑" w:hAnsi="微软雅黑" w:cs="微软雅黑"/>
                <w:color w:val="FFFFFF" w:themeColor="background1"/>
                <w:sz w:val="30"/>
                <w:szCs w:val="30"/>
              </w:rPr>
            </w:pPr>
            <w:r>
              <w:rPr>
                <w:rFonts w:ascii="微软雅黑" w:eastAsia="微软雅黑" w:hAnsi="微软雅黑" w:cs="微软雅黑" w:hint="eastAsia"/>
                <w:color w:val="FFFFFF" w:themeColor="background1"/>
                <w:sz w:val="30"/>
                <w:szCs w:val="30"/>
              </w:rPr>
              <w:t>W</w:t>
            </w:r>
            <w:r>
              <w:rPr>
                <w:rFonts w:ascii="微软雅黑" w:eastAsia="微软雅黑" w:hAnsi="微软雅黑" w:cs="微软雅黑"/>
                <w:color w:val="FFFFFF" w:themeColor="background1"/>
                <w:sz w:val="30"/>
                <w:szCs w:val="30"/>
              </w:rPr>
              <w:t>rite Time</w:t>
            </w:r>
          </w:p>
        </w:tc>
        <w:tc>
          <w:tcPr>
            <w:tcW w:w="6043" w:type="dxa"/>
            <w:shd w:val="clear" w:color="auto" w:fill="auto"/>
            <w:vAlign w:val="center"/>
          </w:tcPr>
          <w:p w14:paraId="71E34B90" w14:textId="07307C31" w:rsidR="005D6760" w:rsidRDefault="00000000">
            <w:pPr>
              <w:ind w:left="420" w:right="240"/>
              <w:jc w:val="center"/>
              <w:rPr>
                <w:rFonts w:ascii="微软雅黑" w:eastAsia="微软雅黑" w:hAnsi="微软雅黑" w:cs="微软雅黑"/>
                <w:color w:val="FFFFFF" w:themeColor="background1"/>
                <w:szCs w:val="24"/>
              </w:rPr>
            </w:pPr>
            <w:r>
              <w:rPr>
                <w:rFonts w:ascii="微软雅黑" w:eastAsia="微软雅黑" w:hAnsi="微软雅黑" w:cs="微软雅黑" w:hint="eastAsia"/>
                <w:color w:val="FFFFFF" w:themeColor="background1"/>
                <w:szCs w:val="24"/>
              </w:rPr>
              <w:t>2024/07/</w:t>
            </w:r>
            <w:r w:rsidR="0093767B">
              <w:rPr>
                <w:rFonts w:ascii="微软雅黑" w:eastAsia="微软雅黑" w:hAnsi="微软雅黑" w:cs="微软雅黑" w:hint="eastAsia"/>
                <w:color w:val="FFFFFF" w:themeColor="background1"/>
                <w:szCs w:val="24"/>
              </w:rPr>
              <w:t>30</w:t>
            </w:r>
          </w:p>
        </w:tc>
      </w:tr>
      <w:tr w:rsidR="005D6760" w14:paraId="7DA34561" w14:textId="77777777">
        <w:trPr>
          <w:trHeight w:hRule="exact" w:val="1313"/>
          <w:jc w:val="center"/>
        </w:trPr>
        <w:tc>
          <w:tcPr>
            <w:tcW w:w="2689" w:type="dxa"/>
            <w:shd w:val="clear" w:color="auto" w:fill="auto"/>
            <w:vAlign w:val="center"/>
          </w:tcPr>
          <w:p w14:paraId="45A2F61D" w14:textId="77777777" w:rsidR="005D6760" w:rsidRDefault="00000000">
            <w:pPr>
              <w:ind w:left="420" w:right="240"/>
              <w:jc w:val="center"/>
              <w:rPr>
                <w:rFonts w:ascii="微软雅黑" w:eastAsia="微软雅黑" w:hAnsi="微软雅黑" w:cs="微软雅黑"/>
                <w:b/>
                <w:color w:val="FFFFFF" w:themeColor="background1"/>
                <w:sz w:val="30"/>
                <w:szCs w:val="27"/>
              </w:rPr>
            </w:pPr>
            <w:r>
              <w:rPr>
                <w:rFonts w:ascii="微软雅黑" w:eastAsia="微软雅黑" w:hAnsi="微软雅黑" w:cs="微软雅黑" w:hint="eastAsia"/>
                <w:b/>
                <w:color w:val="FFFFFF" w:themeColor="background1"/>
                <w:sz w:val="30"/>
                <w:szCs w:val="27"/>
              </w:rPr>
              <w:t>P</w:t>
            </w:r>
            <w:r>
              <w:rPr>
                <w:rFonts w:ascii="微软雅黑" w:eastAsia="微软雅黑" w:hAnsi="微软雅黑" w:cs="微软雅黑"/>
                <w:b/>
                <w:color w:val="FFFFFF" w:themeColor="background1"/>
                <w:sz w:val="30"/>
                <w:szCs w:val="27"/>
              </w:rPr>
              <w:t>latform</w:t>
            </w:r>
          </w:p>
        </w:tc>
        <w:tc>
          <w:tcPr>
            <w:tcW w:w="8363" w:type="dxa"/>
            <w:shd w:val="clear" w:color="auto" w:fill="auto"/>
            <w:vAlign w:val="center"/>
          </w:tcPr>
          <w:p w14:paraId="17C8934D" w14:textId="77777777" w:rsidR="005D6760" w:rsidRDefault="00000000">
            <w:pPr>
              <w:ind w:left="420" w:right="240"/>
              <w:jc w:val="center"/>
              <w:rPr>
                <w:rFonts w:ascii="微软雅黑" w:eastAsia="微软雅黑" w:hAnsi="微软雅黑" w:cs="微软雅黑"/>
                <w:color w:val="FFFFFF" w:themeColor="background1"/>
                <w:szCs w:val="21"/>
              </w:rPr>
            </w:pPr>
            <w:r>
              <w:rPr>
                <w:rFonts w:ascii="微软雅黑" w:eastAsia="微软雅黑" w:hAnsi="微软雅黑" w:cs="微软雅黑" w:hint="eastAsia"/>
                <w:color w:val="FFFFFF" w:themeColor="background1"/>
                <w:szCs w:val="21"/>
              </w:rPr>
              <w:t>PC</w:t>
            </w:r>
          </w:p>
        </w:tc>
        <w:tc>
          <w:tcPr>
            <w:tcW w:w="3544" w:type="dxa"/>
            <w:shd w:val="clear" w:color="auto" w:fill="auto"/>
            <w:vAlign w:val="center"/>
          </w:tcPr>
          <w:p w14:paraId="04C79F82" w14:textId="77777777" w:rsidR="005D6760" w:rsidRDefault="00000000">
            <w:pPr>
              <w:ind w:left="420" w:right="240"/>
              <w:jc w:val="center"/>
              <w:rPr>
                <w:rFonts w:ascii="微软雅黑" w:eastAsia="微软雅黑" w:hAnsi="微软雅黑" w:cs="微软雅黑"/>
                <w:color w:val="FFFFFF" w:themeColor="background1"/>
                <w:sz w:val="30"/>
                <w:szCs w:val="30"/>
              </w:rPr>
            </w:pPr>
            <w:r>
              <w:rPr>
                <w:rFonts w:ascii="微软雅黑" w:eastAsia="微软雅黑" w:hAnsi="微软雅黑" w:cs="微软雅黑" w:hint="eastAsia"/>
                <w:color w:val="FFFFFF" w:themeColor="background1"/>
                <w:sz w:val="30"/>
                <w:szCs w:val="30"/>
              </w:rPr>
              <w:t>T</w:t>
            </w:r>
            <w:r>
              <w:rPr>
                <w:rFonts w:ascii="微软雅黑" w:eastAsia="微软雅黑" w:hAnsi="微软雅黑" w:cs="微软雅黑"/>
                <w:color w:val="FFFFFF" w:themeColor="background1"/>
                <w:sz w:val="30"/>
                <w:szCs w:val="30"/>
              </w:rPr>
              <w:t>est Period</w:t>
            </w:r>
          </w:p>
        </w:tc>
        <w:tc>
          <w:tcPr>
            <w:tcW w:w="6043" w:type="dxa"/>
            <w:shd w:val="clear" w:color="auto" w:fill="auto"/>
            <w:vAlign w:val="center"/>
          </w:tcPr>
          <w:p w14:paraId="793EE9FB" w14:textId="77777777" w:rsidR="005D6760" w:rsidRDefault="00000000">
            <w:pPr>
              <w:ind w:left="420" w:right="240"/>
              <w:jc w:val="center"/>
              <w:rPr>
                <w:rFonts w:ascii="微软雅黑" w:eastAsia="微软雅黑" w:hAnsi="微软雅黑" w:cs="微软雅黑"/>
                <w:color w:val="FFFFFF" w:themeColor="background1"/>
                <w:szCs w:val="24"/>
              </w:rPr>
            </w:pPr>
            <w:r>
              <w:rPr>
                <w:rFonts w:ascii="微软雅黑" w:eastAsia="微软雅黑" w:hAnsi="微软雅黑" w:cs="微软雅黑" w:hint="eastAsia"/>
                <w:color w:val="FFFFFF" w:themeColor="background1"/>
                <w:szCs w:val="24"/>
              </w:rPr>
              <w:t>2024/07/15-2024/07/29</w:t>
            </w:r>
          </w:p>
        </w:tc>
      </w:tr>
      <w:tr w:rsidR="005D6760" w14:paraId="1CB92461" w14:textId="77777777">
        <w:trPr>
          <w:trHeight w:hRule="exact" w:val="1325"/>
          <w:jc w:val="center"/>
        </w:trPr>
        <w:tc>
          <w:tcPr>
            <w:tcW w:w="2689" w:type="dxa"/>
            <w:shd w:val="clear" w:color="auto" w:fill="auto"/>
            <w:vAlign w:val="center"/>
          </w:tcPr>
          <w:p w14:paraId="7BA99C89" w14:textId="77777777" w:rsidR="005D6760" w:rsidRDefault="00000000">
            <w:pPr>
              <w:ind w:left="420" w:right="240"/>
              <w:jc w:val="center"/>
              <w:rPr>
                <w:rFonts w:ascii="微软雅黑" w:eastAsia="微软雅黑" w:hAnsi="微软雅黑" w:cs="微软雅黑"/>
                <w:b/>
                <w:color w:val="FFFFFF" w:themeColor="background1"/>
                <w:sz w:val="30"/>
                <w:szCs w:val="27"/>
              </w:rPr>
            </w:pPr>
            <w:r>
              <w:rPr>
                <w:rFonts w:ascii="微软雅黑" w:eastAsia="微软雅黑" w:hAnsi="微软雅黑" w:cs="微软雅黑" w:hint="eastAsia"/>
                <w:b/>
                <w:color w:val="FFFFFF" w:themeColor="background1"/>
                <w:sz w:val="30"/>
                <w:szCs w:val="27"/>
              </w:rPr>
              <w:t>B</w:t>
            </w:r>
            <w:r>
              <w:rPr>
                <w:rFonts w:ascii="微软雅黑" w:eastAsia="微软雅黑" w:hAnsi="微软雅黑" w:cs="微软雅黑"/>
                <w:b/>
                <w:color w:val="FFFFFF" w:themeColor="background1"/>
                <w:sz w:val="30"/>
                <w:szCs w:val="27"/>
              </w:rPr>
              <w:t>uild</w:t>
            </w:r>
          </w:p>
        </w:tc>
        <w:tc>
          <w:tcPr>
            <w:tcW w:w="8363" w:type="dxa"/>
            <w:shd w:val="clear" w:color="auto" w:fill="auto"/>
            <w:vAlign w:val="center"/>
          </w:tcPr>
          <w:p w14:paraId="34E72F2D" w14:textId="77777777" w:rsidR="005D6760" w:rsidRDefault="00000000">
            <w:pPr>
              <w:ind w:left="420" w:right="240"/>
              <w:jc w:val="center"/>
              <w:rPr>
                <w:rFonts w:ascii="微软雅黑" w:eastAsia="微软雅黑" w:hAnsi="微软雅黑" w:cs="微软雅黑"/>
                <w:color w:val="FFFFFF" w:themeColor="background1"/>
              </w:rPr>
            </w:pPr>
            <w:r>
              <w:rPr>
                <w:rFonts w:ascii="微软雅黑" w:eastAsia="微软雅黑" w:hAnsi="微软雅黑" w:hint="eastAsia"/>
                <w:color w:val="FFFFFF" w:themeColor="background1"/>
              </w:rPr>
              <w:t>QA Build</w:t>
            </w:r>
          </w:p>
        </w:tc>
        <w:tc>
          <w:tcPr>
            <w:tcW w:w="3544" w:type="dxa"/>
            <w:shd w:val="clear" w:color="auto" w:fill="auto"/>
            <w:vAlign w:val="center"/>
          </w:tcPr>
          <w:p w14:paraId="2409B17C" w14:textId="77777777" w:rsidR="005D6760" w:rsidRDefault="00000000">
            <w:pPr>
              <w:ind w:left="420" w:right="240"/>
              <w:jc w:val="center"/>
              <w:rPr>
                <w:rFonts w:ascii="微软雅黑" w:eastAsia="微软雅黑" w:hAnsi="微软雅黑" w:cs="微软雅黑"/>
                <w:color w:val="FFFFFF" w:themeColor="background1"/>
                <w:sz w:val="30"/>
                <w:szCs w:val="30"/>
              </w:rPr>
            </w:pPr>
            <w:r>
              <w:rPr>
                <w:rFonts w:ascii="微软雅黑" w:eastAsia="微软雅黑" w:hAnsi="微软雅黑" w:cs="微软雅黑" w:hint="eastAsia"/>
                <w:color w:val="FFFFFF" w:themeColor="background1"/>
                <w:sz w:val="30"/>
                <w:szCs w:val="30"/>
              </w:rPr>
              <w:t>G</w:t>
            </w:r>
            <w:r>
              <w:rPr>
                <w:rFonts w:ascii="微软雅黑" w:eastAsia="微软雅黑" w:hAnsi="微软雅黑" w:cs="微软雅黑"/>
                <w:color w:val="FFFFFF" w:themeColor="background1"/>
                <w:sz w:val="30"/>
                <w:szCs w:val="30"/>
              </w:rPr>
              <w:t>ame version</w:t>
            </w:r>
          </w:p>
        </w:tc>
        <w:tc>
          <w:tcPr>
            <w:tcW w:w="6043" w:type="dxa"/>
            <w:shd w:val="clear" w:color="auto" w:fill="auto"/>
            <w:vAlign w:val="center"/>
          </w:tcPr>
          <w:p w14:paraId="22EA9740" w14:textId="77777777" w:rsidR="005D6760" w:rsidRDefault="00000000">
            <w:pPr>
              <w:ind w:left="420" w:right="240"/>
              <w:jc w:val="center"/>
              <w:rPr>
                <w:rFonts w:ascii="微软雅黑" w:eastAsia="微软雅黑" w:hAnsi="微软雅黑" w:cs="微软雅黑"/>
                <w:color w:val="FFFFFF" w:themeColor="background1"/>
                <w:szCs w:val="24"/>
              </w:rPr>
            </w:pPr>
            <w:r>
              <w:rPr>
                <w:rFonts w:ascii="微软雅黑" w:eastAsia="微软雅黑" w:hAnsi="微软雅黑" w:cs="微软雅黑" w:hint="eastAsia"/>
                <w:color w:val="FFFFFF" w:themeColor="background1"/>
              </w:rPr>
              <w:t>V15159515</w:t>
            </w:r>
          </w:p>
        </w:tc>
      </w:tr>
    </w:tbl>
    <w:p w14:paraId="05B56493" w14:textId="77777777" w:rsidR="005D6760" w:rsidRDefault="005D6760">
      <w:pPr>
        <w:ind w:left="420" w:right="240"/>
        <w:rPr>
          <w:rFonts w:ascii="微软雅黑" w:eastAsia="微软雅黑" w:hAnsi="微软雅黑" w:cs="微软雅黑"/>
          <w:szCs w:val="20"/>
        </w:rPr>
      </w:pPr>
    </w:p>
    <w:p w14:paraId="1AE00BE2" w14:textId="77777777" w:rsidR="005D6760" w:rsidRDefault="005D6760">
      <w:pPr>
        <w:widowControl/>
        <w:jc w:val="left"/>
        <w:rPr>
          <w:rFonts w:ascii="微软雅黑" w:eastAsia="微软雅黑" w:hAnsi="微软雅黑" w:cs="微软雅黑"/>
          <w:szCs w:val="20"/>
        </w:rPr>
      </w:pPr>
    </w:p>
    <w:p w14:paraId="2034A496" w14:textId="77777777" w:rsidR="005D6760" w:rsidRDefault="005D6760">
      <w:pPr>
        <w:widowControl/>
        <w:jc w:val="left"/>
        <w:rPr>
          <w:rFonts w:ascii="微软雅黑" w:eastAsia="微软雅黑" w:hAnsi="微软雅黑" w:cs="微软雅黑"/>
          <w:szCs w:val="20"/>
        </w:rPr>
      </w:pPr>
    </w:p>
    <w:p w14:paraId="1E9ACCE9" w14:textId="77777777" w:rsidR="005D6760" w:rsidRDefault="005D6760">
      <w:pPr>
        <w:widowControl/>
        <w:jc w:val="left"/>
        <w:rPr>
          <w:rFonts w:ascii="微软雅黑" w:eastAsia="微软雅黑" w:hAnsi="微软雅黑" w:cs="微软雅黑"/>
          <w:szCs w:val="20"/>
        </w:rPr>
      </w:pPr>
    </w:p>
    <w:p w14:paraId="33B3C5E3" w14:textId="77777777" w:rsidR="005D6760" w:rsidRDefault="005D6760">
      <w:pPr>
        <w:widowControl/>
        <w:jc w:val="left"/>
        <w:rPr>
          <w:rFonts w:ascii="微软雅黑" w:eastAsia="微软雅黑" w:hAnsi="微软雅黑" w:cs="微软雅黑"/>
          <w:szCs w:val="20"/>
        </w:rPr>
      </w:pPr>
    </w:p>
    <w:bookmarkEnd w:id="3" w:displacedByCustomXml="next"/>
    <w:bookmarkEnd w:id="2" w:displacedByCustomXml="next"/>
    <w:bookmarkEnd w:id="1" w:displacedByCustomXml="next"/>
    <w:bookmarkEnd w:id="0" w:displacedByCustomXml="next"/>
    <w:sdt>
      <w:sdtPr>
        <w:rPr>
          <w:rFonts w:ascii="微软雅黑" w:eastAsia="微软雅黑" w:hAnsi="微软雅黑" w:cs="微软雅黑" w:hint="eastAsia"/>
          <w:sz w:val="32"/>
          <w:szCs w:val="32"/>
        </w:rPr>
        <w:id w:val="147472392"/>
        <w15:color w:val="DBDBDB"/>
        <w:docPartObj>
          <w:docPartGallery w:val="Table of Contents"/>
          <w:docPartUnique/>
        </w:docPartObj>
      </w:sdtPr>
      <w:sdtEndPr>
        <w:rPr>
          <w:b/>
          <w:sz w:val="24"/>
          <w:szCs w:val="24"/>
        </w:rPr>
      </w:sdtEndPr>
      <w:sdtContent>
        <w:p w14:paraId="12BB54A2" w14:textId="77777777" w:rsidR="005D6760" w:rsidRDefault="00000000">
          <w:pPr>
            <w:jc w:val="center"/>
            <w:rPr>
              <w:rFonts w:ascii="微软雅黑" w:eastAsia="微软雅黑" w:hAnsi="微软雅黑" w:cs="微软雅黑"/>
              <w:sz w:val="32"/>
              <w:szCs w:val="32"/>
            </w:rPr>
          </w:pPr>
          <w:r>
            <w:rPr>
              <w:rFonts w:ascii="微软雅黑" w:eastAsia="微软雅黑" w:hAnsi="微软雅黑" w:cs="微软雅黑" w:hint="eastAsia"/>
              <w:sz w:val="32"/>
              <w:szCs w:val="32"/>
            </w:rPr>
            <w:t>C</w:t>
          </w:r>
          <w:r>
            <w:rPr>
              <w:rFonts w:ascii="微软雅黑" w:eastAsia="微软雅黑" w:hAnsi="微软雅黑" w:cs="微软雅黑"/>
              <w:sz w:val="32"/>
              <w:szCs w:val="32"/>
            </w:rPr>
            <w:t>ontent</w:t>
          </w:r>
        </w:p>
        <w:p w14:paraId="33A7EF36" w14:textId="0BE9E96C" w:rsidR="003C4CCB" w:rsidRDefault="00000000">
          <w:pPr>
            <w:pStyle w:val="TOC1"/>
            <w:tabs>
              <w:tab w:val="right" w:leader="dot" w:pos="22361"/>
            </w:tabs>
            <w:rPr>
              <w:noProof/>
              <w:sz w:val="21"/>
              <w14:ligatures w14:val="standardContextual"/>
            </w:rPr>
          </w:pPr>
          <w:r>
            <w:rPr>
              <w:rFonts w:ascii="微软雅黑" w:eastAsia="微软雅黑" w:hAnsi="微软雅黑" w:cs="微软雅黑" w:hint="eastAsia"/>
              <w:szCs w:val="24"/>
            </w:rPr>
            <w:fldChar w:fldCharType="begin"/>
          </w:r>
          <w:r>
            <w:rPr>
              <w:rFonts w:ascii="微软雅黑" w:eastAsia="微软雅黑" w:hAnsi="微软雅黑" w:cs="微软雅黑" w:hint="eastAsia"/>
              <w:szCs w:val="24"/>
            </w:rPr>
            <w:instrText xml:space="preserve">TOC \o "1-2" \h \u </w:instrText>
          </w:r>
          <w:r>
            <w:rPr>
              <w:rFonts w:ascii="微软雅黑" w:eastAsia="微软雅黑" w:hAnsi="微软雅黑" w:cs="微软雅黑" w:hint="eastAsia"/>
              <w:szCs w:val="24"/>
            </w:rPr>
            <w:fldChar w:fldCharType="separate"/>
          </w:r>
          <w:hyperlink w:anchor="_Toc173255795" w:history="1">
            <w:r w:rsidR="003C4CCB" w:rsidRPr="00463845">
              <w:rPr>
                <w:rStyle w:val="af2"/>
                <w:rFonts w:ascii="微软雅黑" w:eastAsia="微软雅黑" w:hAnsi="微软雅黑" w:cs="微软雅黑"/>
                <w:b/>
                <w:noProof/>
                <w:kern w:val="44"/>
              </w:rPr>
              <w:t>Game Function Test Report</w:t>
            </w:r>
            <w:r w:rsidR="003C4CCB">
              <w:rPr>
                <w:noProof/>
              </w:rPr>
              <w:tab/>
            </w:r>
            <w:r w:rsidR="003C4CCB">
              <w:rPr>
                <w:noProof/>
              </w:rPr>
              <w:fldChar w:fldCharType="begin"/>
            </w:r>
            <w:r w:rsidR="003C4CCB">
              <w:rPr>
                <w:noProof/>
              </w:rPr>
              <w:instrText xml:space="preserve"> PAGEREF _Toc173255795 \h </w:instrText>
            </w:r>
            <w:r w:rsidR="003C4CCB">
              <w:rPr>
                <w:noProof/>
              </w:rPr>
            </w:r>
            <w:r w:rsidR="003C4CCB">
              <w:rPr>
                <w:noProof/>
              </w:rPr>
              <w:fldChar w:fldCharType="separate"/>
            </w:r>
            <w:r w:rsidR="009E3C3E">
              <w:rPr>
                <w:noProof/>
              </w:rPr>
              <w:t>1</w:t>
            </w:r>
            <w:r w:rsidR="003C4CCB">
              <w:rPr>
                <w:noProof/>
              </w:rPr>
              <w:fldChar w:fldCharType="end"/>
            </w:r>
          </w:hyperlink>
        </w:p>
        <w:p w14:paraId="4C90B578" w14:textId="6E7BBC4A" w:rsidR="003C4CCB" w:rsidRDefault="003C4CCB">
          <w:pPr>
            <w:pStyle w:val="TOC1"/>
            <w:tabs>
              <w:tab w:val="left" w:pos="480"/>
              <w:tab w:val="right" w:leader="dot" w:pos="22361"/>
            </w:tabs>
            <w:rPr>
              <w:noProof/>
              <w:sz w:val="21"/>
              <w14:ligatures w14:val="standardContextual"/>
            </w:rPr>
          </w:pPr>
          <w:hyperlink w:anchor="_Toc173255796" w:history="1">
            <w:r w:rsidRPr="00463845">
              <w:rPr>
                <w:rStyle w:val="af2"/>
                <w:rFonts w:eastAsia="微软雅黑"/>
                <w:noProof/>
              </w:rPr>
              <w:t>1</w:t>
            </w:r>
            <w:r>
              <w:rPr>
                <w:noProof/>
                <w:sz w:val="21"/>
                <w14:ligatures w14:val="standardContextual"/>
              </w:rPr>
              <w:tab/>
            </w:r>
            <w:r w:rsidRPr="00463845">
              <w:rPr>
                <w:rStyle w:val="af2"/>
                <w:rFonts w:ascii="微软雅黑" w:eastAsia="微软雅黑" w:hAnsi="微软雅黑"/>
                <w:noProof/>
              </w:rPr>
              <w:t>Overview</w:t>
            </w:r>
            <w:r>
              <w:rPr>
                <w:noProof/>
              </w:rPr>
              <w:tab/>
            </w:r>
            <w:r>
              <w:rPr>
                <w:noProof/>
              </w:rPr>
              <w:fldChar w:fldCharType="begin"/>
            </w:r>
            <w:r>
              <w:rPr>
                <w:noProof/>
              </w:rPr>
              <w:instrText xml:space="preserve"> PAGEREF _Toc173255796 \h </w:instrText>
            </w:r>
            <w:r>
              <w:rPr>
                <w:noProof/>
              </w:rPr>
            </w:r>
            <w:r>
              <w:rPr>
                <w:noProof/>
              </w:rPr>
              <w:fldChar w:fldCharType="separate"/>
            </w:r>
            <w:r w:rsidR="009E3C3E">
              <w:rPr>
                <w:noProof/>
              </w:rPr>
              <w:t>3</w:t>
            </w:r>
            <w:r>
              <w:rPr>
                <w:noProof/>
              </w:rPr>
              <w:fldChar w:fldCharType="end"/>
            </w:r>
          </w:hyperlink>
        </w:p>
        <w:p w14:paraId="668EA80A" w14:textId="636C51E4" w:rsidR="003C4CCB" w:rsidRDefault="003C4CCB">
          <w:pPr>
            <w:pStyle w:val="TOC2"/>
            <w:rPr>
              <w:noProof/>
              <w:sz w:val="21"/>
              <w14:ligatures w14:val="standardContextual"/>
            </w:rPr>
          </w:pPr>
          <w:hyperlink w:anchor="_Toc173255797" w:history="1">
            <w:r w:rsidRPr="00463845">
              <w:rPr>
                <w:rStyle w:val="af2"/>
                <w:noProof/>
              </w:rPr>
              <w:t>1.1 Target and Content</w:t>
            </w:r>
            <w:r>
              <w:rPr>
                <w:noProof/>
              </w:rPr>
              <w:tab/>
            </w:r>
            <w:r>
              <w:rPr>
                <w:noProof/>
              </w:rPr>
              <w:fldChar w:fldCharType="begin"/>
            </w:r>
            <w:r>
              <w:rPr>
                <w:noProof/>
              </w:rPr>
              <w:instrText xml:space="preserve"> PAGEREF _Toc173255797 \h </w:instrText>
            </w:r>
            <w:r>
              <w:rPr>
                <w:noProof/>
              </w:rPr>
            </w:r>
            <w:r>
              <w:rPr>
                <w:noProof/>
              </w:rPr>
              <w:fldChar w:fldCharType="separate"/>
            </w:r>
            <w:r w:rsidR="009E3C3E">
              <w:rPr>
                <w:noProof/>
              </w:rPr>
              <w:t>3</w:t>
            </w:r>
            <w:r>
              <w:rPr>
                <w:noProof/>
              </w:rPr>
              <w:fldChar w:fldCharType="end"/>
            </w:r>
          </w:hyperlink>
        </w:p>
        <w:p w14:paraId="09D1739C" w14:textId="714EA961" w:rsidR="003C4CCB" w:rsidRDefault="003C4CCB">
          <w:pPr>
            <w:pStyle w:val="TOC1"/>
            <w:tabs>
              <w:tab w:val="left" w:pos="480"/>
              <w:tab w:val="right" w:leader="dot" w:pos="22361"/>
            </w:tabs>
            <w:rPr>
              <w:noProof/>
              <w:sz w:val="21"/>
              <w14:ligatures w14:val="standardContextual"/>
            </w:rPr>
          </w:pPr>
          <w:hyperlink w:anchor="_Toc173255798" w:history="1">
            <w:r w:rsidRPr="00463845">
              <w:rPr>
                <w:rStyle w:val="af2"/>
                <w:rFonts w:eastAsia="微软雅黑"/>
                <w:noProof/>
              </w:rPr>
              <w:t>2</w:t>
            </w:r>
            <w:r>
              <w:rPr>
                <w:noProof/>
                <w:sz w:val="21"/>
                <w14:ligatures w14:val="standardContextual"/>
              </w:rPr>
              <w:tab/>
            </w:r>
            <w:r w:rsidRPr="00463845">
              <w:rPr>
                <w:rStyle w:val="af2"/>
                <w:rFonts w:ascii="微软雅黑" w:eastAsia="微软雅黑" w:hAnsi="微软雅黑"/>
                <w:noProof/>
              </w:rPr>
              <w:t>Conclusion</w:t>
            </w:r>
            <w:r>
              <w:rPr>
                <w:noProof/>
              </w:rPr>
              <w:tab/>
            </w:r>
            <w:r>
              <w:rPr>
                <w:noProof/>
              </w:rPr>
              <w:fldChar w:fldCharType="begin"/>
            </w:r>
            <w:r>
              <w:rPr>
                <w:noProof/>
              </w:rPr>
              <w:instrText xml:space="preserve"> PAGEREF _Toc173255798 \h </w:instrText>
            </w:r>
            <w:r>
              <w:rPr>
                <w:noProof/>
              </w:rPr>
            </w:r>
            <w:r>
              <w:rPr>
                <w:noProof/>
              </w:rPr>
              <w:fldChar w:fldCharType="separate"/>
            </w:r>
            <w:r w:rsidR="009E3C3E">
              <w:rPr>
                <w:noProof/>
              </w:rPr>
              <w:t>3</w:t>
            </w:r>
            <w:r>
              <w:rPr>
                <w:noProof/>
              </w:rPr>
              <w:fldChar w:fldCharType="end"/>
            </w:r>
          </w:hyperlink>
        </w:p>
        <w:p w14:paraId="434CD155" w14:textId="28D16FD6" w:rsidR="003C4CCB" w:rsidRDefault="003C4CCB">
          <w:pPr>
            <w:pStyle w:val="TOC2"/>
            <w:rPr>
              <w:noProof/>
              <w:sz w:val="21"/>
              <w14:ligatures w14:val="standardContextual"/>
            </w:rPr>
          </w:pPr>
          <w:hyperlink w:anchor="_Toc173255799" w:history="1">
            <w:r w:rsidRPr="00463845">
              <w:rPr>
                <w:rStyle w:val="af2"/>
                <w:noProof/>
              </w:rPr>
              <w:t>2.1</w:t>
            </w:r>
            <w:r>
              <w:rPr>
                <w:noProof/>
                <w:sz w:val="21"/>
                <w14:ligatures w14:val="standardContextual"/>
              </w:rPr>
              <w:tab/>
            </w:r>
            <w:r w:rsidRPr="00463845">
              <w:rPr>
                <w:rStyle w:val="af2"/>
                <w:noProof/>
              </w:rPr>
              <w:t>Test Result</w:t>
            </w:r>
            <w:r>
              <w:rPr>
                <w:noProof/>
              </w:rPr>
              <w:tab/>
            </w:r>
            <w:r>
              <w:rPr>
                <w:noProof/>
              </w:rPr>
              <w:fldChar w:fldCharType="begin"/>
            </w:r>
            <w:r>
              <w:rPr>
                <w:noProof/>
              </w:rPr>
              <w:instrText xml:space="preserve"> PAGEREF _Toc173255799 \h </w:instrText>
            </w:r>
            <w:r>
              <w:rPr>
                <w:noProof/>
              </w:rPr>
            </w:r>
            <w:r>
              <w:rPr>
                <w:noProof/>
              </w:rPr>
              <w:fldChar w:fldCharType="separate"/>
            </w:r>
            <w:r w:rsidR="009E3C3E">
              <w:rPr>
                <w:noProof/>
              </w:rPr>
              <w:t>3</w:t>
            </w:r>
            <w:r>
              <w:rPr>
                <w:noProof/>
              </w:rPr>
              <w:fldChar w:fldCharType="end"/>
            </w:r>
          </w:hyperlink>
        </w:p>
        <w:p w14:paraId="7507836A" w14:textId="1C786854" w:rsidR="003C4CCB" w:rsidRDefault="003C4CCB">
          <w:pPr>
            <w:pStyle w:val="TOC2"/>
            <w:rPr>
              <w:noProof/>
              <w:sz w:val="21"/>
              <w14:ligatures w14:val="standardContextual"/>
            </w:rPr>
          </w:pPr>
          <w:hyperlink w:anchor="_Toc173255800" w:history="1">
            <w:r w:rsidRPr="00463845">
              <w:rPr>
                <w:rStyle w:val="af2"/>
                <w:noProof/>
              </w:rPr>
              <w:t>2.2</w:t>
            </w:r>
            <w:r>
              <w:rPr>
                <w:noProof/>
                <w:sz w:val="21"/>
                <w14:ligatures w14:val="standardContextual"/>
              </w:rPr>
              <w:tab/>
            </w:r>
            <w:r w:rsidRPr="00463845">
              <w:rPr>
                <w:rStyle w:val="af2"/>
                <w:noProof/>
              </w:rPr>
              <w:t>Examples of the issues</w:t>
            </w:r>
            <w:r>
              <w:rPr>
                <w:noProof/>
              </w:rPr>
              <w:tab/>
            </w:r>
            <w:r>
              <w:rPr>
                <w:noProof/>
              </w:rPr>
              <w:fldChar w:fldCharType="begin"/>
            </w:r>
            <w:r>
              <w:rPr>
                <w:noProof/>
              </w:rPr>
              <w:instrText xml:space="preserve"> PAGEREF _Toc173255800 \h </w:instrText>
            </w:r>
            <w:r>
              <w:rPr>
                <w:noProof/>
              </w:rPr>
            </w:r>
            <w:r>
              <w:rPr>
                <w:noProof/>
              </w:rPr>
              <w:fldChar w:fldCharType="separate"/>
            </w:r>
            <w:r w:rsidR="009E3C3E">
              <w:rPr>
                <w:noProof/>
              </w:rPr>
              <w:t>4</w:t>
            </w:r>
            <w:r>
              <w:rPr>
                <w:noProof/>
              </w:rPr>
              <w:fldChar w:fldCharType="end"/>
            </w:r>
          </w:hyperlink>
        </w:p>
        <w:p w14:paraId="3C497C09" w14:textId="0D0B3D9E" w:rsidR="003C4CCB" w:rsidRDefault="003C4CCB">
          <w:pPr>
            <w:pStyle w:val="TOC2"/>
            <w:rPr>
              <w:noProof/>
              <w:sz w:val="21"/>
              <w14:ligatures w14:val="standardContextual"/>
            </w:rPr>
          </w:pPr>
          <w:hyperlink w:anchor="_Toc173255801" w:history="1">
            <w:r w:rsidRPr="00463845">
              <w:rPr>
                <w:rStyle w:val="af2"/>
                <w:noProof/>
              </w:rPr>
              <w:t>2.3</w:t>
            </w:r>
            <w:r>
              <w:rPr>
                <w:noProof/>
                <w:sz w:val="21"/>
                <w14:ligatures w14:val="standardContextual"/>
              </w:rPr>
              <w:tab/>
            </w:r>
            <w:r w:rsidRPr="00463845">
              <w:rPr>
                <w:rStyle w:val="af2"/>
                <w:noProof/>
              </w:rPr>
              <w:t>Issue Distribution of the Severity</w:t>
            </w:r>
            <w:r>
              <w:rPr>
                <w:noProof/>
              </w:rPr>
              <w:tab/>
            </w:r>
            <w:r>
              <w:rPr>
                <w:noProof/>
              </w:rPr>
              <w:fldChar w:fldCharType="begin"/>
            </w:r>
            <w:r>
              <w:rPr>
                <w:noProof/>
              </w:rPr>
              <w:instrText xml:space="preserve"> PAGEREF _Toc173255801 \h </w:instrText>
            </w:r>
            <w:r>
              <w:rPr>
                <w:noProof/>
              </w:rPr>
            </w:r>
            <w:r>
              <w:rPr>
                <w:noProof/>
              </w:rPr>
              <w:fldChar w:fldCharType="separate"/>
            </w:r>
            <w:r w:rsidR="009E3C3E">
              <w:rPr>
                <w:noProof/>
              </w:rPr>
              <w:t>5</w:t>
            </w:r>
            <w:r>
              <w:rPr>
                <w:noProof/>
              </w:rPr>
              <w:fldChar w:fldCharType="end"/>
            </w:r>
          </w:hyperlink>
        </w:p>
        <w:p w14:paraId="6A2828ED" w14:textId="6DEB00BB" w:rsidR="003C4CCB" w:rsidRDefault="003C4CCB">
          <w:pPr>
            <w:pStyle w:val="TOC2"/>
            <w:rPr>
              <w:noProof/>
              <w:sz w:val="21"/>
              <w14:ligatures w14:val="standardContextual"/>
            </w:rPr>
          </w:pPr>
          <w:hyperlink w:anchor="_Toc173255802" w:history="1">
            <w:r w:rsidRPr="00463845">
              <w:rPr>
                <w:rStyle w:val="af2"/>
                <w:noProof/>
              </w:rPr>
              <w:t>2.4</w:t>
            </w:r>
            <w:r>
              <w:rPr>
                <w:noProof/>
                <w:sz w:val="21"/>
                <w14:ligatures w14:val="standardContextual"/>
              </w:rPr>
              <w:tab/>
            </w:r>
            <w:r w:rsidRPr="00463845">
              <w:rPr>
                <w:rStyle w:val="af2"/>
                <w:noProof/>
              </w:rPr>
              <w:t>Issue Distribution of the Module</w:t>
            </w:r>
            <w:r>
              <w:rPr>
                <w:noProof/>
              </w:rPr>
              <w:tab/>
            </w:r>
            <w:r>
              <w:rPr>
                <w:noProof/>
              </w:rPr>
              <w:fldChar w:fldCharType="begin"/>
            </w:r>
            <w:r>
              <w:rPr>
                <w:noProof/>
              </w:rPr>
              <w:instrText xml:space="preserve"> PAGEREF _Toc173255802 \h </w:instrText>
            </w:r>
            <w:r>
              <w:rPr>
                <w:noProof/>
              </w:rPr>
            </w:r>
            <w:r>
              <w:rPr>
                <w:noProof/>
              </w:rPr>
              <w:fldChar w:fldCharType="separate"/>
            </w:r>
            <w:r w:rsidR="009E3C3E">
              <w:rPr>
                <w:noProof/>
              </w:rPr>
              <w:t>6</w:t>
            </w:r>
            <w:r>
              <w:rPr>
                <w:noProof/>
              </w:rPr>
              <w:fldChar w:fldCharType="end"/>
            </w:r>
          </w:hyperlink>
        </w:p>
        <w:p w14:paraId="21B70D20" w14:textId="5889419E" w:rsidR="003C4CCB" w:rsidRDefault="003C4CCB">
          <w:pPr>
            <w:pStyle w:val="TOC1"/>
            <w:tabs>
              <w:tab w:val="left" w:pos="480"/>
              <w:tab w:val="right" w:leader="dot" w:pos="22361"/>
            </w:tabs>
            <w:rPr>
              <w:noProof/>
              <w:sz w:val="21"/>
              <w14:ligatures w14:val="standardContextual"/>
            </w:rPr>
          </w:pPr>
          <w:hyperlink w:anchor="_Toc173255803" w:history="1">
            <w:r w:rsidRPr="00463845">
              <w:rPr>
                <w:rStyle w:val="af2"/>
                <w:rFonts w:eastAsia="微软雅黑"/>
                <w:noProof/>
              </w:rPr>
              <w:t>3</w:t>
            </w:r>
            <w:r>
              <w:rPr>
                <w:noProof/>
                <w:sz w:val="21"/>
                <w14:ligatures w14:val="standardContextual"/>
              </w:rPr>
              <w:tab/>
            </w:r>
            <w:r w:rsidRPr="00463845">
              <w:rPr>
                <w:rStyle w:val="af2"/>
                <w:rFonts w:ascii="微软雅黑" w:eastAsia="微软雅黑" w:hAnsi="微软雅黑"/>
                <w:noProof/>
              </w:rPr>
              <w:t>Test Details</w:t>
            </w:r>
            <w:r>
              <w:rPr>
                <w:noProof/>
              </w:rPr>
              <w:tab/>
            </w:r>
            <w:r>
              <w:rPr>
                <w:noProof/>
              </w:rPr>
              <w:fldChar w:fldCharType="begin"/>
            </w:r>
            <w:r>
              <w:rPr>
                <w:noProof/>
              </w:rPr>
              <w:instrText xml:space="preserve"> PAGEREF _Toc173255803 \h </w:instrText>
            </w:r>
            <w:r>
              <w:rPr>
                <w:noProof/>
              </w:rPr>
            </w:r>
            <w:r>
              <w:rPr>
                <w:noProof/>
              </w:rPr>
              <w:fldChar w:fldCharType="separate"/>
            </w:r>
            <w:r w:rsidR="009E3C3E">
              <w:rPr>
                <w:noProof/>
              </w:rPr>
              <w:t>6</w:t>
            </w:r>
            <w:r>
              <w:rPr>
                <w:noProof/>
              </w:rPr>
              <w:fldChar w:fldCharType="end"/>
            </w:r>
          </w:hyperlink>
        </w:p>
        <w:p w14:paraId="067F563A" w14:textId="3DFA693E" w:rsidR="003C4CCB" w:rsidRDefault="003C4CCB">
          <w:pPr>
            <w:pStyle w:val="TOC2"/>
            <w:rPr>
              <w:noProof/>
              <w:sz w:val="21"/>
              <w14:ligatures w14:val="standardContextual"/>
            </w:rPr>
          </w:pPr>
          <w:hyperlink w:anchor="_Toc173255804" w:history="1">
            <w:r w:rsidRPr="00463845">
              <w:rPr>
                <w:rStyle w:val="af2"/>
                <w:noProof/>
              </w:rPr>
              <w:t>3.1</w:t>
            </w:r>
            <w:r>
              <w:rPr>
                <w:noProof/>
                <w:sz w:val="21"/>
                <w14:ligatures w14:val="standardContextual"/>
              </w:rPr>
              <w:tab/>
            </w:r>
            <w:r w:rsidRPr="00463845">
              <w:rPr>
                <w:rStyle w:val="af2"/>
                <w:noProof/>
              </w:rPr>
              <w:t>Test Cases</w:t>
            </w:r>
            <w:r>
              <w:rPr>
                <w:noProof/>
              </w:rPr>
              <w:tab/>
            </w:r>
            <w:r>
              <w:rPr>
                <w:noProof/>
              </w:rPr>
              <w:fldChar w:fldCharType="begin"/>
            </w:r>
            <w:r>
              <w:rPr>
                <w:noProof/>
              </w:rPr>
              <w:instrText xml:space="preserve"> PAGEREF _Toc173255804 \h </w:instrText>
            </w:r>
            <w:r>
              <w:rPr>
                <w:noProof/>
              </w:rPr>
            </w:r>
            <w:r>
              <w:rPr>
                <w:noProof/>
              </w:rPr>
              <w:fldChar w:fldCharType="separate"/>
            </w:r>
            <w:r w:rsidR="009E3C3E">
              <w:rPr>
                <w:noProof/>
              </w:rPr>
              <w:t>6</w:t>
            </w:r>
            <w:r>
              <w:rPr>
                <w:noProof/>
              </w:rPr>
              <w:fldChar w:fldCharType="end"/>
            </w:r>
          </w:hyperlink>
        </w:p>
        <w:p w14:paraId="5E1B9B20" w14:textId="1B268BE4" w:rsidR="003C4CCB" w:rsidRDefault="003C4CCB">
          <w:pPr>
            <w:pStyle w:val="TOC2"/>
            <w:rPr>
              <w:noProof/>
              <w:sz w:val="21"/>
              <w14:ligatures w14:val="standardContextual"/>
            </w:rPr>
          </w:pPr>
          <w:hyperlink w:anchor="_Toc173255805" w:history="1">
            <w:r w:rsidRPr="00463845">
              <w:rPr>
                <w:rStyle w:val="af2"/>
                <w:noProof/>
              </w:rPr>
              <w:t>3.2</w:t>
            </w:r>
            <w:r>
              <w:rPr>
                <w:noProof/>
                <w:sz w:val="21"/>
                <w14:ligatures w14:val="standardContextual"/>
              </w:rPr>
              <w:tab/>
            </w:r>
            <w:r w:rsidRPr="00463845">
              <w:rPr>
                <w:rStyle w:val="af2"/>
                <w:noProof/>
              </w:rPr>
              <w:t>Issue List</w:t>
            </w:r>
            <w:r>
              <w:rPr>
                <w:noProof/>
              </w:rPr>
              <w:tab/>
            </w:r>
            <w:r>
              <w:rPr>
                <w:noProof/>
              </w:rPr>
              <w:fldChar w:fldCharType="begin"/>
            </w:r>
            <w:r>
              <w:rPr>
                <w:noProof/>
              </w:rPr>
              <w:instrText xml:space="preserve"> PAGEREF _Toc173255805 \h </w:instrText>
            </w:r>
            <w:r>
              <w:rPr>
                <w:noProof/>
              </w:rPr>
            </w:r>
            <w:r>
              <w:rPr>
                <w:noProof/>
              </w:rPr>
              <w:fldChar w:fldCharType="separate"/>
            </w:r>
            <w:r w:rsidR="009E3C3E">
              <w:rPr>
                <w:noProof/>
              </w:rPr>
              <w:t>7</w:t>
            </w:r>
            <w:r>
              <w:rPr>
                <w:noProof/>
              </w:rPr>
              <w:fldChar w:fldCharType="end"/>
            </w:r>
          </w:hyperlink>
        </w:p>
        <w:p w14:paraId="641B1355" w14:textId="6DD529E6" w:rsidR="003C4CCB" w:rsidRDefault="003C4CCB">
          <w:pPr>
            <w:pStyle w:val="TOC1"/>
            <w:tabs>
              <w:tab w:val="left" w:pos="480"/>
              <w:tab w:val="right" w:leader="dot" w:pos="22361"/>
            </w:tabs>
            <w:rPr>
              <w:noProof/>
              <w:sz w:val="21"/>
              <w14:ligatures w14:val="standardContextual"/>
            </w:rPr>
          </w:pPr>
          <w:hyperlink w:anchor="_Toc173255806" w:history="1">
            <w:r w:rsidRPr="00463845">
              <w:rPr>
                <w:rStyle w:val="af2"/>
                <w:rFonts w:eastAsia="微软雅黑"/>
                <w:noProof/>
              </w:rPr>
              <w:t>4</w:t>
            </w:r>
            <w:r>
              <w:rPr>
                <w:noProof/>
                <w:sz w:val="21"/>
                <w14:ligatures w14:val="standardContextual"/>
              </w:rPr>
              <w:tab/>
            </w:r>
            <w:r w:rsidRPr="00463845">
              <w:rPr>
                <w:rStyle w:val="af2"/>
                <w:rFonts w:ascii="微软雅黑" w:eastAsia="微软雅黑" w:hAnsi="微软雅黑" w:cstheme="majorEastAsia"/>
                <w:noProof/>
              </w:rPr>
              <w:t>Test Environment</w:t>
            </w:r>
            <w:r>
              <w:rPr>
                <w:noProof/>
              </w:rPr>
              <w:tab/>
            </w:r>
            <w:r>
              <w:rPr>
                <w:noProof/>
              </w:rPr>
              <w:fldChar w:fldCharType="begin"/>
            </w:r>
            <w:r>
              <w:rPr>
                <w:noProof/>
              </w:rPr>
              <w:instrText xml:space="preserve"> PAGEREF _Toc173255806 \h </w:instrText>
            </w:r>
            <w:r>
              <w:rPr>
                <w:noProof/>
              </w:rPr>
            </w:r>
            <w:r>
              <w:rPr>
                <w:noProof/>
              </w:rPr>
              <w:fldChar w:fldCharType="separate"/>
            </w:r>
            <w:r w:rsidR="009E3C3E">
              <w:rPr>
                <w:noProof/>
              </w:rPr>
              <w:t>8</w:t>
            </w:r>
            <w:r>
              <w:rPr>
                <w:noProof/>
              </w:rPr>
              <w:fldChar w:fldCharType="end"/>
            </w:r>
          </w:hyperlink>
        </w:p>
        <w:p w14:paraId="7DC1959E" w14:textId="36C3321C" w:rsidR="003C4CCB" w:rsidRDefault="003C4CCB">
          <w:pPr>
            <w:pStyle w:val="TOC1"/>
            <w:tabs>
              <w:tab w:val="left" w:pos="480"/>
              <w:tab w:val="right" w:leader="dot" w:pos="22361"/>
            </w:tabs>
            <w:rPr>
              <w:noProof/>
              <w:sz w:val="21"/>
              <w14:ligatures w14:val="standardContextual"/>
            </w:rPr>
          </w:pPr>
          <w:hyperlink w:anchor="_Toc173255807" w:history="1">
            <w:r w:rsidRPr="00463845">
              <w:rPr>
                <w:rStyle w:val="af2"/>
                <w:rFonts w:eastAsia="微软雅黑"/>
                <w:noProof/>
              </w:rPr>
              <w:t>5</w:t>
            </w:r>
            <w:r>
              <w:rPr>
                <w:noProof/>
                <w:sz w:val="21"/>
                <w14:ligatures w14:val="standardContextual"/>
              </w:rPr>
              <w:tab/>
            </w:r>
            <w:r w:rsidRPr="00463845">
              <w:rPr>
                <w:rStyle w:val="af2"/>
                <w:rFonts w:ascii="微软雅黑" w:eastAsia="微软雅黑" w:hAnsi="微软雅黑" w:cstheme="majorEastAsia"/>
                <w:noProof/>
              </w:rPr>
              <w:t>About WeTest</w:t>
            </w:r>
            <w:r>
              <w:rPr>
                <w:noProof/>
              </w:rPr>
              <w:tab/>
            </w:r>
            <w:r>
              <w:rPr>
                <w:noProof/>
              </w:rPr>
              <w:fldChar w:fldCharType="begin"/>
            </w:r>
            <w:r>
              <w:rPr>
                <w:noProof/>
              </w:rPr>
              <w:instrText xml:space="preserve"> PAGEREF _Toc173255807 \h </w:instrText>
            </w:r>
            <w:r>
              <w:rPr>
                <w:noProof/>
              </w:rPr>
            </w:r>
            <w:r>
              <w:rPr>
                <w:noProof/>
              </w:rPr>
              <w:fldChar w:fldCharType="separate"/>
            </w:r>
            <w:r w:rsidR="009E3C3E">
              <w:rPr>
                <w:noProof/>
              </w:rPr>
              <w:t>8</w:t>
            </w:r>
            <w:r>
              <w:rPr>
                <w:noProof/>
              </w:rPr>
              <w:fldChar w:fldCharType="end"/>
            </w:r>
          </w:hyperlink>
        </w:p>
        <w:p w14:paraId="2686E96A" w14:textId="0695C444" w:rsidR="005D6760" w:rsidRDefault="00000000">
          <w:pPr>
            <w:rPr>
              <w:rFonts w:ascii="微软雅黑" w:eastAsia="微软雅黑" w:hAnsi="微软雅黑" w:cs="微软雅黑"/>
              <w:szCs w:val="24"/>
            </w:rPr>
          </w:pPr>
          <w:r>
            <w:rPr>
              <w:rFonts w:ascii="微软雅黑" w:eastAsia="微软雅黑" w:hAnsi="微软雅黑" w:cs="微软雅黑" w:hint="eastAsia"/>
              <w:szCs w:val="24"/>
            </w:rPr>
            <w:fldChar w:fldCharType="end"/>
          </w:r>
        </w:p>
      </w:sdtContent>
    </w:sdt>
    <w:p w14:paraId="20B55A4E" w14:textId="72A002CD" w:rsidR="005D6760" w:rsidRDefault="00000000">
      <w:pPr>
        <w:widowControl/>
        <w:jc w:val="left"/>
        <w:rPr>
          <w:rFonts w:ascii="微软雅黑" w:eastAsia="微软雅黑" w:hAnsi="微软雅黑" w:cs="微软雅黑"/>
          <w:szCs w:val="20"/>
        </w:rPr>
      </w:pPr>
      <w:r>
        <w:rPr>
          <w:rFonts w:ascii="微软雅黑" w:eastAsia="微软雅黑" w:hAnsi="微软雅黑" w:cs="微软雅黑"/>
          <w:szCs w:val="20"/>
        </w:rPr>
        <w:br w:type="page"/>
      </w:r>
    </w:p>
    <w:p w14:paraId="68563129" w14:textId="77777777" w:rsidR="005D6760" w:rsidRDefault="00000000">
      <w:pPr>
        <w:pStyle w:val="1"/>
        <w:rPr>
          <w:rFonts w:ascii="微软雅黑" w:eastAsia="微软雅黑" w:hAnsi="微软雅黑"/>
        </w:rPr>
      </w:pPr>
      <w:bookmarkStart w:id="6" w:name="_Toc172139962"/>
      <w:bookmarkStart w:id="7" w:name="_Toc165329891"/>
      <w:bookmarkStart w:id="8" w:name="_Toc165364122"/>
      <w:bookmarkStart w:id="9" w:name="_Toc153284157"/>
      <w:bookmarkStart w:id="10" w:name="_Toc173255796"/>
      <w:r>
        <w:rPr>
          <w:rFonts w:ascii="微软雅黑" w:eastAsia="微软雅黑" w:hAnsi="微软雅黑" w:hint="eastAsia"/>
        </w:rPr>
        <w:lastRenderedPageBreak/>
        <w:t>O</w:t>
      </w:r>
      <w:r>
        <w:rPr>
          <w:rFonts w:ascii="微软雅黑" w:eastAsia="微软雅黑" w:hAnsi="微软雅黑"/>
        </w:rPr>
        <w:t>verview</w:t>
      </w:r>
      <w:bookmarkEnd w:id="6"/>
      <w:bookmarkEnd w:id="10"/>
    </w:p>
    <w:p w14:paraId="4DA8CF08" w14:textId="4B0BC65F" w:rsidR="005D6760" w:rsidRPr="003C4CCB" w:rsidRDefault="00000000" w:rsidP="003C4CCB">
      <w:pPr>
        <w:pStyle w:val="2"/>
        <w:numPr>
          <w:ilvl w:val="1"/>
          <w:numId w:val="10"/>
        </w:numPr>
        <w:rPr>
          <w:b/>
          <w:bCs/>
          <w:szCs w:val="30"/>
        </w:rPr>
      </w:pPr>
      <w:bookmarkStart w:id="11" w:name="_Toc173255797"/>
      <w:bookmarkEnd w:id="7"/>
      <w:bookmarkEnd w:id="8"/>
      <w:r>
        <w:rPr>
          <w:rFonts w:hint="eastAsia"/>
        </w:rPr>
        <w:t>T</w:t>
      </w:r>
      <w:r>
        <w:t>arget and Content</w:t>
      </w:r>
      <w:bookmarkEnd w:id="11"/>
    </w:p>
    <w:p w14:paraId="6326B0E5" w14:textId="77777777" w:rsidR="00160BE4" w:rsidRDefault="00000000">
      <w:pPr>
        <w:pStyle w:val="14"/>
        <w:ind w:firstLineChars="275" w:firstLine="660"/>
        <w:rPr>
          <w:rFonts w:ascii="微软雅黑" w:eastAsia="微软雅黑" w:hAnsi="微软雅黑" w:cs="微软雅黑"/>
        </w:rPr>
      </w:pPr>
      <w:r>
        <w:rPr>
          <w:rFonts w:ascii="微软雅黑" w:eastAsia="微软雅黑" w:hAnsi="微软雅黑" w:cs="微软雅黑" w:hint="eastAsia"/>
        </w:rPr>
        <w:t>本次测试主要为了评估【Project SI】Pre-Alpha版本重点模块的功能表现，确保正常游戏过程中不会出现严重功能问题。</w:t>
      </w:r>
    </w:p>
    <w:p w14:paraId="0F2482AD" w14:textId="074EDDCB" w:rsidR="005D6760" w:rsidRDefault="00000000">
      <w:pPr>
        <w:pStyle w:val="14"/>
        <w:ind w:firstLineChars="275" w:firstLine="660"/>
        <w:rPr>
          <w:rFonts w:ascii="微软雅黑" w:eastAsia="微软雅黑" w:hAnsi="微软雅黑" w:cs="微软雅黑"/>
        </w:rPr>
      </w:pPr>
      <w:r>
        <w:rPr>
          <w:rFonts w:ascii="微软雅黑" w:eastAsia="微软雅黑" w:hAnsi="微软雅黑" w:cs="微软雅黑" w:hint="eastAsia"/>
        </w:rPr>
        <w:t>基于此目标</w:t>
      </w:r>
      <w:r w:rsidR="00160BE4">
        <w:rPr>
          <w:rFonts w:ascii="微软雅黑" w:eastAsia="微软雅黑" w:hAnsi="微软雅黑" w:cs="微软雅黑" w:hint="eastAsia"/>
        </w:rPr>
        <w:t>，本轮测试中主要测试了两方面的内容：一个研发</w:t>
      </w:r>
      <w:proofErr w:type="gramStart"/>
      <w:r w:rsidR="00160BE4">
        <w:rPr>
          <w:rFonts w:ascii="微软雅黑" w:eastAsia="微软雅黑" w:hAnsi="微软雅黑" w:cs="微软雅黑" w:hint="eastAsia"/>
        </w:rPr>
        <w:t>侧提供</w:t>
      </w:r>
      <w:proofErr w:type="gramEnd"/>
      <w:r w:rsidR="00160BE4">
        <w:rPr>
          <w:rFonts w:ascii="微软雅黑" w:eastAsia="微软雅黑" w:hAnsi="微软雅黑" w:cs="微软雅黑" w:hint="eastAsia"/>
        </w:rPr>
        <w:t>的测试用例模块，二是基于策划团队明确的重点测试模块。主要内容包括</w:t>
      </w:r>
      <w:r w:rsidRPr="001B5DE2">
        <w:rPr>
          <w:rFonts w:ascii="微软雅黑" w:eastAsia="微软雅黑" w:hAnsi="微软雅黑" w:cs="微软雅黑" w:hint="eastAsia"/>
          <w:b/>
          <w:bCs/>
        </w:rPr>
        <w:t>基础动作、仿生追踪、道具、狙击枪、BACKPACK、Weapon Upgrade Station、小地图、</w:t>
      </w:r>
      <w:r w:rsidRPr="001B5DE2">
        <w:rPr>
          <w:rFonts w:ascii="微软雅黑" w:eastAsia="微软雅黑" w:hAnsi="微软雅黑" w:cs="微软雅黑"/>
          <w:b/>
          <w:bCs/>
          <w:color w:val="182B50"/>
          <w:sz w:val="27"/>
          <w:szCs w:val="27"/>
          <w:shd w:val="clear" w:color="auto" w:fill="FFFFFF"/>
        </w:rPr>
        <w:t>Vending Machines</w:t>
      </w:r>
      <w:r w:rsidRPr="001B5DE2">
        <w:rPr>
          <w:rFonts w:ascii="微软雅黑" w:eastAsia="微软雅黑" w:hAnsi="微软雅黑" w:cs="微软雅黑" w:hint="eastAsia"/>
          <w:b/>
          <w:bCs/>
        </w:rPr>
        <w:t>、</w:t>
      </w:r>
      <w:proofErr w:type="spellStart"/>
      <w:r w:rsidRPr="001B5DE2">
        <w:rPr>
          <w:rFonts w:ascii="微软雅黑" w:eastAsia="微软雅黑" w:hAnsi="微软雅黑" w:cs="微软雅黑" w:hint="eastAsia"/>
          <w:b/>
          <w:bCs/>
        </w:rPr>
        <w:t>Deathzone</w:t>
      </w:r>
      <w:proofErr w:type="spellEnd"/>
      <w:r w:rsidR="00160BE4">
        <w:rPr>
          <w:rFonts w:ascii="微软雅黑" w:eastAsia="微软雅黑" w:hAnsi="微软雅黑" w:cs="微软雅黑" w:hint="eastAsia"/>
          <w:b/>
          <w:bCs/>
        </w:rPr>
        <w:t xml:space="preserve"> and </w:t>
      </w:r>
      <w:proofErr w:type="spellStart"/>
      <w:r w:rsidRPr="001B5DE2">
        <w:rPr>
          <w:rFonts w:ascii="微软雅黑" w:eastAsia="微软雅黑" w:hAnsi="微软雅黑" w:cs="微软雅黑" w:hint="eastAsia"/>
          <w:b/>
          <w:bCs/>
        </w:rPr>
        <w:t>Safezone</w:t>
      </w:r>
      <w:proofErr w:type="spellEnd"/>
      <w:r w:rsidRPr="001B5DE2">
        <w:rPr>
          <w:rFonts w:ascii="微软雅黑" w:eastAsia="微软雅黑" w:hAnsi="微软雅黑" w:cs="微软雅黑" w:hint="eastAsia"/>
          <w:b/>
          <w:bCs/>
        </w:rPr>
        <w:t>、Vaults等重点模块</w:t>
      </w:r>
      <w:r>
        <w:rPr>
          <w:rFonts w:ascii="微软雅黑" w:eastAsia="微软雅黑" w:hAnsi="微软雅黑" w:cs="微软雅黑" w:hint="eastAsia"/>
        </w:rPr>
        <w:t>的功能测试。</w:t>
      </w:r>
    </w:p>
    <w:p w14:paraId="06B5DF33" w14:textId="77777777" w:rsidR="005D6760" w:rsidRDefault="00000000">
      <w:pPr>
        <w:pStyle w:val="1"/>
        <w:rPr>
          <w:rFonts w:ascii="微软雅黑" w:eastAsia="微软雅黑" w:hAnsi="微软雅黑"/>
        </w:rPr>
      </w:pPr>
      <w:bookmarkStart w:id="12" w:name="_Toc172139964"/>
      <w:bookmarkStart w:id="13" w:name="_Toc173255798"/>
      <w:r>
        <w:rPr>
          <w:rFonts w:ascii="微软雅黑" w:eastAsia="微软雅黑" w:hAnsi="微软雅黑" w:hint="eastAsia"/>
        </w:rPr>
        <w:t>C</w:t>
      </w:r>
      <w:r>
        <w:rPr>
          <w:rFonts w:ascii="微软雅黑" w:eastAsia="微软雅黑" w:hAnsi="微软雅黑"/>
        </w:rPr>
        <w:t>onclusion</w:t>
      </w:r>
      <w:bookmarkEnd w:id="12"/>
      <w:bookmarkEnd w:id="13"/>
    </w:p>
    <w:p w14:paraId="0A404B6C" w14:textId="77777777" w:rsidR="005D6760" w:rsidRPr="003C4CCB" w:rsidRDefault="00000000" w:rsidP="003C4CCB">
      <w:pPr>
        <w:pStyle w:val="2"/>
        <w:numPr>
          <w:ilvl w:val="1"/>
          <w:numId w:val="2"/>
        </w:numPr>
        <w:rPr>
          <w:rStyle w:val="20"/>
          <w:rFonts w:ascii="微软雅黑" w:eastAsia="微软雅黑" w:hAnsi="微软雅黑" w:cs="微软雅黑"/>
          <w:b w:val="0"/>
          <w:bCs w:val="0"/>
          <w:sz w:val="30"/>
        </w:rPr>
      </w:pPr>
      <w:bookmarkStart w:id="14" w:name="_Toc172139965"/>
      <w:bookmarkStart w:id="15" w:name="_Toc173255799"/>
      <w:r w:rsidRPr="003C4CCB">
        <w:rPr>
          <w:rStyle w:val="20"/>
          <w:rFonts w:ascii="微软雅黑" w:eastAsia="微软雅黑" w:hAnsi="微软雅黑" w:cs="微软雅黑" w:hint="eastAsia"/>
          <w:b w:val="0"/>
          <w:bCs w:val="0"/>
          <w:sz w:val="30"/>
        </w:rPr>
        <w:t>T</w:t>
      </w:r>
      <w:r w:rsidRPr="003C4CCB">
        <w:rPr>
          <w:rStyle w:val="20"/>
          <w:rFonts w:ascii="微软雅黑" w:eastAsia="微软雅黑" w:hAnsi="微软雅黑" w:cs="微软雅黑"/>
          <w:b w:val="0"/>
          <w:bCs w:val="0"/>
          <w:sz w:val="30"/>
        </w:rPr>
        <w:t>est Result</w:t>
      </w:r>
      <w:bookmarkEnd w:id="14"/>
      <w:bookmarkEnd w:id="15"/>
    </w:p>
    <w:p w14:paraId="3D1A3D08" w14:textId="1BA1ADF6" w:rsidR="00E73CFE" w:rsidRPr="00E73CFE" w:rsidRDefault="00000000" w:rsidP="00E73CFE">
      <w:pPr>
        <w:ind w:firstLineChars="300" w:firstLine="720"/>
        <w:rPr>
          <w:rFonts w:hint="eastAsia"/>
        </w:rPr>
      </w:pPr>
      <w:r w:rsidRPr="00E73CFE">
        <w:rPr>
          <w:rFonts w:ascii="微软雅黑" w:eastAsia="微软雅黑" w:hAnsi="微软雅黑" w:cs="微软雅黑" w:hint="eastAsia"/>
          <w:b/>
          <w:bCs/>
          <w:szCs w:val="24"/>
        </w:rPr>
        <w:t>整体结论：</w:t>
      </w:r>
      <w:r>
        <w:rPr>
          <w:rFonts w:ascii="微软雅黑" w:eastAsia="微软雅黑" w:hAnsi="微软雅黑" w:cs="微软雅黑" w:hint="eastAsia"/>
          <w:szCs w:val="24"/>
        </w:rPr>
        <w:t>当前版本功能测试发现问题91个，其中</w:t>
      </w:r>
      <w:r>
        <w:rPr>
          <w:rFonts w:ascii="微软雅黑" w:eastAsia="微软雅黑" w:hAnsi="微软雅黑" w:cs="微软雅黑" w:hint="eastAsia"/>
          <w:b/>
          <w:bCs/>
          <w:color w:val="C71D31" w:themeColor="accent6" w:themeShade="BF"/>
          <w:szCs w:val="24"/>
        </w:rPr>
        <w:t>严重问题</w:t>
      </w:r>
      <w:r>
        <w:rPr>
          <w:rFonts w:ascii="微软雅黑" w:eastAsia="微软雅黑" w:hAnsi="微软雅黑" w:cs="微软雅黑" w:hint="eastAsia"/>
          <w:b/>
          <w:bCs/>
          <w:sz w:val="32"/>
          <w:szCs w:val="32"/>
        </w:rPr>
        <w:t>46</w:t>
      </w:r>
      <w:r>
        <w:rPr>
          <w:rFonts w:ascii="微软雅黑" w:eastAsia="微软雅黑" w:hAnsi="微软雅黑" w:cs="微软雅黑" w:hint="eastAsia"/>
          <w:szCs w:val="24"/>
        </w:rPr>
        <w:t>个，一般问题45个；</w:t>
      </w:r>
      <w:r w:rsidR="00E73CFE">
        <w:rPr>
          <w:rFonts w:ascii="微软雅黑" w:eastAsia="微软雅黑" w:hAnsi="微软雅黑" w:cs="微软雅黑" w:hint="eastAsia"/>
          <w:color w:val="202529"/>
          <w:kern w:val="0"/>
          <w:szCs w:val="24"/>
          <w:lang w:bidi="zh-CN"/>
        </w:rPr>
        <w:t>核心玩法相关的</w:t>
      </w:r>
      <w:r w:rsidR="00E73CFE">
        <w:rPr>
          <w:rFonts w:ascii="微软雅黑" w:eastAsia="微软雅黑" w:hAnsi="微软雅黑" w:cs="微软雅黑" w:hint="eastAsia"/>
          <w:b/>
          <w:bCs/>
          <w:color w:val="C00000"/>
          <w:kern w:val="0"/>
          <w:szCs w:val="24"/>
          <w:lang w:bidi="zh-CN"/>
        </w:rPr>
        <w:t>重点模块功能（武器、道具、人物、地图元素）等严重问题较多</w:t>
      </w:r>
      <w:r w:rsidR="00E73CFE">
        <w:rPr>
          <w:rFonts w:ascii="微软雅黑" w:eastAsia="微软雅黑" w:hAnsi="微软雅黑" w:cs="微软雅黑" w:hint="eastAsia"/>
          <w:color w:val="202529"/>
          <w:kern w:val="0"/>
          <w:szCs w:val="24"/>
          <w:lang w:bidi="zh-CN"/>
        </w:rPr>
        <w:t>，</w:t>
      </w:r>
      <w:r w:rsidR="00EC6398">
        <w:rPr>
          <w:rFonts w:ascii="微软雅黑" w:eastAsia="微软雅黑" w:hAnsi="微软雅黑" w:cs="微软雅黑" w:hint="eastAsia"/>
          <w:color w:val="202529"/>
          <w:kern w:val="0"/>
          <w:szCs w:val="24"/>
          <w:lang w:bidi="zh-CN"/>
        </w:rPr>
        <w:t>对核心玩法、体验会造成明显的影响，因此</w:t>
      </w:r>
      <w:r w:rsidR="00E73CFE">
        <w:rPr>
          <w:rFonts w:ascii="微软雅黑" w:eastAsia="微软雅黑" w:hAnsi="微软雅黑" w:cs="微软雅黑" w:hint="eastAsia"/>
          <w:color w:val="202529"/>
          <w:kern w:val="0"/>
          <w:szCs w:val="24"/>
          <w:lang w:bidi="zh-CN"/>
        </w:rPr>
        <w:t>整体版本</w:t>
      </w:r>
      <w:r w:rsidR="00EC6398">
        <w:rPr>
          <w:rFonts w:ascii="微软雅黑" w:eastAsia="微软雅黑" w:hAnsi="微软雅黑" w:cs="微软雅黑" w:hint="eastAsia"/>
          <w:color w:val="202529"/>
          <w:kern w:val="0"/>
          <w:szCs w:val="24"/>
          <w:lang w:bidi="zh-CN"/>
        </w:rPr>
        <w:t>功能方面的</w:t>
      </w:r>
      <w:r w:rsidR="00E73CFE">
        <w:rPr>
          <w:rFonts w:ascii="微软雅黑" w:eastAsia="微软雅黑" w:hAnsi="微软雅黑" w:cs="微软雅黑" w:hint="eastAsia"/>
          <w:color w:val="202529"/>
          <w:kern w:val="0"/>
          <w:szCs w:val="24"/>
          <w:lang w:bidi="zh-CN"/>
        </w:rPr>
        <w:t>风险评估</w:t>
      </w:r>
      <w:r w:rsidR="00E73CFE">
        <w:rPr>
          <w:rFonts w:ascii="微软雅黑" w:eastAsia="微软雅黑" w:hAnsi="微软雅黑" w:cs="微软雅黑" w:hint="eastAsia"/>
          <w:color w:val="202529"/>
          <w:kern w:val="0"/>
          <w:szCs w:val="24"/>
          <w:lang w:val="zh-CN" w:bidi="zh-CN"/>
        </w:rPr>
        <w:t>为</w:t>
      </w:r>
      <w:r w:rsidR="00E73CFE" w:rsidRPr="00EC6398">
        <w:rPr>
          <w:rFonts w:ascii="微软雅黑" w:eastAsia="微软雅黑" w:hAnsi="微软雅黑" w:cs="微软雅黑" w:hint="eastAsia"/>
          <w:b/>
          <w:bCs/>
          <w:color w:val="C00000"/>
          <w:kern w:val="0"/>
          <w:sz w:val="34"/>
          <w:szCs w:val="34"/>
          <w:lang w:val="zh-CN" w:bidi="zh-CN"/>
        </w:rPr>
        <w:t>高风险</w:t>
      </w:r>
      <w:r w:rsidR="00E73CFE">
        <w:rPr>
          <w:rFonts w:ascii="微软雅黑" w:eastAsia="微软雅黑" w:hAnsi="微软雅黑" w:cs="微软雅黑" w:hint="eastAsia"/>
          <w:color w:val="202529"/>
          <w:kern w:val="0"/>
          <w:szCs w:val="24"/>
          <w:lang w:val="zh-CN" w:bidi="zh-CN"/>
        </w:rPr>
        <w:t>。</w:t>
      </w:r>
    </w:p>
    <w:p w14:paraId="3714B467" w14:textId="324E2778" w:rsidR="005D6760" w:rsidRPr="00EC6398" w:rsidRDefault="00000000" w:rsidP="00EC6398">
      <w:pPr>
        <w:pStyle w:val="ab"/>
      </w:pPr>
      <w:r w:rsidRPr="00EC6398">
        <w:rPr>
          <w:rFonts w:hint="eastAsia"/>
        </w:rPr>
        <w:t>主要</w:t>
      </w:r>
      <w:r w:rsidR="00D60E3F" w:rsidRPr="00EC6398">
        <w:rPr>
          <w:rFonts w:hint="eastAsia"/>
        </w:rPr>
        <w:t>问题</w:t>
      </w:r>
      <w:r w:rsidRPr="00EC6398">
        <w:rPr>
          <w:rFonts w:hint="eastAsia"/>
        </w:rPr>
        <w:t>包括：</w:t>
      </w:r>
    </w:p>
    <w:p w14:paraId="09B91F97" w14:textId="77777777" w:rsidR="00457F56" w:rsidRPr="00457F56" w:rsidRDefault="00457F56" w:rsidP="00EC6398">
      <w:pPr>
        <w:pStyle w:val="ab"/>
        <w:numPr>
          <w:ilvl w:val="0"/>
          <w:numId w:val="3"/>
        </w:numPr>
        <w:ind w:leftChars="0" w:firstLineChars="0"/>
      </w:pPr>
      <w:r>
        <w:rPr>
          <w:rFonts w:hint="eastAsia"/>
        </w:rPr>
        <w:t>武器模块：</w:t>
      </w:r>
    </w:p>
    <w:p w14:paraId="3059A072" w14:textId="09F7458E" w:rsidR="005D6760" w:rsidRPr="00457F56" w:rsidRDefault="003C4CCB" w:rsidP="00EC6398">
      <w:pPr>
        <w:pStyle w:val="ab"/>
        <w:numPr>
          <w:ilvl w:val="1"/>
          <w:numId w:val="3"/>
        </w:numPr>
        <w:ind w:leftChars="0" w:firstLineChars="0"/>
      </w:pPr>
      <w:r w:rsidRPr="003C4CCB">
        <w:rPr>
          <w:rFonts w:hint="eastAsia"/>
        </w:rPr>
        <w:t>升级：</w:t>
      </w:r>
      <w:r w:rsidR="00457F56" w:rsidRPr="00E445E7">
        <w:rPr>
          <w:rFonts w:hint="eastAsia"/>
          <w:b w:val="0"/>
          <w:bCs w:val="0"/>
        </w:rPr>
        <w:t>武器升级后</w:t>
      </w:r>
      <w:r w:rsidR="00457F56" w:rsidRPr="00E445E7">
        <w:rPr>
          <w:rFonts w:hint="eastAsia"/>
        </w:rPr>
        <w:t>不增加任何属性</w:t>
      </w:r>
      <w:r w:rsidR="00457F56" w:rsidRPr="00E445E7">
        <w:rPr>
          <w:rFonts w:hint="eastAsia"/>
          <w:b w:val="0"/>
          <w:bCs w:val="0"/>
        </w:rPr>
        <w:t>的问题</w:t>
      </w:r>
    </w:p>
    <w:p w14:paraId="1A541B7A" w14:textId="43283FF0" w:rsidR="00457F56" w:rsidRPr="00E445E7" w:rsidRDefault="003C4CCB" w:rsidP="00EC6398">
      <w:pPr>
        <w:pStyle w:val="ab"/>
        <w:numPr>
          <w:ilvl w:val="1"/>
          <w:numId w:val="3"/>
        </w:numPr>
        <w:ind w:leftChars="0" w:firstLineChars="0"/>
        <w:rPr>
          <w:b w:val="0"/>
          <w:bCs w:val="0"/>
        </w:rPr>
      </w:pPr>
      <w:r w:rsidRPr="003C4CCB">
        <w:rPr>
          <w:rFonts w:hint="eastAsia"/>
        </w:rPr>
        <w:t>换弹：</w:t>
      </w:r>
      <w:r w:rsidR="00457F56" w:rsidRPr="00E445E7">
        <w:rPr>
          <w:rFonts w:hint="eastAsia"/>
          <w:b w:val="0"/>
          <w:bCs w:val="0"/>
        </w:rPr>
        <w:t>人物在站姿、跪姿、爬地时，部分枪械换子弹时</w:t>
      </w:r>
      <w:r w:rsidR="00457F56" w:rsidRPr="00E445E7">
        <w:rPr>
          <w:rFonts w:hint="eastAsia"/>
        </w:rPr>
        <w:t>人物姿态扭曲</w:t>
      </w:r>
      <w:r w:rsidR="00457F56" w:rsidRPr="00E445E7">
        <w:rPr>
          <w:rFonts w:hint="eastAsia"/>
          <w:b w:val="0"/>
          <w:bCs w:val="0"/>
        </w:rPr>
        <w:t>的问题</w:t>
      </w:r>
    </w:p>
    <w:p w14:paraId="6BEEAF38" w14:textId="2482E0A9" w:rsidR="00457F56" w:rsidRPr="00E445E7" w:rsidRDefault="003C4CCB" w:rsidP="00EC6398">
      <w:pPr>
        <w:pStyle w:val="ab"/>
        <w:numPr>
          <w:ilvl w:val="1"/>
          <w:numId w:val="3"/>
        </w:numPr>
        <w:ind w:leftChars="0" w:firstLineChars="0"/>
        <w:rPr>
          <w:b w:val="0"/>
          <w:bCs w:val="0"/>
        </w:rPr>
      </w:pPr>
      <w:r w:rsidRPr="003C4CCB">
        <w:rPr>
          <w:rFonts w:hint="eastAsia"/>
        </w:rPr>
        <w:t>攻击：</w:t>
      </w:r>
      <w:r w:rsidR="00457F56" w:rsidRPr="00E445E7">
        <w:rPr>
          <w:rFonts w:hint="eastAsia"/>
          <w:b w:val="0"/>
          <w:bCs w:val="0"/>
        </w:rPr>
        <w:t>在连发时，未压枪的情况下</w:t>
      </w:r>
      <w:r w:rsidR="00457F56" w:rsidRPr="00E445E7">
        <w:rPr>
          <w:rFonts w:hint="eastAsia"/>
        </w:rPr>
        <w:t>弹道下移</w:t>
      </w:r>
      <w:r w:rsidR="00457F56" w:rsidRPr="00E445E7">
        <w:rPr>
          <w:rFonts w:hint="eastAsia"/>
          <w:b w:val="0"/>
          <w:bCs w:val="0"/>
        </w:rPr>
        <w:t>（正常情况下应该上抬）的问题</w:t>
      </w:r>
    </w:p>
    <w:p w14:paraId="21878647" w14:textId="67F83933" w:rsidR="00457F56" w:rsidRPr="00E445E7" w:rsidRDefault="003C4CCB" w:rsidP="00EC6398">
      <w:pPr>
        <w:pStyle w:val="ab"/>
        <w:numPr>
          <w:ilvl w:val="1"/>
          <w:numId w:val="3"/>
        </w:numPr>
        <w:ind w:leftChars="0" w:firstLineChars="0"/>
        <w:rPr>
          <w:b w:val="0"/>
          <w:bCs w:val="0"/>
        </w:rPr>
      </w:pPr>
      <w:r w:rsidRPr="003C4CCB">
        <w:rPr>
          <w:rFonts w:hint="eastAsia"/>
        </w:rPr>
        <w:t>换弹：</w:t>
      </w:r>
      <w:r w:rsidR="00457F56" w:rsidRPr="00E445E7">
        <w:rPr>
          <w:rFonts w:hint="eastAsia"/>
          <w:b w:val="0"/>
          <w:bCs w:val="0"/>
        </w:rPr>
        <w:t>少量武器出现高概率的跳过换子弹的过程</w:t>
      </w:r>
      <w:r w:rsidR="00457F56" w:rsidRPr="00E445E7">
        <w:rPr>
          <w:rFonts w:hint="eastAsia"/>
        </w:rPr>
        <w:t>直接补充好了子弹</w:t>
      </w:r>
      <w:r w:rsidR="00457F56" w:rsidRPr="00E445E7">
        <w:rPr>
          <w:rFonts w:hint="eastAsia"/>
          <w:b w:val="0"/>
          <w:bCs w:val="0"/>
        </w:rPr>
        <w:t>的问题</w:t>
      </w:r>
    </w:p>
    <w:p w14:paraId="08B59B5F" w14:textId="6F7EB5B5" w:rsidR="005D6760" w:rsidRDefault="00457F56" w:rsidP="00EC6398">
      <w:pPr>
        <w:pStyle w:val="ab"/>
        <w:numPr>
          <w:ilvl w:val="0"/>
          <w:numId w:val="3"/>
        </w:numPr>
        <w:ind w:leftChars="0" w:firstLineChars="0"/>
      </w:pPr>
      <w:r>
        <w:rPr>
          <w:rFonts w:hint="eastAsia"/>
        </w:rPr>
        <w:t>道具模块</w:t>
      </w:r>
    </w:p>
    <w:p w14:paraId="51641BB3" w14:textId="3DE4FD5A" w:rsidR="00457F56" w:rsidRDefault="00457F56" w:rsidP="00EC6398">
      <w:pPr>
        <w:pStyle w:val="ab"/>
        <w:numPr>
          <w:ilvl w:val="1"/>
          <w:numId w:val="3"/>
        </w:numPr>
        <w:ind w:leftChars="0" w:firstLineChars="0"/>
      </w:pPr>
      <w:r>
        <w:rPr>
          <w:rFonts w:hint="eastAsia"/>
        </w:rPr>
        <w:t>Med KIT的治疗半径与实际不符，站在治疗半径</w:t>
      </w:r>
      <w:proofErr w:type="gramStart"/>
      <w:r>
        <w:rPr>
          <w:rFonts w:hint="eastAsia"/>
        </w:rPr>
        <w:t>外一段</w:t>
      </w:r>
      <w:proofErr w:type="gramEnd"/>
      <w:r>
        <w:rPr>
          <w:rFonts w:hint="eastAsia"/>
        </w:rPr>
        <w:t>距离也能受到治疗效果的问题</w:t>
      </w:r>
    </w:p>
    <w:p w14:paraId="3A163339" w14:textId="0B02EF63" w:rsidR="005D6760" w:rsidRDefault="00457F56" w:rsidP="00EC6398">
      <w:pPr>
        <w:pStyle w:val="ab"/>
        <w:numPr>
          <w:ilvl w:val="0"/>
          <w:numId w:val="3"/>
        </w:numPr>
        <w:ind w:leftChars="0" w:firstLineChars="0"/>
      </w:pPr>
      <w:r>
        <w:rPr>
          <w:rFonts w:hint="eastAsia"/>
        </w:rPr>
        <w:t>人物角色</w:t>
      </w:r>
    </w:p>
    <w:p w14:paraId="2DD8AE55" w14:textId="708FACB6" w:rsidR="00457F56" w:rsidRPr="00E445E7" w:rsidRDefault="00457F56" w:rsidP="00EC6398">
      <w:pPr>
        <w:pStyle w:val="ab"/>
        <w:numPr>
          <w:ilvl w:val="1"/>
          <w:numId w:val="3"/>
        </w:numPr>
        <w:ind w:leftChars="0" w:firstLineChars="0"/>
        <w:rPr>
          <w:b w:val="0"/>
          <w:bCs w:val="0"/>
        </w:rPr>
      </w:pPr>
      <w:r w:rsidRPr="00E445E7">
        <w:rPr>
          <w:rFonts w:hint="eastAsia"/>
          <w:b w:val="0"/>
          <w:bCs w:val="0"/>
        </w:rPr>
        <w:t>上楼梯时出现浮</w:t>
      </w:r>
      <w:proofErr w:type="gramStart"/>
      <w:r w:rsidRPr="00E445E7">
        <w:rPr>
          <w:rFonts w:hint="eastAsia"/>
          <w:b w:val="0"/>
          <w:bCs w:val="0"/>
        </w:rPr>
        <w:t>空状态</w:t>
      </w:r>
      <w:proofErr w:type="gramEnd"/>
      <w:r w:rsidRPr="00E445E7">
        <w:rPr>
          <w:rFonts w:hint="eastAsia"/>
          <w:b w:val="0"/>
          <w:bCs w:val="0"/>
        </w:rPr>
        <w:t>的问题</w:t>
      </w:r>
    </w:p>
    <w:p w14:paraId="4B3BF2CD" w14:textId="452C60A5" w:rsidR="00457F56" w:rsidRPr="00E445E7" w:rsidRDefault="00457F56" w:rsidP="00EC6398">
      <w:pPr>
        <w:pStyle w:val="ab"/>
        <w:numPr>
          <w:ilvl w:val="1"/>
          <w:numId w:val="3"/>
        </w:numPr>
        <w:ind w:leftChars="0" w:firstLineChars="0"/>
        <w:rPr>
          <w:b w:val="0"/>
          <w:bCs w:val="0"/>
        </w:rPr>
      </w:pPr>
      <w:r w:rsidRPr="00E445E7">
        <w:rPr>
          <w:rFonts w:hint="eastAsia"/>
          <w:b w:val="0"/>
          <w:bCs w:val="0"/>
        </w:rPr>
        <w:lastRenderedPageBreak/>
        <w:t>手持武器上楼梯时姿态扭曲的问题</w:t>
      </w:r>
    </w:p>
    <w:p w14:paraId="58E9C8FE" w14:textId="703B8235" w:rsidR="00457F56" w:rsidRDefault="00457F56" w:rsidP="00EC6398">
      <w:pPr>
        <w:pStyle w:val="ab"/>
        <w:numPr>
          <w:ilvl w:val="0"/>
          <w:numId w:val="3"/>
        </w:numPr>
        <w:ind w:leftChars="0" w:firstLineChars="0"/>
      </w:pPr>
      <w:r>
        <w:rPr>
          <w:rFonts w:hint="eastAsia"/>
        </w:rPr>
        <w:t>地图元素</w:t>
      </w:r>
    </w:p>
    <w:p w14:paraId="1502C991" w14:textId="5566CD10" w:rsidR="00457F56" w:rsidRDefault="007608E2" w:rsidP="00EC6398">
      <w:pPr>
        <w:pStyle w:val="ab"/>
        <w:numPr>
          <w:ilvl w:val="1"/>
          <w:numId w:val="3"/>
        </w:numPr>
        <w:ind w:leftChars="0" w:firstLineChars="0"/>
      </w:pPr>
      <w:r w:rsidRPr="007608E2">
        <w:rPr>
          <w:rFonts w:hint="eastAsia"/>
        </w:rPr>
        <w:t>贴图和碰撞体：</w:t>
      </w:r>
      <w:r w:rsidR="00457F56" w:rsidRPr="00E445E7">
        <w:rPr>
          <w:rFonts w:hint="eastAsia"/>
          <w:b w:val="0"/>
          <w:bCs w:val="0"/>
        </w:rPr>
        <w:t>部分石头、墙壁存在碰撞体缺失、贴图缺失、位置异常浮空的问题</w:t>
      </w:r>
    </w:p>
    <w:p w14:paraId="098C6DBC" w14:textId="7CD4EA41" w:rsidR="00457F56" w:rsidRPr="00C97216" w:rsidRDefault="007608E2" w:rsidP="00EC6398">
      <w:pPr>
        <w:pStyle w:val="ab"/>
        <w:numPr>
          <w:ilvl w:val="1"/>
          <w:numId w:val="3"/>
        </w:numPr>
        <w:ind w:leftChars="0" w:firstLineChars="0"/>
      </w:pPr>
      <w:r w:rsidRPr="007608E2">
        <w:rPr>
          <w:rFonts w:hint="eastAsia"/>
        </w:rPr>
        <w:t>物体交互：</w:t>
      </w:r>
      <w:r w:rsidR="00457F56" w:rsidRPr="00E445E7">
        <w:rPr>
          <w:rFonts w:hint="eastAsia"/>
          <w:b w:val="0"/>
          <w:bCs w:val="0"/>
        </w:rPr>
        <w:t>部分</w:t>
      </w:r>
      <w:r w:rsidR="00D60E3F" w:rsidRPr="00E445E7">
        <w:rPr>
          <w:rFonts w:hint="eastAsia"/>
          <w:b w:val="0"/>
          <w:bCs w:val="0"/>
        </w:rPr>
        <w:t>Zip Line存在无法正常使用，或者使用</w:t>
      </w:r>
      <w:r w:rsidR="001C0064">
        <w:rPr>
          <w:rFonts w:hint="eastAsia"/>
          <w:b w:val="0"/>
          <w:bCs w:val="0"/>
        </w:rPr>
        <w:t>后</w:t>
      </w:r>
      <w:r w:rsidR="00D60E3F" w:rsidRPr="00E445E7">
        <w:rPr>
          <w:rFonts w:hint="eastAsia"/>
          <w:b w:val="0"/>
          <w:bCs w:val="0"/>
        </w:rPr>
        <w:t>角色</w:t>
      </w:r>
      <w:r w:rsidR="00E445E7">
        <w:rPr>
          <w:rFonts w:hint="eastAsia"/>
          <w:b w:val="0"/>
          <w:bCs w:val="0"/>
        </w:rPr>
        <w:t>损失HP</w:t>
      </w:r>
      <w:r w:rsidR="00D60E3F" w:rsidRPr="00E445E7">
        <w:rPr>
          <w:rFonts w:hint="eastAsia"/>
          <w:b w:val="0"/>
          <w:bCs w:val="0"/>
        </w:rPr>
        <w:t>的问题</w:t>
      </w:r>
    </w:p>
    <w:p w14:paraId="7E94F8AC" w14:textId="7692348E" w:rsidR="00C97216" w:rsidRPr="00E73CFE" w:rsidRDefault="007608E2" w:rsidP="00EC6398">
      <w:pPr>
        <w:pStyle w:val="ab"/>
        <w:numPr>
          <w:ilvl w:val="1"/>
          <w:numId w:val="3"/>
        </w:numPr>
        <w:ind w:leftChars="0" w:firstLineChars="0"/>
        <w:rPr>
          <w:rFonts w:asciiTheme="minorHAnsi" w:eastAsiaTheme="minorEastAsia" w:hAnsiTheme="minorHAnsi" w:cstheme="minorBidi"/>
          <w:color w:val="auto"/>
          <w:kern w:val="2"/>
          <w:szCs w:val="22"/>
          <w:lang w:bidi="ar-SA"/>
        </w:rPr>
      </w:pPr>
      <w:r w:rsidRPr="007608E2">
        <w:rPr>
          <w:rFonts w:hint="eastAsia"/>
        </w:rPr>
        <w:t>建筑：</w:t>
      </w:r>
      <w:r w:rsidR="00C97216" w:rsidRPr="00E445E7">
        <w:rPr>
          <w:rFonts w:hint="eastAsia"/>
          <w:b w:val="0"/>
          <w:bCs w:val="0"/>
        </w:rPr>
        <w:t>玩家跳伞后可能会卡在特定建筑中的问题</w:t>
      </w:r>
    </w:p>
    <w:p w14:paraId="5550E7CE" w14:textId="65EC5CE3" w:rsidR="00E73CFE" w:rsidRPr="00E73CFE" w:rsidRDefault="00E73CFE" w:rsidP="00EC6398">
      <w:pPr>
        <w:pStyle w:val="ab"/>
        <w:numPr>
          <w:ilvl w:val="0"/>
          <w:numId w:val="3"/>
        </w:numPr>
        <w:ind w:leftChars="0" w:firstLineChars="0"/>
        <w:rPr>
          <w:rFonts w:asciiTheme="minorHAnsi" w:eastAsiaTheme="minorEastAsia" w:hAnsiTheme="minorHAnsi" w:cstheme="minorBidi"/>
          <w:color w:val="auto"/>
          <w:kern w:val="2"/>
          <w:szCs w:val="22"/>
          <w:lang w:bidi="ar-SA"/>
        </w:rPr>
      </w:pPr>
      <w:r w:rsidRPr="00E73CFE">
        <w:rPr>
          <w:rFonts w:hint="eastAsia"/>
        </w:rPr>
        <w:t>背包</w:t>
      </w:r>
    </w:p>
    <w:p w14:paraId="42D68D2A" w14:textId="0801EF1A" w:rsidR="00E73CFE" w:rsidRDefault="00C12786" w:rsidP="00C12786">
      <w:pPr>
        <w:pStyle w:val="ab"/>
        <w:numPr>
          <w:ilvl w:val="1"/>
          <w:numId w:val="3"/>
        </w:numPr>
        <w:ind w:leftChars="0" w:firstLineChars="0"/>
      </w:pPr>
      <w:r>
        <w:rPr>
          <w:rFonts w:hint="eastAsia"/>
        </w:rPr>
        <w:t>物品数量：</w:t>
      </w:r>
      <w:r w:rsidRPr="00C12786">
        <w:rPr>
          <w:rFonts w:hint="eastAsia"/>
          <w:b w:val="0"/>
          <w:bCs w:val="0"/>
        </w:rPr>
        <w:t>Credits捡到背包再扔出去后，数量发生变化</w:t>
      </w:r>
    </w:p>
    <w:p w14:paraId="025373B7" w14:textId="27DF5C9A" w:rsidR="00C12786" w:rsidRDefault="00C12786" w:rsidP="00C12786">
      <w:pPr>
        <w:pStyle w:val="ab"/>
        <w:numPr>
          <w:ilvl w:val="1"/>
          <w:numId w:val="3"/>
        </w:numPr>
        <w:ind w:leftChars="0" w:firstLineChars="0"/>
      </w:pPr>
      <w:r>
        <w:rPr>
          <w:rFonts w:hint="eastAsia"/>
        </w:rPr>
        <w:t>物品功能：</w:t>
      </w:r>
      <w:r w:rsidRPr="00C12786">
        <w:rPr>
          <w:rFonts w:hint="eastAsia"/>
          <w:b w:val="0"/>
          <w:bCs w:val="0"/>
        </w:rPr>
        <w:t>瞄准镜放入背包后无法装装到武器上</w:t>
      </w:r>
    </w:p>
    <w:p w14:paraId="5097D71A" w14:textId="1E5339E4" w:rsidR="00C12786" w:rsidRPr="00E73CFE" w:rsidRDefault="00C12786" w:rsidP="00C12786">
      <w:pPr>
        <w:pStyle w:val="ab"/>
        <w:numPr>
          <w:ilvl w:val="1"/>
          <w:numId w:val="3"/>
        </w:numPr>
        <w:ind w:leftChars="0" w:firstLineChars="0"/>
      </w:pPr>
      <w:r>
        <w:rPr>
          <w:rFonts w:hint="eastAsia"/>
        </w:rPr>
        <w:t>其它影响：</w:t>
      </w:r>
      <w:r w:rsidRPr="00C12786">
        <w:rPr>
          <w:rFonts w:hint="eastAsia"/>
          <w:b w:val="0"/>
          <w:bCs w:val="0"/>
        </w:rPr>
        <w:t>背包中的子弹放到装备栏后，会清空当前枪械内已经封装的子弹</w:t>
      </w:r>
    </w:p>
    <w:p w14:paraId="2C60D9B0" w14:textId="732BD056" w:rsidR="005D6760" w:rsidRPr="003C4CCB" w:rsidRDefault="00000000" w:rsidP="003C4CCB">
      <w:pPr>
        <w:pStyle w:val="2"/>
        <w:numPr>
          <w:ilvl w:val="1"/>
          <w:numId w:val="2"/>
        </w:numPr>
        <w:rPr>
          <w:rStyle w:val="20"/>
          <w:rFonts w:ascii="微软雅黑" w:eastAsia="微软雅黑" w:hAnsi="微软雅黑" w:cs="微软雅黑"/>
          <w:b w:val="0"/>
          <w:bCs w:val="0"/>
          <w:sz w:val="30"/>
        </w:rPr>
      </w:pPr>
      <w:bookmarkStart w:id="16" w:name="_Toc172139966"/>
      <w:bookmarkStart w:id="17" w:name="_Toc173255800"/>
      <w:r w:rsidRPr="003C4CCB">
        <w:rPr>
          <w:rStyle w:val="20"/>
          <w:rFonts w:ascii="微软雅黑" w:eastAsia="微软雅黑" w:hAnsi="微软雅黑" w:cs="微软雅黑" w:hint="eastAsia"/>
          <w:b w:val="0"/>
          <w:bCs w:val="0"/>
          <w:sz w:val="30"/>
        </w:rPr>
        <w:t>Ex</w:t>
      </w:r>
      <w:r w:rsidRPr="003C4CCB">
        <w:rPr>
          <w:rStyle w:val="20"/>
          <w:rFonts w:ascii="微软雅黑" w:eastAsia="微软雅黑" w:hAnsi="微软雅黑" w:cs="微软雅黑"/>
          <w:b w:val="0"/>
          <w:bCs w:val="0"/>
          <w:sz w:val="30"/>
        </w:rPr>
        <w:t>amples of the issues</w:t>
      </w:r>
      <w:bookmarkEnd w:id="16"/>
      <w:bookmarkEnd w:id="17"/>
    </w:p>
    <w:p w14:paraId="1A8BEEB6" w14:textId="77777777" w:rsidR="005D6760" w:rsidRDefault="00000000" w:rsidP="00EC6398">
      <w:pPr>
        <w:pStyle w:val="ab"/>
        <w:numPr>
          <w:ilvl w:val="0"/>
          <w:numId w:val="5"/>
        </w:numPr>
        <w:ind w:leftChars="0" w:firstLineChars="0"/>
      </w:pPr>
      <w:r>
        <w:rPr>
          <w:rFonts w:hint="eastAsia"/>
        </w:rPr>
        <w:t>部分枪械趴着时更换子弹比站着更换子弹时间长；</w:t>
      </w:r>
    </w:p>
    <w:p w14:paraId="05517CD2" w14:textId="77777777" w:rsidR="005D6760" w:rsidRDefault="00000000" w:rsidP="00EC6398">
      <w:pPr>
        <w:pStyle w:val="ab"/>
        <w:numPr>
          <w:ilvl w:val="0"/>
          <w:numId w:val="5"/>
        </w:numPr>
        <w:ind w:leftChars="0" w:firstLineChars="0"/>
      </w:pPr>
      <w:r>
        <w:rPr>
          <w:rFonts w:hint="eastAsia"/>
        </w:rPr>
        <w:t>装备枪械K2 Pistol时，进行切枪，人物模型出现异常；</w:t>
      </w:r>
    </w:p>
    <w:p w14:paraId="222E4511" w14:textId="77777777" w:rsidR="005D6760" w:rsidRDefault="00000000" w:rsidP="00EC6398">
      <w:pPr>
        <w:pStyle w:val="ab"/>
        <w:numPr>
          <w:ilvl w:val="0"/>
          <w:numId w:val="5"/>
        </w:numPr>
        <w:ind w:leftChars="0" w:firstLineChars="0"/>
      </w:pPr>
      <w:r>
        <w:rPr>
          <w:rFonts w:hint="eastAsia"/>
        </w:rPr>
        <w:t>连续点击鼠标使用道具DECOY 时，只有使用道具的动画，不会实际生成诱饵；</w:t>
      </w:r>
    </w:p>
    <w:p w14:paraId="641C64EB" w14:textId="77777777" w:rsidR="005D6760" w:rsidRDefault="00000000" w:rsidP="00EC6398">
      <w:pPr>
        <w:pStyle w:val="ab"/>
        <w:numPr>
          <w:ilvl w:val="0"/>
          <w:numId w:val="5"/>
        </w:numPr>
        <w:ind w:leftChars="0" w:firstLineChars="0"/>
      </w:pPr>
      <w:r>
        <w:rPr>
          <w:rFonts w:hint="eastAsia"/>
        </w:rPr>
        <w:t>在道具MED KIT创造的治疗半径外，也会受到治疗效果；</w:t>
      </w:r>
    </w:p>
    <w:p w14:paraId="3058755C" w14:textId="77777777" w:rsidR="005D6760" w:rsidRDefault="00000000" w:rsidP="00EC6398">
      <w:pPr>
        <w:pStyle w:val="ab"/>
        <w:numPr>
          <w:ilvl w:val="0"/>
          <w:numId w:val="5"/>
        </w:numPr>
        <w:ind w:leftChars="0" w:firstLineChars="0"/>
      </w:pPr>
      <w:r>
        <w:rPr>
          <w:rFonts w:hint="eastAsia"/>
        </w:rPr>
        <w:t>武器：Rushmore SM7、</w:t>
      </w:r>
      <w:proofErr w:type="spellStart"/>
      <w:r>
        <w:rPr>
          <w:rFonts w:hint="eastAsia"/>
        </w:rPr>
        <w:t>Eiger</w:t>
      </w:r>
      <w:proofErr w:type="spellEnd"/>
      <w:r>
        <w:rPr>
          <w:rFonts w:hint="eastAsia"/>
        </w:rPr>
        <w:t xml:space="preserve"> M12 [LMG_1]偶现跳过了换子弹的过程；    </w:t>
      </w:r>
    </w:p>
    <w:p w14:paraId="4C9B0E75" w14:textId="77777777" w:rsidR="005D6760" w:rsidRDefault="00000000" w:rsidP="00EC6398">
      <w:pPr>
        <w:pStyle w:val="ab"/>
      </w:pPr>
      <w:r>
        <w:rPr>
          <w:rFonts w:hint="eastAsia"/>
        </w:rPr>
        <w:t xml:space="preserve">                                    </w:t>
      </w:r>
    </w:p>
    <w:p w14:paraId="738675A5" w14:textId="360E5D4B" w:rsidR="005D6760" w:rsidRPr="003C4CCB" w:rsidRDefault="00000000" w:rsidP="003C4CCB">
      <w:pPr>
        <w:pStyle w:val="2"/>
        <w:numPr>
          <w:ilvl w:val="1"/>
          <w:numId w:val="2"/>
        </w:numPr>
        <w:rPr>
          <w:rStyle w:val="20"/>
          <w:rFonts w:ascii="微软雅黑" w:eastAsia="微软雅黑" w:hAnsi="微软雅黑" w:cs="微软雅黑"/>
          <w:b w:val="0"/>
          <w:bCs w:val="0"/>
          <w:sz w:val="30"/>
          <w:szCs w:val="30"/>
        </w:rPr>
      </w:pPr>
      <w:bookmarkStart w:id="18" w:name="_Toc172139967"/>
      <w:bookmarkStart w:id="19" w:name="_Toc165325420"/>
      <w:bookmarkStart w:id="20" w:name="_Toc165364126"/>
      <w:bookmarkStart w:id="21" w:name="_Toc173255801"/>
      <w:r w:rsidRPr="003C4CCB">
        <w:rPr>
          <w:rStyle w:val="20"/>
          <w:rFonts w:ascii="微软雅黑" w:eastAsia="微软雅黑" w:hAnsi="微软雅黑" w:cs="微软雅黑" w:hint="eastAsia"/>
          <w:b w:val="0"/>
          <w:bCs w:val="0"/>
          <w:sz w:val="30"/>
          <w:szCs w:val="30"/>
        </w:rPr>
        <w:lastRenderedPageBreak/>
        <w:t>Issue</w:t>
      </w:r>
      <w:r w:rsidRPr="003C4CCB">
        <w:rPr>
          <w:rStyle w:val="20"/>
          <w:rFonts w:ascii="微软雅黑" w:eastAsia="微软雅黑" w:hAnsi="微软雅黑" w:cs="微软雅黑"/>
          <w:b w:val="0"/>
          <w:bCs w:val="0"/>
          <w:sz w:val="30"/>
          <w:szCs w:val="30"/>
        </w:rPr>
        <w:t xml:space="preserve"> Distribution of the Severity</w:t>
      </w:r>
      <w:bookmarkEnd w:id="18"/>
      <w:bookmarkEnd w:id="21"/>
    </w:p>
    <w:p w14:paraId="085C1E4D" w14:textId="77777777" w:rsidR="005D6760" w:rsidRDefault="00000000">
      <w:pPr>
        <w:pStyle w:val="NewNew"/>
        <w:ind w:firstLine="420"/>
      </w:pPr>
      <w:r>
        <w:rPr>
          <w:rFonts w:hint="eastAsia"/>
        </w:rPr>
        <w:t xml:space="preserve">        </w:t>
      </w:r>
      <w:r>
        <w:rPr>
          <w:noProof/>
        </w:rPr>
        <w:drawing>
          <wp:inline distT="0" distB="0" distL="114300" distR="114300" wp14:anchorId="127EC578" wp14:editId="246A404C">
            <wp:extent cx="11520170" cy="4319905"/>
            <wp:effectExtent l="4445" t="4445" r="12065" b="190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031E0E" w14:textId="09EC102A" w:rsidR="005D6760" w:rsidRPr="003C4CCB" w:rsidRDefault="00000000" w:rsidP="003C4CCB">
      <w:pPr>
        <w:pStyle w:val="2"/>
        <w:numPr>
          <w:ilvl w:val="1"/>
          <w:numId w:val="2"/>
        </w:numPr>
        <w:rPr>
          <w:rStyle w:val="20"/>
          <w:rFonts w:ascii="微软雅黑" w:eastAsia="微软雅黑" w:hAnsi="微软雅黑" w:cs="微软雅黑"/>
          <w:b w:val="0"/>
          <w:bCs w:val="0"/>
          <w:sz w:val="30"/>
          <w:szCs w:val="30"/>
        </w:rPr>
      </w:pPr>
      <w:bookmarkStart w:id="22" w:name="_Toc173255802"/>
      <w:r w:rsidRPr="003C4CCB">
        <w:rPr>
          <w:rStyle w:val="20"/>
          <w:rFonts w:ascii="微软雅黑" w:eastAsia="微软雅黑" w:hAnsi="微软雅黑" w:cs="微软雅黑"/>
          <w:b w:val="0"/>
          <w:bCs w:val="0"/>
          <w:sz w:val="30"/>
          <w:szCs w:val="30"/>
        </w:rPr>
        <w:lastRenderedPageBreak/>
        <w:t>Issue Distribution of the Module</w:t>
      </w:r>
      <w:bookmarkEnd w:id="22"/>
    </w:p>
    <w:p w14:paraId="7FA4CDC2" w14:textId="77777777" w:rsidR="005D6760" w:rsidRDefault="00000000" w:rsidP="00EC6398">
      <w:pPr>
        <w:pStyle w:val="ab"/>
        <w:rPr>
          <w:sz w:val="30"/>
          <w:szCs w:val="30"/>
        </w:rPr>
      </w:pPr>
      <w:r>
        <w:rPr>
          <w:rFonts w:hint="eastAsia"/>
        </w:rPr>
        <w:t xml:space="preserve">               </w:t>
      </w:r>
      <w:r>
        <w:rPr>
          <w:noProof/>
        </w:rPr>
        <w:drawing>
          <wp:inline distT="0" distB="0" distL="114300" distR="114300" wp14:anchorId="1B317AD4" wp14:editId="5441DAFA">
            <wp:extent cx="11520170" cy="4319905"/>
            <wp:effectExtent l="4445" t="4445" r="12065" b="19050"/>
            <wp:docPr id="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768109" w14:textId="77777777" w:rsidR="005D6760" w:rsidRDefault="00000000">
      <w:pPr>
        <w:pStyle w:val="1"/>
        <w:rPr>
          <w:rFonts w:ascii="微软雅黑" w:eastAsia="微软雅黑" w:hAnsi="微软雅黑" w:cs="微软雅黑"/>
        </w:rPr>
      </w:pPr>
      <w:bookmarkStart w:id="23" w:name="_Toc172139969"/>
      <w:bookmarkStart w:id="24" w:name="_Toc173255803"/>
      <w:bookmarkEnd w:id="19"/>
      <w:bookmarkEnd w:id="20"/>
      <w:r>
        <w:rPr>
          <w:rFonts w:ascii="微软雅黑" w:eastAsia="微软雅黑" w:hAnsi="微软雅黑" w:hint="eastAsia"/>
        </w:rPr>
        <w:t>T</w:t>
      </w:r>
      <w:r>
        <w:rPr>
          <w:rFonts w:ascii="微软雅黑" w:eastAsia="微软雅黑" w:hAnsi="微软雅黑"/>
        </w:rPr>
        <w:t>est Details</w:t>
      </w:r>
      <w:bookmarkEnd w:id="23"/>
      <w:bookmarkEnd w:id="24"/>
    </w:p>
    <w:p w14:paraId="0D413653" w14:textId="69F5FEF4" w:rsidR="005D6760" w:rsidRPr="003C4CCB" w:rsidRDefault="00000000" w:rsidP="003C4CCB">
      <w:pPr>
        <w:pStyle w:val="2"/>
        <w:numPr>
          <w:ilvl w:val="1"/>
          <w:numId w:val="9"/>
        </w:numPr>
        <w:rPr>
          <w:rFonts w:eastAsiaTheme="minorEastAsia"/>
        </w:rPr>
      </w:pPr>
      <w:bookmarkStart w:id="25" w:name="_Toc173255804"/>
      <w:r>
        <w:t>Test Cases</w:t>
      </w:r>
      <w:bookmarkEnd w:id="25"/>
    </w:p>
    <w:p w14:paraId="19CDD1F7" w14:textId="77777777" w:rsidR="005D6760" w:rsidRDefault="00000000">
      <w:pPr>
        <w:rPr>
          <w:rFonts w:ascii="微软雅黑" w:eastAsia="微软雅黑" w:hAnsi="微软雅黑"/>
        </w:rPr>
      </w:pPr>
      <w:r>
        <w:rPr>
          <w:rFonts w:ascii="微软雅黑" w:eastAsia="微软雅黑" w:hAnsi="微软雅黑" w:hint="eastAsia"/>
        </w:rPr>
        <w:t>T</w:t>
      </w:r>
      <w:r>
        <w:rPr>
          <w:rFonts w:ascii="微软雅黑" w:eastAsia="微软雅黑" w:hAnsi="微软雅黑"/>
        </w:rPr>
        <w:t>he main module is as below</w:t>
      </w:r>
      <w:r>
        <w:rPr>
          <w:rFonts w:ascii="微软雅黑" w:eastAsia="微软雅黑" w:hAnsi="微软雅黑" w:hint="eastAsia"/>
        </w:rPr>
        <w:t>：</w:t>
      </w:r>
    </w:p>
    <w:tbl>
      <w:tblPr>
        <w:tblStyle w:val="ae"/>
        <w:tblW w:w="21600" w:type="dxa"/>
        <w:tblInd w:w="780" w:type="dxa"/>
        <w:tblLayout w:type="fixed"/>
        <w:tblLook w:val="04A0" w:firstRow="1" w:lastRow="0" w:firstColumn="1" w:lastColumn="0" w:noHBand="0" w:noVBand="1"/>
      </w:tblPr>
      <w:tblGrid>
        <w:gridCol w:w="6047"/>
        <w:gridCol w:w="2120"/>
        <w:gridCol w:w="1694"/>
        <w:gridCol w:w="2013"/>
        <w:gridCol w:w="2269"/>
        <w:gridCol w:w="1614"/>
        <w:gridCol w:w="1686"/>
        <w:gridCol w:w="4157"/>
      </w:tblGrid>
      <w:tr w:rsidR="005D6760" w14:paraId="4DAB01F8" w14:textId="77777777">
        <w:tc>
          <w:tcPr>
            <w:tcW w:w="6047" w:type="dxa"/>
            <w:shd w:val="clear" w:color="auto" w:fill="1C41F8"/>
            <w:vAlign w:val="center"/>
          </w:tcPr>
          <w:p w14:paraId="07FCB2F9" w14:textId="77777777" w:rsidR="005D6760" w:rsidRDefault="00000000">
            <w:pPr>
              <w:widowControl/>
              <w:ind w:left="420" w:right="240"/>
              <w:jc w:val="center"/>
              <w:textAlignment w:val="center"/>
              <w:rPr>
                <w:rFonts w:ascii="微软雅黑" w:eastAsia="微软雅黑" w:hAnsi="微软雅黑" w:cs="微软雅黑"/>
                <w:b/>
                <w:bCs/>
                <w:color w:val="FFFFFF" w:themeColor="background1"/>
                <w:sz w:val="21"/>
                <w:szCs w:val="21"/>
              </w:rPr>
            </w:pPr>
            <w:r>
              <w:rPr>
                <w:rFonts w:ascii="微软雅黑" w:eastAsia="微软雅黑" w:hAnsi="微软雅黑" w:cs="微软雅黑" w:hint="eastAsia"/>
                <w:b/>
                <w:bCs/>
                <w:color w:val="FFFFFF" w:themeColor="background1"/>
                <w:sz w:val="21"/>
                <w:szCs w:val="21"/>
              </w:rPr>
              <w:t>M</w:t>
            </w:r>
            <w:r>
              <w:rPr>
                <w:rFonts w:ascii="微软雅黑" w:eastAsia="微软雅黑" w:hAnsi="微软雅黑" w:cs="微软雅黑"/>
                <w:b/>
                <w:bCs/>
                <w:color w:val="FFFFFF" w:themeColor="background1"/>
                <w:sz w:val="21"/>
                <w:szCs w:val="21"/>
              </w:rPr>
              <w:t>odule</w:t>
            </w:r>
          </w:p>
        </w:tc>
        <w:tc>
          <w:tcPr>
            <w:tcW w:w="2120" w:type="dxa"/>
            <w:shd w:val="clear" w:color="auto" w:fill="1C41F8"/>
            <w:vAlign w:val="center"/>
          </w:tcPr>
          <w:p w14:paraId="046A9D74" w14:textId="77777777" w:rsidR="005D6760" w:rsidRDefault="00000000">
            <w:pPr>
              <w:widowControl/>
              <w:ind w:left="420" w:right="240"/>
              <w:jc w:val="center"/>
              <w:textAlignment w:val="center"/>
              <w:rPr>
                <w:rFonts w:ascii="微软雅黑" w:eastAsia="微软雅黑" w:hAnsi="微软雅黑" w:cs="微软雅黑"/>
                <w:b/>
                <w:bCs/>
                <w:color w:val="FFFFFF" w:themeColor="background1"/>
                <w:sz w:val="21"/>
                <w:szCs w:val="21"/>
              </w:rPr>
            </w:pPr>
            <w:r>
              <w:rPr>
                <w:rFonts w:ascii="微软雅黑" w:eastAsia="微软雅黑" w:hAnsi="微软雅黑" w:cs="微软雅黑"/>
                <w:b/>
                <w:bCs/>
                <w:color w:val="FFFFFF" w:themeColor="background1"/>
                <w:kern w:val="0"/>
                <w:sz w:val="21"/>
                <w:szCs w:val="21"/>
              </w:rPr>
              <w:t>Cases</w:t>
            </w:r>
          </w:p>
        </w:tc>
        <w:tc>
          <w:tcPr>
            <w:tcW w:w="1694" w:type="dxa"/>
            <w:shd w:val="clear" w:color="auto" w:fill="1C41F8"/>
            <w:vAlign w:val="center"/>
          </w:tcPr>
          <w:p w14:paraId="092717F4" w14:textId="77777777" w:rsidR="005D6760" w:rsidRDefault="00000000">
            <w:pPr>
              <w:widowControl/>
              <w:ind w:left="420" w:right="240"/>
              <w:jc w:val="center"/>
              <w:textAlignment w:val="center"/>
              <w:rPr>
                <w:rFonts w:ascii="微软雅黑" w:eastAsia="微软雅黑" w:hAnsi="微软雅黑" w:cs="微软雅黑"/>
                <w:b/>
                <w:bCs/>
                <w:color w:val="FFFFFF" w:themeColor="background1"/>
                <w:sz w:val="21"/>
                <w:szCs w:val="21"/>
              </w:rPr>
            </w:pPr>
            <w:r>
              <w:rPr>
                <w:rFonts w:ascii="微软雅黑" w:eastAsia="微软雅黑" w:hAnsi="微软雅黑" w:cs="微软雅黑" w:hint="eastAsia"/>
                <w:b/>
                <w:bCs/>
                <w:color w:val="FFFFFF" w:themeColor="background1"/>
                <w:kern w:val="0"/>
                <w:sz w:val="21"/>
                <w:szCs w:val="21"/>
                <w:lang w:bidi="ar"/>
              </w:rPr>
              <w:t>Passed</w:t>
            </w:r>
          </w:p>
        </w:tc>
        <w:tc>
          <w:tcPr>
            <w:tcW w:w="2013" w:type="dxa"/>
            <w:shd w:val="clear" w:color="auto" w:fill="1C41F8"/>
            <w:vAlign w:val="center"/>
          </w:tcPr>
          <w:p w14:paraId="3BCE9095" w14:textId="77777777" w:rsidR="005D6760" w:rsidRDefault="00000000">
            <w:pPr>
              <w:ind w:right="240"/>
              <w:jc w:val="center"/>
              <w:rPr>
                <w:rFonts w:ascii="微软雅黑" w:eastAsia="微软雅黑" w:hAnsi="微软雅黑" w:cs="微软雅黑"/>
                <w:b/>
                <w:bCs/>
                <w:color w:val="FFFFFF" w:themeColor="background1"/>
                <w:sz w:val="21"/>
                <w:szCs w:val="21"/>
              </w:rPr>
            </w:pPr>
            <w:r>
              <w:rPr>
                <w:rFonts w:ascii="微软雅黑" w:eastAsia="微软雅黑" w:hAnsi="微软雅黑" w:cs="微软雅黑" w:hint="eastAsia"/>
                <w:b/>
                <w:bCs/>
                <w:color w:val="FFFFFF" w:themeColor="background1"/>
                <w:sz w:val="21"/>
                <w:szCs w:val="21"/>
              </w:rPr>
              <w:t>Blocked</w:t>
            </w:r>
          </w:p>
        </w:tc>
        <w:tc>
          <w:tcPr>
            <w:tcW w:w="2269" w:type="dxa"/>
            <w:shd w:val="clear" w:color="auto" w:fill="1C41F8"/>
            <w:vAlign w:val="center"/>
          </w:tcPr>
          <w:p w14:paraId="7E8D6CA8" w14:textId="77777777" w:rsidR="005D6760" w:rsidRDefault="00000000">
            <w:pPr>
              <w:tabs>
                <w:tab w:val="left" w:pos="577"/>
              </w:tabs>
              <w:ind w:right="240"/>
              <w:jc w:val="center"/>
              <w:rPr>
                <w:rFonts w:ascii="微软雅黑" w:eastAsia="微软雅黑" w:hAnsi="微软雅黑" w:cs="微软雅黑"/>
                <w:b/>
                <w:bCs/>
                <w:color w:val="FFFFFF" w:themeColor="background1"/>
                <w:sz w:val="21"/>
                <w:szCs w:val="21"/>
              </w:rPr>
            </w:pPr>
            <w:r>
              <w:rPr>
                <w:rFonts w:ascii="微软雅黑" w:eastAsia="微软雅黑" w:hAnsi="微软雅黑" w:cs="微软雅黑" w:hint="eastAsia"/>
                <w:b/>
                <w:bCs/>
                <w:color w:val="FFFFFF" w:themeColor="background1"/>
                <w:sz w:val="21"/>
                <w:szCs w:val="21"/>
              </w:rPr>
              <w:t>N</w:t>
            </w:r>
            <w:r>
              <w:rPr>
                <w:rFonts w:ascii="微软雅黑" w:eastAsia="微软雅黑" w:hAnsi="微软雅黑" w:cs="微软雅黑"/>
                <w:b/>
                <w:bCs/>
                <w:color w:val="FFFFFF" w:themeColor="background1"/>
                <w:sz w:val="21"/>
                <w:szCs w:val="21"/>
              </w:rPr>
              <w:t>ot merged in</w:t>
            </w:r>
          </w:p>
        </w:tc>
        <w:tc>
          <w:tcPr>
            <w:tcW w:w="1614" w:type="dxa"/>
            <w:shd w:val="clear" w:color="auto" w:fill="1C41F8"/>
            <w:vAlign w:val="center"/>
          </w:tcPr>
          <w:p w14:paraId="128E62A5" w14:textId="77777777" w:rsidR="005D6760" w:rsidRDefault="00000000">
            <w:pPr>
              <w:ind w:right="240"/>
              <w:jc w:val="center"/>
              <w:rPr>
                <w:rFonts w:ascii="微软雅黑" w:eastAsia="微软雅黑" w:hAnsi="微软雅黑" w:cs="微软雅黑"/>
                <w:b/>
                <w:bCs/>
                <w:color w:val="FFFFFF" w:themeColor="background1"/>
                <w:sz w:val="21"/>
                <w:szCs w:val="21"/>
              </w:rPr>
            </w:pPr>
            <w:r>
              <w:rPr>
                <w:rFonts w:ascii="微软雅黑" w:eastAsia="微软雅黑" w:hAnsi="微软雅黑" w:cs="微软雅黑" w:hint="eastAsia"/>
                <w:b/>
                <w:bCs/>
                <w:color w:val="FFFFFF" w:themeColor="background1"/>
                <w:sz w:val="21"/>
                <w:szCs w:val="21"/>
              </w:rPr>
              <w:t>Failed</w:t>
            </w:r>
          </w:p>
        </w:tc>
        <w:tc>
          <w:tcPr>
            <w:tcW w:w="1686" w:type="dxa"/>
            <w:shd w:val="clear" w:color="auto" w:fill="1C41F8"/>
            <w:vAlign w:val="center"/>
          </w:tcPr>
          <w:p w14:paraId="7B6AFFEC" w14:textId="77777777" w:rsidR="005D6760" w:rsidRDefault="00000000">
            <w:pPr>
              <w:ind w:right="240"/>
              <w:jc w:val="center"/>
              <w:rPr>
                <w:rFonts w:ascii="微软雅黑" w:eastAsia="微软雅黑" w:hAnsi="微软雅黑" w:cs="微软雅黑"/>
                <w:b/>
                <w:bCs/>
                <w:color w:val="FFFFFF" w:themeColor="background1"/>
                <w:sz w:val="21"/>
                <w:szCs w:val="21"/>
              </w:rPr>
            </w:pPr>
            <w:r>
              <w:rPr>
                <w:rFonts w:ascii="微软雅黑" w:eastAsia="微软雅黑" w:hAnsi="微软雅黑" w:cs="微软雅黑" w:hint="eastAsia"/>
                <w:b/>
                <w:bCs/>
                <w:color w:val="FFFFFF" w:themeColor="background1"/>
                <w:sz w:val="21"/>
                <w:szCs w:val="21"/>
              </w:rPr>
              <w:t>P</w:t>
            </w:r>
            <w:r>
              <w:rPr>
                <w:rFonts w:ascii="微软雅黑" w:eastAsia="微软雅黑" w:hAnsi="微软雅黑" w:cs="微软雅黑"/>
                <w:b/>
                <w:bCs/>
                <w:color w:val="FFFFFF" w:themeColor="background1"/>
                <w:sz w:val="21"/>
                <w:szCs w:val="21"/>
              </w:rPr>
              <w:t>ass Rate</w:t>
            </w:r>
          </w:p>
        </w:tc>
        <w:tc>
          <w:tcPr>
            <w:tcW w:w="4157" w:type="dxa"/>
            <w:shd w:val="clear" w:color="auto" w:fill="1C41F8"/>
            <w:vAlign w:val="center"/>
          </w:tcPr>
          <w:p w14:paraId="52E8F27A" w14:textId="77777777" w:rsidR="005D6760" w:rsidRDefault="00000000">
            <w:pPr>
              <w:ind w:right="240"/>
              <w:jc w:val="center"/>
              <w:rPr>
                <w:rFonts w:ascii="微软雅黑" w:eastAsia="微软雅黑" w:hAnsi="微软雅黑" w:cs="微软雅黑"/>
                <w:b/>
                <w:bCs/>
                <w:color w:val="FFFFFF" w:themeColor="background1"/>
                <w:sz w:val="21"/>
                <w:szCs w:val="21"/>
              </w:rPr>
            </w:pPr>
            <w:r>
              <w:rPr>
                <w:rFonts w:ascii="微软雅黑" w:eastAsia="微软雅黑" w:hAnsi="微软雅黑" w:cs="微软雅黑" w:hint="eastAsia"/>
                <w:b/>
                <w:bCs/>
                <w:color w:val="FFFFFF" w:themeColor="background1"/>
                <w:sz w:val="21"/>
                <w:szCs w:val="21"/>
              </w:rPr>
              <w:t>Bl</w:t>
            </w:r>
            <w:r>
              <w:rPr>
                <w:rFonts w:ascii="微软雅黑" w:eastAsia="微软雅黑" w:hAnsi="微软雅黑" w:cs="微软雅黑"/>
                <w:b/>
                <w:bCs/>
                <w:color w:val="FFFFFF" w:themeColor="background1"/>
                <w:sz w:val="21"/>
                <w:szCs w:val="21"/>
              </w:rPr>
              <w:t>ock</w:t>
            </w:r>
            <w:r>
              <w:rPr>
                <w:rFonts w:ascii="微软雅黑" w:eastAsia="微软雅黑" w:hAnsi="微软雅黑" w:cs="微软雅黑" w:hint="eastAsia"/>
                <w:b/>
                <w:bCs/>
                <w:color w:val="FFFFFF" w:themeColor="background1"/>
                <w:sz w:val="21"/>
                <w:szCs w:val="21"/>
              </w:rPr>
              <w:t xml:space="preserve"> </w:t>
            </w:r>
            <w:r>
              <w:rPr>
                <w:rFonts w:ascii="微软雅黑" w:eastAsia="微软雅黑" w:hAnsi="微软雅黑" w:cs="微软雅黑"/>
                <w:b/>
                <w:bCs/>
                <w:color w:val="FFFFFF" w:themeColor="background1"/>
                <w:sz w:val="21"/>
                <w:szCs w:val="21"/>
              </w:rPr>
              <w:t>information</w:t>
            </w:r>
          </w:p>
        </w:tc>
      </w:tr>
      <w:tr w:rsidR="005D6760" w14:paraId="6299FC0A" w14:textId="77777777">
        <w:tc>
          <w:tcPr>
            <w:tcW w:w="6047" w:type="dxa"/>
            <w:vAlign w:val="center"/>
          </w:tcPr>
          <w:p w14:paraId="34776428"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t>基础动作</w:t>
            </w:r>
          </w:p>
        </w:tc>
        <w:tc>
          <w:tcPr>
            <w:tcW w:w="2120" w:type="dxa"/>
            <w:vAlign w:val="center"/>
          </w:tcPr>
          <w:p w14:paraId="634A1CEF"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184</w:t>
            </w:r>
          </w:p>
        </w:tc>
        <w:tc>
          <w:tcPr>
            <w:tcW w:w="1694" w:type="dxa"/>
            <w:vAlign w:val="center"/>
          </w:tcPr>
          <w:p w14:paraId="2D44E4D3"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183</w:t>
            </w:r>
          </w:p>
        </w:tc>
        <w:tc>
          <w:tcPr>
            <w:tcW w:w="2013" w:type="dxa"/>
            <w:vAlign w:val="center"/>
          </w:tcPr>
          <w:p w14:paraId="470B50FD"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182EC7B0"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55AF733E"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w:t>
            </w:r>
          </w:p>
        </w:tc>
        <w:tc>
          <w:tcPr>
            <w:tcW w:w="1686" w:type="dxa"/>
            <w:vAlign w:val="center"/>
          </w:tcPr>
          <w:p w14:paraId="46E4F63A"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99.4%</w:t>
            </w:r>
          </w:p>
        </w:tc>
        <w:tc>
          <w:tcPr>
            <w:tcW w:w="4157" w:type="dxa"/>
            <w:vAlign w:val="center"/>
          </w:tcPr>
          <w:p w14:paraId="58C6EDB4" w14:textId="77777777" w:rsidR="005D6760" w:rsidRDefault="005D6760">
            <w:pPr>
              <w:ind w:right="240"/>
              <w:jc w:val="left"/>
              <w:rPr>
                <w:rFonts w:ascii="微软雅黑" w:eastAsia="微软雅黑" w:hAnsi="微软雅黑" w:cs="微软雅黑"/>
                <w:sz w:val="21"/>
                <w:szCs w:val="21"/>
              </w:rPr>
            </w:pPr>
          </w:p>
        </w:tc>
      </w:tr>
      <w:tr w:rsidR="005D6760" w14:paraId="3B7C3DCC" w14:textId="77777777">
        <w:tc>
          <w:tcPr>
            <w:tcW w:w="6047" w:type="dxa"/>
            <w:vAlign w:val="center"/>
          </w:tcPr>
          <w:p w14:paraId="4866E9D1" w14:textId="77777777" w:rsidR="005D6760" w:rsidRDefault="00000000">
            <w:pPr>
              <w:ind w:right="240"/>
              <w:jc w:val="left"/>
              <w:rPr>
                <w:rFonts w:ascii="微软雅黑" w:eastAsia="微软雅黑" w:hAnsi="微软雅黑" w:cs="微软雅黑"/>
                <w:sz w:val="21"/>
                <w:szCs w:val="21"/>
              </w:rPr>
            </w:pPr>
            <w:bookmarkStart w:id="26" w:name="_Toc163827712"/>
            <w:r>
              <w:rPr>
                <w:rFonts w:ascii="微软雅黑" w:eastAsia="微软雅黑" w:hAnsi="微软雅黑" w:cs="微软雅黑" w:hint="eastAsia"/>
                <w:sz w:val="21"/>
                <w:szCs w:val="21"/>
              </w:rPr>
              <w:t>仿生追踪</w:t>
            </w:r>
          </w:p>
        </w:tc>
        <w:tc>
          <w:tcPr>
            <w:tcW w:w="2120" w:type="dxa"/>
            <w:vAlign w:val="center"/>
          </w:tcPr>
          <w:p w14:paraId="2F24DD21"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42</w:t>
            </w:r>
          </w:p>
        </w:tc>
        <w:tc>
          <w:tcPr>
            <w:tcW w:w="1694" w:type="dxa"/>
            <w:vAlign w:val="center"/>
          </w:tcPr>
          <w:p w14:paraId="34440B8A"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42</w:t>
            </w:r>
          </w:p>
        </w:tc>
        <w:tc>
          <w:tcPr>
            <w:tcW w:w="2013" w:type="dxa"/>
            <w:vAlign w:val="center"/>
          </w:tcPr>
          <w:p w14:paraId="317B6ABA"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66BA20E2"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0D8C6A9A"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86" w:type="dxa"/>
            <w:vAlign w:val="center"/>
          </w:tcPr>
          <w:p w14:paraId="5EE24A05"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100%</w:t>
            </w:r>
          </w:p>
        </w:tc>
        <w:tc>
          <w:tcPr>
            <w:tcW w:w="4157" w:type="dxa"/>
            <w:vAlign w:val="center"/>
          </w:tcPr>
          <w:p w14:paraId="2A3E84E0" w14:textId="77777777" w:rsidR="005D6760" w:rsidRDefault="005D6760">
            <w:pPr>
              <w:ind w:right="240"/>
              <w:jc w:val="left"/>
              <w:rPr>
                <w:rFonts w:ascii="微软雅黑" w:eastAsia="微软雅黑" w:hAnsi="微软雅黑" w:cs="微软雅黑"/>
                <w:sz w:val="21"/>
                <w:szCs w:val="21"/>
              </w:rPr>
            </w:pPr>
          </w:p>
        </w:tc>
      </w:tr>
      <w:tr w:rsidR="005D6760" w14:paraId="5FB115DE" w14:textId="77777777">
        <w:tc>
          <w:tcPr>
            <w:tcW w:w="6047" w:type="dxa"/>
            <w:vAlign w:val="center"/>
          </w:tcPr>
          <w:p w14:paraId="285B8C55"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t>道具</w:t>
            </w:r>
          </w:p>
        </w:tc>
        <w:tc>
          <w:tcPr>
            <w:tcW w:w="2120" w:type="dxa"/>
            <w:vAlign w:val="center"/>
          </w:tcPr>
          <w:p w14:paraId="5B236ED2"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360</w:t>
            </w:r>
          </w:p>
        </w:tc>
        <w:tc>
          <w:tcPr>
            <w:tcW w:w="1694" w:type="dxa"/>
            <w:vAlign w:val="center"/>
          </w:tcPr>
          <w:p w14:paraId="795F553D"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325</w:t>
            </w:r>
          </w:p>
        </w:tc>
        <w:tc>
          <w:tcPr>
            <w:tcW w:w="2013" w:type="dxa"/>
            <w:vAlign w:val="center"/>
          </w:tcPr>
          <w:p w14:paraId="5955F507"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51A5EEB9"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65C41F99"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25</w:t>
            </w:r>
          </w:p>
        </w:tc>
        <w:tc>
          <w:tcPr>
            <w:tcW w:w="1686" w:type="dxa"/>
            <w:vAlign w:val="center"/>
          </w:tcPr>
          <w:p w14:paraId="2FFD1C1B"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90.2%</w:t>
            </w:r>
          </w:p>
        </w:tc>
        <w:tc>
          <w:tcPr>
            <w:tcW w:w="4157" w:type="dxa"/>
            <w:vAlign w:val="center"/>
          </w:tcPr>
          <w:p w14:paraId="1C2C0463" w14:textId="77777777" w:rsidR="005D6760" w:rsidRDefault="005D6760">
            <w:pPr>
              <w:ind w:right="240"/>
              <w:jc w:val="left"/>
              <w:rPr>
                <w:rFonts w:ascii="微软雅黑" w:eastAsia="微软雅黑" w:hAnsi="微软雅黑" w:cs="微软雅黑"/>
                <w:sz w:val="21"/>
                <w:szCs w:val="21"/>
              </w:rPr>
            </w:pPr>
          </w:p>
        </w:tc>
      </w:tr>
      <w:tr w:rsidR="005D6760" w14:paraId="49868FD6" w14:textId="77777777">
        <w:tc>
          <w:tcPr>
            <w:tcW w:w="6047" w:type="dxa"/>
            <w:vAlign w:val="center"/>
          </w:tcPr>
          <w:p w14:paraId="27A0BF90"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t>狙击枪</w:t>
            </w:r>
          </w:p>
        </w:tc>
        <w:tc>
          <w:tcPr>
            <w:tcW w:w="2120" w:type="dxa"/>
            <w:vAlign w:val="center"/>
          </w:tcPr>
          <w:p w14:paraId="5CE1CFF4"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172</w:t>
            </w:r>
          </w:p>
        </w:tc>
        <w:tc>
          <w:tcPr>
            <w:tcW w:w="1694" w:type="dxa"/>
            <w:vAlign w:val="center"/>
          </w:tcPr>
          <w:p w14:paraId="5DF398E8"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172</w:t>
            </w:r>
          </w:p>
        </w:tc>
        <w:tc>
          <w:tcPr>
            <w:tcW w:w="2013" w:type="dxa"/>
            <w:vAlign w:val="center"/>
          </w:tcPr>
          <w:p w14:paraId="653DF13E"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145CC61F"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46294AA2"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86" w:type="dxa"/>
            <w:vAlign w:val="center"/>
          </w:tcPr>
          <w:p w14:paraId="39210B9C"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100%</w:t>
            </w:r>
          </w:p>
        </w:tc>
        <w:tc>
          <w:tcPr>
            <w:tcW w:w="4157" w:type="dxa"/>
            <w:vAlign w:val="center"/>
          </w:tcPr>
          <w:p w14:paraId="43C72295" w14:textId="77777777" w:rsidR="005D6760" w:rsidRDefault="005D6760">
            <w:pPr>
              <w:ind w:right="240"/>
              <w:jc w:val="left"/>
              <w:rPr>
                <w:rFonts w:ascii="微软雅黑" w:eastAsia="微软雅黑" w:hAnsi="微软雅黑" w:cs="微软雅黑"/>
                <w:sz w:val="21"/>
                <w:szCs w:val="21"/>
              </w:rPr>
            </w:pPr>
          </w:p>
        </w:tc>
      </w:tr>
      <w:tr w:rsidR="005D6760" w14:paraId="3458D6B0" w14:textId="77777777">
        <w:tc>
          <w:tcPr>
            <w:tcW w:w="6047" w:type="dxa"/>
            <w:vAlign w:val="center"/>
          </w:tcPr>
          <w:p w14:paraId="4A48D930"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t>背包与交互</w:t>
            </w:r>
          </w:p>
        </w:tc>
        <w:tc>
          <w:tcPr>
            <w:tcW w:w="2120" w:type="dxa"/>
            <w:vAlign w:val="center"/>
          </w:tcPr>
          <w:p w14:paraId="67C0D51C"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103</w:t>
            </w:r>
          </w:p>
        </w:tc>
        <w:tc>
          <w:tcPr>
            <w:tcW w:w="1694" w:type="dxa"/>
            <w:vAlign w:val="center"/>
          </w:tcPr>
          <w:p w14:paraId="6BBC88BB"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83</w:t>
            </w:r>
          </w:p>
        </w:tc>
        <w:tc>
          <w:tcPr>
            <w:tcW w:w="2013" w:type="dxa"/>
            <w:vAlign w:val="center"/>
          </w:tcPr>
          <w:p w14:paraId="3AD66DE9"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4F4366C6"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67CA9FAE"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20</w:t>
            </w:r>
          </w:p>
        </w:tc>
        <w:tc>
          <w:tcPr>
            <w:tcW w:w="1686" w:type="dxa"/>
            <w:vAlign w:val="center"/>
          </w:tcPr>
          <w:p w14:paraId="635CC9AC"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80.5%</w:t>
            </w:r>
          </w:p>
        </w:tc>
        <w:tc>
          <w:tcPr>
            <w:tcW w:w="4157" w:type="dxa"/>
            <w:vAlign w:val="center"/>
          </w:tcPr>
          <w:p w14:paraId="79B1C829" w14:textId="77777777" w:rsidR="005D6760" w:rsidRDefault="005D6760">
            <w:pPr>
              <w:ind w:right="240"/>
              <w:jc w:val="left"/>
              <w:rPr>
                <w:rFonts w:ascii="微软雅黑" w:eastAsia="微软雅黑" w:hAnsi="微软雅黑" w:cs="微软雅黑"/>
                <w:sz w:val="21"/>
                <w:szCs w:val="21"/>
              </w:rPr>
            </w:pPr>
          </w:p>
        </w:tc>
      </w:tr>
      <w:tr w:rsidR="005D6760" w14:paraId="34A3C4BD" w14:textId="77777777">
        <w:tc>
          <w:tcPr>
            <w:tcW w:w="6047" w:type="dxa"/>
            <w:vAlign w:val="center"/>
          </w:tcPr>
          <w:p w14:paraId="4F30F946"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武器升级机</w:t>
            </w:r>
          </w:p>
        </w:tc>
        <w:tc>
          <w:tcPr>
            <w:tcW w:w="2120" w:type="dxa"/>
            <w:vAlign w:val="center"/>
          </w:tcPr>
          <w:p w14:paraId="24D7DC61"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134</w:t>
            </w:r>
          </w:p>
        </w:tc>
        <w:tc>
          <w:tcPr>
            <w:tcW w:w="1694" w:type="dxa"/>
            <w:vAlign w:val="center"/>
          </w:tcPr>
          <w:p w14:paraId="082E48F0"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128</w:t>
            </w:r>
          </w:p>
        </w:tc>
        <w:tc>
          <w:tcPr>
            <w:tcW w:w="2013" w:type="dxa"/>
            <w:vAlign w:val="center"/>
          </w:tcPr>
          <w:p w14:paraId="72B0CE8A"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03F07C8C"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3BE6B670"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6</w:t>
            </w:r>
          </w:p>
        </w:tc>
        <w:tc>
          <w:tcPr>
            <w:tcW w:w="1686" w:type="dxa"/>
            <w:vAlign w:val="center"/>
          </w:tcPr>
          <w:p w14:paraId="1CF1CDA4"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95.5%</w:t>
            </w:r>
          </w:p>
        </w:tc>
        <w:tc>
          <w:tcPr>
            <w:tcW w:w="4157" w:type="dxa"/>
            <w:vAlign w:val="center"/>
          </w:tcPr>
          <w:p w14:paraId="036AD616" w14:textId="77777777" w:rsidR="005D6760" w:rsidRDefault="005D6760">
            <w:pPr>
              <w:ind w:right="240"/>
              <w:jc w:val="left"/>
              <w:rPr>
                <w:rFonts w:ascii="微软雅黑" w:eastAsia="微软雅黑" w:hAnsi="微软雅黑" w:cs="微软雅黑"/>
                <w:sz w:val="21"/>
                <w:szCs w:val="21"/>
              </w:rPr>
            </w:pPr>
          </w:p>
        </w:tc>
      </w:tr>
      <w:tr w:rsidR="005D6760" w14:paraId="27019263" w14:textId="77777777">
        <w:tc>
          <w:tcPr>
            <w:tcW w:w="6047" w:type="dxa"/>
            <w:vAlign w:val="center"/>
          </w:tcPr>
          <w:p w14:paraId="09BF49BA"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t>雷达-小地图</w:t>
            </w:r>
          </w:p>
        </w:tc>
        <w:tc>
          <w:tcPr>
            <w:tcW w:w="2120" w:type="dxa"/>
            <w:vAlign w:val="center"/>
          </w:tcPr>
          <w:p w14:paraId="0A7C077E"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46</w:t>
            </w:r>
          </w:p>
        </w:tc>
        <w:tc>
          <w:tcPr>
            <w:tcW w:w="1694" w:type="dxa"/>
            <w:vAlign w:val="center"/>
          </w:tcPr>
          <w:p w14:paraId="5338129D"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41</w:t>
            </w:r>
          </w:p>
        </w:tc>
        <w:tc>
          <w:tcPr>
            <w:tcW w:w="2013" w:type="dxa"/>
            <w:vAlign w:val="center"/>
          </w:tcPr>
          <w:p w14:paraId="292EE076"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0665D707"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0BF6D7F3"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5</w:t>
            </w:r>
          </w:p>
        </w:tc>
        <w:tc>
          <w:tcPr>
            <w:tcW w:w="1686" w:type="dxa"/>
            <w:vAlign w:val="center"/>
          </w:tcPr>
          <w:p w14:paraId="17C745CB"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91.1%</w:t>
            </w:r>
          </w:p>
        </w:tc>
        <w:tc>
          <w:tcPr>
            <w:tcW w:w="4157" w:type="dxa"/>
            <w:vAlign w:val="center"/>
          </w:tcPr>
          <w:p w14:paraId="52CD3F48" w14:textId="77777777" w:rsidR="005D6760" w:rsidRDefault="005D6760">
            <w:pPr>
              <w:ind w:right="240"/>
              <w:jc w:val="left"/>
              <w:rPr>
                <w:rFonts w:ascii="微软雅黑" w:eastAsia="微软雅黑" w:hAnsi="微软雅黑" w:cs="微软雅黑"/>
                <w:sz w:val="21"/>
                <w:szCs w:val="21"/>
              </w:rPr>
            </w:pPr>
          </w:p>
        </w:tc>
      </w:tr>
      <w:tr w:rsidR="005D6760" w14:paraId="1F9EFA78" w14:textId="77777777">
        <w:tc>
          <w:tcPr>
            <w:tcW w:w="6047" w:type="dxa"/>
            <w:vAlign w:val="center"/>
          </w:tcPr>
          <w:p w14:paraId="0259A2A8"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t>自动售货机</w:t>
            </w:r>
          </w:p>
        </w:tc>
        <w:tc>
          <w:tcPr>
            <w:tcW w:w="2120" w:type="dxa"/>
            <w:vAlign w:val="center"/>
          </w:tcPr>
          <w:p w14:paraId="43C1AD78"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323</w:t>
            </w:r>
          </w:p>
        </w:tc>
        <w:tc>
          <w:tcPr>
            <w:tcW w:w="1694" w:type="dxa"/>
            <w:vAlign w:val="center"/>
          </w:tcPr>
          <w:p w14:paraId="7828B566"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319</w:t>
            </w:r>
          </w:p>
        </w:tc>
        <w:tc>
          <w:tcPr>
            <w:tcW w:w="2013" w:type="dxa"/>
            <w:vAlign w:val="center"/>
          </w:tcPr>
          <w:p w14:paraId="4CC414F9"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1965654F"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61EC3ACC"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3</w:t>
            </w:r>
          </w:p>
        </w:tc>
        <w:tc>
          <w:tcPr>
            <w:tcW w:w="1686" w:type="dxa"/>
            <w:vAlign w:val="center"/>
          </w:tcPr>
          <w:p w14:paraId="3E989FAB"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98.7%</w:t>
            </w:r>
          </w:p>
        </w:tc>
        <w:tc>
          <w:tcPr>
            <w:tcW w:w="4157" w:type="dxa"/>
            <w:vAlign w:val="center"/>
          </w:tcPr>
          <w:p w14:paraId="00322AC2" w14:textId="77777777" w:rsidR="005D6760" w:rsidRDefault="005D6760">
            <w:pPr>
              <w:ind w:right="240"/>
              <w:jc w:val="left"/>
              <w:rPr>
                <w:rFonts w:ascii="微软雅黑" w:eastAsia="微软雅黑" w:hAnsi="微软雅黑" w:cs="微软雅黑"/>
                <w:sz w:val="21"/>
                <w:szCs w:val="21"/>
              </w:rPr>
            </w:pPr>
          </w:p>
        </w:tc>
      </w:tr>
      <w:tr w:rsidR="005D6760" w14:paraId="4330027B" w14:textId="77777777">
        <w:tc>
          <w:tcPr>
            <w:tcW w:w="6047" w:type="dxa"/>
            <w:vAlign w:val="center"/>
          </w:tcPr>
          <w:p w14:paraId="30FB8498" w14:textId="77777777" w:rsidR="005D6760" w:rsidRDefault="00000000">
            <w:pPr>
              <w:ind w:right="240"/>
              <w:jc w:val="left"/>
              <w:rPr>
                <w:rFonts w:ascii="微软雅黑" w:eastAsia="微软雅黑" w:hAnsi="微软雅黑" w:cs="微软雅黑"/>
                <w:sz w:val="21"/>
                <w:szCs w:val="21"/>
              </w:rPr>
            </w:pPr>
            <w:proofErr w:type="gramStart"/>
            <w:r>
              <w:rPr>
                <w:rFonts w:ascii="微软雅黑" w:eastAsia="微软雅黑" w:hAnsi="微软雅黑" w:cs="微软雅黑" w:hint="eastAsia"/>
                <w:sz w:val="21"/>
                <w:szCs w:val="21"/>
              </w:rPr>
              <w:t>毒圈</w:t>
            </w:r>
            <w:proofErr w:type="gramEnd"/>
          </w:p>
        </w:tc>
        <w:tc>
          <w:tcPr>
            <w:tcW w:w="2120" w:type="dxa"/>
            <w:vAlign w:val="center"/>
          </w:tcPr>
          <w:p w14:paraId="3C1A8985"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96</w:t>
            </w:r>
          </w:p>
        </w:tc>
        <w:tc>
          <w:tcPr>
            <w:tcW w:w="1694" w:type="dxa"/>
            <w:vAlign w:val="center"/>
          </w:tcPr>
          <w:p w14:paraId="611A8609"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96</w:t>
            </w:r>
          </w:p>
        </w:tc>
        <w:tc>
          <w:tcPr>
            <w:tcW w:w="2013" w:type="dxa"/>
            <w:vAlign w:val="center"/>
          </w:tcPr>
          <w:p w14:paraId="5194F57D"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5A9A9DAA"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789F7A1E"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86" w:type="dxa"/>
            <w:vAlign w:val="center"/>
          </w:tcPr>
          <w:p w14:paraId="191CB84D"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100%</w:t>
            </w:r>
          </w:p>
        </w:tc>
        <w:tc>
          <w:tcPr>
            <w:tcW w:w="4157" w:type="dxa"/>
            <w:vAlign w:val="center"/>
          </w:tcPr>
          <w:p w14:paraId="7DD72EEC" w14:textId="77777777" w:rsidR="005D6760" w:rsidRDefault="005D6760">
            <w:pPr>
              <w:ind w:right="240"/>
              <w:jc w:val="left"/>
              <w:rPr>
                <w:rFonts w:ascii="微软雅黑" w:eastAsia="微软雅黑" w:hAnsi="微软雅黑" w:cs="微软雅黑"/>
                <w:sz w:val="21"/>
                <w:szCs w:val="21"/>
              </w:rPr>
            </w:pPr>
          </w:p>
        </w:tc>
      </w:tr>
      <w:tr w:rsidR="005D6760" w14:paraId="556E218F" w14:textId="77777777">
        <w:tc>
          <w:tcPr>
            <w:tcW w:w="6047" w:type="dxa"/>
            <w:vAlign w:val="center"/>
          </w:tcPr>
          <w:p w14:paraId="23DBEE25"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t>保险库</w:t>
            </w:r>
          </w:p>
        </w:tc>
        <w:tc>
          <w:tcPr>
            <w:tcW w:w="2120" w:type="dxa"/>
            <w:vAlign w:val="center"/>
          </w:tcPr>
          <w:p w14:paraId="474BC387"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82</w:t>
            </w:r>
          </w:p>
        </w:tc>
        <w:tc>
          <w:tcPr>
            <w:tcW w:w="1694" w:type="dxa"/>
            <w:vAlign w:val="center"/>
          </w:tcPr>
          <w:p w14:paraId="4098F3D3"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81</w:t>
            </w:r>
          </w:p>
        </w:tc>
        <w:tc>
          <w:tcPr>
            <w:tcW w:w="2013" w:type="dxa"/>
            <w:vAlign w:val="center"/>
          </w:tcPr>
          <w:p w14:paraId="46CEC111"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2269" w:type="dxa"/>
            <w:vAlign w:val="center"/>
          </w:tcPr>
          <w:p w14:paraId="04D173BC"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0</w:t>
            </w:r>
          </w:p>
        </w:tc>
        <w:tc>
          <w:tcPr>
            <w:tcW w:w="1614" w:type="dxa"/>
            <w:vAlign w:val="center"/>
          </w:tcPr>
          <w:p w14:paraId="72519C81"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w:t>
            </w:r>
          </w:p>
        </w:tc>
        <w:tc>
          <w:tcPr>
            <w:tcW w:w="1686" w:type="dxa"/>
            <w:vAlign w:val="center"/>
          </w:tcPr>
          <w:p w14:paraId="3FEDFD52"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98.7%</w:t>
            </w:r>
          </w:p>
        </w:tc>
        <w:tc>
          <w:tcPr>
            <w:tcW w:w="4157" w:type="dxa"/>
            <w:vAlign w:val="center"/>
          </w:tcPr>
          <w:p w14:paraId="281C0164" w14:textId="77777777" w:rsidR="005D6760" w:rsidRDefault="005D6760">
            <w:pPr>
              <w:ind w:right="240"/>
              <w:jc w:val="left"/>
              <w:rPr>
                <w:rFonts w:ascii="微软雅黑" w:eastAsia="微软雅黑" w:hAnsi="微软雅黑" w:cs="微软雅黑"/>
                <w:sz w:val="21"/>
                <w:szCs w:val="21"/>
              </w:rPr>
            </w:pPr>
          </w:p>
        </w:tc>
      </w:tr>
      <w:tr w:rsidR="005D6760" w14:paraId="04CF8535" w14:textId="77777777">
        <w:tc>
          <w:tcPr>
            <w:tcW w:w="6047" w:type="dxa"/>
            <w:vAlign w:val="center"/>
          </w:tcPr>
          <w:p w14:paraId="7D0A48AE"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t xml:space="preserve">Weapon </w:t>
            </w:r>
            <w:proofErr w:type="spellStart"/>
            <w:r>
              <w:rPr>
                <w:rFonts w:ascii="微软雅黑" w:eastAsia="微软雅黑" w:hAnsi="微软雅黑" w:cs="微软雅黑" w:hint="eastAsia"/>
                <w:sz w:val="21"/>
                <w:szCs w:val="21"/>
              </w:rPr>
              <w:t>Testplan</w:t>
            </w:r>
            <w:proofErr w:type="spellEnd"/>
            <w:r>
              <w:rPr>
                <w:rFonts w:ascii="微软雅黑" w:eastAsia="微软雅黑" w:hAnsi="微软雅黑" w:cs="微软雅黑" w:hint="eastAsia"/>
                <w:sz w:val="21"/>
                <w:szCs w:val="21"/>
              </w:rPr>
              <w:t xml:space="preserve"> V4</w:t>
            </w:r>
          </w:p>
        </w:tc>
        <w:tc>
          <w:tcPr>
            <w:tcW w:w="2120" w:type="dxa"/>
            <w:vAlign w:val="center"/>
          </w:tcPr>
          <w:p w14:paraId="0E934455"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2178</w:t>
            </w:r>
          </w:p>
        </w:tc>
        <w:tc>
          <w:tcPr>
            <w:tcW w:w="1694" w:type="dxa"/>
            <w:vAlign w:val="center"/>
          </w:tcPr>
          <w:p w14:paraId="42B133F1"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1165</w:t>
            </w:r>
          </w:p>
        </w:tc>
        <w:tc>
          <w:tcPr>
            <w:tcW w:w="2013" w:type="dxa"/>
            <w:vAlign w:val="center"/>
          </w:tcPr>
          <w:p w14:paraId="23226DD5"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932</w:t>
            </w:r>
          </w:p>
        </w:tc>
        <w:tc>
          <w:tcPr>
            <w:tcW w:w="2269" w:type="dxa"/>
            <w:vAlign w:val="center"/>
          </w:tcPr>
          <w:p w14:paraId="7ADC5094"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180</w:t>
            </w:r>
          </w:p>
        </w:tc>
        <w:tc>
          <w:tcPr>
            <w:tcW w:w="1614" w:type="dxa"/>
            <w:vAlign w:val="center"/>
          </w:tcPr>
          <w:p w14:paraId="710C338D"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81</w:t>
            </w:r>
          </w:p>
        </w:tc>
        <w:tc>
          <w:tcPr>
            <w:tcW w:w="1686" w:type="dxa"/>
            <w:vAlign w:val="center"/>
          </w:tcPr>
          <w:p w14:paraId="7C2296BD" w14:textId="77777777" w:rsidR="005D6760" w:rsidRDefault="00000000">
            <w:pPr>
              <w:ind w:right="240"/>
              <w:jc w:val="center"/>
              <w:rPr>
                <w:rFonts w:ascii="微软雅黑" w:eastAsia="微软雅黑" w:hAnsi="微软雅黑" w:cs="微软雅黑"/>
                <w:sz w:val="21"/>
                <w:szCs w:val="21"/>
              </w:rPr>
            </w:pPr>
            <w:r>
              <w:rPr>
                <w:rFonts w:ascii="微软雅黑" w:eastAsia="微软雅黑" w:hAnsi="微软雅黑" w:cs="微软雅黑" w:hint="eastAsia"/>
                <w:sz w:val="21"/>
                <w:szCs w:val="21"/>
              </w:rPr>
              <w:t>53.4%</w:t>
            </w:r>
          </w:p>
        </w:tc>
        <w:tc>
          <w:tcPr>
            <w:tcW w:w="4157" w:type="dxa"/>
            <w:vAlign w:val="center"/>
          </w:tcPr>
          <w:p w14:paraId="55FDCDDD" w14:textId="77777777" w:rsidR="005D6760" w:rsidRDefault="00000000">
            <w:pPr>
              <w:ind w:right="240"/>
              <w:jc w:val="left"/>
              <w:rPr>
                <w:rFonts w:ascii="微软雅黑" w:eastAsia="微软雅黑" w:hAnsi="微软雅黑" w:cs="微软雅黑"/>
                <w:sz w:val="21"/>
                <w:szCs w:val="21"/>
              </w:rPr>
            </w:pPr>
            <w:r>
              <w:rPr>
                <w:rFonts w:ascii="微软雅黑" w:eastAsia="微软雅黑" w:hAnsi="微软雅黑" w:cs="微软雅黑" w:hint="eastAsia"/>
                <w:sz w:val="21"/>
                <w:szCs w:val="21"/>
              </w:rPr>
              <w:t>具体伤害数值，子弹具体速度等无法测试；武器配件数值过小，无明显感知，无法测试；部分枪械未合入版本</w:t>
            </w:r>
          </w:p>
        </w:tc>
      </w:tr>
    </w:tbl>
    <w:p w14:paraId="283607A4" w14:textId="77777777" w:rsidR="005D6760" w:rsidRDefault="00000000" w:rsidP="003C4CCB">
      <w:pPr>
        <w:pStyle w:val="2"/>
      </w:pPr>
      <w:bookmarkStart w:id="27" w:name="_Toc173255805"/>
      <w:bookmarkEnd w:id="9"/>
      <w:r>
        <w:rPr>
          <w:rFonts w:hint="eastAsia"/>
        </w:rPr>
        <w:t>Issue List</w:t>
      </w:r>
      <w:bookmarkEnd w:id="27"/>
    </w:p>
    <w:p w14:paraId="3BCFD9B2" w14:textId="77777777" w:rsidR="005D6760" w:rsidRDefault="00000000">
      <w:pPr>
        <w:rPr>
          <w:rFonts w:ascii="微软雅黑" w:eastAsia="微软雅黑" w:hAnsi="微软雅黑"/>
        </w:rPr>
      </w:pPr>
      <w:r>
        <w:rPr>
          <w:rFonts w:ascii="微软雅黑" w:eastAsia="微软雅黑" w:hAnsi="微软雅黑" w:hint="eastAsia"/>
        </w:rPr>
        <w:t xml:space="preserve">      W</w:t>
      </w:r>
      <w:r>
        <w:rPr>
          <w:rFonts w:ascii="微软雅黑" w:eastAsia="微软雅黑" w:hAnsi="微软雅黑"/>
        </w:rPr>
        <w:t xml:space="preserve">e have already uploaded all the issue to Jira. Here is part of the </w:t>
      </w:r>
      <w:proofErr w:type="gramStart"/>
      <w:r>
        <w:rPr>
          <w:rFonts w:ascii="微软雅黑" w:eastAsia="微软雅黑" w:hAnsi="微软雅黑"/>
        </w:rPr>
        <w:t>issue, if</w:t>
      </w:r>
      <w:proofErr w:type="gramEnd"/>
      <w:r>
        <w:rPr>
          <w:rFonts w:ascii="微软雅黑" w:eastAsia="微软雅黑" w:hAnsi="微软雅黑"/>
        </w:rPr>
        <w:t xml:space="preserve"> you need the full list please visit Jira.</w:t>
      </w:r>
    </w:p>
    <w:tbl>
      <w:tblPr>
        <w:tblStyle w:val="ae"/>
        <w:tblW w:w="0" w:type="auto"/>
        <w:tblInd w:w="1560" w:type="dxa"/>
        <w:tblLook w:val="04A0" w:firstRow="1" w:lastRow="0" w:firstColumn="1" w:lastColumn="0" w:noHBand="0" w:noVBand="1"/>
      </w:tblPr>
      <w:tblGrid>
        <w:gridCol w:w="1761"/>
        <w:gridCol w:w="3413"/>
        <w:gridCol w:w="11947"/>
        <w:gridCol w:w="2290"/>
      </w:tblGrid>
      <w:tr w:rsidR="005D6760" w14:paraId="07465C80" w14:textId="77777777">
        <w:tc>
          <w:tcPr>
            <w:tcW w:w="1761" w:type="dxa"/>
            <w:shd w:val="clear" w:color="auto" w:fill="1C41F8"/>
            <w:vAlign w:val="center"/>
          </w:tcPr>
          <w:p w14:paraId="2FDF6791" w14:textId="77777777" w:rsidR="005D6760" w:rsidRDefault="00000000">
            <w:pPr>
              <w:widowControl/>
              <w:ind w:left="420" w:right="240"/>
              <w:jc w:val="center"/>
              <w:rPr>
                <w:rFonts w:ascii="微软雅黑" w:eastAsia="微软雅黑" w:hAnsi="微软雅黑" w:cs="微软雅黑"/>
                <w:b/>
                <w:bCs/>
                <w:color w:val="FFFFFF"/>
                <w:kern w:val="0"/>
                <w:sz w:val="20"/>
                <w:szCs w:val="20"/>
              </w:rPr>
            </w:pPr>
            <w:r>
              <w:rPr>
                <w:rFonts w:ascii="微软雅黑" w:eastAsia="微软雅黑" w:hAnsi="微软雅黑" w:cs="微软雅黑" w:hint="eastAsia"/>
                <w:b/>
                <w:bCs/>
                <w:color w:val="FFFFFF"/>
                <w:kern w:val="0"/>
                <w:sz w:val="20"/>
                <w:szCs w:val="20"/>
              </w:rPr>
              <w:t>NO.</w:t>
            </w:r>
          </w:p>
        </w:tc>
        <w:tc>
          <w:tcPr>
            <w:tcW w:w="3413" w:type="dxa"/>
            <w:shd w:val="clear" w:color="auto" w:fill="1C41F8"/>
            <w:vAlign w:val="center"/>
          </w:tcPr>
          <w:p w14:paraId="289500B7" w14:textId="77777777" w:rsidR="005D6760" w:rsidRDefault="00000000">
            <w:pPr>
              <w:widowControl/>
              <w:ind w:left="420" w:right="240"/>
              <w:jc w:val="center"/>
              <w:rPr>
                <w:rFonts w:ascii="微软雅黑" w:eastAsia="微软雅黑" w:hAnsi="微软雅黑" w:cs="微软雅黑"/>
                <w:b/>
                <w:bCs/>
                <w:color w:val="FFFFFF"/>
                <w:kern w:val="0"/>
                <w:sz w:val="20"/>
                <w:szCs w:val="20"/>
              </w:rPr>
            </w:pPr>
            <w:r>
              <w:rPr>
                <w:rFonts w:ascii="微软雅黑" w:eastAsia="微软雅黑" w:hAnsi="微软雅黑" w:cs="微软雅黑" w:hint="eastAsia"/>
                <w:b/>
                <w:bCs/>
                <w:color w:val="FFFFFF"/>
                <w:kern w:val="0"/>
                <w:sz w:val="20"/>
                <w:szCs w:val="20"/>
              </w:rPr>
              <w:t>Jira</w:t>
            </w:r>
            <w:r>
              <w:rPr>
                <w:rFonts w:ascii="微软雅黑" w:eastAsia="微软雅黑" w:hAnsi="微软雅黑" w:cs="微软雅黑"/>
                <w:b/>
                <w:bCs/>
                <w:color w:val="FFFFFF"/>
                <w:kern w:val="0"/>
                <w:sz w:val="20"/>
                <w:szCs w:val="20"/>
              </w:rPr>
              <w:t xml:space="preserve"> ID</w:t>
            </w:r>
          </w:p>
        </w:tc>
        <w:tc>
          <w:tcPr>
            <w:tcW w:w="11947" w:type="dxa"/>
            <w:shd w:val="clear" w:color="auto" w:fill="1C41F8"/>
            <w:vAlign w:val="center"/>
          </w:tcPr>
          <w:p w14:paraId="77493A8D" w14:textId="77777777" w:rsidR="005D6760" w:rsidRDefault="00000000">
            <w:pPr>
              <w:widowControl/>
              <w:ind w:left="420" w:right="240"/>
              <w:jc w:val="center"/>
              <w:rPr>
                <w:rFonts w:ascii="微软雅黑" w:eastAsia="微软雅黑" w:hAnsi="微软雅黑" w:cs="微软雅黑"/>
                <w:b/>
                <w:bCs/>
                <w:color w:val="FFFFFF"/>
                <w:kern w:val="0"/>
                <w:sz w:val="20"/>
                <w:szCs w:val="20"/>
              </w:rPr>
            </w:pPr>
            <w:r>
              <w:rPr>
                <w:rFonts w:ascii="微软雅黑" w:eastAsia="微软雅黑" w:hAnsi="微软雅黑" w:cs="微软雅黑"/>
                <w:b/>
                <w:bCs/>
                <w:color w:val="FFFFFF"/>
                <w:kern w:val="0"/>
                <w:sz w:val="20"/>
                <w:szCs w:val="20"/>
              </w:rPr>
              <w:t>Title</w:t>
            </w:r>
          </w:p>
        </w:tc>
        <w:tc>
          <w:tcPr>
            <w:tcW w:w="2290" w:type="dxa"/>
            <w:shd w:val="clear" w:color="auto" w:fill="1C41F8"/>
            <w:vAlign w:val="center"/>
          </w:tcPr>
          <w:p w14:paraId="4F583DC4" w14:textId="77777777" w:rsidR="005D6760" w:rsidRDefault="00000000">
            <w:pPr>
              <w:widowControl/>
              <w:ind w:left="420" w:right="240"/>
              <w:jc w:val="center"/>
              <w:rPr>
                <w:rFonts w:ascii="微软雅黑" w:eastAsia="微软雅黑" w:hAnsi="微软雅黑" w:cs="微软雅黑"/>
                <w:b/>
                <w:bCs/>
                <w:color w:val="FFFFFF"/>
                <w:kern w:val="0"/>
                <w:sz w:val="20"/>
                <w:szCs w:val="20"/>
              </w:rPr>
            </w:pPr>
            <w:r>
              <w:rPr>
                <w:rFonts w:ascii="微软雅黑" w:eastAsia="微软雅黑" w:hAnsi="微软雅黑" w:cs="微软雅黑"/>
                <w:b/>
                <w:bCs/>
                <w:color w:val="FFFFFF"/>
                <w:kern w:val="0"/>
                <w:sz w:val="20"/>
                <w:szCs w:val="20"/>
              </w:rPr>
              <w:t>Severity</w:t>
            </w:r>
          </w:p>
        </w:tc>
      </w:tr>
      <w:tr w:rsidR="005D6760" w14:paraId="4A7535DA" w14:textId="77777777">
        <w:tc>
          <w:tcPr>
            <w:tcW w:w="1761" w:type="dxa"/>
            <w:vAlign w:val="center"/>
          </w:tcPr>
          <w:p w14:paraId="31575B3D" w14:textId="77777777" w:rsidR="005D6760" w:rsidRDefault="00000000">
            <w:pPr>
              <w:jc w:val="center"/>
              <w:rPr>
                <w:rFonts w:ascii="微软雅黑" w:eastAsia="微软雅黑" w:hAnsi="微软雅黑" w:cs="微软雅黑"/>
                <w:color w:val="182B50"/>
                <w:sz w:val="30"/>
                <w:szCs w:val="30"/>
              </w:rPr>
            </w:pPr>
            <w:r>
              <w:rPr>
                <w:rFonts w:ascii="微软雅黑" w:eastAsia="微软雅黑" w:hAnsi="微软雅黑" w:cs="微软雅黑" w:hint="eastAsia"/>
                <w:color w:val="182B50"/>
                <w:sz w:val="30"/>
                <w:szCs w:val="30"/>
              </w:rPr>
              <w:t>1</w:t>
            </w:r>
          </w:p>
        </w:tc>
        <w:tc>
          <w:tcPr>
            <w:tcW w:w="3413" w:type="dxa"/>
            <w:vAlign w:val="center"/>
          </w:tcPr>
          <w:p w14:paraId="7F540A99" w14:textId="77777777" w:rsidR="005D6760" w:rsidRDefault="00000000">
            <w:pPr>
              <w:jc w:val="center"/>
              <w:rPr>
                <w:rFonts w:ascii="微软雅黑" w:eastAsia="微软雅黑" w:hAnsi="微软雅黑" w:cs="微软雅黑"/>
                <w:color w:val="000000" w:themeColor="text1"/>
                <w:sz w:val="30"/>
                <w:szCs w:val="30"/>
              </w:rPr>
            </w:pPr>
            <w:hyperlink r:id="rId12" w:tgtFrame="https://tapd.tencent.com/20426198/bugtrace/buglists/query/1/created/_blank" w:tooltip="SISTC-300 - [Project SI][PC客户端功能]在道具POWER PACK创造的治疗半径外，护盾也会受到治疗效果" w:history="1">
              <w:r>
                <w:rPr>
                  <w:rStyle w:val="af2"/>
                  <w:rFonts w:ascii="微软雅黑" w:eastAsia="微软雅黑" w:hAnsi="微软雅黑" w:cs="微软雅黑" w:hint="eastAsia"/>
                  <w:color w:val="182B50"/>
                  <w:sz w:val="30"/>
                  <w:szCs w:val="30"/>
                  <w:u w:val="none"/>
                </w:rPr>
                <w:t>SISTC-300</w:t>
              </w:r>
            </w:hyperlink>
          </w:p>
        </w:tc>
        <w:tc>
          <w:tcPr>
            <w:tcW w:w="11947" w:type="dxa"/>
            <w:vAlign w:val="center"/>
          </w:tcPr>
          <w:p w14:paraId="56278ECF" w14:textId="77777777" w:rsidR="005D6760" w:rsidRDefault="00000000">
            <w:pPr>
              <w:jc w:val="left"/>
              <w:rPr>
                <w:rFonts w:ascii="微软雅黑" w:eastAsia="微软雅黑" w:hAnsi="微软雅黑" w:cs="微软雅黑"/>
                <w:color w:val="000000" w:themeColor="text1"/>
                <w:sz w:val="30"/>
                <w:szCs w:val="30"/>
              </w:rPr>
            </w:pPr>
            <w:hyperlink r:id="rId13" w:tgtFrame="https://tapd.tencent.com/20426198/bugtrace/buglists/query/1/created/_blank" w:tooltip="SISTC-300 - [Project SI][PC客户端功能]在道具POWER PACK创造的治疗半径外，护盾也会受到治疗效果" w:history="1">
              <w:r>
                <w:rPr>
                  <w:rStyle w:val="af2"/>
                  <w:rFonts w:ascii="微软雅黑" w:eastAsia="微软雅黑" w:hAnsi="微软雅黑" w:cs="微软雅黑" w:hint="eastAsia"/>
                  <w:color w:val="182B50"/>
                  <w:sz w:val="30"/>
                  <w:szCs w:val="30"/>
                  <w:u w:val="none"/>
                </w:rPr>
                <w:t>在道具POWER PACK创造的治疗半径外，护盾也会受到治疗效果</w:t>
              </w:r>
            </w:hyperlink>
          </w:p>
        </w:tc>
        <w:tc>
          <w:tcPr>
            <w:tcW w:w="2290" w:type="dxa"/>
            <w:vAlign w:val="center"/>
          </w:tcPr>
          <w:p w14:paraId="469E8586"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kern w:val="0"/>
                <w:sz w:val="30"/>
                <w:szCs w:val="30"/>
              </w:rPr>
              <w:t>Minor</w:t>
            </w:r>
          </w:p>
        </w:tc>
      </w:tr>
      <w:tr w:rsidR="005D6760" w14:paraId="5C6BB834" w14:textId="77777777">
        <w:tc>
          <w:tcPr>
            <w:tcW w:w="1761" w:type="dxa"/>
            <w:vAlign w:val="center"/>
          </w:tcPr>
          <w:p w14:paraId="0D9FD3AD" w14:textId="77777777" w:rsidR="005D6760" w:rsidRDefault="00000000">
            <w:pPr>
              <w:jc w:val="center"/>
              <w:rPr>
                <w:rFonts w:ascii="微软雅黑" w:eastAsia="微软雅黑" w:hAnsi="微软雅黑" w:cs="微软雅黑"/>
                <w:color w:val="182B50"/>
                <w:sz w:val="30"/>
                <w:szCs w:val="30"/>
              </w:rPr>
            </w:pPr>
            <w:r>
              <w:rPr>
                <w:rFonts w:ascii="微软雅黑" w:eastAsia="微软雅黑" w:hAnsi="微软雅黑" w:cs="微软雅黑" w:hint="eastAsia"/>
                <w:color w:val="182B50"/>
                <w:sz w:val="30"/>
                <w:szCs w:val="30"/>
              </w:rPr>
              <w:t>2</w:t>
            </w:r>
          </w:p>
        </w:tc>
        <w:tc>
          <w:tcPr>
            <w:tcW w:w="3413" w:type="dxa"/>
            <w:vAlign w:val="center"/>
          </w:tcPr>
          <w:p w14:paraId="47884167" w14:textId="77777777" w:rsidR="005D6760" w:rsidRDefault="00000000">
            <w:pPr>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sz w:val="30"/>
                <w:szCs w:val="30"/>
              </w:rPr>
              <w:t>SISTC-328</w:t>
            </w:r>
          </w:p>
        </w:tc>
        <w:tc>
          <w:tcPr>
            <w:tcW w:w="11947" w:type="dxa"/>
            <w:vAlign w:val="center"/>
          </w:tcPr>
          <w:p w14:paraId="5141F70A" w14:textId="77777777" w:rsidR="005D6760" w:rsidRDefault="00000000">
            <w:pPr>
              <w:jc w:val="left"/>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sz w:val="30"/>
                <w:szCs w:val="30"/>
              </w:rPr>
              <w:t>游戏过程中偶现服务端崩溃</w:t>
            </w:r>
          </w:p>
        </w:tc>
        <w:tc>
          <w:tcPr>
            <w:tcW w:w="2290" w:type="dxa"/>
            <w:vAlign w:val="center"/>
          </w:tcPr>
          <w:p w14:paraId="6AAF26AD"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kern w:val="0"/>
                <w:sz w:val="30"/>
                <w:szCs w:val="30"/>
              </w:rPr>
              <w:t>Major</w:t>
            </w:r>
          </w:p>
        </w:tc>
      </w:tr>
      <w:tr w:rsidR="005D6760" w14:paraId="3B1DBD98" w14:textId="77777777">
        <w:tc>
          <w:tcPr>
            <w:tcW w:w="1761" w:type="dxa"/>
            <w:vAlign w:val="center"/>
          </w:tcPr>
          <w:p w14:paraId="2B86784F" w14:textId="77777777" w:rsidR="005D6760" w:rsidRDefault="00000000">
            <w:pPr>
              <w:jc w:val="center"/>
              <w:rPr>
                <w:rFonts w:ascii="微软雅黑" w:eastAsia="微软雅黑" w:hAnsi="微软雅黑" w:cs="微软雅黑"/>
                <w:color w:val="182B50"/>
                <w:sz w:val="30"/>
                <w:szCs w:val="30"/>
              </w:rPr>
            </w:pPr>
            <w:r>
              <w:rPr>
                <w:rFonts w:ascii="微软雅黑" w:eastAsia="微软雅黑" w:hAnsi="微软雅黑" w:cs="微软雅黑" w:hint="eastAsia"/>
                <w:color w:val="182B50"/>
                <w:sz w:val="30"/>
                <w:szCs w:val="30"/>
              </w:rPr>
              <w:t>3</w:t>
            </w:r>
          </w:p>
        </w:tc>
        <w:tc>
          <w:tcPr>
            <w:tcW w:w="3413" w:type="dxa"/>
            <w:vAlign w:val="center"/>
          </w:tcPr>
          <w:p w14:paraId="60C24B3C" w14:textId="77777777" w:rsidR="005D6760" w:rsidRDefault="00000000">
            <w:pPr>
              <w:jc w:val="center"/>
              <w:rPr>
                <w:rFonts w:ascii="微软雅黑" w:eastAsia="微软雅黑" w:hAnsi="微软雅黑" w:cs="微软雅黑"/>
                <w:color w:val="000000" w:themeColor="text1"/>
                <w:sz w:val="30"/>
                <w:szCs w:val="30"/>
              </w:rPr>
            </w:pPr>
            <w:hyperlink r:id="rId14" w:tgtFrame="https://tapd.tencent.com/20426198/bugtrace/buglists/query/1/created/_blank" w:tooltip="SISTC-324 - [Project SI][PC客户端功能]武器：Eiger M12 [LMG_1]升级时不消耗道具" w:history="1">
              <w:r>
                <w:rPr>
                  <w:rStyle w:val="af2"/>
                  <w:rFonts w:ascii="微软雅黑" w:eastAsia="微软雅黑" w:hAnsi="微软雅黑" w:cs="微软雅黑" w:hint="eastAsia"/>
                  <w:color w:val="182B50"/>
                  <w:sz w:val="30"/>
                  <w:szCs w:val="30"/>
                  <w:u w:val="none"/>
                </w:rPr>
                <w:t>SISTC-324</w:t>
              </w:r>
            </w:hyperlink>
          </w:p>
        </w:tc>
        <w:tc>
          <w:tcPr>
            <w:tcW w:w="11947" w:type="dxa"/>
            <w:vAlign w:val="center"/>
          </w:tcPr>
          <w:p w14:paraId="18CD2327" w14:textId="77777777" w:rsidR="005D6760" w:rsidRDefault="00000000">
            <w:pPr>
              <w:jc w:val="left"/>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sz w:val="30"/>
                <w:szCs w:val="30"/>
              </w:rPr>
              <w:t>武器：</w:t>
            </w:r>
            <w:proofErr w:type="spellStart"/>
            <w:r>
              <w:rPr>
                <w:rFonts w:ascii="微软雅黑" w:eastAsia="微软雅黑" w:hAnsi="微软雅黑" w:cs="微软雅黑" w:hint="eastAsia"/>
                <w:color w:val="000000" w:themeColor="text1"/>
                <w:sz w:val="30"/>
                <w:szCs w:val="30"/>
              </w:rPr>
              <w:t>Eiger</w:t>
            </w:r>
            <w:proofErr w:type="spellEnd"/>
            <w:r>
              <w:rPr>
                <w:rFonts w:ascii="微软雅黑" w:eastAsia="微软雅黑" w:hAnsi="微软雅黑" w:cs="微软雅黑" w:hint="eastAsia"/>
                <w:color w:val="000000" w:themeColor="text1"/>
                <w:sz w:val="30"/>
                <w:szCs w:val="30"/>
              </w:rPr>
              <w:t xml:space="preserve"> M12 [LMG_1]升级时不消耗道具</w:t>
            </w:r>
          </w:p>
        </w:tc>
        <w:tc>
          <w:tcPr>
            <w:tcW w:w="2290" w:type="dxa"/>
            <w:vAlign w:val="center"/>
          </w:tcPr>
          <w:p w14:paraId="10CA474B"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kern w:val="0"/>
                <w:sz w:val="30"/>
                <w:szCs w:val="30"/>
              </w:rPr>
              <w:t>Major</w:t>
            </w:r>
          </w:p>
        </w:tc>
      </w:tr>
      <w:tr w:rsidR="005D6760" w14:paraId="6D05F7DD" w14:textId="77777777">
        <w:tc>
          <w:tcPr>
            <w:tcW w:w="1761" w:type="dxa"/>
            <w:vAlign w:val="center"/>
          </w:tcPr>
          <w:p w14:paraId="7EFF56A4" w14:textId="77777777" w:rsidR="005D6760" w:rsidRDefault="00000000">
            <w:pPr>
              <w:jc w:val="center"/>
              <w:rPr>
                <w:rFonts w:ascii="微软雅黑" w:eastAsia="微软雅黑" w:hAnsi="微软雅黑" w:cs="微软雅黑"/>
                <w:color w:val="182B50"/>
                <w:sz w:val="30"/>
                <w:szCs w:val="30"/>
              </w:rPr>
            </w:pPr>
            <w:r>
              <w:rPr>
                <w:rFonts w:ascii="微软雅黑" w:eastAsia="微软雅黑" w:hAnsi="微软雅黑" w:cs="微软雅黑" w:hint="eastAsia"/>
                <w:color w:val="182B50"/>
                <w:sz w:val="30"/>
                <w:szCs w:val="30"/>
              </w:rPr>
              <w:t>4</w:t>
            </w:r>
          </w:p>
        </w:tc>
        <w:tc>
          <w:tcPr>
            <w:tcW w:w="3413" w:type="dxa"/>
            <w:vAlign w:val="center"/>
          </w:tcPr>
          <w:p w14:paraId="24ABDD65" w14:textId="77777777" w:rsidR="005D6760" w:rsidRDefault="00000000">
            <w:pPr>
              <w:jc w:val="center"/>
              <w:rPr>
                <w:rFonts w:ascii="微软雅黑" w:eastAsia="微软雅黑" w:hAnsi="微软雅黑" w:cs="微软雅黑"/>
                <w:color w:val="000000" w:themeColor="text1"/>
                <w:sz w:val="30"/>
                <w:szCs w:val="30"/>
              </w:rPr>
            </w:pPr>
            <w:hyperlink r:id="rId15" w:tgtFrame="https://tapd.tencent.com/20426198/bugtrace/buglists/query/1/created/_blank" w:tooltip="SISTC-335 - [Project SI][PC客户端功能]武器：Rushmore SM7、Eiger M12 [LMG_1]偶现跳过了换子弹的过程" w:history="1">
              <w:r>
                <w:rPr>
                  <w:rStyle w:val="af2"/>
                  <w:rFonts w:ascii="微软雅黑" w:eastAsia="微软雅黑" w:hAnsi="微软雅黑" w:cs="微软雅黑" w:hint="eastAsia"/>
                  <w:color w:val="182B50"/>
                  <w:sz w:val="30"/>
                  <w:szCs w:val="30"/>
                  <w:u w:val="none"/>
                </w:rPr>
                <w:t>SISTC-335</w:t>
              </w:r>
            </w:hyperlink>
          </w:p>
        </w:tc>
        <w:tc>
          <w:tcPr>
            <w:tcW w:w="11947" w:type="dxa"/>
            <w:vAlign w:val="center"/>
          </w:tcPr>
          <w:p w14:paraId="7059436E" w14:textId="77777777" w:rsidR="005D6760" w:rsidRDefault="00000000">
            <w:pPr>
              <w:jc w:val="left"/>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sz w:val="30"/>
                <w:szCs w:val="30"/>
              </w:rPr>
              <w:t>武器：Rushmore SM7、</w:t>
            </w:r>
            <w:proofErr w:type="spellStart"/>
            <w:r>
              <w:rPr>
                <w:rFonts w:ascii="微软雅黑" w:eastAsia="微软雅黑" w:hAnsi="微软雅黑" w:cs="微软雅黑" w:hint="eastAsia"/>
                <w:color w:val="000000" w:themeColor="text1"/>
                <w:sz w:val="30"/>
                <w:szCs w:val="30"/>
              </w:rPr>
              <w:t>Eiger</w:t>
            </w:r>
            <w:proofErr w:type="spellEnd"/>
            <w:r>
              <w:rPr>
                <w:rFonts w:ascii="微软雅黑" w:eastAsia="微软雅黑" w:hAnsi="微软雅黑" w:cs="微软雅黑" w:hint="eastAsia"/>
                <w:color w:val="000000" w:themeColor="text1"/>
                <w:sz w:val="30"/>
                <w:szCs w:val="30"/>
              </w:rPr>
              <w:t xml:space="preserve"> M12 [LMG_1]偶现跳过了换子弹的过程</w:t>
            </w:r>
          </w:p>
        </w:tc>
        <w:tc>
          <w:tcPr>
            <w:tcW w:w="2290" w:type="dxa"/>
            <w:vAlign w:val="center"/>
          </w:tcPr>
          <w:p w14:paraId="2B7CC7B3"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kern w:val="0"/>
                <w:sz w:val="30"/>
                <w:szCs w:val="30"/>
              </w:rPr>
              <w:t>Major</w:t>
            </w:r>
          </w:p>
        </w:tc>
      </w:tr>
      <w:tr w:rsidR="005D6760" w14:paraId="0B6615F0" w14:textId="77777777">
        <w:tc>
          <w:tcPr>
            <w:tcW w:w="1761" w:type="dxa"/>
            <w:vAlign w:val="center"/>
          </w:tcPr>
          <w:p w14:paraId="1902D153" w14:textId="77777777" w:rsidR="005D6760" w:rsidRDefault="00000000">
            <w:pPr>
              <w:jc w:val="center"/>
              <w:rPr>
                <w:rFonts w:ascii="微软雅黑" w:eastAsia="微软雅黑" w:hAnsi="微软雅黑" w:cs="微软雅黑"/>
                <w:color w:val="182B50"/>
                <w:sz w:val="30"/>
                <w:szCs w:val="30"/>
              </w:rPr>
            </w:pPr>
            <w:r>
              <w:rPr>
                <w:rFonts w:ascii="微软雅黑" w:eastAsia="微软雅黑" w:hAnsi="微软雅黑" w:cs="微软雅黑" w:hint="eastAsia"/>
                <w:color w:val="182B50"/>
                <w:sz w:val="30"/>
                <w:szCs w:val="30"/>
              </w:rPr>
              <w:t>5</w:t>
            </w:r>
          </w:p>
        </w:tc>
        <w:tc>
          <w:tcPr>
            <w:tcW w:w="3413" w:type="dxa"/>
            <w:vAlign w:val="center"/>
          </w:tcPr>
          <w:p w14:paraId="1C251055" w14:textId="77777777" w:rsidR="005D6760" w:rsidRDefault="00000000">
            <w:pPr>
              <w:jc w:val="center"/>
              <w:rPr>
                <w:rFonts w:ascii="微软雅黑" w:eastAsia="微软雅黑" w:hAnsi="微软雅黑" w:cs="微软雅黑"/>
                <w:color w:val="000000" w:themeColor="text1"/>
                <w:sz w:val="30"/>
                <w:szCs w:val="30"/>
              </w:rPr>
            </w:pPr>
            <w:hyperlink r:id="rId16" w:tgtFrame="https://tapd.tencent.com/20426198/bugtrace/buglists/query/1/created/_blank" w:tooltip="SISTC-331 - [Project SI][PC客户端功能]武器：Fuji FU2进行瞄准时视角显示异常" w:history="1">
              <w:r>
                <w:rPr>
                  <w:rStyle w:val="af2"/>
                  <w:rFonts w:ascii="微软雅黑" w:eastAsia="微软雅黑" w:hAnsi="微软雅黑" w:cs="微软雅黑" w:hint="eastAsia"/>
                  <w:color w:val="182B50"/>
                  <w:sz w:val="30"/>
                  <w:szCs w:val="30"/>
                  <w:u w:val="none"/>
                </w:rPr>
                <w:t>SISTC-331</w:t>
              </w:r>
            </w:hyperlink>
          </w:p>
        </w:tc>
        <w:tc>
          <w:tcPr>
            <w:tcW w:w="11947" w:type="dxa"/>
            <w:vAlign w:val="center"/>
          </w:tcPr>
          <w:p w14:paraId="54F042AD" w14:textId="77777777" w:rsidR="005D6760" w:rsidRDefault="00000000">
            <w:pPr>
              <w:jc w:val="left"/>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sz w:val="30"/>
                <w:szCs w:val="30"/>
              </w:rPr>
              <w:t>武器：Fuji FU2进行瞄准时视角显示异常</w:t>
            </w:r>
          </w:p>
        </w:tc>
        <w:tc>
          <w:tcPr>
            <w:tcW w:w="2290" w:type="dxa"/>
            <w:vAlign w:val="center"/>
          </w:tcPr>
          <w:p w14:paraId="203AD0B9"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kern w:val="0"/>
                <w:sz w:val="30"/>
                <w:szCs w:val="30"/>
              </w:rPr>
              <w:t>Major</w:t>
            </w:r>
          </w:p>
        </w:tc>
      </w:tr>
      <w:tr w:rsidR="005D6760" w14:paraId="4CE77A7D" w14:textId="77777777">
        <w:tc>
          <w:tcPr>
            <w:tcW w:w="1761" w:type="dxa"/>
            <w:vAlign w:val="center"/>
          </w:tcPr>
          <w:p w14:paraId="66644BA9" w14:textId="77777777" w:rsidR="005D6760" w:rsidRDefault="00000000">
            <w:pPr>
              <w:jc w:val="center"/>
              <w:rPr>
                <w:rFonts w:ascii="微软雅黑" w:eastAsia="微软雅黑" w:hAnsi="微软雅黑" w:cs="微软雅黑"/>
                <w:color w:val="182B50"/>
                <w:sz w:val="30"/>
                <w:szCs w:val="30"/>
              </w:rPr>
            </w:pPr>
            <w:r>
              <w:rPr>
                <w:rFonts w:ascii="微软雅黑" w:eastAsia="微软雅黑" w:hAnsi="微软雅黑" w:cs="微软雅黑" w:hint="eastAsia"/>
                <w:color w:val="182B50"/>
                <w:sz w:val="30"/>
                <w:szCs w:val="30"/>
              </w:rPr>
              <w:t>6</w:t>
            </w:r>
          </w:p>
        </w:tc>
        <w:tc>
          <w:tcPr>
            <w:tcW w:w="3413" w:type="dxa"/>
            <w:vAlign w:val="center"/>
          </w:tcPr>
          <w:p w14:paraId="30B78A6E" w14:textId="77777777" w:rsidR="005D6760" w:rsidRDefault="00000000">
            <w:pPr>
              <w:jc w:val="center"/>
              <w:rPr>
                <w:rFonts w:ascii="微软雅黑" w:eastAsia="微软雅黑" w:hAnsi="微软雅黑" w:cs="微软雅黑"/>
                <w:color w:val="000000" w:themeColor="text1"/>
                <w:sz w:val="30"/>
                <w:szCs w:val="30"/>
              </w:rPr>
            </w:pPr>
            <w:hyperlink r:id="rId17" w:tgtFrame="https://tapd.tencent.com/20426198/bugtrace/buglists/query/1/created/_blank" w:tooltip="SISTC-314 - [Project SI][PC客户端功能][必现]Rook SMG枪械在切枪时，人物模型出现异常，且出现加载动画" w:history="1">
              <w:r>
                <w:rPr>
                  <w:rStyle w:val="af2"/>
                  <w:rFonts w:ascii="微软雅黑" w:eastAsia="微软雅黑" w:hAnsi="微软雅黑" w:cs="微软雅黑" w:hint="eastAsia"/>
                  <w:color w:val="182B50"/>
                  <w:sz w:val="30"/>
                  <w:szCs w:val="30"/>
                  <w:u w:val="none"/>
                </w:rPr>
                <w:t>SISTC-314</w:t>
              </w:r>
            </w:hyperlink>
          </w:p>
        </w:tc>
        <w:tc>
          <w:tcPr>
            <w:tcW w:w="11947" w:type="dxa"/>
            <w:vAlign w:val="center"/>
          </w:tcPr>
          <w:p w14:paraId="0C46775B" w14:textId="77777777" w:rsidR="005D6760" w:rsidRDefault="00000000">
            <w:pPr>
              <w:jc w:val="left"/>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sz w:val="30"/>
                <w:szCs w:val="30"/>
              </w:rPr>
              <w:t>Rook SMG枪械</w:t>
            </w:r>
            <w:proofErr w:type="gramStart"/>
            <w:r>
              <w:rPr>
                <w:rFonts w:ascii="微软雅黑" w:eastAsia="微软雅黑" w:hAnsi="微软雅黑" w:cs="微软雅黑" w:hint="eastAsia"/>
                <w:color w:val="000000" w:themeColor="text1"/>
                <w:sz w:val="30"/>
                <w:szCs w:val="30"/>
              </w:rPr>
              <w:t>在切枪时</w:t>
            </w:r>
            <w:proofErr w:type="gramEnd"/>
            <w:r>
              <w:rPr>
                <w:rFonts w:ascii="微软雅黑" w:eastAsia="微软雅黑" w:hAnsi="微软雅黑" w:cs="微软雅黑" w:hint="eastAsia"/>
                <w:color w:val="000000" w:themeColor="text1"/>
                <w:sz w:val="30"/>
                <w:szCs w:val="30"/>
              </w:rPr>
              <w:t>，人物模型出现异常，且出现加载动画</w:t>
            </w:r>
          </w:p>
        </w:tc>
        <w:tc>
          <w:tcPr>
            <w:tcW w:w="2290" w:type="dxa"/>
            <w:vAlign w:val="center"/>
          </w:tcPr>
          <w:p w14:paraId="065D85ED"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kern w:val="0"/>
                <w:sz w:val="30"/>
                <w:szCs w:val="30"/>
              </w:rPr>
              <w:t>Major</w:t>
            </w:r>
          </w:p>
        </w:tc>
      </w:tr>
      <w:tr w:rsidR="005D6760" w14:paraId="13D236B0" w14:textId="77777777">
        <w:tc>
          <w:tcPr>
            <w:tcW w:w="1761" w:type="dxa"/>
            <w:vAlign w:val="center"/>
          </w:tcPr>
          <w:p w14:paraId="6752D963" w14:textId="77777777" w:rsidR="005D6760" w:rsidRDefault="00000000">
            <w:pPr>
              <w:jc w:val="center"/>
              <w:rPr>
                <w:rFonts w:ascii="微软雅黑" w:eastAsia="微软雅黑" w:hAnsi="微软雅黑" w:cs="微软雅黑"/>
                <w:color w:val="182B50"/>
                <w:sz w:val="30"/>
                <w:szCs w:val="30"/>
              </w:rPr>
            </w:pPr>
            <w:r>
              <w:rPr>
                <w:rFonts w:ascii="微软雅黑" w:eastAsia="微软雅黑" w:hAnsi="微软雅黑" w:cs="微软雅黑" w:hint="eastAsia"/>
                <w:color w:val="182B50"/>
                <w:sz w:val="30"/>
                <w:szCs w:val="30"/>
              </w:rPr>
              <w:t>7</w:t>
            </w:r>
          </w:p>
        </w:tc>
        <w:tc>
          <w:tcPr>
            <w:tcW w:w="3413" w:type="dxa"/>
            <w:vAlign w:val="center"/>
          </w:tcPr>
          <w:p w14:paraId="706A8BD8" w14:textId="77777777" w:rsidR="005D6760" w:rsidRDefault="00000000">
            <w:pPr>
              <w:jc w:val="center"/>
              <w:rPr>
                <w:rFonts w:ascii="微软雅黑" w:eastAsia="微软雅黑" w:hAnsi="微软雅黑" w:cs="微软雅黑"/>
                <w:color w:val="000000" w:themeColor="text1"/>
                <w:sz w:val="30"/>
                <w:szCs w:val="30"/>
              </w:rPr>
            </w:pPr>
            <w:hyperlink r:id="rId18" w:tgtFrame="https://tapd.tencent.com/20426198/bugtrace/buglists/query/1/created/_blank" w:tooltip="SISTC-296 - [Project SI][PC客户端功能]人物偶现移动时呈现僵直状态" w:history="1">
              <w:r>
                <w:rPr>
                  <w:rStyle w:val="af2"/>
                  <w:rFonts w:ascii="微软雅黑" w:eastAsia="微软雅黑" w:hAnsi="微软雅黑" w:cs="微软雅黑" w:hint="eastAsia"/>
                  <w:color w:val="182B50"/>
                  <w:sz w:val="30"/>
                  <w:szCs w:val="30"/>
                  <w:u w:val="none"/>
                  <w:shd w:val="clear" w:color="auto" w:fill="F8F8F8"/>
                </w:rPr>
                <w:t>SISTC-296</w:t>
              </w:r>
            </w:hyperlink>
          </w:p>
        </w:tc>
        <w:tc>
          <w:tcPr>
            <w:tcW w:w="11947" w:type="dxa"/>
            <w:vAlign w:val="center"/>
          </w:tcPr>
          <w:p w14:paraId="4283D85A" w14:textId="77777777" w:rsidR="005D6760" w:rsidRDefault="00000000">
            <w:pPr>
              <w:jc w:val="left"/>
              <w:rPr>
                <w:rFonts w:ascii="微软雅黑" w:eastAsia="微软雅黑" w:hAnsi="微软雅黑" w:cs="微软雅黑"/>
                <w:color w:val="000000" w:themeColor="text1"/>
                <w:sz w:val="30"/>
                <w:szCs w:val="30"/>
              </w:rPr>
            </w:pPr>
            <w:r>
              <w:rPr>
                <w:rFonts w:ascii="微软雅黑" w:eastAsia="微软雅黑" w:hAnsi="微软雅黑" w:cs="微软雅黑" w:hint="eastAsia"/>
                <w:sz w:val="30"/>
                <w:szCs w:val="30"/>
              </w:rPr>
              <w:t>人物偶现移动时呈现僵直状态</w:t>
            </w:r>
          </w:p>
        </w:tc>
        <w:tc>
          <w:tcPr>
            <w:tcW w:w="2290" w:type="dxa"/>
            <w:vAlign w:val="center"/>
          </w:tcPr>
          <w:p w14:paraId="570FCA56"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kern w:val="0"/>
                <w:sz w:val="30"/>
                <w:szCs w:val="30"/>
              </w:rPr>
              <w:t>Major</w:t>
            </w:r>
          </w:p>
        </w:tc>
      </w:tr>
      <w:tr w:rsidR="005D6760" w14:paraId="1442F346" w14:textId="77777777">
        <w:tc>
          <w:tcPr>
            <w:tcW w:w="1761" w:type="dxa"/>
            <w:vAlign w:val="center"/>
          </w:tcPr>
          <w:p w14:paraId="0288B191" w14:textId="77777777" w:rsidR="005D6760" w:rsidRDefault="00000000">
            <w:pPr>
              <w:pStyle w:val="NewNew"/>
              <w:jc w:val="center"/>
              <w:rPr>
                <w:color w:val="182B50"/>
              </w:rPr>
            </w:pPr>
            <w:r>
              <w:rPr>
                <w:rFonts w:hint="eastAsia"/>
                <w:color w:val="182B50"/>
              </w:rPr>
              <w:t>8</w:t>
            </w:r>
          </w:p>
        </w:tc>
        <w:tc>
          <w:tcPr>
            <w:tcW w:w="3413" w:type="dxa"/>
            <w:vAlign w:val="center"/>
          </w:tcPr>
          <w:p w14:paraId="5110C0EC" w14:textId="77777777" w:rsidR="005D6760" w:rsidRDefault="00000000">
            <w:pPr>
              <w:pStyle w:val="NewNew"/>
              <w:jc w:val="center"/>
              <w:rPr>
                <w:color w:val="000000" w:themeColor="text1"/>
              </w:rPr>
            </w:pPr>
            <w:hyperlink r:id="rId19" w:tgtFrame="https://tapd.tencent.com/20426198/bugtrace/buglists/query/1/created/_blank" w:tooltip="SISTC-308 - [Project SI][PC客户端功能]使用连发狙击枪连续开枪，子弹落点一直下降" w:history="1">
              <w:r>
                <w:rPr>
                  <w:rStyle w:val="af2"/>
                  <w:rFonts w:hint="eastAsia"/>
                  <w:color w:val="182B50"/>
                  <w:u w:val="none"/>
                </w:rPr>
                <w:t>SISTC-308</w:t>
              </w:r>
            </w:hyperlink>
          </w:p>
        </w:tc>
        <w:tc>
          <w:tcPr>
            <w:tcW w:w="11947" w:type="dxa"/>
            <w:vAlign w:val="center"/>
          </w:tcPr>
          <w:p w14:paraId="0AC5EEE3" w14:textId="77777777" w:rsidR="005D6760" w:rsidRDefault="00000000">
            <w:pPr>
              <w:pStyle w:val="NewNew"/>
              <w:jc w:val="left"/>
              <w:rPr>
                <w:color w:val="000000" w:themeColor="text1"/>
              </w:rPr>
            </w:pPr>
            <w:r>
              <w:rPr>
                <w:rFonts w:hint="eastAsia"/>
                <w:color w:val="000000" w:themeColor="text1"/>
              </w:rPr>
              <w:t>使用连发狙击</w:t>
            </w:r>
            <w:proofErr w:type="gramStart"/>
            <w:r>
              <w:rPr>
                <w:rFonts w:hint="eastAsia"/>
                <w:color w:val="000000" w:themeColor="text1"/>
              </w:rPr>
              <w:t>枪连续</w:t>
            </w:r>
            <w:proofErr w:type="gramEnd"/>
            <w:r>
              <w:rPr>
                <w:rFonts w:hint="eastAsia"/>
                <w:color w:val="000000" w:themeColor="text1"/>
              </w:rPr>
              <w:t>开枪，子弹落点一直下降</w:t>
            </w:r>
          </w:p>
        </w:tc>
        <w:tc>
          <w:tcPr>
            <w:tcW w:w="2290" w:type="dxa"/>
            <w:vAlign w:val="center"/>
          </w:tcPr>
          <w:p w14:paraId="666A3A14"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kern w:val="0"/>
                <w:sz w:val="30"/>
                <w:szCs w:val="30"/>
              </w:rPr>
              <w:t>Major</w:t>
            </w:r>
          </w:p>
        </w:tc>
      </w:tr>
      <w:tr w:rsidR="005D6760" w14:paraId="3EDBEDCE" w14:textId="77777777">
        <w:tc>
          <w:tcPr>
            <w:tcW w:w="1761" w:type="dxa"/>
            <w:vAlign w:val="center"/>
          </w:tcPr>
          <w:p w14:paraId="677B8E62" w14:textId="77777777" w:rsidR="005D6760" w:rsidRDefault="00000000">
            <w:pPr>
              <w:jc w:val="center"/>
              <w:rPr>
                <w:rFonts w:ascii="微软雅黑" w:eastAsia="微软雅黑" w:hAnsi="微软雅黑" w:cs="微软雅黑"/>
                <w:color w:val="182B50"/>
                <w:sz w:val="30"/>
                <w:szCs w:val="30"/>
              </w:rPr>
            </w:pPr>
            <w:r>
              <w:rPr>
                <w:rFonts w:ascii="微软雅黑" w:eastAsia="微软雅黑" w:hAnsi="微软雅黑" w:cs="微软雅黑" w:hint="eastAsia"/>
                <w:color w:val="182B50"/>
                <w:sz w:val="30"/>
                <w:szCs w:val="30"/>
              </w:rPr>
              <w:t>9</w:t>
            </w:r>
          </w:p>
        </w:tc>
        <w:tc>
          <w:tcPr>
            <w:tcW w:w="3413" w:type="dxa"/>
            <w:vAlign w:val="center"/>
          </w:tcPr>
          <w:p w14:paraId="0A122A29" w14:textId="77777777" w:rsidR="005D6760" w:rsidRDefault="00000000">
            <w:pPr>
              <w:jc w:val="center"/>
              <w:rPr>
                <w:rFonts w:ascii="微软雅黑" w:eastAsia="微软雅黑" w:hAnsi="微软雅黑" w:cs="微软雅黑"/>
                <w:color w:val="000000" w:themeColor="text1"/>
                <w:sz w:val="30"/>
                <w:szCs w:val="30"/>
              </w:rPr>
            </w:pPr>
            <w:hyperlink r:id="rId20" w:tgtFrame="https://tapd.tencent.com/20426198/bugtrace/buglists/query/1/created/_blank" w:tooltip="SISTC-304 - [Project SI][PC客户端功能]使用道具TAG JAMMER 后，生成的干扰器不会自动销毁" w:history="1">
              <w:r>
                <w:rPr>
                  <w:rStyle w:val="af2"/>
                  <w:rFonts w:ascii="微软雅黑" w:eastAsia="微软雅黑" w:hAnsi="微软雅黑" w:cs="微软雅黑" w:hint="eastAsia"/>
                  <w:color w:val="182B50"/>
                  <w:sz w:val="30"/>
                  <w:szCs w:val="30"/>
                  <w:u w:val="none"/>
                </w:rPr>
                <w:t>SISTC-304</w:t>
              </w:r>
            </w:hyperlink>
          </w:p>
        </w:tc>
        <w:tc>
          <w:tcPr>
            <w:tcW w:w="11947" w:type="dxa"/>
            <w:vAlign w:val="center"/>
          </w:tcPr>
          <w:p w14:paraId="75E8113A" w14:textId="77777777" w:rsidR="005D6760" w:rsidRDefault="00000000">
            <w:pPr>
              <w:jc w:val="left"/>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sz w:val="30"/>
                <w:szCs w:val="30"/>
              </w:rPr>
              <w:t>使用道具TAG JAMMER 后，生成的干扰器不会自动销毁</w:t>
            </w:r>
          </w:p>
        </w:tc>
        <w:tc>
          <w:tcPr>
            <w:tcW w:w="2290" w:type="dxa"/>
            <w:vAlign w:val="center"/>
          </w:tcPr>
          <w:p w14:paraId="62E9CFF6"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kern w:val="0"/>
                <w:sz w:val="30"/>
                <w:szCs w:val="30"/>
              </w:rPr>
              <w:t>Major</w:t>
            </w:r>
          </w:p>
        </w:tc>
      </w:tr>
      <w:tr w:rsidR="005D6760" w14:paraId="47254DF4" w14:textId="77777777">
        <w:tc>
          <w:tcPr>
            <w:tcW w:w="1761" w:type="dxa"/>
            <w:vAlign w:val="center"/>
          </w:tcPr>
          <w:p w14:paraId="163EBEB9" w14:textId="77777777" w:rsidR="005D6760" w:rsidRDefault="00000000">
            <w:pPr>
              <w:jc w:val="center"/>
              <w:rPr>
                <w:rFonts w:ascii="微软雅黑" w:eastAsia="微软雅黑" w:hAnsi="微软雅黑" w:cs="微软雅黑"/>
                <w:color w:val="182B50"/>
                <w:sz w:val="30"/>
                <w:szCs w:val="30"/>
              </w:rPr>
            </w:pPr>
            <w:r>
              <w:rPr>
                <w:rFonts w:ascii="微软雅黑" w:eastAsia="微软雅黑" w:hAnsi="微软雅黑" w:cs="微软雅黑" w:hint="eastAsia"/>
                <w:color w:val="182B50"/>
                <w:sz w:val="30"/>
                <w:szCs w:val="30"/>
              </w:rPr>
              <w:t>10</w:t>
            </w:r>
          </w:p>
        </w:tc>
        <w:tc>
          <w:tcPr>
            <w:tcW w:w="3413" w:type="dxa"/>
            <w:vAlign w:val="center"/>
          </w:tcPr>
          <w:p w14:paraId="00276C3E" w14:textId="77777777" w:rsidR="005D6760" w:rsidRDefault="00000000">
            <w:pPr>
              <w:jc w:val="center"/>
              <w:rPr>
                <w:rFonts w:ascii="微软雅黑" w:eastAsia="微软雅黑" w:hAnsi="微软雅黑" w:cs="微软雅黑"/>
                <w:color w:val="000000" w:themeColor="text1"/>
                <w:sz w:val="30"/>
                <w:szCs w:val="30"/>
              </w:rPr>
            </w:pPr>
            <w:hyperlink r:id="rId21" w:tgtFrame="https://tapd.tencent.com/20426198/bugtrace/buglists/query/1/created/_blank" w:tooltip="SISTC-306 - [Project SI][PC客户端功能]指定位置，上升的滑索无法登录地面" w:history="1">
              <w:r>
                <w:rPr>
                  <w:rStyle w:val="af2"/>
                  <w:rFonts w:ascii="微软雅黑" w:eastAsia="微软雅黑" w:hAnsi="微软雅黑" w:cs="微软雅黑" w:hint="eastAsia"/>
                  <w:color w:val="182B50"/>
                  <w:sz w:val="30"/>
                  <w:szCs w:val="30"/>
                  <w:u w:val="none"/>
                  <w:shd w:val="clear" w:color="auto" w:fill="FFFFFF"/>
                </w:rPr>
                <w:t>SISTC-306</w:t>
              </w:r>
            </w:hyperlink>
          </w:p>
        </w:tc>
        <w:tc>
          <w:tcPr>
            <w:tcW w:w="11947" w:type="dxa"/>
            <w:vAlign w:val="center"/>
          </w:tcPr>
          <w:p w14:paraId="0370405F" w14:textId="77777777" w:rsidR="005D6760" w:rsidRDefault="00000000">
            <w:pPr>
              <w:jc w:val="left"/>
              <w:rPr>
                <w:rFonts w:ascii="微软雅黑" w:eastAsia="微软雅黑" w:hAnsi="微软雅黑" w:cs="微软雅黑"/>
                <w:color w:val="000000" w:themeColor="text1"/>
                <w:sz w:val="30"/>
                <w:szCs w:val="30"/>
              </w:rPr>
            </w:pPr>
            <w:hyperlink r:id="rId22" w:tgtFrame="https://tapd.tencent.com/20426198/bugtrace/buglists/query/1/created/_blank" w:tooltip="SISTC-306 - [Project SI][PC客户端功能]指定位置，上升的滑索无法登录地面" w:history="1">
              <w:r>
                <w:rPr>
                  <w:rStyle w:val="af2"/>
                  <w:rFonts w:ascii="微软雅黑" w:eastAsia="微软雅黑" w:hAnsi="微软雅黑" w:cs="微软雅黑" w:hint="eastAsia"/>
                  <w:color w:val="182B50"/>
                  <w:sz w:val="30"/>
                  <w:szCs w:val="30"/>
                  <w:u w:val="none"/>
                  <w:shd w:val="clear" w:color="auto" w:fill="FFFFFF"/>
                </w:rPr>
                <w:t>指定位置，上升的滑索无法登录地面</w:t>
              </w:r>
            </w:hyperlink>
          </w:p>
        </w:tc>
        <w:tc>
          <w:tcPr>
            <w:tcW w:w="2290" w:type="dxa"/>
            <w:vAlign w:val="center"/>
          </w:tcPr>
          <w:p w14:paraId="046238AF" w14:textId="77777777" w:rsidR="005D6760" w:rsidRDefault="00000000">
            <w:pPr>
              <w:widowControl/>
              <w:ind w:left="420" w:right="240"/>
              <w:jc w:val="center"/>
              <w:rPr>
                <w:rFonts w:ascii="微软雅黑" w:eastAsia="微软雅黑" w:hAnsi="微软雅黑" w:cs="微软雅黑"/>
                <w:color w:val="000000" w:themeColor="text1"/>
                <w:sz w:val="30"/>
                <w:szCs w:val="30"/>
              </w:rPr>
            </w:pPr>
            <w:r>
              <w:rPr>
                <w:rFonts w:ascii="微软雅黑" w:eastAsia="微软雅黑" w:hAnsi="微软雅黑" w:cs="微软雅黑" w:hint="eastAsia"/>
                <w:color w:val="000000" w:themeColor="text1"/>
                <w:kern w:val="0"/>
                <w:sz w:val="30"/>
                <w:szCs w:val="30"/>
              </w:rPr>
              <w:t>Major</w:t>
            </w:r>
          </w:p>
        </w:tc>
      </w:tr>
    </w:tbl>
    <w:p w14:paraId="7D2C5C07" w14:textId="77777777" w:rsidR="005D6760" w:rsidRDefault="00000000">
      <w:r>
        <w:rPr>
          <w:rFonts w:ascii="微软雅黑" w:eastAsia="微软雅黑" w:hAnsi="微软雅黑" w:hint="eastAsia"/>
        </w:rPr>
        <w:t xml:space="preserve">  </w:t>
      </w:r>
    </w:p>
    <w:p w14:paraId="29D36232" w14:textId="77777777" w:rsidR="005D6760" w:rsidRDefault="00000000">
      <w:pPr>
        <w:pStyle w:val="1"/>
        <w:ind w:left="420"/>
        <w:jc w:val="left"/>
        <w:rPr>
          <w:rFonts w:ascii="微软雅黑" w:eastAsia="微软雅黑" w:hAnsi="微软雅黑" w:cstheme="majorEastAsia"/>
        </w:rPr>
      </w:pPr>
      <w:bookmarkStart w:id="28" w:name="_Toc172139972"/>
      <w:bookmarkStart w:id="29" w:name="_Toc15892"/>
      <w:bookmarkStart w:id="30" w:name="_Hlk165325373"/>
      <w:bookmarkStart w:id="31" w:name="_Toc173255806"/>
      <w:bookmarkEnd w:id="26"/>
      <w:r>
        <w:rPr>
          <w:rFonts w:ascii="微软雅黑" w:eastAsia="微软雅黑" w:hAnsi="微软雅黑" w:cstheme="majorEastAsia" w:hint="eastAsia"/>
        </w:rPr>
        <w:lastRenderedPageBreak/>
        <w:t>T</w:t>
      </w:r>
      <w:r>
        <w:rPr>
          <w:rFonts w:ascii="微软雅黑" w:eastAsia="微软雅黑" w:hAnsi="微软雅黑" w:cstheme="majorEastAsia"/>
        </w:rPr>
        <w:t>est Environment</w:t>
      </w:r>
      <w:bookmarkEnd w:id="28"/>
      <w:bookmarkEnd w:id="31"/>
    </w:p>
    <w:bookmarkEnd w:id="29"/>
    <w:bookmarkEnd w:id="30"/>
    <w:p w14:paraId="2D6AD023" w14:textId="77777777" w:rsidR="005D6760" w:rsidRDefault="00000000">
      <w:pPr>
        <w:widowControl/>
        <w:spacing w:line="480" w:lineRule="auto"/>
        <w:ind w:leftChars="200" w:left="480" w:right="240"/>
        <w:jc w:val="left"/>
        <w:rPr>
          <w:rFonts w:ascii="微软雅黑" w:eastAsia="微软雅黑" w:hAnsi="微软雅黑"/>
        </w:rPr>
      </w:pPr>
      <w:r>
        <w:rPr>
          <w:rFonts w:ascii="微软雅黑" w:eastAsia="微软雅黑" w:hAnsi="微软雅黑" w:cs="微软雅黑" w:hint="eastAsia"/>
          <w:color w:val="000000" w:themeColor="text1"/>
          <w:kern w:val="0"/>
          <w:szCs w:val="24"/>
        </w:rPr>
        <w:t>S</w:t>
      </w:r>
      <w:r>
        <w:rPr>
          <w:rFonts w:ascii="微软雅黑" w:eastAsia="微软雅黑" w:hAnsi="微软雅黑" w:cs="微软雅黑"/>
          <w:color w:val="000000" w:themeColor="text1"/>
          <w:kern w:val="0"/>
          <w:szCs w:val="24"/>
        </w:rPr>
        <w:t>erver</w:t>
      </w:r>
      <w:r>
        <w:rPr>
          <w:rFonts w:ascii="微软雅黑" w:eastAsia="微软雅黑" w:hAnsi="微软雅黑" w:cs="微软雅黑" w:hint="eastAsia"/>
          <w:color w:val="000000" w:themeColor="text1"/>
          <w:kern w:val="0"/>
          <w:szCs w:val="24"/>
        </w:rPr>
        <w:t xml:space="preserve">:  </w:t>
      </w:r>
      <w:r>
        <w:rPr>
          <w:rFonts w:ascii="微软雅黑" w:eastAsia="微软雅黑" w:hAnsi="微软雅黑" w:hint="eastAsia"/>
        </w:rPr>
        <w:t>D</w:t>
      </w:r>
      <w:r>
        <w:rPr>
          <w:rFonts w:ascii="微软雅黑" w:eastAsia="微软雅黑" w:hAnsi="微软雅黑"/>
        </w:rPr>
        <w:t>efault</w:t>
      </w:r>
    </w:p>
    <w:p w14:paraId="75BF9C7D" w14:textId="77777777" w:rsidR="005D6760" w:rsidRDefault="00000000">
      <w:pPr>
        <w:ind w:leftChars="200" w:left="480" w:right="240"/>
        <w:jc w:val="left"/>
        <w:rPr>
          <w:rFonts w:ascii="微软雅黑" w:eastAsia="微软雅黑" w:hAnsi="微软雅黑"/>
        </w:rPr>
      </w:pPr>
      <w:r>
        <w:rPr>
          <w:rFonts w:ascii="微软雅黑" w:eastAsia="微软雅黑" w:hAnsi="微软雅黑" w:cs="微软雅黑" w:hint="eastAsia"/>
          <w:color w:val="000000" w:themeColor="text1"/>
          <w:kern w:val="0"/>
          <w:szCs w:val="24"/>
        </w:rPr>
        <w:t>B</w:t>
      </w:r>
      <w:r>
        <w:rPr>
          <w:rFonts w:ascii="微软雅黑" w:eastAsia="微软雅黑" w:hAnsi="微软雅黑" w:cs="微软雅黑"/>
          <w:color w:val="000000" w:themeColor="text1"/>
          <w:kern w:val="0"/>
          <w:szCs w:val="24"/>
        </w:rPr>
        <w:t>uild</w:t>
      </w:r>
      <w:r>
        <w:rPr>
          <w:rFonts w:ascii="微软雅黑" w:eastAsia="微软雅黑" w:hAnsi="微软雅黑" w:cs="微软雅黑" w:hint="eastAsia"/>
          <w:color w:val="000000" w:themeColor="text1"/>
          <w:kern w:val="0"/>
          <w:szCs w:val="24"/>
        </w:rPr>
        <w:t>:   The QA-Build</w:t>
      </w:r>
    </w:p>
    <w:p w14:paraId="52E35614" w14:textId="77777777" w:rsidR="005D6760" w:rsidRDefault="00000000">
      <w:pPr>
        <w:widowControl/>
        <w:spacing w:line="480" w:lineRule="auto"/>
        <w:ind w:leftChars="200" w:left="480" w:right="240"/>
        <w:jc w:val="left"/>
        <w:rPr>
          <w:rFonts w:ascii="微软雅黑" w:eastAsia="微软雅黑" w:hAnsi="微软雅黑" w:cs="微软雅黑"/>
          <w:color w:val="000000" w:themeColor="text1"/>
          <w:kern w:val="0"/>
          <w:szCs w:val="24"/>
        </w:rPr>
      </w:pPr>
      <w:r>
        <w:rPr>
          <w:rFonts w:ascii="微软雅黑" w:eastAsia="微软雅黑" w:hAnsi="微软雅黑" w:cs="微软雅黑"/>
          <w:color w:val="000000" w:themeColor="text1"/>
          <w:kern w:val="0"/>
          <w:szCs w:val="24"/>
        </w:rPr>
        <w:t>Build ID</w:t>
      </w:r>
      <w:r>
        <w:rPr>
          <w:rFonts w:ascii="微软雅黑" w:eastAsia="微软雅黑" w:hAnsi="微软雅黑" w:cs="微软雅黑" w:hint="eastAsia"/>
          <w:color w:val="000000" w:themeColor="text1"/>
          <w:kern w:val="0"/>
          <w:szCs w:val="24"/>
        </w:rPr>
        <w:t>：</w:t>
      </w:r>
      <w:r>
        <w:rPr>
          <w:rFonts w:ascii="微软雅黑" w:eastAsia="微软雅黑" w:hAnsi="微软雅黑" w:cs="微软雅黑" w:hint="eastAsia"/>
        </w:rPr>
        <w:t>15159515</w:t>
      </w:r>
    </w:p>
    <w:p w14:paraId="766A220B" w14:textId="77777777" w:rsidR="005D6760" w:rsidRDefault="005D6760">
      <w:pPr>
        <w:ind w:right="240"/>
        <w:rPr>
          <w:rFonts w:ascii="微软雅黑" w:eastAsia="微软雅黑" w:hAnsi="微软雅黑" w:cs="微软雅黑"/>
        </w:rPr>
      </w:pPr>
    </w:p>
    <w:p w14:paraId="60A8E599" w14:textId="77777777" w:rsidR="005D6760" w:rsidRDefault="00000000">
      <w:pPr>
        <w:pStyle w:val="1"/>
        <w:ind w:left="420"/>
        <w:rPr>
          <w:rFonts w:ascii="微软雅黑" w:eastAsia="微软雅黑" w:hAnsi="微软雅黑" w:cstheme="majorEastAsia"/>
        </w:rPr>
      </w:pPr>
      <w:bookmarkStart w:id="32" w:name="_Toc172139973"/>
      <w:bookmarkStart w:id="33" w:name="_Toc163827713"/>
      <w:bookmarkStart w:id="34" w:name="_Toc173255807"/>
      <w:r>
        <w:rPr>
          <w:rFonts w:ascii="微软雅黑" w:eastAsia="微软雅黑" w:hAnsi="微软雅黑" w:cstheme="majorEastAsia" w:hint="eastAsia"/>
        </w:rPr>
        <w:t>A</w:t>
      </w:r>
      <w:r>
        <w:rPr>
          <w:rFonts w:ascii="微软雅黑" w:eastAsia="微软雅黑" w:hAnsi="微软雅黑" w:cstheme="majorEastAsia"/>
        </w:rPr>
        <w:t xml:space="preserve">bout </w:t>
      </w:r>
      <w:r>
        <w:rPr>
          <w:rFonts w:ascii="微软雅黑" w:eastAsia="微软雅黑" w:hAnsi="微软雅黑" w:cstheme="majorEastAsia" w:hint="eastAsia"/>
        </w:rPr>
        <w:t>WeTest</w:t>
      </w:r>
      <w:bookmarkEnd w:id="32"/>
      <w:bookmarkEnd w:id="33"/>
      <w:bookmarkEnd w:id="34"/>
    </w:p>
    <w:p w14:paraId="4A7D041C" w14:textId="77777777" w:rsidR="005D6760" w:rsidRDefault="00000000">
      <w:pPr>
        <w:spacing w:line="360" w:lineRule="auto"/>
        <w:ind w:left="240" w:right="240" w:firstLine="420"/>
        <w:rPr>
          <w:rFonts w:ascii="微软雅黑" w:eastAsia="微软雅黑" w:hAnsi="微软雅黑" w:cs="微软雅黑"/>
        </w:rPr>
      </w:pPr>
      <w:bookmarkStart w:id="35" w:name="_Hlk172127686"/>
      <w:r>
        <w:rPr>
          <w:rFonts w:ascii="微软雅黑" w:eastAsia="微软雅黑" w:hAnsi="微软雅黑" w:cs="微软雅黑" w:hint="eastAsia"/>
        </w:rPr>
        <w:t>WeTest</w:t>
      </w:r>
      <w:r>
        <w:rPr>
          <w:rFonts w:ascii="微软雅黑" w:eastAsia="微软雅黑" w:hAnsi="微软雅黑" w:cs="微软雅黑"/>
        </w:rPr>
        <w:t xml:space="preserve"> Quality Open Platform is the official one-stop testing service platform for game developers. We are a dedicated team of experts with more than ten years of experience in quality management. We are committed to the highest quality standards of game development and product quality and have tested over 1,000 games.</w:t>
      </w:r>
    </w:p>
    <w:p w14:paraId="391384BB" w14:textId="77777777" w:rsidR="005D6760" w:rsidRDefault="00000000">
      <w:pPr>
        <w:spacing w:line="360" w:lineRule="auto"/>
        <w:ind w:left="240" w:right="240" w:firstLine="420"/>
        <w:rPr>
          <w:rFonts w:ascii="微软雅黑" w:eastAsia="微软雅黑" w:hAnsi="微软雅黑" w:cs="微软雅黑"/>
        </w:rPr>
      </w:pPr>
      <w:r>
        <w:rPr>
          <w:rFonts w:ascii="微软雅黑" w:eastAsia="微软雅黑" w:hAnsi="微软雅黑" w:cs="微软雅黑"/>
        </w:rPr>
        <w:t>WeTest integrates cutting-edge tools such as automated testing, compatibility testing, functionality testing, remote device testing, performance testing, and security testing, covering all testing stages of games throughout their entire life cycle.</w:t>
      </w:r>
    </w:p>
    <w:p w14:paraId="3CD7DC9D" w14:textId="77777777" w:rsidR="005D6760" w:rsidRDefault="00000000">
      <w:pPr>
        <w:spacing w:line="360" w:lineRule="auto"/>
        <w:ind w:left="240" w:right="240" w:firstLine="420"/>
        <w:rPr>
          <w:rFonts w:ascii="微软雅黑" w:eastAsia="微软雅黑" w:hAnsi="微软雅黑" w:cs="微软雅黑"/>
        </w:rPr>
      </w:pPr>
      <w:r>
        <w:rPr>
          <w:rFonts w:ascii="微软雅黑" w:eastAsia="微软雅黑" w:hAnsi="微软雅黑" w:cs="微软雅黑"/>
        </w:rPr>
        <w:t>Website: https://www.wetest.net</w:t>
      </w:r>
    </w:p>
    <w:p w14:paraId="40375557" w14:textId="77777777" w:rsidR="005D6760" w:rsidRDefault="00000000">
      <w:pPr>
        <w:spacing w:line="360" w:lineRule="auto"/>
        <w:ind w:left="240" w:right="240" w:firstLine="420"/>
        <w:rPr>
          <w:rFonts w:ascii="微软雅黑" w:eastAsia="微软雅黑" w:hAnsi="微软雅黑" w:cs="微软雅黑"/>
        </w:rPr>
      </w:pPr>
      <w:r>
        <w:rPr>
          <w:rFonts w:ascii="微软雅黑" w:eastAsia="微软雅黑" w:hAnsi="微软雅黑" w:cs="微软雅黑"/>
        </w:rPr>
        <w:t>Email address: WeTest@wetest.net</w:t>
      </w:r>
    </w:p>
    <w:bookmarkEnd w:id="35"/>
    <w:p w14:paraId="25D1D06F" w14:textId="77777777" w:rsidR="005D6760" w:rsidRDefault="005D6760">
      <w:pPr>
        <w:rPr>
          <w:rFonts w:ascii="微软雅黑" w:eastAsia="微软雅黑" w:hAnsi="微软雅黑" w:cs="微软雅黑"/>
        </w:rPr>
      </w:pPr>
    </w:p>
    <w:sectPr w:rsidR="005D6760">
      <w:headerReference w:type="default" r:id="rId23"/>
      <w:pgSz w:w="23811" w:h="16838"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4509" w14:textId="77777777" w:rsidR="00087ABF" w:rsidRDefault="00087ABF">
      <w:r>
        <w:separator/>
      </w:r>
    </w:p>
  </w:endnote>
  <w:endnote w:type="continuationSeparator" w:id="0">
    <w:p w14:paraId="6B6DC865" w14:textId="77777777" w:rsidR="00087ABF" w:rsidRDefault="00087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7D88" w14:textId="77777777" w:rsidR="00087ABF" w:rsidRDefault="00087ABF">
      <w:r>
        <w:separator/>
      </w:r>
    </w:p>
  </w:footnote>
  <w:footnote w:type="continuationSeparator" w:id="0">
    <w:p w14:paraId="71874473" w14:textId="77777777" w:rsidR="00087ABF" w:rsidRDefault="00087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370A" w14:textId="77777777" w:rsidR="005D6760" w:rsidRDefault="00000000">
    <w:pPr>
      <w:pStyle w:val="a9"/>
      <w:pBdr>
        <w:bottom w:val="single" w:sz="4" w:space="1" w:color="auto"/>
      </w:pBdr>
    </w:pPr>
    <w:r>
      <w:rPr>
        <w:rFonts w:hint="eastAsia"/>
        <w:noProof/>
      </w:rPr>
      <w:drawing>
        <wp:inline distT="0" distB="0" distL="0" distR="0" wp14:anchorId="5CEA4662" wp14:editId="229B0E5F">
          <wp:extent cx="869315" cy="23685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9691" cy="236952"/>
                  </a:xfrm>
                  <a:prstGeom prst="rect">
                    <a:avLst/>
                  </a:prstGeom>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微软雅黑" w:eastAsia="宋体" w:hAnsi="微软雅黑" w:hint="eastAsia"/>
      </w:rPr>
      <w:t>wetest.net</w:t>
    </w:r>
    <w:r>
      <w:rPr>
        <w:noProof/>
      </w:rPr>
      <w:drawing>
        <wp:anchor distT="0" distB="0" distL="114300" distR="114300" simplePos="0" relativeHeight="251659264" behindDoc="1" locked="0" layoutInCell="0" allowOverlap="1" wp14:anchorId="31831426" wp14:editId="0CA8D425">
          <wp:simplePos x="0" y="0"/>
          <wp:positionH relativeFrom="margin">
            <wp:align>center</wp:align>
          </wp:positionH>
          <wp:positionV relativeFrom="margin">
            <wp:align>center</wp:align>
          </wp:positionV>
          <wp:extent cx="2286000" cy="528320"/>
          <wp:effectExtent l="0" t="0" r="0" b="5080"/>
          <wp:wrapNone/>
          <wp:docPr id="2" name="WordPictureWatermark586894145" descr="企业微信截图_4f806306-a43e-4625-86d6-f93334c53f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86894145" descr="企业微信截图_4f806306-a43e-4625-86d6-f93334c53f48"/>
                  <pic:cNvPicPr>
                    <a:picLocks noChangeAspect="1"/>
                  </pic:cNvPicPr>
                </pic:nvPicPr>
                <pic:blipFill>
                  <a:blip r:embed="rId2">
                    <a:lum bright="70001" contrast="-70000"/>
                  </a:blip>
                  <a:stretch>
                    <a:fillRect/>
                  </a:stretch>
                </pic:blipFill>
                <pic:spPr>
                  <a:xfrm>
                    <a:off x="0" y="0"/>
                    <a:ext cx="2286000" cy="5283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652F22"/>
    <w:multiLevelType w:val="singleLevel"/>
    <w:tmpl w:val="95652F22"/>
    <w:lvl w:ilvl="0">
      <w:start w:val="1"/>
      <w:numFmt w:val="decimal"/>
      <w:lvlText w:val="%1."/>
      <w:lvlJc w:val="left"/>
      <w:pPr>
        <w:tabs>
          <w:tab w:val="left" w:pos="312"/>
        </w:tabs>
        <w:ind w:left="720" w:firstLine="0"/>
      </w:pPr>
    </w:lvl>
  </w:abstractNum>
  <w:abstractNum w:abstractNumId="1" w15:restartNumberingAfterBreak="0">
    <w:nsid w:val="F115CDB2"/>
    <w:multiLevelType w:val="singleLevel"/>
    <w:tmpl w:val="F115CDB2"/>
    <w:lvl w:ilvl="0">
      <w:start w:val="2"/>
      <w:numFmt w:val="decimal"/>
      <w:lvlText w:val="%1."/>
      <w:lvlJc w:val="left"/>
      <w:pPr>
        <w:tabs>
          <w:tab w:val="left" w:pos="312"/>
        </w:tabs>
      </w:pPr>
    </w:lvl>
  </w:abstractNum>
  <w:abstractNum w:abstractNumId="2" w15:restartNumberingAfterBreak="0">
    <w:nsid w:val="00000005"/>
    <w:multiLevelType w:val="multilevel"/>
    <w:tmpl w:val="871E0E76"/>
    <w:lvl w:ilvl="0">
      <w:start w:val="1"/>
      <w:numFmt w:val="decimal"/>
      <w:pStyle w:val="1"/>
      <w:lvlText w:val="%1"/>
      <w:lvlJc w:val="left"/>
      <w:pPr>
        <w:tabs>
          <w:tab w:val="num" w:pos="-420"/>
        </w:tabs>
        <w:ind w:left="-420" w:firstLine="0"/>
      </w:pPr>
      <w:rPr>
        <w:rFonts w:ascii="Times New Roman" w:hAnsi="Times New Roman" w:cs="Times New Roman" w:hint="default"/>
      </w:rPr>
    </w:lvl>
    <w:lvl w:ilvl="1">
      <w:start w:val="3"/>
      <w:numFmt w:val="decimal"/>
      <w:pStyle w:val="2"/>
      <w:lvlText w:val="%1.%2"/>
      <w:lvlJc w:val="left"/>
      <w:pPr>
        <w:tabs>
          <w:tab w:val="num" w:pos="147"/>
        </w:tabs>
        <w:ind w:left="147" w:hanging="567"/>
      </w:pPr>
      <w:rPr>
        <w:rFonts w:ascii="微软雅黑" w:eastAsia="微软雅黑" w:hAnsi="微软雅黑" w:hint="eastAsia"/>
      </w:rPr>
    </w:lvl>
    <w:lvl w:ilvl="2">
      <w:start w:val="1"/>
      <w:numFmt w:val="decimal"/>
      <w:lvlText w:val="%1.%2.%3"/>
      <w:lvlJc w:val="left"/>
      <w:pPr>
        <w:tabs>
          <w:tab w:val="num" w:pos="-136"/>
        </w:tabs>
        <w:ind w:left="-420" w:firstLine="284"/>
      </w:pPr>
      <w:rPr>
        <w:rFonts w:ascii="微软雅黑" w:eastAsia="微软雅黑" w:hAnsi="微软雅黑" w:cs="Courier New" w:hint="default"/>
      </w:rPr>
    </w:lvl>
    <w:lvl w:ilvl="3">
      <w:start w:val="1"/>
      <w:numFmt w:val="decimal"/>
      <w:lvlText w:val="%1.%2.%3.%4"/>
      <w:lvlJc w:val="left"/>
      <w:pPr>
        <w:tabs>
          <w:tab w:val="num" w:pos="-2121"/>
        </w:tabs>
        <w:ind w:left="-2121" w:firstLine="0"/>
      </w:pPr>
      <w:rPr>
        <w:rFonts w:hint="eastAsia"/>
      </w:rPr>
    </w:lvl>
    <w:lvl w:ilvl="4">
      <w:start w:val="1"/>
      <w:numFmt w:val="decimal"/>
      <w:lvlText w:val="%1.%2.%3.%4.%5"/>
      <w:lvlJc w:val="left"/>
      <w:pPr>
        <w:tabs>
          <w:tab w:val="num" w:pos="-420"/>
        </w:tabs>
        <w:ind w:left="-420" w:firstLine="0"/>
      </w:pPr>
      <w:rPr>
        <w:rFonts w:hint="eastAsia"/>
      </w:rPr>
    </w:lvl>
    <w:lvl w:ilvl="5">
      <w:start w:val="1"/>
      <w:numFmt w:val="decimal"/>
      <w:lvlText w:val="%1.%2.%3.%4.%5.%6"/>
      <w:lvlJc w:val="left"/>
      <w:pPr>
        <w:tabs>
          <w:tab w:val="num" w:pos="1139"/>
        </w:tabs>
        <w:ind w:left="1139" w:hanging="1134"/>
      </w:pPr>
      <w:rPr>
        <w:rFonts w:hint="eastAsia"/>
      </w:rPr>
    </w:lvl>
    <w:lvl w:ilvl="6">
      <w:start w:val="1"/>
      <w:numFmt w:val="decimal"/>
      <w:lvlText w:val="%1.%2.%3.%4.%5.%6.%7"/>
      <w:lvlJc w:val="left"/>
      <w:pPr>
        <w:tabs>
          <w:tab w:val="num" w:pos="1706"/>
        </w:tabs>
        <w:ind w:left="1706" w:hanging="1276"/>
      </w:pPr>
      <w:rPr>
        <w:rFonts w:hint="eastAsia"/>
      </w:rPr>
    </w:lvl>
    <w:lvl w:ilvl="7">
      <w:start w:val="1"/>
      <w:numFmt w:val="decimal"/>
      <w:lvlText w:val="%1.%2.%3.%4.%5.%6.%7.%8"/>
      <w:lvlJc w:val="left"/>
      <w:pPr>
        <w:tabs>
          <w:tab w:val="num" w:pos="2273"/>
        </w:tabs>
        <w:ind w:left="2273" w:hanging="1418"/>
      </w:pPr>
      <w:rPr>
        <w:rFonts w:hint="eastAsia"/>
      </w:rPr>
    </w:lvl>
    <w:lvl w:ilvl="8">
      <w:start w:val="1"/>
      <w:numFmt w:val="decimal"/>
      <w:lvlText w:val="%1.%2.%3.%4.%5.%6.%7.%8.%9"/>
      <w:lvlJc w:val="left"/>
      <w:pPr>
        <w:tabs>
          <w:tab w:val="num" w:pos="2981"/>
        </w:tabs>
        <w:ind w:left="2981" w:hanging="1700"/>
      </w:pPr>
      <w:rPr>
        <w:rFonts w:hint="eastAsia"/>
      </w:rPr>
    </w:lvl>
  </w:abstractNum>
  <w:abstractNum w:abstractNumId="3" w15:restartNumberingAfterBreak="0">
    <w:nsid w:val="08BF2FC5"/>
    <w:multiLevelType w:val="multilevel"/>
    <w:tmpl w:val="08BF2FC5"/>
    <w:lvl w:ilvl="0">
      <w:start w:val="1"/>
      <w:numFmt w:val="bullet"/>
      <w:lvlText w:val=""/>
      <w:lvlJc w:val="left"/>
      <w:pPr>
        <w:ind w:left="1700" w:hanging="440"/>
      </w:pPr>
      <w:rPr>
        <w:rFonts w:ascii="Wingdings" w:hAnsi="Wingdings" w:hint="default"/>
      </w:rPr>
    </w:lvl>
    <w:lvl w:ilvl="1">
      <w:start w:val="1"/>
      <w:numFmt w:val="bullet"/>
      <w:lvlText w:val=""/>
      <w:lvlJc w:val="left"/>
      <w:pPr>
        <w:ind w:left="2140" w:hanging="440"/>
      </w:pPr>
      <w:rPr>
        <w:rFonts w:ascii="Wingdings" w:hAnsi="Wingdings" w:hint="default"/>
      </w:rPr>
    </w:lvl>
    <w:lvl w:ilvl="2">
      <w:start w:val="1"/>
      <w:numFmt w:val="bullet"/>
      <w:lvlText w:val=""/>
      <w:lvlJc w:val="left"/>
      <w:pPr>
        <w:ind w:left="2580" w:hanging="440"/>
      </w:pPr>
      <w:rPr>
        <w:rFonts w:ascii="Wingdings" w:hAnsi="Wingdings" w:hint="default"/>
      </w:rPr>
    </w:lvl>
    <w:lvl w:ilvl="3">
      <w:start w:val="1"/>
      <w:numFmt w:val="bullet"/>
      <w:lvlText w:val=""/>
      <w:lvlJc w:val="left"/>
      <w:pPr>
        <w:ind w:left="3020" w:hanging="440"/>
      </w:pPr>
      <w:rPr>
        <w:rFonts w:ascii="Wingdings" w:hAnsi="Wingdings" w:hint="default"/>
      </w:rPr>
    </w:lvl>
    <w:lvl w:ilvl="4">
      <w:start w:val="1"/>
      <w:numFmt w:val="bullet"/>
      <w:lvlText w:val=""/>
      <w:lvlJc w:val="left"/>
      <w:pPr>
        <w:ind w:left="3460" w:hanging="440"/>
      </w:pPr>
      <w:rPr>
        <w:rFonts w:ascii="Wingdings" w:hAnsi="Wingdings" w:hint="default"/>
      </w:rPr>
    </w:lvl>
    <w:lvl w:ilvl="5">
      <w:start w:val="1"/>
      <w:numFmt w:val="bullet"/>
      <w:lvlText w:val=""/>
      <w:lvlJc w:val="left"/>
      <w:pPr>
        <w:ind w:left="3900" w:hanging="440"/>
      </w:pPr>
      <w:rPr>
        <w:rFonts w:ascii="Wingdings" w:hAnsi="Wingdings" w:hint="default"/>
      </w:rPr>
    </w:lvl>
    <w:lvl w:ilvl="6">
      <w:start w:val="1"/>
      <w:numFmt w:val="bullet"/>
      <w:lvlText w:val=""/>
      <w:lvlJc w:val="left"/>
      <w:pPr>
        <w:ind w:left="4340" w:hanging="440"/>
      </w:pPr>
      <w:rPr>
        <w:rFonts w:ascii="Wingdings" w:hAnsi="Wingdings" w:hint="default"/>
      </w:rPr>
    </w:lvl>
    <w:lvl w:ilvl="7">
      <w:start w:val="1"/>
      <w:numFmt w:val="bullet"/>
      <w:lvlText w:val=""/>
      <w:lvlJc w:val="left"/>
      <w:pPr>
        <w:ind w:left="4780" w:hanging="440"/>
      </w:pPr>
      <w:rPr>
        <w:rFonts w:ascii="Wingdings" w:hAnsi="Wingdings" w:hint="default"/>
      </w:rPr>
    </w:lvl>
    <w:lvl w:ilvl="8">
      <w:start w:val="1"/>
      <w:numFmt w:val="bullet"/>
      <w:lvlText w:val=""/>
      <w:lvlJc w:val="left"/>
      <w:pPr>
        <w:ind w:left="5220" w:hanging="440"/>
      </w:pPr>
      <w:rPr>
        <w:rFonts w:ascii="Wingdings" w:hAnsi="Wingdings" w:hint="default"/>
      </w:rPr>
    </w:lvl>
  </w:abstractNum>
  <w:num w:numId="1" w16cid:durableId="1240942002">
    <w:abstractNumId w:val="2"/>
  </w:num>
  <w:num w:numId="2" w16cid:durableId="172440757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6680764">
    <w:abstractNumId w:val="3"/>
  </w:num>
  <w:num w:numId="4" w16cid:durableId="977611268">
    <w:abstractNumId w:val="1"/>
  </w:num>
  <w:num w:numId="5" w16cid:durableId="1453669616">
    <w:abstractNumId w:val="0"/>
  </w:num>
  <w:num w:numId="6" w16cid:durableId="1676492304">
    <w:abstractNumId w:val="2"/>
  </w:num>
  <w:num w:numId="7" w16cid:durableId="1366634925">
    <w:abstractNumId w:val="2"/>
  </w:num>
  <w:num w:numId="8" w16cid:durableId="69550304">
    <w:abstractNumId w:val="2"/>
  </w:num>
  <w:num w:numId="9" w16cid:durableId="214061141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2167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BiNzg4NzMyNmRmYjVhNzYwODg3OTFkMTk3MjUwMzMifQ=="/>
  </w:docVars>
  <w:rsids>
    <w:rsidRoot w:val="239470EE"/>
    <w:rsid w:val="00014EE9"/>
    <w:rsid w:val="00025678"/>
    <w:rsid w:val="000330E8"/>
    <w:rsid w:val="000501A6"/>
    <w:rsid w:val="00050B56"/>
    <w:rsid w:val="000523B1"/>
    <w:rsid w:val="00053CE9"/>
    <w:rsid w:val="00073689"/>
    <w:rsid w:val="00074288"/>
    <w:rsid w:val="000819A3"/>
    <w:rsid w:val="00087ABF"/>
    <w:rsid w:val="000A132C"/>
    <w:rsid w:val="000A330E"/>
    <w:rsid w:val="000A70E6"/>
    <w:rsid w:val="000C23AE"/>
    <w:rsid w:val="000E2CFC"/>
    <w:rsid w:val="000F5645"/>
    <w:rsid w:val="000F5889"/>
    <w:rsid w:val="0011506E"/>
    <w:rsid w:val="001240DE"/>
    <w:rsid w:val="001260A0"/>
    <w:rsid w:val="00134C2A"/>
    <w:rsid w:val="00142119"/>
    <w:rsid w:val="001469BE"/>
    <w:rsid w:val="001544E0"/>
    <w:rsid w:val="001605B5"/>
    <w:rsid w:val="00160BE4"/>
    <w:rsid w:val="00167E54"/>
    <w:rsid w:val="00170699"/>
    <w:rsid w:val="00172AAD"/>
    <w:rsid w:val="00182BA4"/>
    <w:rsid w:val="00182C7F"/>
    <w:rsid w:val="00185068"/>
    <w:rsid w:val="001851B7"/>
    <w:rsid w:val="001A1BF8"/>
    <w:rsid w:val="001A5603"/>
    <w:rsid w:val="001B5DE2"/>
    <w:rsid w:val="001B766E"/>
    <w:rsid w:val="001C0064"/>
    <w:rsid w:val="001C439B"/>
    <w:rsid w:val="001D49EF"/>
    <w:rsid w:val="001D5EF4"/>
    <w:rsid w:val="001E55C8"/>
    <w:rsid w:val="001E6767"/>
    <w:rsid w:val="001F30A6"/>
    <w:rsid w:val="001F41E3"/>
    <w:rsid w:val="002014DB"/>
    <w:rsid w:val="00207305"/>
    <w:rsid w:val="00214686"/>
    <w:rsid w:val="002157F2"/>
    <w:rsid w:val="00233B99"/>
    <w:rsid w:val="00241896"/>
    <w:rsid w:val="00243D07"/>
    <w:rsid w:val="00253942"/>
    <w:rsid w:val="00257C05"/>
    <w:rsid w:val="00260F4D"/>
    <w:rsid w:val="00262FA4"/>
    <w:rsid w:val="00280A1D"/>
    <w:rsid w:val="002946E1"/>
    <w:rsid w:val="00297A9C"/>
    <w:rsid w:val="002A307C"/>
    <w:rsid w:val="002B18E1"/>
    <w:rsid w:val="002B2E08"/>
    <w:rsid w:val="002F17C2"/>
    <w:rsid w:val="00303B60"/>
    <w:rsid w:val="0031586E"/>
    <w:rsid w:val="00343A44"/>
    <w:rsid w:val="003504BD"/>
    <w:rsid w:val="00351355"/>
    <w:rsid w:val="003716C9"/>
    <w:rsid w:val="003720F6"/>
    <w:rsid w:val="003728CF"/>
    <w:rsid w:val="00385A5E"/>
    <w:rsid w:val="00386959"/>
    <w:rsid w:val="003A0914"/>
    <w:rsid w:val="003A501B"/>
    <w:rsid w:val="003C4CCB"/>
    <w:rsid w:val="003C524B"/>
    <w:rsid w:val="003D1609"/>
    <w:rsid w:val="003F1764"/>
    <w:rsid w:val="00415970"/>
    <w:rsid w:val="00436B19"/>
    <w:rsid w:val="00446EE3"/>
    <w:rsid w:val="00454ED7"/>
    <w:rsid w:val="00457F56"/>
    <w:rsid w:val="0046597F"/>
    <w:rsid w:val="00470AEB"/>
    <w:rsid w:val="004963AB"/>
    <w:rsid w:val="004A353F"/>
    <w:rsid w:val="004B7BAB"/>
    <w:rsid w:val="004C595A"/>
    <w:rsid w:val="0050487A"/>
    <w:rsid w:val="00504D75"/>
    <w:rsid w:val="00512FEB"/>
    <w:rsid w:val="00554407"/>
    <w:rsid w:val="0056004F"/>
    <w:rsid w:val="00595D32"/>
    <w:rsid w:val="005D2D0E"/>
    <w:rsid w:val="005D439B"/>
    <w:rsid w:val="005D6760"/>
    <w:rsid w:val="00620967"/>
    <w:rsid w:val="00631A8B"/>
    <w:rsid w:val="00634821"/>
    <w:rsid w:val="00635870"/>
    <w:rsid w:val="006360BD"/>
    <w:rsid w:val="0064437B"/>
    <w:rsid w:val="006557F3"/>
    <w:rsid w:val="006768DD"/>
    <w:rsid w:val="006A0028"/>
    <w:rsid w:val="006B24AF"/>
    <w:rsid w:val="006C5BF4"/>
    <w:rsid w:val="006C6273"/>
    <w:rsid w:val="006D0FB5"/>
    <w:rsid w:val="006D2F25"/>
    <w:rsid w:val="00707D2F"/>
    <w:rsid w:val="00715711"/>
    <w:rsid w:val="00722E6B"/>
    <w:rsid w:val="00731355"/>
    <w:rsid w:val="007468F1"/>
    <w:rsid w:val="007608E2"/>
    <w:rsid w:val="007668D1"/>
    <w:rsid w:val="00784E84"/>
    <w:rsid w:val="0078605C"/>
    <w:rsid w:val="00790223"/>
    <w:rsid w:val="00795EF1"/>
    <w:rsid w:val="007A06CD"/>
    <w:rsid w:val="007A4746"/>
    <w:rsid w:val="007D3935"/>
    <w:rsid w:val="007E3791"/>
    <w:rsid w:val="007F1C1B"/>
    <w:rsid w:val="0080772E"/>
    <w:rsid w:val="00817A1D"/>
    <w:rsid w:val="00820296"/>
    <w:rsid w:val="00822CC5"/>
    <w:rsid w:val="00843716"/>
    <w:rsid w:val="00850EDD"/>
    <w:rsid w:val="00853412"/>
    <w:rsid w:val="008565BC"/>
    <w:rsid w:val="008568D4"/>
    <w:rsid w:val="00871D30"/>
    <w:rsid w:val="008725F6"/>
    <w:rsid w:val="00873499"/>
    <w:rsid w:val="008758A1"/>
    <w:rsid w:val="008823A7"/>
    <w:rsid w:val="008B243D"/>
    <w:rsid w:val="008E4DB2"/>
    <w:rsid w:val="0093767B"/>
    <w:rsid w:val="00952F1A"/>
    <w:rsid w:val="00953D9C"/>
    <w:rsid w:val="00975916"/>
    <w:rsid w:val="009D0EDF"/>
    <w:rsid w:val="009D3AF3"/>
    <w:rsid w:val="009D3CA3"/>
    <w:rsid w:val="009E20EB"/>
    <w:rsid w:val="009E3C3E"/>
    <w:rsid w:val="009E7960"/>
    <w:rsid w:val="00A03F87"/>
    <w:rsid w:val="00A1281D"/>
    <w:rsid w:val="00A15FCB"/>
    <w:rsid w:val="00A1659F"/>
    <w:rsid w:val="00A3374E"/>
    <w:rsid w:val="00A84615"/>
    <w:rsid w:val="00A94DC0"/>
    <w:rsid w:val="00AA0DFE"/>
    <w:rsid w:val="00AA20EB"/>
    <w:rsid w:val="00AA2812"/>
    <w:rsid w:val="00AB29BA"/>
    <w:rsid w:val="00AD1880"/>
    <w:rsid w:val="00AD36E2"/>
    <w:rsid w:val="00AF109A"/>
    <w:rsid w:val="00AF1324"/>
    <w:rsid w:val="00B01F8E"/>
    <w:rsid w:val="00B0434D"/>
    <w:rsid w:val="00B13062"/>
    <w:rsid w:val="00B166D1"/>
    <w:rsid w:val="00B238B1"/>
    <w:rsid w:val="00B25E65"/>
    <w:rsid w:val="00B27B96"/>
    <w:rsid w:val="00B474D3"/>
    <w:rsid w:val="00B52173"/>
    <w:rsid w:val="00B578E0"/>
    <w:rsid w:val="00B71C67"/>
    <w:rsid w:val="00B71DBC"/>
    <w:rsid w:val="00B763AD"/>
    <w:rsid w:val="00B77FEB"/>
    <w:rsid w:val="00B80DB5"/>
    <w:rsid w:val="00BA464D"/>
    <w:rsid w:val="00BD19A6"/>
    <w:rsid w:val="00BD22F8"/>
    <w:rsid w:val="00BD3269"/>
    <w:rsid w:val="00BE0A37"/>
    <w:rsid w:val="00C12786"/>
    <w:rsid w:val="00C1465B"/>
    <w:rsid w:val="00C203FF"/>
    <w:rsid w:val="00C206CA"/>
    <w:rsid w:val="00C828D6"/>
    <w:rsid w:val="00C863D3"/>
    <w:rsid w:val="00C87D33"/>
    <w:rsid w:val="00C97216"/>
    <w:rsid w:val="00CD7C4F"/>
    <w:rsid w:val="00CE7CFD"/>
    <w:rsid w:val="00CF4C82"/>
    <w:rsid w:val="00D10641"/>
    <w:rsid w:val="00D12A49"/>
    <w:rsid w:val="00D44FCD"/>
    <w:rsid w:val="00D5063D"/>
    <w:rsid w:val="00D60E3F"/>
    <w:rsid w:val="00D70CB8"/>
    <w:rsid w:val="00D7288A"/>
    <w:rsid w:val="00D762E2"/>
    <w:rsid w:val="00D8212F"/>
    <w:rsid w:val="00D8513D"/>
    <w:rsid w:val="00D95580"/>
    <w:rsid w:val="00DA0450"/>
    <w:rsid w:val="00DB3922"/>
    <w:rsid w:val="00DB72DB"/>
    <w:rsid w:val="00DD0DA4"/>
    <w:rsid w:val="00DD2F88"/>
    <w:rsid w:val="00DE2F87"/>
    <w:rsid w:val="00DE3726"/>
    <w:rsid w:val="00DF523E"/>
    <w:rsid w:val="00E12205"/>
    <w:rsid w:val="00E30FAC"/>
    <w:rsid w:val="00E34705"/>
    <w:rsid w:val="00E445E7"/>
    <w:rsid w:val="00E51564"/>
    <w:rsid w:val="00E52796"/>
    <w:rsid w:val="00E634FD"/>
    <w:rsid w:val="00E73CFE"/>
    <w:rsid w:val="00E742F3"/>
    <w:rsid w:val="00E80546"/>
    <w:rsid w:val="00E8062F"/>
    <w:rsid w:val="00E92F2F"/>
    <w:rsid w:val="00E9624D"/>
    <w:rsid w:val="00E9677F"/>
    <w:rsid w:val="00EA1164"/>
    <w:rsid w:val="00EC05D9"/>
    <w:rsid w:val="00EC58D3"/>
    <w:rsid w:val="00EC6398"/>
    <w:rsid w:val="00ED1E2A"/>
    <w:rsid w:val="00EE28F3"/>
    <w:rsid w:val="00EE2E04"/>
    <w:rsid w:val="00EE4EC7"/>
    <w:rsid w:val="00EE5B91"/>
    <w:rsid w:val="00EF40D5"/>
    <w:rsid w:val="00F036C9"/>
    <w:rsid w:val="00F06021"/>
    <w:rsid w:val="00F20400"/>
    <w:rsid w:val="00F47704"/>
    <w:rsid w:val="00F47CEE"/>
    <w:rsid w:val="00F56F36"/>
    <w:rsid w:val="00F63930"/>
    <w:rsid w:val="00F75641"/>
    <w:rsid w:val="00F83EBA"/>
    <w:rsid w:val="00F97D5C"/>
    <w:rsid w:val="00FA4889"/>
    <w:rsid w:val="00FA5DC4"/>
    <w:rsid w:val="00FB05C5"/>
    <w:rsid w:val="00FB4547"/>
    <w:rsid w:val="00FB7865"/>
    <w:rsid w:val="00FC5D84"/>
    <w:rsid w:val="01325A8F"/>
    <w:rsid w:val="01390BCC"/>
    <w:rsid w:val="01485F38"/>
    <w:rsid w:val="01514167"/>
    <w:rsid w:val="016C0FA1"/>
    <w:rsid w:val="017B2F92"/>
    <w:rsid w:val="01804A4C"/>
    <w:rsid w:val="0200793B"/>
    <w:rsid w:val="021B4775"/>
    <w:rsid w:val="02296E92"/>
    <w:rsid w:val="025D2311"/>
    <w:rsid w:val="02D811F9"/>
    <w:rsid w:val="03047590"/>
    <w:rsid w:val="03101E00"/>
    <w:rsid w:val="03231965"/>
    <w:rsid w:val="033440AD"/>
    <w:rsid w:val="03620118"/>
    <w:rsid w:val="03B63B6A"/>
    <w:rsid w:val="03BB7FBE"/>
    <w:rsid w:val="03D951A5"/>
    <w:rsid w:val="03F03A5A"/>
    <w:rsid w:val="041B16D3"/>
    <w:rsid w:val="041E22FB"/>
    <w:rsid w:val="04616819"/>
    <w:rsid w:val="04642403"/>
    <w:rsid w:val="04854128"/>
    <w:rsid w:val="048F49C5"/>
    <w:rsid w:val="04C9495C"/>
    <w:rsid w:val="04D9665A"/>
    <w:rsid w:val="04E4640D"/>
    <w:rsid w:val="050F7ADD"/>
    <w:rsid w:val="052B2F21"/>
    <w:rsid w:val="0544461F"/>
    <w:rsid w:val="055640CD"/>
    <w:rsid w:val="05A84572"/>
    <w:rsid w:val="05B922DB"/>
    <w:rsid w:val="05C23886"/>
    <w:rsid w:val="05CF1AFF"/>
    <w:rsid w:val="05FE0636"/>
    <w:rsid w:val="061F2A86"/>
    <w:rsid w:val="06293905"/>
    <w:rsid w:val="066E57BB"/>
    <w:rsid w:val="0673692E"/>
    <w:rsid w:val="06AB60C8"/>
    <w:rsid w:val="06B93983"/>
    <w:rsid w:val="06CF3A1E"/>
    <w:rsid w:val="06D82C35"/>
    <w:rsid w:val="06D849E3"/>
    <w:rsid w:val="070B6B66"/>
    <w:rsid w:val="07133C6D"/>
    <w:rsid w:val="071579E5"/>
    <w:rsid w:val="0717375D"/>
    <w:rsid w:val="072234AF"/>
    <w:rsid w:val="072E5537"/>
    <w:rsid w:val="07300CC3"/>
    <w:rsid w:val="07473562"/>
    <w:rsid w:val="078801B7"/>
    <w:rsid w:val="07886409"/>
    <w:rsid w:val="07B92F44"/>
    <w:rsid w:val="07DB478B"/>
    <w:rsid w:val="07E92CA1"/>
    <w:rsid w:val="07EC2E3C"/>
    <w:rsid w:val="07FA2A9C"/>
    <w:rsid w:val="08114650"/>
    <w:rsid w:val="082608E1"/>
    <w:rsid w:val="085B3309"/>
    <w:rsid w:val="086A3D60"/>
    <w:rsid w:val="08A31977"/>
    <w:rsid w:val="08AB57EE"/>
    <w:rsid w:val="08AF79C5"/>
    <w:rsid w:val="08BF22FE"/>
    <w:rsid w:val="09167A44"/>
    <w:rsid w:val="09254AEE"/>
    <w:rsid w:val="09371E95"/>
    <w:rsid w:val="09585107"/>
    <w:rsid w:val="096D1D5A"/>
    <w:rsid w:val="097035F9"/>
    <w:rsid w:val="09906FB0"/>
    <w:rsid w:val="099512B1"/>
    <w:rsid w:val="09BA4874"/>
    <w:rsid w:val="09BF1E8A"/>
    <w:rsid w:val="09E244F6"/>
    <w:rsid w:val="09E43ECA"/>
    <w:rsid w:val="09E57517"/>
    <w:rsid w:val="0A110938"/>
    <w:rsid w:val="0A231E65"/>
    <w:rsid w:val="0A2D3298"/>
    <w:rsid w:val="0A382368"/>
    <w:rsid w:val="0A4A6D32"/>
    <w:rsid w:val="0A546A76"/>
    <w:rsid w:val="0A7E3AF3"/>
    <w:rsid w:val="0A8235E3"/>
    <w:rsid w:val="0A9F4195"/>
    <w:rsid w:val="0AB1211B"/>
    <w:rsid w:val="0AD14BAF"/>
    <w:rsid w:val="0B106E41"/>
    <w:rsid w:val="0B1D50BA"/>
    <w:rsid w:val="0B3A32E6"/>
    <w:rsid w:val="0B527D60"/>
    <w:rsid w:val="0B61144B"/>
    <w:rsid w:val="0B67552B"/>
    <w:rsid w:val="0B7F7B23"/>
    <w:rsid w:val="0B8B471A"/>
    <w:rsid w:val="0BF12B54"/>
    <w:rsid w:val="0BF95B27"/>
    <w:rsid w:val="0C126BE9"/>
    <w:rsid w:val="0C5C1C12"/>
    <w:rsid w:val="0CA16437"/>
    <w:rsid w:val="0CBD6B55"/>
    <w:rsid w:val="0CBE28CD"/>
    <w:rsid w:val="0CD520D5"/>
    <w:rsid w:val="0CDB2026"/>
    <w:rsid w:val="0CE265BB"/>
    <w:rsid w:val="0CFB767D"/>
    <w:rsid w:val="0D28166C"/>
    <w:rsid w:val="0D3037CB"/>
    <w:rsid w:val="0D5A25F6"/>
    <w:rsid w:val="0D894C89"/>
    <w:rsid w:val="0D8D0262"/>
    <w:rsid w:val="0D95362E"/>
    <w:rsid w:val="0DAD6BC9"/>
    <w:rsid w:val="0DFF319D"/>
    <w:rsid w:val="0E060087"/>
    <w:rsid w:val="0E1328F8"/>
    <w:rsid w:val="0E611762"/>
    <w:rsid w:val="0E6179B4"/>
    <w:rsid w:val="0E7816E9"/>
    <w:rsid w:val="0E8E40B2"/>
    <w:rsid w:val="0ED42D25"/>
    <w:rsid w:val="0EDD34DE"/>
    <w:rsid w:val="0EE12D3E"/>
    <w:rsid w:val="0F1A1821"/>
    <w:rsid w:val="0F28657E"/>
    <w:rsid w:val="0F2D7C43"/>
    <w:rsid w:val="0F42532D"/>
    <w:rsid w:val="0F4C2412"/>
    <w:rsid w:val="0F827BE2"/>
    <w:rsid w:val="0F87344A"/>
    <w:rsid w:val="0F8E2A2A"/>
    <w:rsid w:val="0F8E47D8"/>
    <w:rsid w:val="0FC87CEA"/>
    <w:rsid w:val="0FDE118E"/>
    <w:rsid w:val="0FDF6DE2"/>
    <w:rsid w:val="0FEC4946"/>
    <w:rsid w:val="0FFE570A"/>
    <w:rsid w:val="10044A9B"/>
    <w:rsid w:val="10086339"/>
    <w:rsid w:val="100C3F23"/>
    <w:rsid w:val="100C5C0E"/>
    <w:rsid w:val="10172A20"/>
    <w:rsid w:val="101A42BE"/>
    <w:rsid w:val="101F3682"/>
    <w:rsid w:val="102D2243"/>
    <w:rsid w:val="103C6E2A"/>
    <w:rsid w:val="1048142A"/>
    <w:rsid w:val="104A1F3F"/>
    <w:rsid w:val="10545A22"/>
    <w:rsid w:val="10686DD7"/>
    <w:rsid w:val="109D1177"/>
    <w:rsid w:val="10A928B2"/>
    <w:rsid w:val="10AF4A06"/>
    <w:rsid w:val="10B4026F"/>
    <w:rsid w:val="11082369"/>
    <w:rsid w:val="110C00AB"/>
    <w:rsid w:val="110E3E23"/>
    <w:rsid w:val="111C4BC9"/>
    <w:rsid w:val="111E4C42"/>
    <w:rsid w:val="112E0021"/>
    <w:rsid w:val="11673533"/>
    <w:rsid w:val="11687A79"/>
    <w:rsid w:val="119A56B6"/>
    <w:rsid w:val="119E4B57"/>
    <w:rsid w:val="11AE21C7"/>
    <w:rsid w:val="11E959DE"/>
    <w:rsid w:val="11FC3C7B"/>
    <w:rsid w:val="121D0DB5"/>
    <w:rsid w:val="12331667"/>
    <w:rsid w:val="12393718"/>
    <w:rsid w:val="125910CE"/>
    <w:rsid w:val="12695089"/>
    <w:rsid w:val="126D179E"/>
    <w:rsid w:val="12816876"/>
    <w:rsid w:val="128679E9"/>
    <w:rsid w:val="128C452B"/>
    <w:rsid w:val="12A460C1"/>
    <w:rsid w:val="12B502CE"/>
    <w:rsid w:val="12BE3627"/>
    <w:rsid w:val="12C3000D"/>
    <w:rsid w:val="12CA6A89"/>
    <w:rsid w:val="12D90BC9"/>
    <w:rsid w:val="13255454"/>
    <w:rsid w:val="133038A0"/>
    <w:rsid w:val="134B7D96"/>
    <w:rsid w:val="13567ABB"/>
    <w:rsid w:val="13743CE5"/>
    <w:rsid w:val="13900507"/>
    <w:rsid w:val="139B4B8C"/>
    <w:rsid w:val="139D3A91"/>
    <w:rsid w:val="13AE6F4A"/>
    <w:rsid w:val="13AE71F7"/>
    <w:rsid w:val="13D11138"/>
    <w:rsid w:val="13F71D8A"/>
    <w:rsid w:val="13FB7F63"/>
    <w:rsid w:val="140F53DE"/>
    <w:rsid w:val="14101C60"/>
    <w:rsid w:val="141F2B9B"/>
    <w:rsid w:val="14261483"/>
    <w:rsid w:val="142B6A9A"/>
    <w:rsid w:val="14691370"/>
    <w:rsid w:val="149C26A6"/>
    <w:rsid w:val="14A14FAE"/>
    <w:rsid w:val="14C53F1A"/>
    <w:rsid w:val="14D07641"/>
    <w:rsid w:val="14FA4B08"/>
    <w:rsid w:val="150C68CB"/>
    <w:rsid w:val="153D4CD7"/>
    <w:rsid w:val="156758B0"/>
    <w:rsid w:val="156C40C5"/>
    <w:rsid w:val="15883A78"/>
    <w:rsid w:val="15E6711C"/>
    <w:rsid w:val="160131B0"/>
    <w:rsid w:val="160C6457"/>
    <w:rsid w:val="16273291"/>
    <w:rsid w:val="16305C2E"/>
    <w:rsid w:val="16414353"/>
    <w:rsid w:val="16465E0D"/>
    <w:rsid w:val="1674038B"/>
    <w:rsid w:val="16866209"/>
    <w:rsid w:val="1695644C"/>
    <w:rsid w:val="16A60B8F"/>
    <w:rsid w:val="16DF6DDB"/>
    <w:rsid w:val="16F05D79"/>
    <w:rsid w:val="16F77107"/>
    <w:rsid w:val="16F83A74"/>
    <w:rsid w:val="16FA6DF6"/>
    <w:rsid w:val="17081314"/>
    <w:rsid w:val="17127A9D"/>
    <w:rsid w:val="17171557"/>
    <w:rsid w:val="171A4248"/>
    <w:rsid w:val="17563E2E"/>
    <w:rsid w:val="176F3141"/>
    <w:rsid w:val="17B51ECC"/>
    <w:rsid w:val="17BD20FF"/>
    <w:rsid w:val="17C90AA4"/>
    <w:rsid w:val="17D336D0"/>
    <w:rsid w:val="17D631C0"/>
    <w:rsid w:val="17DF02C7"/>
    <w:rsid w:val="17DF189D"/>
    <w:rsid w:val="17E53404"/>
    <w:rsid w:val="17E86A50"/>
    <w:rsid w:val="18283D88"/>
    <w:rsid w:val="182C32FC"/>
    <w:rsid w:val="18437686"/>
    <w:rsid w:val="186E6D83"/>
    <w:rsid w:val="18714C97"/>
    <w:rsid w:val="187A3B4C"/>
    <w:rsid w:val="18950986"/>
    <w:rsid w:val="18B232E6"/>
    <w:rsid w:val="19306900"/>
    <w:rsid w:val="1932711D"/>
    <w:rsid w:val="195E521C"/>
    <w:rsid w:val="19742C91"/>
    <w:rsid w:val="199C5D44"/>
    <w:rsid w:val="19A05834"/>
    <w:rsid w:val="1A045DC3"/>
    <w:rsid w:val="1A0C2EC9"/>
    <w:rsid w:val="1A1041D0"/>
    <w:rsid w:val="1A1C14C0"/>
    <w:rsid w:val="1A5605E9"/>
    <w:rsid w:val="1A693E78"/>
    <w:rsid w:val="1A7861B6"/>
    <w:rsid w:val="1AB01AA7"/>
    <w:rsid w:val="1AC11F06"/>
    <w:rsid w:val="1AC36EDF"/>
    <w:rsid w:val="1AF51BB0"/>
    <w:rsid w:val="1B1E4ECB"/>
    <w:rsid w:val="1B593CC6"/>
    <w:rsid w:val="1B593EEC"/>
    <w:rsid w:val="1B8F790E"/>
    <w:rsid w:val="1B9969DF"/>
    <w:rsid w:val="1BBE4697"/>
    <w:rsid w:val="1BEE6D2B"/>
    <w:rsid w:val="1C0025BA"/>
    <w:rsid w:val="1C0320AA"/>
    <w:rsid w:val="1C2A481A"/>
    <w:rsid w:val="1C365FDC"/>
    <w:rsid w:val="1C694603"/>
    <w:rsid w:val="1C6A7409"/>
    <w:rsid w:val="1C754D52"/>
    <w:rsid w:val="1C760ACE"/>
    <w:rsid w:val="1C814C75"/>
    <w:rsid w:val="1C890801"/>
    <w:rsid w:val="1C8C02F2"/>
    <w:rsid w:val="1CC30E77"/>
    <w:rsid w:val="1CD94D8F"/>
    <w:rsid w:val="1CDA72AF"/>
    <w:rsid w:val="1CFD2F9D"/>
    <w:rsid w:val="1D0B1216"/>
    <w:rsid w:val="1D1036BA"/>
    <w:rsid w:val="1D167BBB"/>
    <w:rsid w:val="1D282F27"/>
    <w:rsid w:val="1D2E3157"/>
    <w:rsid w:val="1D7019C1"/>
    <w:rsid w:val="1DA33B45"/>
    <w:rsid w:val="1DF12B02"/>
    <w:rsid w:val="1DFB572F"/>
    <w:rsid w:val="1E0A4501"/>
    <w:rsid w:val="1E2C58E8"/>
    <w:rsid w:val="1E2F7187"/>
    <w:rsid w:val="1E357891"/>
    <w:rsid w:val="1E533AC1"/>
    <w:rsid w:val="1E7F73DD"/>
    <w:rsid w:val="1EA731C1"/>
    <w:rsid w:val="1EC024D4"/>
    <w:rsid w:val="1F046865"/>
    <w:rsid w:val="1F0979D8"/>
    <w:rsid w:val="1F3D3B25"/>
    <w:rsid w:val="1F9F033C"/>
    <w:rsid w:val="1FA63478"/>
    <w:rsid w:val="1FC61D6D"/>
    <w:rsid w:val="1FF97A4C"/>
    <w:rsid w:val="202905D3"/>
    <w:rsid w:val="20354F75"/>
    <w:rsid w:val="203647FC"/>
    <w:rsid w:val="20472B90"/>
    <w:rsid w:val="20547378"/>
    <w:rsid w:val="206C6470"/>
    <w:rsid w:val="20790B8D"/>
    <w:rsid w:val="20AA51EA"/>
    <w:rsid w:val="20B10327"/>
    <w:rsid w:val="20C05A01"/>
    <w:rsid w:val="20C75D9C"/>
    <w:rsid w:val="20D364EF"/>
    <w:rsid w:val="20D64231"/>
    <w:rsid w:val="20E27B73"/>
    <w:rsid w:val="20E7310B"/>
    <w:rsid w:val="20EA676A"/>
    <w:rsid w:val="210510A3"/>
    <w:rsid w:val="21295967"/>
    <w:rsid w:val="213827F6"/>
    <w:rsid w:val="216848CD"/>
    <w:rsid w:val="219859DA"/>
    <w:rsid w:val="219C0FD7"/>
    <w:rsid w:val="21AB2FC8"/>
    <w:rsid w:val="21C916A0"/>
    <w:rsid w:val="21CC7CEE"/>
    <w:rsid w:val="21D73DBD"/>
    <w:rsid w:val="21E11A55"/>
    <w:rsid w:val="21F030D1"/>
    <w:rsid w:val="220821C8"/>
    <w:rsid w:val="22095D3D"/>
    <w:rsid w:val="22197A7E"/>
    <w:rsid w:val="22301B4F"/>
    <w:rsid w:val="223E208E"/>
    <w:rsid w:val="22401962"/>
    <w:rsid w:val="22484CBB"/>
    <w:rsid w:val="224F6049"/>
    <w:rsid w:val="226F30E0"/>
    <w:rsid w:val="2297354C"/>
    <w:rsid w:val="22A77C33"/>
    <w:rsid w:val="22BB6B16"/>
    <w:rsid w:val="22D60519"/>
    <w:rsid w:val="22D84291"/>
    <w:rsid w:val="23040BE2"/>
    <w:rsid w:val="232079E6"/>
    <w:rsid w:val="232D71CC"/>
    <w:rsid w:val="23700025"/>
    <w:rsid w:val="237E1AB8"/>
    <w:rsid w:val="239470EE"/>
    <w:rsid w:val="23A54519"/>
    <w:rsid w:val="23AD1279"/>
    <w:rsid w:val="23BE4C52"/>
    <w:rsid w:val="23C53AC2"/>
    <w:rsid w:val="23D06D16"/>
    <w:rsid w:val="23F24EDE"/>
    <w:rsid w:val="23FF13A9"/>
    <w:rsid w:val="241C1F5B"/>
    <w:rsid w:val="24455956"/>
    <w:rsid w:val="247C6E9E"/>
    <w:rsid w:val="247E0440"/>
    <w:rsid w:val="24AF2DCF"/>
    <w:rsid w:val="24B65F0C"/>
    <w:rsid w:val="24D4382A"/>
    <w:rsid w:val="24E24F53"/>
    <w:rsid w:val="24E76A0D"/>
    <w:rsid w:val="24EF58C2"/>
    <w:rsid w:val="25000B7C"/>
    <w:rsid w:val="251D7019"/>
    <w:rsid w:val="252C7494"/>
    <w:rsid w:val="252E63EA"/>
    <w:rsid w:val="2551032A"/>
    <w:rsid w:val="257C2962"/>
    <w:rsid w:val="25B007D5"/>
    <w:rsid w:val="25C603D0"/>
    <w:rsid w:val="25D54AB7"/>
    <w:rsid w:val="25D85D6A"/>
    <w:rsid w:val="25E61C4A"/>
    <w:rsid w:val="26176E7E"/>
    <w:rsid w:val="263E440B"/>
    <w:rsid w:val="26445799"/>
    <w:rsid w:val="264D0AF2"/>
    <w:rsid w:val="265F25D3"/>
    <w:rsid w:val="2661459D"/>
    <w:rsid w:val="266D411D"/>
    <w:rsid w:val="26A44E21"/>
    <w:rsid w:val="26A821CC"/>
    <w:rsid w:val="26AF44EF"/>
    <w:rsid w:val="26B446CD"/>
    <w:rsid w:val="26C71972"/>
    <w:rsid w:val="26D44D6F"/>
    <w:rsid w:val="26FB054E"/>
    <w:rsid w:val="27076EF2"/>
    <w:rsid w:val="27117D71"/>
    <w:rsid w:val="27165388"/>
    <w:rsid w:val="27352EC6"/>
    <w:rsid w:val="27457B31"/>
    <w:rsid w:val="275B723E"/>
    <w:rsid w:val="276C147E"/>
    <w:rsid w:val="279D7857"/>
    <w:rsid w:val="279F537D"/>
    <w:rsid w:val="27CE5C62"/>
    <w:rsid w:val="27D86739"/>
    <w:rsid w:val="27E770BC"/>
    <w:rsid w:val="27EA5BB9"/>
    <w:rsid w:val="2839683D"/>
    <w:rsid w:val="283F090E"/>
    <w:rsid w:val="28620800"/>
    <w:rsid w:val="2863070C"/>
    <w:rsid w:val="286A598B"/>
    <w:rsid w:val="28812CD5"/>
    <w:rsid w:val="28A64E3E"/>
    <w:rsid w:val="28B27332"/>
    <w:rsid w:val="28BC1F5F"/>
    <w:rsid w:val="28C9416F"/>
    <w:rsid w:val="28FE60D3"/>
    <w:rsid w:val="29110915"/>
    <w:rsid w:val="29114058"/>
    <w:rsid w:val="29565F0F"/>
    <w:rsid w:val="295E6B72"/>
    <w:rsid w:val="296221C2"/>
    <w:rsid w:val="2972445F"/>
    <w:rsid w:val="29AC5B2F"/>
    <w:rsid w:val="29B82726"/>
    <w:rsid w:val="29D05CC2"/>
    <w:rsid w:val="29DC7380"/>
    <w:rsid w:val="29E4351B"/>
    <w:rsid w:val="29FA2D3E"/>
    <w:rsid w:val="2A24600D"/>
    <w:rsid w:val="2A261D85"/>
    <w:rsid w:val="2A36189D"/>
    <w:rsid w:val="2A385615"/>
    <w:rsid w:val="2A390639"/>
    <w:rsid w:val="2A3C1140"/>
    <w:rsid w:val="2A5C7555"/>
    <w:rsid w:val="2A6E1037"/>
    <w:rsid w:val="2A7D127A"/>
    <w:rsid w:val="2A9056CD"/>
    <w:rsid w:val="2AFB091A"/>
    <w:rsid w:val="2B4A3852"/>
    <w:rsid w:val="2B4C694D"/>
    <w:rsid w:val="2B667F60"/>
    <w:rsid w:val="2B6A3EF4"/>
    <w:rsid w:val="2B7705DE"/>
    <w:rsid w:val="2B892294"/>
    <w:rsid w:val="2BDA4BD6"/>
    <w:rsid w:val="2BEA5993"/>
    <w:rsid w:val="2BEF7F55"/>
    <w:rsid w:val="2C1B6F9C"/>
    <w:rsid w:val="2C3D6F12"/>
    <w:rsid w:val="2C6D5A4A"/>
    <w:rsid w:val="2C6D614E"/>
    <w:rsid w:val="2C710C40"/>
    <w:rsid w:val="2C7212B2"/>
    <w:rsid w:val="2C7C7A3B"/>
    <w:rsid w:val="2C8D7E9A"/>
    <w:rsid w:val="2CB43679"/>
    <w:rsid w:val="2CB573F1"/>
    <w:rsid w:val="2CC15D95"/>
    <w:rsid w:val="2CD23AFF"/>
    <w:rsid w:val="2CD42C03"/>
    <w:rsid w:val="2CE43832"/>
    <w:rsid w:val="2D1E6D44"/>
    <w:rsid w:val="2D216834"/>
    <w:rsid w:val="2D391DD0"/>
    <w:rsid w:val="2D3C390E"/>
    <w:rsid w:val="2D430559"/>
    <w:rsid w:val="2D616C31"/>
    <w:rsid w:val="2D6230D5"/>
    <w:rsid w:val="2D663F7A"/>
    <w:rsid w:val="2D6C5D01"/>
    <w:rsid w:val="2D6D1A79"/>
    <w:rsid w:val="2DB81A56"/>
    <w:rsid w:val="2DC612DE"/>
    <w:rsid w:val="2E0E1929"/>
    <w:rsid w:val="2E304F81"/>
    <w:rsid w:val="2E312AA7"/>
    <w:rsid w:val="2E3507E9"/>
    <w:rsid w:val="2E4E18AB"/>
    <w:rsid w:val="2E9A689E"/>
    <w:rsid w:val="2ECB2EFB"/>
    <w:rsid w:val="2EF22236"/>
    <w:rsid w:val="2F1031FD"/>
    <w:rsid w:val="2F430CE4"/>
    <w:rsid w:val="2F48454C"/>
    <w:rsid w:val="2F560A17"/>
    <w:rsid w:val="2F666780"/>
    <w:rsid w:val="2F68074A"/>
    <w:rsid w:val="2F725125"/>
    <w:rsid w:val="2FA12EAC"/>
    <w:rsid w:val="2FE51D9B"/>
    <w:rsid w:val="2FEA73B1"/>
    <w:rsid w:val="2FF80CC3"/>
    <w:rsid w:val="307849BD"/>
    <w:rsid w:val="307A6987"/>
    <w:rsid w:val="308A0377"/>
    <w:rsid w:val="30D20571"/>
    <w:rsid w:val="30DF0208"/>
    <w:rsid w:val="30DF797C"/>
    <w:rsid w:val="30F14E4D"/>
    <w:rsid w:val="310444A3"/>
    <w:rsid w:val="310E70CF"/>
    <w:rsid w:val="312608BD"/>
    <w:rsid w:val="31501496"/>
    <w:rsid w:val="31564417"/>
    <w:rsid w:val="316D029A"/>
    <w:rsid w:val="31943A79"/>
    <w:rsid w:val="31A0241D"/>
    <w:rsid w:val="31B41A25"/>
    <w:rsid w:val="31C61758"/>
    <w:rsid w:val="31DB16A7"/>
    <w:rsid w:val="31F6028F"/>
    <w:rsid w:val="31F6203D"/>
    <w:rsid w:val="31FD161E"/>
    <w:rsid w:val="322C1F03"/>
    <w:rsid w:val="322E7A29"/>
    <w:rsid w:val="324D2CF5"/>
    <w:rsid w:val="325009BC"/>
    <w:rsid w:val="32582CF8"/>
    <w:rsid w:val="32B51EF8"/>
    <w:rsid w:val="3310712F"/>
    <w:rsid w:val="331319B5"/>
    <w:rsid w:val="33226E62"/>
    <w:rsid w:val="33305A23"/>
    <w:rsid w:val="33406D14"/>
    <w:rsid w:val="336E20A7"/>
    <w:rsid w:val="33757815"/>
    <w:rsid w:val="337E644B"/>
    <w:rsid w:val="3381002D"/>
    <w:rsid w:val="339A43B8"/>
    <w:rsid w:val="33B10912"/>
    <w:rsid w:val="33BC2E13"/>
    <w:rsid w:val="33C15CDB"/>
    <w:rsid w:val="341E6D75"/>
    <w:rsid w:val="342A4220"/>
    <w:rsid w:val="342D6F06"/>
    <w:rsid w:val="3431735D"/>
    <w:rsid w:val="343926B5"/>
    <w:rsid w:val="344F1ED9"/>
    <w:rsid w:val="345F4913"/>
    <w:rsid w:val="34645984"/>
    <w:rsid w:val="34897199"/>
    <w:rsid w:val="348C0A37"/>
    <w:rsid w:val="3492540B"/>
    <w:rsid w:val="34CC177B"/>
    <w:rsid w:val="34E00D83"/>
    <w:rsid w:val="35150A2C"/>
    <w:rsid w:val="35326A11"/>
    <w:rsid w:val="353C245D"/>
    <w:rsid w:val="353C6B8F"/>
    <w:rsid w:val="35696FCA"/>
    <w:rsid w:val="358574C4"/>
    <w:rsid w:val="35B20971"/>
    <w:rsid w:val="35B66FFF"/>
    <w:rsid w:val="35B84990"/>
    <w:rsid w:val="35BB5A78"/>
    <w:rsid w:val="35C67F79"/>
    <w:rsid w:val="35CD57AB"/>
    <w:rsid w:val="35EF74CF"/>
    <w:rsid w:val="36056CF3"/>
    <w:rsid w:val="3608233F"/>
    <w:rsid w:val="3611037B"/>
    <w:rsid w:val="36140CE4"/>
    <w:rsid w:val="364D1C2A"/>
    <w:rsid w:val="367E6394"/>
    <w:rsid w:val="36AA33F6"/>
    <w:rsid w:val="36B67FED"/>
    <w:rsid w:val="36BF709B"/>
    <w:rsid w:val="36C24BE4"/>
    <w:rsid w:val="36CE5337"/>
    <w:rsid w:val="3709636F"/>
    <w:rsid w:val="37164F30"/>
    <w:rsid w:val="372337C5"/>
    <w:rsid w:val="373A29CC"/>
    <w:rsid w:val="373A6E70"/>
    <w:rsid w:val="373C312D"/>
    <w:rsid w:val="374414CA"/>
    <w:rsid w:val="3746278E"/>
    <w:rsid w:val="374C2700"/>
    <w:rsid w:val="37531CE0"/>
    <w:rsid w:val="375810A4"/>
    <w:rsid w:val="37677539"/>
    <w:rsid w:val="376932B2"/>
    <w:rsid w:val="376B702A"/>
    <w:rsid w:val="377A54BF"/>
    <w:rsid w:val="37893954"/>
    <w:rsid w:val="379320DC"/>
    <w:rsid w:val="379E73FF"/>
    <w:rsid w:val="37A91900"/>
    <w:rsid w:val="37AE5168"/>
    <w:rsid w:val="37D050DF"/>
    <w:rsid w:val="37F4125D"/>
    <w:rsid w:val="3809239F"/>
    <w:rsid w:val="38514471"/>
    <w:rsid w:val="385E093C"/>
    <w:rsid w:val="386121DB"/>
    <w:rsid w:val="3870241E"/>
    <w:rsid w:val="38997BC6"/>
    <w:rsid w:val="389F4A04"/>
    <w:rsid w:val="38B0753C"/>
    <w:rsid w:val="38B35453"/>
    <w:rsid w:val="38DB01DF"/>
    <w:rsid w:val="38FB1C84"/>
    <w:rsid w:val="390F1C37"/>
    <w:rsid w:val="393671C3"/>
    <w:rsid w:val="396106E4"/>
    <w:rsid w:val="397C3770"/>
    <w:rsid w:val="398F7F73"/>
    <w:rsid w:val="39924936"/>
    <w:rsid w:val="39A52F16"/>
    <w:rsid w:val="39B34CB8"/>
    <w:rsid w:val="39D8471E"/>
    <w:rsid w:val="39F732CE"/>
    <w:rsid w:val="3A3A0F35"/>
    <w:rsid w:val="3A3E4582"/>
    <w:rsid w:val="3A4A561C"/>
    <w:rsid w:val="3A4F678F"/>
    <w:rsid w:val="3A5D3099"/>
    <w:rsid w:val="3A661625"/>
    <w:rsid w:val="3A6A7A6C"/>
    <w:rsid w:val="3A9C58FE"/>
    <w:rsid w:val="3AAC1E33"/>
    <w:rsid w:val="3AB40CE8"/>
    <w:rsid w:val="3AD35612"/>
    <w:rsid w:val="3AD4138A"/>
    <w:rsid w:val="3AD720DC"/>
    <w:rsid w:val="3AD924FC"/>
    <w:rsid w:val="3AF85078"/>
    <w:rsid w:val="3B1638F2"/>
    <w:rsid w:val="3B2A0D8A"/>
    <w:rsid w:val="3B4F27BE"/>
    <w:rsid w:val="3B730DDD"/>
    <w:rsid w:val="3B8941BE"/>
    <w:rsid w:val="3B9165C7"/>
    <w:rsid w:val="3BAD2186"/>
    <w:rsid w:val="3BB429F2"/>
    <w:rsid w:val="3BBD597A"/>
    <w:rsid w:val="3BD50F16"/>
    <w:rsid w:val="3BD72691"/>
    <w:rsid w:val="3BDC04F6"/>
    <w:rsid w:val="3C09343C"/>
    <w:rsid w:val="3C2D0D52"/>
    <w:rsid w:val="3C5C33E5"/>
    <w:rsid w:val="3C6D35E8"/>
    <w:rsid w:val="3C883EF2"/>
    <w:rsid w:val="3CAD0395"/>
    <w:rsid w:val="3CE138EA"/>
    <w:rsid w:val="3D3B2FFA"/>
    <w:rsid w:val="3D400A77"/>
    <w:rsid w:val="3D5B2145"/>
    <w:rsid w:val="3D7D1865"/>
    <w:rsid w:val="3D804EB1"/>
    <w:rsid w:val="3D813971"/>
    <w:rsid w:val="3D8F42DD"/>
    <w:rsid w:val="3D934BE4"/>
    <w:rsid w:val="3DA46DF1"/>
    <w:rsid w:val="3DA54918"/>
    <w:rsid w:val="3DA63361"/>
    <w:rsid w:val="3DA81B6D"/>
    <w:rsid w:val="3DE11DF4"/>
    <w:rsid w:val="3DE2791A"/>
    <w:rsid w:val="3DEB3974"/>
    <w:rsid w:val="3DF156C8"/>
    <w:rsid w:val="3E25233C"/>
    <w:rsid w:val="3E530817"/>
    <w:rsid w:val="3E566A68"/>
    <w:rsid w:val="3E6D18D9"/>
    <w:rsid w:val="3E8D1F7B"/>
    <w:rsid w:val="3EAA48DB"/>
    <w:rsid w:val="3EAD0ECA"/>
    <w:rsid w:val="3EB4602E"/>
    <w:rsid w:val="3EC4752A"/>
    <w:rsid w:val="3ED25BE0"/>
    <w:rsid w:val="3ED71449"/>
    <w:rsid w:val="3ED90D1D"/>
    <w:rsid w:val="3EE344FF"/>
    <w:rsid w:val="3EE73219"/>
    <w:rsid w:val="3F0A7128"/>
    <w:rsid w:val="3F1334EB"/>
    <w:rsid w:val="3F255D10"/>
    <w:rsid w:val="3F4B27A4"/>
    <w:rsid w:val="3F5B0661"/>
    <w:rsid w:val="3F9F3D14"/>
    <w:rsid w:val="3FAA26B9"/>
    <w:rsid w:val="3FC512A1"/>
    <w:rsid w:val="3FDA2F9E"/>
    <w:rsid w:val="3FDD65EB"/>
    <w:rsid w:val="3FF60888"/>
    <w:rsid w:val="400675C3"/>
    <w:rsid w:val="401A1B78"/>
    <w:rsid w:val="401F09B1"/>
    <w:rsid w:val="40300E10"/>
    <w:rsid w:val="4039553E"/>
    <w:rsid w:val="403F1053"/>
    <w:rsid w:val="407D1B7C"/>
    <w:rsid w:val="409475F1"/>
    <w:rsid w:val="40A315E2"/>
    <w:rsid w:val="40BA6BEE"/>
    <w:rsid w:val="40EE361F"/>
    <w:rsid w:val="40F24318"/>
    <w:rsid w:val="40FA49AF"/>
    <w:rsid w:val="410A1661"/>
    <w:rsid w:val="411C75E7"/>
    <w:rsid w:val="41745CD6"/>
    <w:rsid w:val="419378A9"/>
    <w:rsid w:val="419A264F"/>
    <w:rsid w:val="41B90332"/>
    <w:rsid w:val="41D81760"/>
    <w:rsid w:val="41E9396D"/>
    <w:rsid w:val="41EA1493"/>
    <w:rsid w:val="41F8595E"/>
    <w:rsid w:val="4235270E"/>
    <w:rsid w:val="424D3F47"/>
    <w:rsid w:val="428B1063"/>
    <w:rsid w:val="42905B96"/>
    <w:rsid w:val="42A93123"/>
    <w:rsid w:val="42B5384F"/>
    <w:rsid w:val="42ED2FE9"/>
    <w:rsid w:val="430A08FE"/>
    <w:rsid w:val="431C1B20"/>
    <w:rsid w:val="432B3B11"/>
    <w:rsid w:val="432E0359"/>
    <w:rsid w:val="433606B0"/>
    <w:rsid w:val="4348746D"/>
    <w:rsid w:val="43544E16"/>
    <w:rsid w:val="436112E1"/>
    <w:rsid w:val="438117A2"/>
    <w:rsid w:val="438C0A54"/>
    <w:rsid w:val="43A64436"/>
    <w:rsid w:val="43B753A5"/>
    <w:rsid w:val="43CF0940"/>
    <w:rsid w:val="43D63A7D"/>
    <w:rsid w:val="44027B64"/>
    <w:rsid w:val="44075509"/>
    <w:rsid w:val="4427077C"/>
    <w:rsid w:val="445C130F"/>
    <w:rsid w:val="446635AD"/>
    <w:rsid w:val="44685E31"/>
    <w:rsid w:val="44A122DD"/>
    <w:rsid w:val="44B244EA"/>
    <w:rsid w:val="453E5D7D"/>
    <w:rsid w:val="454304E6"/>
    <w:rsid w:val="458B6AE9"/>
    <w:rsid w:val="4613720A"/>
    <w:rsid w:val="463158E2"/>
    <w:rsid w:val="463D4287"/>
    <w:rsid w:val="464607A1"/>
    <w:rsid w:val="467B090B"/>
    <w:rsid w:val="46840346"/>
    <w:rsid w:val="468562DA"/>
    <w:rsid w:val="46CC1167"/>
    <w:rsid w:val="46E14C12"/>
    <w:rsid w:val="46E719AA"/>
    <w:rsid w:val="46E97F6B"/>
    <w:rsid w:val="470703F1"/>
    <w:rsid w:val="470B1C8F"/>
    <w:rsid w:val="47134FE8"/>
    <w:rsid w:val="47170634"/>
    <w:rsid w:val="4723347D"/>
    <w:rsid w:val="4732546E"/>
    <w:rsid w:val="473A07C7"/>
    <w:rsid w:val="473E2065"/>
    <w:rsid w:val="477535AD"/>
    <w:rsid w:val="47BC567F"/>
    <w:rsid w:val="47F92430"/>
    <w:rsid w:val="48254FD3"/>
    <w:rsid w:val="483B0352"/>
    <w:rsid w:val="483E6094"/>
    <w:rsid w:val="485626DC"/>
    <w:rsid w:val="486C49B0"/>
    <w:rsid w:val="489E30D7"/>
    <w:rsid w:val="48AC2FFE"/>
    <w:rsid w:val="48B60321"/>
    <w:rsid w:val="48B85DA1"/>
    <w:rsid w:val="48DB38E3"/>
    <w:rsid w:val="48E704DA"/>
    <w:rsid w:val="49025314"/>
    <w:rsid w:val="491868E5"/>
    <w:rsid w:val="49282FCC"/>
    <w:rsid w:val="492D2391"/>
    <w:rsid w:val="493F2D3A"/>
    <w:rsid w:val="49935F6C"/>
    <w:rsid w:val="4A08695A"/>
    <w:rsid w:val="4A0A4480"/>
    <w:rsid w:val="4A187581"/>
    <w:rsid w:val="4A1D0657"/>
    <w:rsid w:val="4A286032"/>
    <w:rsid w:val="4A2C7E0F"/>
    <w:rsid w:val="4A3459A1"/>
    <w:rsid w:val="4A6503E6"/>
    <w:rsid w:val="4A7E09CA"/>
    <w:rsid w:val="4A892E43"/>
    <w:rsid w:val="4A8E6E5F"/>
    <w:rsid w:val="4AC40AD3"/>
    <w:rsid w:val="4AC5484B"/>
    <w:rsid w:val="4AC9433B"/>
    <w:rsid w:val="4AEC1DD8"/>
    <w:rsid w:val="4B052E99"/>
    <w:rsid w:val="4B0610EB"/>
    <w:rsid w:val="4B237456"/>
    <w:rsid w:val="4B2772B4"/>
    <w:rsid w:val="4B385C66"/>
    <w:rsid w:val="4B49722A"/>
    <w:rsid w:val="4B614574"/>
    <w:rsid w:val="4B6422B6"/>
    <w:rsid w:val="4B8A1D1C"/>
    <w:rsid w:val="4BA12BC2"/>
    <w:rsid w:val="4BAB5F24"/>
    <w:rsid w:val="4BB4213D"/>
    <w:rsid w:val="4BD244CB"/>
    <w:rsid w:val="4BDF36EB"/>
    <w:rsid w:val="4C121D12"/>
    <w:rsid w:val="4C172E84"/>
    <w:rsid w:val="4C4C179D"/>
    <w:rsid w:val="4C883D82"/>
    <w:rsid w:val="4C8C0DCC"/>
    <w:rsid w:val="4C8F5111"/>
    <w:rsid w:val="4CA23096"/>
    <w:rsid w:val="4CCC1EC1"/>
    <w:rsid w:val="4CCE29A7"/>
    <w:rsid w:val="4CE54D31"/>
    <w:rsid w:val="4CEA0599"/>
    <w:rsid w:val="4D3161C8"/>
    <w:rsid w:val="4D673998"/>
    <w:rsid w:val="4D8E53C8"/>
    <w:rsid w:val="4D9329DF"/>
    <w:rsid w:val="4DA8648A"/>
    <w:rsid w:val="4DB017E2"/>
    <w:rsid w:val="4DCD4A82"/>
    <w:rsid w:val="4DD252B5"/>
    <w:rsid w:val="4DDC4386"/>
    <w:rsid w:val="4DE82D2A"/>
    <w:rsid w:val="4E046DDE"/>
    <w:rsid w:val="4E0A2425"/>
    <w:rsid w:val="4E235B10"/>
    <w:rsid w:val="4E324856"/>
    <w:rsid w:val="4E503E36"/>
    <w:rsid w:val="4E5A52AA"/>
    <w:rsid w:val="4E832A53"/>
    <w:rsid w:val="4EDA2F0D"/>
    <w:rsid w:val="4EF32E4E"/>
    <w:rsid w:val="4F043A3C"/>
    <w:rsid w:val="4F26672E"/>
    <w:rsid w:val="4F410252"/>
    <w:rsid w:val="4F4977F9"/>
    <w:rsid w:val="4F552641"/>
    <w:rsid w:val="4F5F0DCA"/>
    <w:rsid w:val="4F626B0C"/>
    <w:rsid w:val="4F6C34E7"/>
    <w:rsid w:val="4F7E41DA"/>
    <w:rsid w:val="4FA81C75"/>
    <w:rsid w:val="4FB235F0"/>
    <w:rsid w:val="4FC7696F"/>
    <w:rsid w:val="4FD150FA"/>
    <w:rsid w:val="4FD5108C"/>
    <w:rsid w:val="4FDC1C12"/>
    <w:rsid w:val="4FF9082B"/>
    <w:rsid w:val="4FFC2ABD"/>
    <w:rsid w:val="50151DD1"/>
    <w:rsid w:val="50153B7F"/>
    <w:rsid w:val="5019541D"/>
    <w:rsid w:val="502D711A"/>
    <w:rsid w:val="50315B48"/>
    <w:rsid w:val="50412BC6"/>
    <w:rsid w:val="504F52E3"/>
    <w:rsid w:val="50610B72"/>
    <w:rsid w:val="506B7C43"/>
    <w:rsid w:val="50700DB5"/>
    <w:rsid w:val="507B7E86"/>
    <w:rsid w:val="508458B2"/>
    <w:rsid w:val="508B3E41"/>
    <w:rsid w:val="50A02E6C"/>
    <w:rsid w:val="50AD2009"/>
    <w:rsid w:val="50BC3FFA"/>
    <w:rsid w:val="50D17AA6"/>
    <w:rsid w:val="50E556A9"/>
    <w:rsid w:val="50FB4F07"/>
    <w:rsid w:val="5116195C"/>
    <w:rsid w:val="512322CB"/>
    <w:rsid w:val="513444D8"/>
    <w:rsid w:val="51454E60"/>
    <w:rsid w:val="516D1FD0"/>
    <w:rsid w:val="517D19DC"/>
    <w:rsid w:val="51BD002A"/>
    <w:rsid w:val="51D51818"/>
    <w:rsid w:val="51EB103B"/>
    <w:rsid w:val="51FB0341"/>
    <w:rsid w:val="520806F5"/>
    <w:rsid w:val="520C318F"/>
    <w:rsid w:val="524466F4"/>
    <w:rsid w:val="524D7600"/>
    <w:rsid w:val="525564B4"/>
    <w:rsid w:val="525766D1"/>
    <w:rsid w:val="525F5585"/>
    <w:rsid w:val="52812104"/>
    <w:rsid w:val="529671F9"/>
    <w:rsid w:val="529A036B"/>
    <w:rsid w:val="52A03BD4"/>
    <w:rsid w:val="52DC0984"/>
    <w:rsid w:val="52E11F1F"/>
    <w:rsid w:val="52E77A54"/>
    <w:rsid w:val="52ED493F"/>
    <w:rsid w:val="53191BD8"/>
    <w:rsid w:val="531E0376"/>
    <w:rsid w:val="533F163E"/>
    <w:rsid w:val="534D3630"/>
    <w:rsid w:val="535D7D17"/>
    <w:rsid w:val="536410A5"/>
    <w:rsid w:val="53756A1C"/>
    <w:rsid w:val="53986FA1"/>
    <w:rsid w:val="53D901B4"/>
    <w:rsid w:val="53E53868"/>
    <w:rsid w:val="53F00B8B"/>
    <w:rsid w:val="53F24D97"/>
    <w:rsid w:val="5406351D"/>
    <w:rsid w:val="54106B37"/>
    <w:rsid w:val="54171E4D"/>
    <w:rsid w:val="54224844"/>
    <w:rsid w:val="542B1BC3"/>
    <w:rsid w:val="545109BF"/>
    <w:rsid w:val="546B1FBF"/>
    <w:rsid w:val="5472334E"/>
    <w:rsid w:val="54834C53"/>
    <w:rsid w:val="54875ADB"/>
    <w:rsid w:val="549A4653"/>
    <w:rsid w:val="54A159E1"/>
    <w:rsid w:val="54A379AB"/>
    <w:rsid w:val="54D44008"/>
    <w:rsid w:val="54F31FD7"/>
    <w:rsid w:val="54F40207"/>
    <w:rsid w:val="54FA3343"/>
    <w:rsid w:val="55236D3E"/>
    <w:rsid w:val="552B17DC"/>
    <w:rsid w:val="554724E4"/>
    <w:rsid w:val="55490D50"/>
    <w:rsid w:val="554D7917"/>
    <w:rsid w:val="556233C2"/>
    <w:rsid w:val="55652EB2"/>
    <w:rsid w:val="556970ED"/>
    <w:rsid w:val="55CE45EF"/>
    <w:rsid w:val="55E22755"/>
    <w:rsid w:val="55E77D6B"/>
    <w:rsid w:val="55E93AE3"/>
    <w:rsid w:val="55EB785C"/>
    <w:rsid w:val="56010E2D"/>
    <w:rsid w:val="564B3E56"/>
    <w:rsid w:val="566C7903"/>
    <w:rsid w:val="569329BA"/>
    <w:rsid w:val="56951575"/>
    <w:rsid w:val="569C2904"/>
    <w:rsid w:val="56A25A40"/>
    <w:rsid w:val="56B06EA6"/>
    <w:rsid w:val="56BD29D2"/>
    <w:rsid w:val="56C56129"/>
    <w:rsid w:val="570165EB"/>
    <w:rsid w:val="570606C5"/>
    <w:rsid w:val="571E69AC"/>
    <w:rsid w:val="57203535"/>
    <w:rsid w:val="572A6162"/>
    <w:rsid w:val="572E1E5C"/>
    <w:rsid w:val="574C257C"/>
    <w:rsid w:val="57581692"/>
    <w:rsid w:val="57605364"/>
    <w:rsid w:val="5772500F"/>
    <w:rsid w:val="57740BC7"/>
    <w:rsid w:val="578130E3"/>
    <w:rsid w:val="578A4E52"/>
    <w:rsid w:val="57B65C47"/>
    <w:rsid w:val="57BD4F56"/>
    <w:rsid w:val="57CD4D3F"/>
    <w:rsid w:val="57EE2B60"/>
    <w:rsid w:val="57FD3876"/>
    <w:rsid w:val="581F37ED"/>
    <w:rsid w:val="581F559B"/>
    <w:rsid w:val="582B2191"/>
    <w:rsid w:val="582D4D00"/>
    <w:rsid w:val="58466FCB"/>
    <w:rsid w:val="584D6D0A"/>
    <w:rsid w:val="58883859"/>
    <w:rsid w:val="589B303C"/>
    <w:rsid w:val="58BF28DA"/>
    <w:rsid w:val="5915036D"/>
    <w:rsid w:val="59350DEE"/>
    <w:rsid w:val="595219A0"/>
    <w:rsid w:val="596B1802"/>
    <w:rsid w:val="598633F7"/>
    <w:rsid w:val="598D4786"/>
    <w:rsid w:val="599124C8"/>
    <w:rsid w:val="59936587"/>
    <w:rsid w:val="59F44805"/>
    <w:rsid w:val="59F82547"/>
    <w:rsid w:val="5A096502"/>
    <w:rsid w:val="5A124512"/>
    <w:rsid w:val="5A160C1F"/>
    <w:rsid w:val="5A2160CB"/>
    <w:rsid w:val="5A252C10"/>
    <w:rsid w:val="5A2C0443"/>
    <w:rsid w:val="5A401986"/>
    <w:rsid w:val="5A494B51"/>
    <w:rsid w:val="5A4F7C8D"/>
    <w:rsid w:val="5A6710A2"/>
    <w:rsid w:val="5A6C6A91"/>
    <w:rsid w:val="5A875679"/>
    <w:rsid w:val="5AA1673B"/>
    <w:rsid w:val="5AB139BF"/>
    <w:rsid w:val="5AC24903"/>
    <w:rsid w:val="5ACF243C"/>
    <w:rsid w:val="5AE40D1D"/>
    <w:rsid w:val="5B0D5B7E"/>
    <w:rsid w:val="5B10566E"/>
    <w:rsid w:val="5B5D7E1A"/>
    <w:rsid w:val="5B751975"/>
    <w:rsid w:val="5B9718EC"/>
    <w:rsid w:val="5BB24978"/>
    <w:rsid w:val="5BE865EB"/>
    <w:rsid w:val="5BF952A4"/>
    <w:rsid w:val="5BFB631F"/>
    <w:rsid w:val="5C25339C"/>
    <w:rsid w:val="5C4A09A4"/>
    <w:rsid w:val="5C5E240A"/>
    <w:rsid w:val="5C806824"/>
    <w:rsid w:val="5C9127DF"/>
    <w:rsid w:val="5CA3732E"/>
    <w:rsid w:val="5CA442C0"/>
    <w:rsid w:val="5CA95D7B"/>
    <w:rsid w:val="5CAC69BE"/>
    <w:rsid w:val="5CBC03EF"/>
    <w:rsid w:val="5CD94E88"/>
    <w:rsid w:val="5CE96177"/>
    <w:rsid w:val="5CFD1BAE"/>
    <w:rsid w:val="5D3C274B"/>
    <w:rsid w:val="5D510CE5"/>
    <w:rsid w:val="5D8C0A68"/>
    <w:rsid w:val="5DAA7FFC"/>
    <w:rsid w:val="5DB6074F"/>
    <w:rsid w:val="5DB669A1"/>
    <w:rsid w:val="5DD706C5"/>
    <w:rsid w:val="5DF63241"/>
    <w:rsid w:val="5DFE20F6"/>
    <w:rsid w:val="5E1C432A"/>
    <w:rsid w:val="5E282CCF"/>
    <w:rsid w:val="5E3873B6"/>
    <w:rsid w:val="5E39312E"/>
    <w:rsid w:val="5E435D5B"/>
    <w:rsid w:val="5E580CDF"/>
    <w:rsid w:val="5E587A58"/>
    <w:rsid w:val="5E690925"/>
    <w:rsid w:val="5E6910A6"/>
    <w:rsid w:val="5E6E2DD8"/>
    <w:rsid w:val="5EAC56AE"/>
    <w:rsid w:val="5EB87A15"/>
    <w:rsid w:val="5EBB43C7"/>
    <w:rsid w:val="5ED052C1"/>
    <w:rsid w:val="5F0C25F1"/>
    <w:rsid w:val="5F103E8F"/>
    <w:rsid w:val="5F392DEF"/>
    <w:rsid w:val="5F5A217E"/>
    <w:rsid w:val="5F630463"/>
    <w:rsid w:val="5F675E60"/>
    <w:rsid w:val="5F6B54EC"/>
    <w:rsid w:val="5F775CBC"/>
    <w:rsid w:val="5F7761D6"/>
    <w:rsid w:val="5F781A34"/>
    <w:rsid w:val="5F8608BA"/>
    <w:rsid w:val="5FAF18FA"/>
    <w:rsid w:val="5FC609F2"/>
    <w:rsid w:val="5FEC48FC"/>
    <w:rsid w:val="601479AF"/>
    <w:rsid w:val="601B6F8F"/>
    <w:rsid w:val="60252BAF"/>
    <w:rsid w:val="603B318E"/>
    <w:rsid w:val="605E50CE"/>
    <w:rsid w:val="60695F4D"/>
    <w:rsid w:val="606C1599"/>
    <w:rsid w:val="608763D3"/>
    <w:rsid w:val="609B59DA"/>
    <w:rsid w:val="60BA67A8"/>
    <w:rsid w:val="60CE7B5E"/>
    <w:rsid w:val="60D64C64"/>
    <w:rsid w:val="60DF4DDA"/>
    <w:rsid w:val="60E16920"/>
    <w:rsid w:val="60FD48E7"/>
    <w:rsid w:val="613B0F6B"/>
    <w:rsid w:val="613D49CB"/>
    <w:rsid w:val="61532759"/>
    <w:rsid w:val="61730705"/>
    <w:rsid w:val="61C62F2B"/>
    <w:rsid w:val="61C96577"/>
    <w:rsid w:val="62195750"/>
    <w:rsid w:val="624850D4"/>
    <w:rsid w:val="62650996"/>
    <w:rsid w:val="629D7E7C"/>
    <w:rsid w:val="62BB2364"/>
    <w:rsid w:val="62CE653B"/>
    <w:rsid w:val="62F31AFE"/>
    <w:rsid w:val="630C2BBF"/>
    <w:rsid w:val="631931D8"/>
    <w:rsid w:val="632A5196"/>
    <w:rsid w:val="635F7193"/>
    <w:rsid w:val="63672428"/>
    <w:rsid w:val="636B5B38"/>
    <w:rsid w:val="63715118"/>
    <w:rsid w:val="63754C08"/>
    <w:rsid w:val="63780255"/>
    <w:rsid w:val="639C2195"/>
    <w:rsid w:val="63BD210C"/>
    <w:rsid w:val="63C11BFC"/>
    <w:rsid w:val="63D47B81"/>
    <w:rsid w:val="63E12291"/>
    <w:rsid w:val="640C6632"/>
    <w:rsid w:val="641B24FC"/>
    <w:rsid w:val="641B3AC1"/>
    <w:rsid w:val="647421C2"/>
    <w:rsid w:val="64982CE3"/>
    <w:rsid w:val="64AA08B6"/>
    <w:rsid w:val="64D15E6F"/>
    <w:rsid w:val="64DD4813"/>
    <w:rsid w:val="64E80AA3"/>
    <w:rsid w:val="64F7097C"/>
    <w:rsid w:val="64FE4734"/>
    <w:rsid w:val="64FE478A"/>
    <w:rsid w:val="652F7039"/>
    <w:rsid w:val="65336B29"/>
    <w:rsid w:val="654E3963"/>
    <w:rsid w:val="655261E1"/>
    <w:rsid w:val="65562818"/>
    <w:rsid w:val="655A5E64"/>
    <w:rsid w:val="656071F2"/>
    <w:rsid w:val="657978FD"/>
    <w:rsid w:val="65870C23"/>
    <w:rsid w:val="65B01F28"/>
    <w:rsid w:val="65D200F0"/>
    <w:rsid w:val="65D50ABD"/>
    <w:rsid w:val="65EC1E02"/>
    <w:rsid w:val="66124C93"/>
    <w:rsid w:val="66552ACF"/>
    <w:rsid w:val="666845B1"/>
    <w:rsid w:val="66770C98"/>
    <w:rsid w:val="668B3B64"/>
    <w:rsid w:val="66E0683D"/>
    <w:rsid w:val="66E75E1D"/>
    <w:rsid w:val="67094DEB"/>
    <w:rsid w:val="671958AB"/>
    <w:rsid w:val="675A043F"/>
    <w:rsid w:val="67C9107F"/>
    <w:rsid w:val="68051508"/>
    <w:rsid w:val="680979AE"/>
    <w:rsid w:val="680B1697"/>
    <w:rsid w:val="6837565A"/>
    <w:rsid w:val="68590D20"/>
    <w:rsid w:val="685C0145"/>
    <w:rsid w:val="68684D3C"/>
    <w:rsid w:val="687D12CC"/>
    <w:rsid w:val="689E250C"/>
    <w:rsid w:val="68C27941"/>
    <w:rsid w:val="68D20407"/>
    <w:rsid w:val="690600B1"/>
    <w:rsid w:val="690C1B6B"/>
    <w:rsid w:val="690D1CCE"/>
    <w:rsid w:val="691602F4"/>
    <w:rsid w:val="69270753"/>
    <w:rsid w:val="69307CA5"/>
    <w:rsid w:val="69342E70"/>
    <w:rsid w:val="69390486"/>
    <w:rsid w:val="69456E2B"/>
    <w:rsid w:val="698536CB"/>
    <w:rsid w:val="69B21C0D"/>
    <w:rsid w:val="69D32689"/>
    <w:rsid w:val="69F61ED3"/>
    <w:rsid w:val="6A026ACA"/>
    <w:rsid w:val="6A1679FB"/>
    <w:rsid w:val="6A3B3D8A"/>
    <w:rsid w:val="6A771266"/>
    <w:rsid w:val="6ABD7B87"/>
    <w:rsid w:val="6AF97ECD"/>
    <w:rsid w:val="6AFB0AEC"/>
    <w:rsid w:val="6B107358"/>
    <w:rsid w:val="6B120F8F"/>
    <w:rsid w:val="6B315A3D"/>
    <w:rsid w:val="6B363AF3"/>
    <w:rsid w:val="6B3C600C"/>
    <w:rsid w:val="6B454EC0"/>
    <w:rsid w:val="6B4B624F"/>
    <w:rsid w:val="6B735ED1"/>
    <w:rsid w:val="6B836525"/>
    <w:rsid w:val="6BB41483"/>
    <w:rsid w:val="6BCC55E2"/>
    <w:rsid w:val="6BDF70C3"/>
    <w:rsid w:val="6BF07147"/>
    <w:rsid w:val="6BFB5EC7"/>
    <w:rsid w:val="6C013BDB"/>
    <w:rsid w:val="6C0A191B"/>
    <w:rsid w:val="6C1A00FB"/>
    <w:rsid w:val="6C256AA0"/>
    <w:rsid w:val="6C264CF2"/>
    <w:rsid w:val="6C276CBC"/>
    <w:rsid w:val="6C360CAD"/>
    <w:rsid w:val="6C4D3E71"/>
    <w:rsid w:val="6C4D6722"/>
    <w:rsid w:val="6C615D2A"/>
    <w:rsid w:val="6CA65E33"/>
    <w:rsid w:val="6CA67BE1"/>
    <w:rsid w:val="6CC17684"/>
    <w:rsid w:val="6CE60925"/>
    <w:rsid w:val="6CFC3CA5"/>
    <w:rsid w:val="6D107750"/>
    <w:rsid w:val="6D20018F"/>
    <w:rsid w:val="6D512242"/>
    <w:rsid w:val="6D5238C5"/>
    <w:rsid w:val="6D615124"/>
    <w:rsid w:val="6D6F3CF2"/>
    <w:rsid w:val="6D765805"/>
    <w:rsid w:val="6D892036"/>
    <w:rsid w:val="6DB91B96"/>
    <w:rsid w:val="6DC04CD2"/>
    <w:rsid w:val="6DC522E8"/>
    <w:rsid w:val="6DD10C8D"/>
    <w:rsid w:val="6DD30EA9"/>
    <w:rsid w:val="6DF1132F"/>
    <w:rsid w:val="6DFA6436"/>
    <w:rsid w:val="6E0051DE"/>
    <w:rsid w:val="6E313E22"/>
    <w:rsid w:val="6E4771A1"/>
    <w:rsid w:val="6E510020"/>
    <w:rsid w:val="6E5C0E9F"/>
    <w:rsid w:val="6E5D0773"/>
    <w:rsid w:val="6E7914B4"/>
    <w:rsid w:val="6ED31611"/>
    <w:rsid w:val="6EDC1FE0"/>
    <w:rsid w:val="6EF56BFD"/>
    <w:rsid w:val="6EF72976"/>
    <w:rsid w:val="6F0912E7"/>
    <w:rsid w:val="6F1207A7"/>
    <w:rsid w:val="6F174DC6"/>
    <w:rsid w:val="6F1860EB"/>
    <w:rsid w:val="6F3E05A4"/>
    <w:rsid w:val="6F712728"/>
    <w:rsid w:val="6F871F4B"/>
    <w:rsid w:val="6FAA14B5"/>
    <w:rsid w:val="6FFD4572"/>
    <w:rsid w:val="7007308C"/>
    <w:rsid w:val="701F75D5"/>
    <w:rsid w:val="702A0B29"/>
    <w:rsid w:val="70497201"/>
    <w:rsid w:val="706A53C9"/>
    <w:rsid w:val="706C2F1E"/>
    <w:rsid w:val="70840239"/>
    <w:rsid w:val="709E4555"/>
    <w:rsid w:val="70A32292"/>
    <w:rsid w:val="70B9559C"/>
    <w:rsid w:val="70CE3BAA"/>
    <w:rsid w:val="70DC0075"/>
    <w:rsid w:val="70DF36C1"/>
    <w:rsid w:val="70F15766"/>
    <w:rsid w:val="712D1D57"/>
    <w:rsid w:val="71473762"/>
    <w:rsid w:val="71597917"/>
    <w:rsid w:val="718A5B9A"/>
    <w:rsid w:val="71924BD7"/>
    <w:rsid w:val="719426FE"/>
    <w:rsid w:val="71E05943"/>
    <w:rsid w:val="71F65166"/>
    <w:rsid w:val="721D26F3"/>
    <w:rsid w:val="723E08BB"/>
    <w:rsid w:val="726447C6"/>
    <w:rsid w:val="727E6F0A"/>
    <w:rsid w:val="72DC45B8"/>
    <w:rsid w:val="73013DC3"/>
    <w:rsid w:val="730B69EF"/>
    <w:rsid w:val="732A7184"/>
    <w:rsid w:val="732B52E4"/>
    <w:rsid w:val="732C608B"/>
    <w:rsid w:val="73317FF3"/>
    <w:rsid w:val="73816CB2"/>
    <w:rsid w:val="7399049F"/>
    <w:rsid w:val="73A17354"/>
    <w:rsid w:val="73A34E7A"/>
    <w:rsid w:val="73A66718"/>
    <w:rsid w:val="73C44DF0"/>
    <w:rsid w:val="73CD1EF7"/>
    <w:rsid w:val="73DC213A"/>
    <w:rsid w:val="73E07E7C"/>
    <w:rsid w:val="73EF00BF"/>
    <w:rsid w:val="74031DBD"/>
    <w:rsid w:val="740B1954"/>
    <w:rsid w:val="740C6EC3"/>
    <w:rsid w:val="7414689E"/>
    <w:rsid w:val="74180545"/>
    <w:rsid w:val="74420ABE"/>
    <w:rsid w:val="744213B0"/>
    <w:rsid w:val="747131CA"/>
    <w:rsid w:val="74776822"/>
    <w:rsid w:val="749B1FF5"/>
    <w:rsid w:val="74A72312"/>
    <w:rsid w:val="74A82DB5"/>
    <w:rsid w:val="74B82BA7"/>
    <w:rsid w:val="74BE4029"/>
    <w:rsid w:val="74DD43BC"/>
    <w:rsid w:val="74EE481B"/>
    <w:rsid w:val="75041948"/>
    <w:rsid w:val="750445B7"/>
    <w:rsid w:val="753A6CBE"/>
    <w:rsid w:val="753A74C2"/>
    <w:rsid w:val="758111EB"/>
    <w:rsid w:val="75D848FE"/>
    <w:rsid w:val="76954CA1"/>
    <w:rsid w:val="769B452E"/>
    <w:rsid w:val="76AE6CB5"/>
    <w:rsid w:val="76B566AC"/>
    <w:rsid w:val="76C00701"/>
    <w:rsid w:val="76C23869"/>
    <w:rsid w:val="76CD3B91"/>
    <w:rsid w:val="76EA2DC0"/>
    <w:rsid w:val="770E04D4"/>
    <w:rsid w:val="772207AC"/>
    <w:rsid w:val="772C5186"/>
    <w:rsid w:val="776C7C79"/>
    <w:rsid w:val="77843214"/>
    <w:rsid w:val="778D1F8F"/>
    <w:rsid w:val="77A17922"/>
    <w:rsid w:val="77A6318B"/>
    <w:rsid w:val="77B07B65"/>
    <w:rsid w:val="77BC650A"/>
    <w:rsid w:val="77CD6969"/>
    <w:rsid w:val="77D25D2E"/>
    <w:rsid w:val="77D9530E"/>
    <w:rsid w:val="77E30FAF"/>
    <w:rsid w:val="77F02658"/>
    <w:rsid w:val="77FE4D75"/>
    <w:rsid w:val="780D4FB8"/>
    <w:rsid w:val="78122D8D"/>
    <w:rsid w:val="78153E6C"/>
    <w:rsid w:val="78223E27"/>
    <w:rsid w:val="7836748D"/>
    <w:rsid w:val="785B7921"/>
    <w:rsid w:val="786A41B8"/>
    <w:rsid w:val="789B6A68"/>
    <w:rsid w:val="78B611AB"/>
    <w:rsid w:val="78D9133E"/>
    <w:rsid w:val="78E20A03"/>
    <w:rsid w:val="78F47F26"/>
    <w:rsid w:val="79164340"/>
    <w:rsid w:val="791E1C9F"/>
    <w:rsid w:val="792C5912"/>
    <w:rsid w:val="79304D7F"/>
    <w:rsid w:val="79464C25"/>
    <w:rsid w:val="794C1B10"/>
    <w:rsid w:val="79752E15"/>
    <w:rsid w:val="798219D5"/>
    <w:rsid w:val="79B37DE1"/>
    <w:rsid w:val="79E306C6"/>
    <w:rsid w:val="79E93803"/>
    <w:rsid w:val="79FC3D30"/>
    <w:rsid w:val="7A1239D6"/>
    <w:rsid w:val="7A2651E1"/>
    <w:rsid w:val="7A2F56B9"/>
    <w:rsid w:val="7A721EC3"/>
    <w:rsid w:val="7A835A05"/>
    <w:rsid w:val="7A864AF2"/>
    <w:rsid w:val="7A8A7A48"/>
    <w:rsid w:val="7A923E9A"/>
    <w:rsid w:val="7A951295"/>
    <w:rsid w:val="7AAF67FA"/>
    <w:rsid w:val="7AF64429"/>
    <w:rsid w:val="7B2A40D3"/>
    <w:rsid w:val="7B2C39A7"/>
    <w:rsid w:val="7B724793"/>
    <w:rsid w:val="7BB66AE1"/>
    <w:rsid w:val="7BCC6F38"/>
    <w:rsid w:val="7BD81D81"/>
    <w:rsid w:val="7BE73D72"/>
    <w:rsid w:val="7BEB1AB4"/>
    <w:rsid w:val="7BF2196F"/>
    <w:rsid w:val="7C0861C2"/>
    <w:rsid w:val="7C374CF9"/>
    <w:rsid w:val="7C3C40BE"/>
    <w:rsid w:val="7C547659"/>
    <w:rsid w:val="7C5F7DAC"/>
    <w:rsid w:val="7CE00EED"/>
    <w:rsid w:val="7CE64029"/>
    <w:rsid w:val="7CF404F4"/>
    <w:rsid w:val="7CF91FAF"/>
    <w:rsid w:val="7D3D633F"/>
    <w:rsid w:val="7D5D253D"/>
    <w:rsid w:val="7D6531A0"/>
    <w:rsid w:val="7D692A50"/>
    <w:rsid w:val="7D9C1DB4"/>
    <w:rsid w:val="7DA7434E"/>
    <w:rsid w:val="7DB11BB4"/>
    <w:rsid w:val="7DB54128"/>
    <w:rsid w:val="7DD0567E"/>
    <w:rsid w:val="7DD16A88"/>
    <w:rsid w:val="7DD86068"/>
    <w:rsid w:val="7DED1B13"/>
    <w:rsid w:val="7E071EEA"/>
    <w:rsid w:val="7E0B1F99"/>
    <w:rsid w:val="7E61605D"/>
    <w:rsid w:val="7E6E2528"/>
    <w:rsid w:val="7E8F35E5"/>
    <w:rsid w:val="7EAD4DFF"/>
    <w:rsid w:val="7ECA3C03"/>
    <w:rsid w:val="7EEF5417"/>
    <w:rsid w:val="7EF649F8"/>
    <w:rsid w:val="7F104946"/>
    <w:rsid w:val="7F2A6E09"/>
    <w:rsid w:val="7F3379FA"/>
    <w:rsid w:val="7F373353"/>
    <w:rsid w:val="7F4D471C"/>
    <w:rsid w:val="7F5D6825"/>
    <w:rsid w:val="7F6406A7"/>
    <w:rsid w:val="7F69341C"/>
    <w:rsid w:val="7F8C0EB8"/>
    <w:rsid w:val="7F8E4C30"/>
    <w:rsid w:val="7F963AE5"/>
    <w:rsid w:val="7FBF303C"/>
    <w:rsid w:val="7FCB5E84"/>
    <w:rsid w:val="7FE67078"/>
    <w:rsid w:val="7FF25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4837DD"/>
  <w15:docId w15:val="{F264F885-61F1-4327-B9BA-3AE0B41C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unhideWhenUsed="1" w:qFormat="1"/>
    <w:lsdException w:name="heading 4" w:unhideWhenUsed="1" w:qFormat="1"/>
    <w:lsdException w:name="heading 5" w:uiPriority="9" w:unhideWhenUsed="1" w:qFormat="1"/>
    <w:lsdException w:name="heading 6"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annotation text" w:uiPriority="99" w:unhideWhenUsed="1" w:qFormat="1"/>
    <w:lsdException w:name="header" w:uiPriority="99" w:qFormat="1"/>
    <w:lsdException w:name="footer" w:uiPriority="99" w:qFormat="1"/>
    <w:lsdException w:name="caption" w:semiHidden="1" w:unhideWhenUsed="1" w:qFormat="1"/>
    <w:lsdException w:name="annotation reference" w:uiPriority="99" w:unhideWhenUsed="1" w:qFormat="1"/>
    <w:lsdException w:name="page number" w:uiPriority="99"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1"/>
    <w:autoRedefine/>
    <w:qFormat/>
    <w:pPr>
      <w:keepNext/>
      <w:keepLines/>
      <w:numPr>
        <w:numId w:val="1"/>
      </w:numPr>
      <w:adjustRightInd w:val="0"/>
      <w:spacing w:beforeLines="100" w:before="312" w:afterLines="100" w:after="312" w:line="276" w:lineRule="auto"/>
      <w:outlineLvl w:val="0"/>
    </w:pPr>
    <w:rPr>
      <w:rFonts w:ascii="Times New Roman" w:eastAsia="宋体" w:hAnsi="Times New Roman" w:cs="Times New Roman"/>
      <w:b/>
      <w:bCs/>
      <w:kern w:val="44"/>
      <w:sz w:val="40"/>
      <w:szCs w:val="44"/>
    </w:rPr>
  </w:style>
  <w:style w:type="paragraph" w:styleId="2">
    <w:name w:val="heading 2"/>
    <w:basedOn w:val="a"/>
    <w:next w:val="a"/>
    <w:link w:val="21"/>
    <w:autoRedefine/>
    <w:qFormat/>
    <w:rsid w:val="003C4CCB"/>
    <w:pPr>
      <w:keepNext/>
      <w:keepLines/>
      <w:numPr>
        <w:ilvl w:val="1"/>
        <w:numId w:val="1"/>
      </w:numPr>
      <w:tabs>
        <w:tab w:val="left" w:pos="0"/>
        <w:tab w:val="left" w:pos="600"/>
      </w:tabs>
      <w:adjustRightInd w:val="0"/>
      <w:spacing w:before="120" w:after="120" w:line="276" w:lineRule="auto"/>
      <w:ind w:right="240"/>
      <w:outlineLvl w:val="1"/>
    </w:pPr>
    <w:rPr>
      <w:rFonts w:ascii="微软雅黑" w:eastAsia="微软雅黑" w:hAnsi="微软雅黑" w:cs="微软雅黑"/>
      <w:sz w:val="30"/>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rFonts w:ascii="Times New Roman" w:eastAsia="宋体" w:hAnsi="Times New Roman"/>
      <w:b/>
      <w:bCs/>
      <w:sz w:val="28"/>
      <w:szCs w:val="32"/>
    </w:rPr>
  </w:style>
  <w:style w:type="paragraph" w:styleId="4">
    <w:name w:val="heading 4"/>
    <w:basedOn w:val="a"/>
    <w:next w:val="a"/>
    <w:link w:val="40"/>
    <w:autoRedefine/>
    <w:unhideWhenUsed/>
    <w:qFormat/>
    <w:pPr>
      <w:keepNext/>
      <w:keepLines/>
      <w:spacing w:before="280" w:after="290" w:line="376" w:lineRule="auto"/>
      <w:ind w:firstLine="420"/>
      <w:outlineLvl w:val="3"/>
    </w:pPr>
    <w:rPr>
      <w:rFonts w:asciiTheme="majorHAnsi" w:eastAsiaTheme="majorEastAsia" w:hAnsiTheme="majorHAnsi" w:cstheme="majorBidi"/>
      <w:b/>
      <w:bCs/>
      <w:sz w:val="28"/>
      <w:szCs w:val="28"/>
    </w:rPr>
  </w:style>
  <w:style w:type="paragraph" w:styleId="5">
    <w:name w:val="heading 5"/>
    <w:basedOn w:val="a"/>
    <w:next w:val="a"/>
    <w:link w:val="50"/>
    <w:autoRedefine/>
    <w:uiPriority w:val="9"/>
    <w:unhideWhenUsed/>
    <w:qFormat/>
    <w:pPr>
      <w:keepNext/>
      <w:keepLines/>
      <w:spacing w:before="280" w:after="290" w:line="376" w:lineRule="auto"/>
      <w:outlineLvl w:val="4"/>
    </w:pPr>
    <w:rPr>
      <w:rFonts w:ascii="微软雅黑" w:eastAsia="宋体" w:hAnsi="微软雅黑"/>
      <w:b/>
      <w:bCs/>
      <w:sz w:val="28"/>
      <w:szCs w:val="28"/>
    </w:rPr>
  </w:style>
  <w:style w:type="paragraph" w:styleId="6">
    <w:name w:val="heading 6"/>
    <w:basedOn w:val="a"/>
    <w:next w:val="a"/>
    <w:link w:val="60"/>
    <w:autoRedefine/>
    <w:uiPriority w:val="9"/>
    <w:unhideWhenUsed/>
    <w:qFormat/>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pPr>
      <w:jc w:val="left"/>
    </w:pPr>
  </w:style>
  <w:style w:type="paragraph" w:styleId="TOC3">
    <w:name w:val="toc 3"/>
    <w:basedOn w:val="a"/>
    <w:next w:val="a"/>
    <w:autoRedefine/>
    <w:uiPriority w:val="39"/>
    <w:unhideWhenUsed/>
    <w:qFormat/>
    <w:pPr>
      <w:ind w:leftChars="400" w:left="840"/>
    </w:pPr>
  </w:style>
  <w:style w:type="paragraph" w:styleId="a5">
    <w:name w:val="Balloon Text"/>
    <w:basedOn w:val="a"/>
    <w:link w:val="a6"/>
    <w:autoRedefine/>
    <w:uiPriority w:val="99"/>
    <w:unhideWhenUsed/>
    <w:qFormat/>
    <w:rPr>
      <w:sz w:val="18"/>
      <w:szCs w:val="18"/>
    </w:rPr>
  </w:style>
  <w:style w:type="paragraph" w:styleId="a7">
    <w:name w:val="footer"/>
    <w:basedOn w:val="a"/>
    <w:link w:val="a8"/>
    <w:autoRedefine/>
    <w:uiPriority w:val="99"/>
    <w:qFormat/>
    <w:pPr>
      <w:tabs>
        <w:tab w:val="center" w:pos="4153"/>
        <w:tab w:val="right" w:pos="8306"/>
      </w:tabs>
      <w:snapToGrid w:val="0"/>
      <w:jc w:val="left"/>
    </w:pPr>
    <w:rPr>
      <w:sz w:val="18"/>
    </w:rPr>
  </w:style>
  <w:style w:type="paragraph" w:styleId="a9">
    <w:name w:val="header"/>
    <w:basedOn w:val="a"/>
    <w:link w:val="aa"/>
    <w:autoRedefin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autoRedefine/>
    <w:uiPriority w:val="39"/>
    <w:unhideWhenUsed/>
    <w:qFormat/>
  </w:style>
  <w:style w:type="paragraph" w:styleId="TOC2">
    <w:name w:val="toc 2"/>
    <w:basedOn w:val="a"/>
    <w:next w:val="a"/>
    <w:autoRedefine/>
    <w:uiPriority w:val="39"/>
    <w:unhideWhenUsed/>
    <w:qFormat/>
    <w:pPr>
      <w:tabs>
        <w:tab w:val="left" w:pos="1050"/>
        <w:tab w:val="right" w:leader="dot" w:pos="22361"/>
      </w:tabs>
      <w:spacing w:line="480" w:lineRule="auto"/>
      <w:ind w:leftChars="200" w:left="480"/>
    </w:pPr>
  </w:style>
  <w:style w:type="paragraph" w:styleId="ab">
    <w:name w:val="Normal (Web)"/>
    <w:basedOn w:val="a"/>
    <w:autoRedefine/>
    <w:uiPriority w:val="99"/>
    <w:unhideWhenUsed/>
    <w:qFormat/>
    <w:rsid w:val="00EC6398"/>
    <w:pPr>
      <w:widowControl/>
      <w:spacing w:after="120" w:line="360" w:lineRule="auto"/>
      <w:ind w:leftChars="300" w:left="960" w:hangingChars="100" w:hanging="240"/>
    </w:pPr>
    <w:rPr>
      <w:rFonts w:ascii="微软雅黑" w:eastAsia="微软雅黑" w:hAnsi="微软雅黑" w:cs="微软雅黑"/>
      <w:b/>
      <w:bCs/>
      <w:color w:val="202529"/>
      <w:kern w:val="0"/>
      <w:szCs w:val="24"/>
      <w:lang w:val="zh-CN" w:bidi="zh-CN"/>
    </w:rPr>
  </w:style>
  <w:style w:type="paragraph" w:styleId="ac">
    <w:name w:val="annotation subject"/>
    <w:basedOn w:val="a3"/>
    <w:next w:val="a3"/>
    <w:link w:val="ad"/>
    <w:autoRedefine/>
    <w:uiPriority w:val="99"/>
    <w:unhideWhenUsed/>
    <w:qFormat/>
    <w:rPr>
      <w:b/>
      <w:bCs/>
    </w:rPr>
  </w:style>
  <w:style w:type="table" w:styleId="ae">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autoRedefine/>
    <w:qFormat/>
    <w:rPr>
      <w:b/>
      <w:bCs/>
    </w:rPr>
  </w:style>
  <w:style w:type="character" w:styleId="af0">
    <w:name w:val="page number"/>
    <w:basedOn w:val="a0"/>
    <w:autoRedefine/>
    <w:uiPriority w:val="99"/>
    <w:unhideWhenUsed/>
    <w:qFormat/>
  </w:style>
  <w:style w:type="character" w:styleId="af1">
    <w:name w:val="FollowedHyperlink"/>
    <w:basedOn w:val="a0"/>
    <w:autoRedefine/>
    <w:uiPriority w:val="99"/>
    <w:unhideWhenUsed/>
    <w:qFormat/>
    <w:rPr>
      <w:color w:val="7E1FAD" w:themeColor="followedHyperlink"/>
      <w:u w:val="single"/>
    </w:rPr>
  </w:style>
  <w:style w:type="character" w:styleId="af2">
    <w:name w:val="Hyperlink"/>
    <w:basedOn w:val="a0"/>
    <w:autoRedefine/>
    <w:uiPriority w:val="99"/>
    <w:unhideWhenUsed/>
    <w:qFormat/>
    <w:rPr>
      <w:color w:val="0563C1"/>
      <w:u w:val="single"/>
    </w:rPr>
  </w:style>
  <w:style w:type="character" w:styleId="af3">
    <w:name w:val="annotation reference"/>
    <w:basedOn w:val="a0"/>
    <w:autoRedefine/>
    <w:uiPriority w:val="99"/>
    <w:unhideWhenUsed/>
    <w:qFormat/>
    <w:rPr>
      <w:sz w:val="21"/>
      <w:szCs w:val="21"/>
    </w:rPr>
  </w:style>
  <w:style w:type="character" w:customStyle="1" w:styleId="10">
    <w:name w:val="标题 1 字符"/>
    <w:basedOn w:val="a0"/>
    <w:autoRedefine/>
    <w:uiPriority w:val="9"/>
    <w:qFormat/>
    <w:rPr>
      <w:rFonts w:asciiTheme="minorHAnsi" w:eastAsiaTheme="minorEastAsia" w:hAnsiTheme="minorHAnsi" w:cstheme="minorBidi"/>
      <w:b/>
      <w:bCs/>
      <w:kern w:val="44"/>
      <w:sz w:val="44"/>
      <w:szCs w:val="44"/>
    </w:rPr>
  </w:style>
  <w:style w:type="character" w:customStyle="1" w:styleId="20">
    <w:name w:val="标题 2 字符"/>
    <w:basedOn w:val="a0"/>
    <w:autoRedefine/>
    <w:uiPriority w:val="9"/>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autoRedefine/>
    <w:uiPriority w:val="9"/>
    <w:qFormat/>
    <w:rPr>
      <w:rFonts w:cstheme="minorBidi"/>
      <w:b/>
      <w:bCs/>
      <w:kern w:val="2"/>
      <w:sz w:val="28"/>
      <w:szCs w:val="32"/>
    </w:rPr>
  </w:style>
  <w:style w:type="character" w:customStyle="1" w:styleId="50">
    <w:name w:val="标题 5 字符"/>
    <w:basedOn w:val="a0"/>
    <w:link w:val="5"/>
    <w:autoRedefine/>
    <w:uiPriority w:val="9"/>
    <w:qFormat/>
    <w:rPr>
      <w:rFonts w:ascii="微软雅黑" w:hAnsi="微软雅黑" w:cstheme="minorBidi"/>
      <w:b/>
      <w:bCs/>
      <w:kern w:val="2"/>
      <w:sz w:val="28"/>
      <w:szCs w:val="28"/>
    </w:rPr>
  </w:style>
  <w:style w:type="character" w:customStyle="1" w:styleId="60">
    <w:name w:val="标题 6 字符"/>
    <w:basedOn w:val="a0"/>
    <w:link w:val="6"/>
    <w:autoRedefine/>
    <w:uiPriority w:val="9"/>
    <w:qFormat/>
    <w:rPr>
      <w:rFonts w:asciiTheme="majorHAnsi" w:eastAsiaTheme="majorEastAsia" w:hAnsiTheme="majorHAnsi" w:cstheme="majorBidi"/>
      <w:b/>
      <w:bCs/>
      <w:kern w:val="2"/>
      <w:sz w:val="24"/>
      <w:szCs w:val="24"/>
    </w:rPr>
  </w:style>
  <w:style w:type="character" w:customStyle="1" w:styleId="a4">
    <w:name w:val="批注文字 字符"/>
    <w:basedOn w:val="a0"/>
    <w:link w:val="a3"/>
    <w:autoRedefine/>
    <w:uiPriority w:val="99"/>
    <w:qFormat/>
    <w:rPr>
      <w:rFonts w:asciiTheme="minorHAnsi" w:eastAsiaTheme="minorEastAsia" w:hAnsiTheme="minorHAnsi" w:cstheme="minorBidi"/>
      <w:kern w:val="2"/>
      <w:sz w:val="24"/>
      <w:szCs w:val="22"/>
    </w:rPr>
  </w:style>
  <w:style w:type="character" w:customStyle="1" w:styleId="a6">
    <w:name w:val="批注框文本 字符"/>
    <w:basedOn w:val="a0"/>
    <w:link w:val="a5"/>
    <w:autoRedefine/>
    <w:uiPriority w:val="99"/>
    <w:qFormat/>
    <w:rPr>
      <w:rFonts w:asciiTheme="minorHAnsi" w:eastAsiaTheme="minorEastAsia" w:hAnsiTheme="minorHAnsi" w:cstheme="minorBidi"/>
      <w:kern w:val="2"/>
      <w:sz w:val="18"/>
      <w:szCs w:val="18"/>
    </w:rPr>
  </w:style>
  <w:style w:type="character" w:customStyle="1" w:styleId="a8">
    <w:name w:val="页脚 字符"/>
    <w:basedOn w:val="a0"/>
    <w:link w:val="a7"/>
    <w:autoRedefine/>
    <w:uiPriority w:val="99"/>
    <w:qFormat/>
    <w:rPr>
      <w:rFonts w:asciiTheme="minorHAnsi" w:eastAsiaTheme="minorEastAsia" w:hAnsiTheme="minorHAnsi" w:cstheme="minorBidi"/>
      <w:kern w:val="2"/>
      <w:sz w:val="18"/>
      <w:szCs w:val="22"/>
    </w:rPr>
  </w:style>
  <w:style w:type="character" w:customStyle="1" w:styleId="aa">
    <w:name w:val="页眉 字符"/>
    <w:basedOn w:val="a0"/>
    <w:link w:val="a9"/>
    <w:autoRedefine/>
    <w:uiPriority w:val="99"/>
    <w:qFormat/>
    <w:rPr>
      <w:rFonts w:asciiTheme="minorHAnsi" w:eastAsiaTheme="minorEastAsia" w:hAnsiTheme="minorHAnsi" w:cstheme="minorBidi"/>
      <w:kern w:val="2"/>
      <w:sz w:val="18"/>
      <w:szCs w:val="22"/>
    </w:rPr>
  </w:style>
  <w:style w:type="character" w:customStyle="1" w:styleId="ad">
    <w:name w:val="批注主题 字符"/>
    <w:basedOn w:val="a4"/>
    <w:link w:val="ac"/>
    <w:autoRedefine/>
    <w:uiPriority w:val="99"/>
    <w:qFormat/>
    <w:rPr>
      <w:rFonts w:asciiTheme="minorHAnsi" w:eastAsiaTheme="minorEastAsia" w:hAnsiTheme="minorHAnsi" w:cstheme="minorBidi"/>
      <w:b/>
      <w:bCs/>
      <w:kern w:val="2"/>
      <w:sz w:val="24"/>
      <w:szCs w:val="22"/>
    </w:rPr>
  </w:style>
  <w:style w:type="character" w:customStyle="1" w:styleId="21">
    <w:name w:val="标题 2 字符1"/>
    <w:link w:val="2"/>
    <w:autoRedefine/>
    <w:qFormat/>
    <w:rsid w:val="003C4CCB"/>
    <w:rPr>
      <w:rFonts w:ascii="微软雅黑" w:eastAsia="微软雅黑" w:hAnsi="微软雅黑" w:cs="微软雅黑"/>
      <w:kern w:val="2"/>
      <w:sz w:val="30"/>
      <w:szCs w:val="32"/>
    </w:rPr>
  </w:style>
  <w:style w:type="character" w:customStyle="1" w:styleId="11">
    <w:name w:val="标题 1 字符1"/>
    <w:link w:val="1"/>
    <w:autoRedefine/>
    <w:qFormat/>
    <w:rPr>
      <w:b/>
      <w:bCs/>
      <w:kern w:val="44"/>
      <w:sz w:val="40"/>
      <w:szCs w:val="44"/>
    </w:rPr>
  </w:style>
  <w:style w:type="paragraph" w:styleId="af4">
    <w:name w:val="List Paragraph"/>
    <w:basedOn w:val="a"/>
    <w:autoRedefine/>
    <w:uiPriority w:val="34"/>
    <w:qFormat/>
    <w:pPr>
      <w:ind w:firstLineChars="200" w:firstLine="420"/>
    </w:pPr>
  </w:style>
  <w:style w:type="paragraph" w:customStyle="1" w:styleId="NewNew">
    <w:name w:val="正文 New New"/>
    <w:autoRedefine/>
    <w:qFormat/>
    <w:pPr>
      <w:widowControl w:val="0"/>
      <w:jc w:val="both"/>
    </w:pPr>
    <w:rPr>
      <w:rFonts w:ascii="微软雅黑" w:eastAsia="微软雅黑" w:hAnsi="微软雅黑" w:cs="微软雅黑"/>
      <w:kern w:val="2"/>
      <w:sz w:val="30"/>
      <w:szCs w:val="30"/>
    </w:rPr>
  </w:style>
  <w:style w:type="paragraph" w:customStyle="1" w:styleId="TOC10">
    <w:name w:val="TOC 标题1"/>
    <w:basedOn w:val="1"/>
    <w:next w:val="a"/>
    <w:autoRedefine/>
    <w:uiPriority w:val="39"/>
    <w:unhideWhenUsed/>
    <w:qFormat/>
    <w:pPr>
      <w:widowControl/>
      <w:numPr>
        <w:numId w:val="0"/>
      </w:numPr>
      <w:tabs>
        <w:tab w:val="left" w:pos="-420"/>
      </w:tabs>
      <w:adjustRightInd/>
      <w:spacing w:beforeLines="0" w:afterLines="0" w:line="259" w:lineRule="auto"/>
      <w:jc w:val="left"/>
      <w:outlineLvl w:val="9"/>
    </w:pPr>
    <w:rPr>
      <w:rFonts w:asciiTheme="majorHAnsi" w:eastAsiaTheme="majorEastAsia" w:hAnsiTheme="majorHAnsi" w:cstheme="majorBidi"/>
      <w:b w:val="0"/>
      <w:bCs w:val="0"/>
      <w:color w:val="2D53A0" w:themeColor="accent1" w:themeShade="BF"/>
      <w:kern w:val="0"/>
      <w:sz w:val="32"/>
      <w:szCs w:val="32"/>
    </w:rPr>
  </w:style>
  <w:style w:type="paragraph" w:styleId="af5">
    <w:name w:val="No Spacing"/>
    <w:link w:val="af6"/>
    <w:autoRedefine/>
    <w:uiPriority w:val="1"/>
    <w:qFormat/>
    <w:pPr>
      <w:widowControl w:val="0"/>
      <w:jc w:val="both"/>
    </w:pPr>
    <w:rPr>
      <w:rFonts w:asciiTheme="minorHAnsi" w:eastAsiaTheme="minorEastAsia" w:hAnsiTheme="minorHAnsi" w:cstheme="minorBidi"/>
      <w:kern w:val="2"/>
      <w:sz w:val="21"/>
      <w:szCs w:val="22"/>
    </w:rPr>
  </w:style>
  <w:style w:type="table" w:customStyle="1" w:styleId="31">
    <w:name w:val="网格表 31"/>
    <w:basedOn w:val="a1"/>
    <w:autoRedefine/>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Normal1">
    <w:name w:val="Table Normal1"/>
    <w:autoRedefine/>
    <w:uiPriority w:val="2"/>
    <w:semiHidden/>
    <w:unhideWhenUsed/>
    <w:qFormat/>
    <w:pPr>
      <w:widowControl w:val="0"/>
      <w:autoSpaceDE w:val="0"/>
      <w:autoSpaceDN w:val="0"/>
    </w:pPr>
    <w:rPr>
      <w:sz w:val="22"/>
      <w:szCs w:val="22"/>
    </w:rPr>
    <w:tblPr>
      <w:tblCellMar>
        <w:top w:w="0" w:type="dxa"/>
        <w:left w:w="0" w:type="dxa"/>
        <w:bottom w:w="0" w:type="dxa"/>
        <w:right w:w="0" w:type="dxa"/>
      </w:tblCellMar>
    </w:tblPr>
  </w:style>
  <w:style w:type="table" w:customStyle="1" w:styleId="12">
    <w:name w:val="网格型1"/>
    <w:basedOn w:val="a1"/>
    <w:autoRedefine/>
    <w:uiPriority w:val="5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21">
    <w:name w:val="font21"/>
    <w:basedOn w:val="a0"/>
    <w:autoRedefine/>
    <w:qFormat/>
    <w:rPr>
      <w:rFonts w:ascii="Arial" w:hAnsi="Arial" w:cs="Arial" w:hint="default"/>
      <w:b/>
      <w:color w:val="000000"/>
      <w:sz w:val="20"/>
      <w:szCs w:val="20"/>
      <w:u w:val="none"/>
    </w:rPr>
  </w:style>
  <w:style w:type="character" w:customStyle="1" w:styleId="font01">
    <w:name w:val="font01"/>
    <w:basedOn w:val="a0"/>
    <w:autoRedefine/>
    <w:qFormat/>
    <w:rPr>
      <w:rFonts w:ascii="Arial" w:hAnsi="Arial" w:cs="Arial" w:hint="default"/>
      <w:color w:val="000000"/>
      <w:sz w:val="20"/>
      <w:szCs w:val="20"/>
      <w:u w:val="none"/>
    </w:rPr>
  </w:style>
  <w:style w:type="character" w:customStyle="1" w:styleId="font31">
    <w:name w:val="font31"/>
    <w:basedOn w:val="a0"/>
    <w:autoRedefine/>
    <w:qFormat/>
    <w:rPr>
      <w:rFonts w:ascii="Arial" w:hAnsi="Arial" w:cs="Arial" w:hint="default"/>
      <w:b/>
      <w:color w:val="000000"/>
      <w:sz w:val="20"/>
      <w:szCs w:val="20"/>
      <w:u w:val="none"/>
    </w:rPr>
  </w:style>
  <w:style w:type="character" w:customStyle="1" w:styleId="font11">
    <w:name w:val="font11"/>
    <w:basedOn w:val="a0"/>
    <w:autoRedefine/>
    <w:qFormat/>
    <w:rPr>
      <w:rFonts w:ascii="Arial" w:hAnsi="Arial" w:cs="Arial" w:hint="default"/>
      <w:color w:val="000000"/>
      <w:sz w:val="20"/>
      <w:szCs w:val="20"/>
      <w:u w:val="none"/>
    </w:rPr>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22">
    <w:name w:val="未处理的提及2"/>
    <w:basedOn w:val="a0"/>
    <w:autoRedefine/>
    <w:uiPriority w:val="99"/>
    <w:semiHidden/>
    <w:unhideWhenUsed/>
    <w:qFormat/>
    <w:rPr>
      <w:color w:val="605E5C"/>
      <w:shd w:val="clear" w:color="auto" w:fill="E1DFDD"/>
    </w:rPr>
  </w:style>
  <w:style w:type="character" w:customStyle="1" w:styleId="af6">
    <w:name w:val="无间隔 字符"/>
    <w:basedOn w:val="a0"/>
    <w:link w:val="af5"/>
    <w:autoRedefine/>
    <w:uiPriority w:val="1"/>
    <w:qFormat/>
    <w:rPr>
      <w:rFonts w:asciiTheme="minorHAnsi" w:eastAsiaTheme="minorEastAsia" w:hAnsiTheme="minorHAnsi" w:cstheme="minorBidi"/>
      <w:kern w:val="2"/>
      <w:sz w:val="21"/>
      <w:szCs w:val="22"/>
    </w:rPr>
  </w:style>
  <w:style w:type="paragraph" w:customStyle="1" w:styleId="TOC20">
    <w:name w:val="TOC 标题2"/>
    <w:basedOn w:val="1"/>
    <w:next w:val="a"/>
    <w:autoRedefine/>
    <w:uiPriority w:val="39"/>
    <w:unhideWhenUsed/>
    <w:qFormat/>
    <w:pPr>
      <w:widowControl/>
      <w:numPr>
        <w:numId w:val="0"/>
      </w:numPr>
      <w:tabs>
        <w:tab w:val="left" w:pos="-420"/>
      </w:tabs>
      <w:adjustRightInd/>
      <w:spacing w:beforeLines="0" w:before="240" w:afterLines="0" w:line="259" w:lineRule="auto"/>
      <w:jc w:val="center"/>
      <w:outlineLvl w:val="9"/>
    </w:pPr>
    <w:rPr>
      <w:rFonts w:asciiTheme="majorHAnsi" w:eastAsiaTheme="majorEastAsia" w:hAnsiTheme="majorHAnsi" w:cstheme="majorBidi"/>
      <w:b w:val="0"/>
      <w:bCs w:val="0"/>
      <w:color w:val="2D53A0" w:themeColor="accent1" w:themeShade="BF"/>
      <w:kern w:val="0"/>
      <w:sz w:val="32"/>
      <w:szCs w:val="32"/>
    </w:rPr>
  </w:style>
  <w:style w:type="table" w:customStyle="1" w:styleId="6-11">
    <w:name w:val="网格表 6 彩色 - 着色 11"/>
    <w:basedOn w:val="a1"/>
    <w:autoRedefine/>
    <w:uiPriority w:val="51"/>
    <w:qFormat/>
    <w:rPr>
      <w:color w:val="2D53A0" w:themeColor="accent1" w:themeShade="BF"/>
    </w:rPr>
    <w:tblPr>
      <w:tblBorders>
        <w:top w:val="single" w:sz="4" w:space="0" w:color="91ABDF" w:themeColor="accent1" w:themeTint="99"/>
        <w:left w:val="single" w:sz="4" w:space="0" w:color="91ABDF" w:themeColor="accent1" w:themeTint="99"/>
        <w:bottom w:val="single" w:sz="4" w:space="0" w:color="91ABDF" w:themeColor="accent1" w:themeTint="99"/>
        <w:right w:val="single" w:sz="4" w:space="0" w:color="91ABDF" w:themeColor="accent1" w:themeTint="99"/>
        <w:insideH w:val="single" w:sz="4" w:space="0" w:color="91ABDF" w:themeColor="accent1" w:themeTint="99"/>
        <w:insideV w:val="single" w:sz="4" w:space="0" w:color="91ABDF" w:themeColor="accent1" w:themeTint="99"/>
      </w:tblBorders>
    </w:tblPr>
    <w:tblStylePr w:type="firstRow">
      <w:rPr>
        <w:b/>
        <w:bCs/>
      </w:rPr>
      <w:tblPr/>
      <w:tcPr>
        <w:tcBorders>
          <w:bottom w:val="single" w:sz="12" w:space="0" w:color="91ABDF" w:themeColor="accent1" w:themeTint="99"/>
        </w:tcBorders>
      </w:tcPr>
    </w:tblStylePr>
    <w:tblStylePr w:type="lastRow">
      <w:rPr>
        <w:b/>
        <w:bCs/>
      </w:rPr>
      <w:tblPr/>
      <w:tcPr>
        <w:tcBorders>
          <w:top w:val="double" w:sz="4" w:space="0" w:color="91ABDF" w:themeColor="accent1" w:themeTint="99"/>
        </w:tcBorders>
      </w:tcPr>
    </w:tblStylePr>
    <w:tblStylePr w:type="firstCol">
      <w:rPr>
        <w:b/>
        <w:bCs/>
      </w:rPr>
    </w:tblStylePr>
    <w:tblStylePr w:type="lastCol">
      <w:rPr>
        <w:b/>
        <w:bCs/>
      </w:rPr>
    </w:tblStylePr>
    <w:tblStylePr w:type="band1Vert">
      <w:tblPr/>
      <w:tcPr>
        <w:shd w:val="clear" w:color="auto" w:fill="DAE3F4" w:themeFill="accent1" w:themeFillTint="33"/>
      </w:tcPr>
    </w:tblStylePr>
    <w:tblStylePr w:type="band1Horz">
      <w:tblPr/>
      <w:tcPr>
        <w:shd w:val="clear" w:color="auto" w:fill="DAE3F4" w:themeFill="accent1" w:themeFillTint="33"/>
      </w:tcPr>
    </w:tblStylePr>
  </w:style>
  <w:style w:type="paragraph" w:customStyle="1" w:styleId="msonormal0">
    <w:name w:val="msonormal"/>
    <w:basedOn w:val="a"/>
    <w:autoRedefine/>
    <w:qFormat/>
    <w:pPr>
      <w:widowControl/>
      <w:spacing w:before="100" w:beforeAutospacing="1" w:after="100" w:afterAutospacing="1"/>
      <w:jc w:val="left"/>
    </w:pPr>
    <w:rPr>
      <w:rFonts w:ascii="宋体" w:eastAsia="宋体" w:hAnsi="宋体" w:cs="宋体"/>
      <w:kern w:val="0"/>
      <w:szCs w:val="24"/>
    </w:rPr>
  </w:style>
  <w:style w:type="character" w:customStyle="1" w:styleId="40">
    <w:name w:val="标题 4 字符"/>
    <w:basedOn w:val="a0"/>
    <w:link w:val="4"/>
    <w:autoRedefine/>
    <w:qFormat/>
    <w:rPr>
      <w:rFonts w:asciiTheme="majorHAnsi" w:eastAsiaTheme="majorEastAsia" w:hAnsiTheme="majorHAnsi" w:cstheme="majorBidi"/>
      <w:b/>
      <w:bCs/>
      <w:kern w:val="2"/>
      <w:sz w:val="28"/>
      <w:szCs w:val="28"/>
    </w:rPr>
  </w:style>
  <w:style w:type="paragraph" w:customStyle="1" w:styleId="TOCHeading1">
    <w:name w:val="TOC Heading1"/>
    <w:basedOn w:val="1"/>
    <w:next w:val="a"/>
    <w:autoRedefine/>
    <w:uiPriority w:val="39"/>
    <w:unhideWhenUsed/>
    <w:qFormat/>
    <w:pPr>
      <w:widowControl/>
      <w:numPr>
        <w:numId w:val="0"/>
      </w:numPr>
      <w:tabs>
        <w:tab w:val="left" w:pos="-420"/>
      </w:tabs>
      <w:adjustRightInd/>
      <w:spacing w:beforeLines="0" w:before="240" w:afterLines="0" w:after="0" w:line="259" w:lineRule="auto"/>
      <w:jc w:val="left"/>
      <w:outlineLvl w:val="9"/>
    </w:pPr>
    <w:rPr>
      <w:rFonts w:asciiTheme="majorHAnsi" w:eastAsiaTheme="majorEastAsia" w:hAnsiTheme="majorHAnsi" w:cstheme="majorBidi"/>
      <w:b w:val="0"/>
      <w:bCs w:val="0"/>
      <w:color w:val="2D53A0" w:themeColor="accent1" w:themeShade="BF"/>
      <w:kern w:val="0"/>
      <w:sz w:val="32"/>
      <w:szCs w:val="32"/>
    </w:rPr>
  </w:style>
  <w:style w:type="character" w:customStyle="1" w:styleId="UnresolvedMention1">
    <w:name w:val="Unresolved Mention1"/>
    <w:basedOn w:val="a0"/>
    <w:autoRedefine/>
    <w:uiPriority w:val="99"/>
    <w:semiHidden/>
    <w:unhideWhenUsed/>
    <w:qFormat/>
    <w:rPr>
      <w:color w:val="605E5C"/>
      <w:shd w:val="clear" w:color="auto" w:fill="E1DFDD"/>
    </w:r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14">
    <w:name w:val="正文1"/>
    <w:qFormat/>
    <w:pPr>
      <w:widowControl w:val="0"/>
      <w:jc w:val="both"/>
    </w:pPr>
    <w:rPr>
      <w:rFonts w:ascii="Calibri" w:hAnsi="Calibr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pd.tencent.com/20426198/bugtrace/bugs/view?bug_id=1120426198127660070&amp;url_cache_key=from_url_bug_query_list_df6b2f6c66991914a608621e3d9e2d99" TargetMode="External"/><Relationship Id="rId18" Type="http://schemas.openxmlformats.org/officeDocument/2006/relationships/hyperlink" Target="https://tapd.tencent.com/20426198/bugtrace/bugs/view?bug_id=1120426198127663470&amp;url_cache_key=from_url_bug_query_list_df6b2f6c66991914a608621e3d9e2d99" TargetMode="External"/><Relationship Id="rId3" Type="http://schemas.openxmlformats.org/officeDocument/2006/relationships/styles" Target="styles.xml"/><Relationship Id="rId21" Type="http://schemas.openxmlformats.org/officeDocument/2006/relationships/hyperlink" Target="https://tapd.tencent.com/20426198/bugtrace/bugs/view?bug_id=1120426198127683646&amp;url_cache_key=from_url_bug_query_list_df6b2f6c66991914a608621e3d9e2d99" TargetMode="External"/><Relationship Id="rId7" Type="http://schemas.openxmlformats.org/officeDocument/2006/relationships/endnotes" Target="endnotes.xml"/><Relationship Id="rId12" Type="http://schemas.openxmlformats.org/officeDocument/2006/relationships/hyperlink" Target="https://tapd.tencent.com/20426198/bugtrace/bugs/view?bug_id=1120426198127660070&amp;url_cache_key=from_url_bug_query_list_df6b2f6c66991914a608621e3d9e2d99" TargetMode="External"/><Relationship Id="rId17" Type="http://schemas.openxmlformats.org/officeDocument/2006/relationships/hyperlink" Target="https://tapd.tencent.com/20426198/bugtrace/bugs/view?bug_id=1120426198127736116&amp;url_cache_key=from_url_bug_query_list_df6b2f6c66991914a608621e3d9e2d9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pd.tencent.com/20426198/bugtrace/bugs/view?bug_id=1120426198127785806&amp;url_cache_key=from_url_bug_query_list_df6b2f6c66991914a608621e3d9e2d99" TargetMode="External"/><Relationship Id="rId20" Type="http://schemas.openxmlformats.org/officeDocument/2006/relationships/hyperlink" Target="https://tapd.tencent.com/20426198/bugtrace/bugs/view?bug_id=1120426198127680164&amp;url_cache_key=from_url_bug_query_list_df6b2f6c66991914a608621e3d9e2d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pd.tencent.com/20426198/bugtrace/bugs/view?bug_id=1120426198127801146&amp;url_cache_key=from_url_bug_query_list_df6b2f6c66991914a608621e3d9e2d99" TargetMode="External"/><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yperlink" Target="https://tapd.tencent.com/20426198/bugtrace/bugs/view?bug_id=1120426198127683394&amp;url_cache_key=from_url_bug_query_list_df6b2f6c66991914a608621e3d9e2d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pd.tencent.com/20426198/bugtrace/bugs/view?bug_id=1120426198127805854&amp;url_cache_key=from_url_bug_query_list_df6b2f6c66991914a608621e3d9e2d99" TargetMode="External"/><Relationship Id="rId22" Type="http://schemas.openxmlformats.org/officeDocument/2006/relationships/hyperlink" Target="https://tapd.tencent.com/20426198/bugtrace/bugs/view?bug_id=1120426198127683646&amp;url_cache_key=from_url_bug_query_list_df6b2f6c66991914a608621e3d9e2d9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16003\Desktop\SI\SI&#21151;&#33021;&#32570;&#38519;&#20998;&#2406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6003\Desktop\SI\SI&#21151;&#33021;&#32570;&#38519;&#20998;&#2406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[SI功能缺陷分布.xlsx]Sheet1!$D$1</c:f>
              <c:strCache>
                <c:ptCount val="1"/>
                <c:pt idx="0">
                  <c:v>严重</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[SI功能缺陷分布.xlsx]Sheet1!$A$2:$A$10</c:f>
              <c:strCache>
                <c:ptCount val="9"/>
                <c:pt idx="0">
                  <c:v>大厅</c:v>
                </c:pt>
                <c:pt idx="1">
                  <c:v>地图元素</c:v>
                </c:pt>
                <c:pt idx="2">
                  <c:v>人物角色</c:v>
                </c:pt>
                <c:pt idx="3">
                  <c:v>武器与配件</c:v>
                </c:pt>
                <c:pt idx="4">
                  <c:v>BACKPACK</c:v>
                </c:pt>
                <c:pt idx="5">
                  <c:v>其他模块</c:v>
                </c:pt>
                <c:pt idx="6">
                  <c:v>道具</c:v>
                </c:pt>
                <c:pt idx="7">
                  <c:v>Weapon Upgrade Station</c:v>
                </c:pt>
                <c:pt idx="8">
                  <c:v>Vending Machines</c:v>
                </c:pt>
              </c:strCache>
            </c:strRef>
          </c:cat>
          <c:val>
            <c:numRef>
              <c:f>[SI功能缺陷分布.xlsx]Sheet1!$D$2:$D$10</c:f>
              <c:numCache>
                <c:formatCode>General</c:formatCode>
                <c:ptCount val="9"/>
                <c:pt idx="0">
                  <c:v>1</c:v>
                </c:pt>
                <c:pt idx="1">
                  <c:v>5</c:v>
                </c:pt>
                <c:pt idx="2">
                  <c:v>6</c:v>
                </c:pt>
                <c:pt idx="3">
                  <c:v>19</c:v>
                </c:pt>
                <c:pt idx="4">
                  <c:v>2</c:v>
                </c:pt>
                <c:pt idx="5">
                  <c:v>4</c:v>
                </c:pt>
                <c:pt idx="6">
                  <c:v>6</c:v>
                </c:pt>
                <c:pt idx="7">
                  <c:v>2</c:v>
                </c:pt>
                <c:pt idx="8">
                  <c:v>1</c:v>
                </c:pt>
              </c:numCache>
            </c:numRef>
          </c:val>
          <c:extLst>
            <c:ext xmlns:c16="http://schemas.microsoft.com/office/drawing/2014/chart" uri="{C3380CC4-5D6E-409C-BE32-E72D297353CC}">
              <c16:uniqueId val="{00000000-FE11-48EF-9867-C32D02599094}"/>
            </c:ext>
          </c:extLst>
        </c:ser>
        <c:ser>
          <c:idx val="1"/>
          <c:order val="1"/>
          <c:tx>
            <c:strRef>
              <c:f>[SI功能缺陷分布.xlsx]Sheet1!$E$1</c:f>
              <c:strCache>
                <c:ptCount val="1"/>
                <c:pt idx="0">
                  <c:v>一般</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[SI功能缺陷分布.xlsx]Sheet1!$A$2:$A$10</c:f>
              <c:strCache>
                <c:ptCount val="9"/>
                <c:pt idx="0">
                  <c:v>大厅</c:v>
                </c:pt>
                <c:pt idx="1">
                  <c:v>地图元素</c:v>
                </c:pt>
                <c:pt idx="2">
                  <c:v>人物角色</c:v>
                </c:pt>
                <c:pt idx="3">
                  <c:v>武器与配件</c:v>
                </c:pt>
                <c:pt idx="4">
                  <c:v>BACKPACK</c:v>
                </c:pt>
                <c:pt idx="5">
                  <c:v>其他模块</c:v>
                </c:pt>
                <c:pt idx="6">
                  <c:v>道具</c:v>
                </c:pt>
                <c:pt idx="7">
                  <c:v>Weapon Upgrade Station</c:v>
                </c:pt>
                <c:pt idx="8">
                  <c:v>Vending Machines</c:v>
                </c:pt>
              </c:strCache>
            </c:strRef>
          </c:cat>
          <c:val>
            <c:numRef>
              <c:f>[SI功能缺陷分布.xlsx]Sheet1!$E$2:$E$10</c:f>
              <c:numCache>
                <c:formatCode>General</c:formatCode>
                <c:ptCount val="9"/>
                <c:pt idx="0">
                  <c:v>1</c:v>
                </c:pt>
                <c:pt idx="1">
                  <c:v>8</c:v>
                </c:pt>
                <c:pt idx="2">
                  <c:v>8</c:v>
                </c:pt>
                <c:pt idx="3">
                  <c:v>15</c:v>
                </c:pt>
                <c:pt idx="4">
                  <c:v>6</c:v>
                </c:pt>
                <c:pt idx="5">
                  <c:v>1</c:v>
                </c:pt>
                <c:pt idx="6">
                  <c:v>2</c:v>
                </c:pt>
                <c:pt idx="7">
                  <c:v>2</c:v>
                </c:pt>
                <c:pt idx="8">
                  <c:v>2</c:v>
                </c:pt>
              </c:numCache>
            </c:numRef>
          </c:val>
          <c:extLst>
            <c:ext xmlns:c16="http://schemas.microsoft.com/office/drawing/2014/chart" uri="{C3380CC4-5D6E-409C-BE32-E72D297353CC}">
              <c16:uniqueId val="{00000001-FE11-48EF-9867-C32D02599094}"/>
            </c:ext>
          </c:extLst>
        </c:ser>
        <c:dLbls>
          <c:showLegendKey val="0"/>
          <c:showVal val="1"/>
          <c:showCatName val="0"/>
          <c:showSerName val="0"/>
          <c:showPercent val="0"/>
          <c:showBubbleSize val="0"/>
        </c:dLbls>
        <c:gapWidth val="246"/>
        <c:overlap val="-28"/>
        <c:axId val="291722724"/>
        <c:axId val="275081301"/>
      </c:barChart>
      <c:catAx>
        <c:axId val="29172272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75081301"/>
        <c:crosses val="autoZero"/>
        <c:auto val="1"/>
        <c:lblAlgn val="ctr"/>
        <c:lblOffset val="100"/>
        <c:noMultiLvlLbl val="0"/>
      </c:catAx>
      <c:valAx>
        <c:axId val="275081301"/>
        <c:scaling>
          <c:orientation val="minMax"/>
        </c:scaling>
        <c:delete val="1"/>
        <c:axPos val="l"/>
        <c:majorGridlines>
          <c:spPr>
            <a:ln w="9525" cap="flat" cmpd="sng" algn="ctr">
              <a:solidFill>
                <a:schemeClr val="lt1">
                  <a:lumMod val="90200"/>
                </a:schemeClr>
              </a:solidFill>
              <a:round/>
            </a:ln>
            <a:effectLst/>
          </c:spPr>
        </c:majorGridlines>
        <c:numFmt formatCode="General" sourceLinked="1"/>
        <c:majorTickMark val="out"/>
        <c:minorTickMark val="none"/>
        <c:tickLblPos val="nextTo"/>
        <c:crossAx val="29172272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2700000"/>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"bug总数"</c:f>
              <c:strCache>
                <c:ptCount val="1"/>
                <c:pt idx="0">
                  <c:v>bug总数</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[SI功能缺陷分布.xlsx]Sheet1!$A$2:$A$10</c:f>
              <c:strCache>
                <c:ptCount val="9"/>
                <c:pt idx="0">
                  <c:v>大厅</c:v>
                </c:pt>
                <c:pt idx="1">
                  <c:v>地图元素</c:v>
                </c:pt>
                <c:pt idx="2">
                  <c:v>人物角色</c:v>
                </c:pt>
                <c:pt idx="3">
                  <c:v>武器与配件</c:v>
                </c:pt>
                <c:pt idx="4">
                  <c:v>BACKPACK</c:v>
                </c:pt>
                <c:pt idx="5">
                  <c:v>其他模块</c:v>
                </c:pt>
                <c:pt idx="6">
                  <c:v>道具</c:v>
                </c:pt>
                <c:pt idx="7">
                  <c:v>Weapon Upgrade Station</c:v>
                </c:pt>
                <c:pt idx="8">
                  <c:v>Vending Machines</c:v>
                </c:pt>
              </c:strCache>
            </c:strRef>
          </c:cat>
          <c:val>
            <c:numRef>
              <c:f>[SI功能缺陷分布.xlsx]Sheet1!$C$2:$C$10</c:f>
              <c:numCache>
                <c:formatCode>General</c:formatCode>
                <c:ptCount val="9"/>
                <c:pt idx="0">
                  <c:v>2</c:v>
                </c:pt>
                <c:pt idx="1">
                  <c:v>13</c:v>
                </c:pt>
                <c:pt idx="2">
                  <c:v>14</c:v>
                </c:pt>
                <c:pt idx="3">
                  <c:v>34</c:v>
                </c:pt>
                <c:pt idx="4">
                  <c:v>8</c:v>
                </c:pt>
                <c:pt idx="5">
                  <c:v>5</c:v>
                </c:pt>
                <c:pt idx="6">
                  <c:v>8</c:v>
                </c:pt>
                <c:pt idx="7">
                  <c:v>4</c:v>
                </c:pt>
                <c:pt idx="8">
                  <c:v>3</c:v>
                </c:pt>
              </c:numCache>
            </c:numRef>
          </c:val>
          <c:extLst>
            <c:ext xmlns:c16="http://schemas.microsoft.com/office/drawing/2014/chart" uri="{C3380CC4-5D6E-409C-BE32-E72D297353CC}">
              <c16:uniqueId val="{00000000-E3FB-4BCF-B6F2-10548FC802DE}"/>
            </c:ext>
          </c:extLst>
        </c:ser>
        <c:dLbls>
          <c:showLegendKey val="0"/>
          <c:showVal val="1"/>
          <c:showCatName val="0"/>
          <c:showSerName val="0"/>
          <c:showPercent val="0"/>
          <c:showBubbleSize val="0"/>
        </c:dLbls>
        <c:gapWidth val="246"/>
        <c:overlap val="-28"/>
        <c:axId val="291722724"/>
        <c:axId val="275081301"/>
      </c:barChart>
      <c:catAx>
        <c:axId val="29172272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75081301"/>
        <c:crosses val="autoZero"/>
        <c:auto val="1"/>
        <c:lblAlgn val="ctr"/>
        <c:lblOffset val="100"/>
        <c:noMultiLvlLbl val="0"/>
      </c:catAx>
      <c:valAx>
        <c:axId val="275081301"/>
        <c:scaling>
          <c:orientation val="minMax"/>
        </c:scaling>
        <c:delete val="1"/>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crossAx val="29172272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2700000"/>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2019">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D2BF3-06B5-4751-94CB-818C5CD8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绅士</dc:creator>
  <cp:lastModifiedBy>T134468</cp:lastModifiedBy>
  <cp:revision>219</cp:revision>
  <cp:lastPrinted>2024-07-30T10:28:00Z</cp:lastPrinted>
  <dcterms:created xsi:type="dcterms:W3CDTF">2023-12-27T11:27:00Z</dcterms:created>
  <dcterms:modified xsi:type="dcterms:W3CDTF">2024-07-30T10:36:00Z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A07A75D3577A4456989FFEDD0269ACD6_13</vt:lpwstr>
  </property>
</Properties>
</file>