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C7C07" w14:textId="165AD6C8" w:rsidR="003F21D9" w:rsidRPr="001E18F2" w:rsidRDefault="00BB0CE4" w:rsidP="5CE75565">
      <w:pPr>
        <w:spacing w:line="360" w:lineRule="auto"/>
        <w:jc w:val="both"/>
      </w:pPr>
      <w:r w:rsidRPr="001E18F2">
        <w:rPr>
          <w:rFonts w:ascii="Arial" w:hAnsi="Arial" w:cs="Arial"/>
          <w:noProof/>
          <w:lang w:eastAsia="es-NI"/>
        </w:rPr>
        <w:drawing>
          <wp:anchor distT="0" distB="0" distL="114300" distR="114300" simplePos="0" relativeHeight="251656192" behindDoc="0" locked="0" layoutInCell="1" hidden="0" allowOverlap="1" wp14:anchorId="0B4DE430" wp14:editId="4637B504">
            <wp:simplePos x="0" y="0"/>
            <wp:positionH relativeFrom="column">
              <wp:posOffset>81917</wp:posOffset>
            </wp:positionH>
            <wp:positionV relativeFrom="paragraph">
              <wp:posOffset>0</wp:posOffset>
            </wp:positionV>
            <wp:extent cx="2209800" cy="1466850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9ED936" w14:textId="77777777" w:rsidR="003F21D9" w:rsidRPr="001E18F2" w:rsidRDefault="00BB0CE4">
      <w:pPr>
        <w:spacing w:after="0" w:line="276" w:lineRule="auto"/>
        <w:ind w:left="1"/>
        <w:jc w:val="right"/>
        <w:rPr>
          <w:rFonts w:ascii="Arial" w:eastAsia="Arial" w:hAnsi="Arial" w:cs="Arial"/>
          <w:b/>
        </w:rPr>
      </w:pPr>
      <w:r w:rsidRPr="001E18F2">
        <w:rPr>
          <w:rFonts w:ascii="Arial" w:hAnsi="Arial" w:cs="Arial"/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284167" wp14:editId="3D61FC49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3105150" cy="6858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2950" y="3446625"/>
                          <a:ext cx="3086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046694" w14:textId="77777777" w:rsidR="00594817" w:rsidRDefault="00594817">
                            <w:pPr>
                              <w:spacing w:after="0" w:line="275" w:lineRule="auto"/>
                              <w:ind w:right="2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2060"/>
                              </w:rPr>
                              <w:t xml:space="preserve">FACULTAD DE CIENCIAS E INGENIERÍA  </w:t>
                            </w:r>
                          </w:p>
                          <w:p w14:paraId="56E00EEF" w14:textId="2D20DA2E" w:rsidR="00594817" w:rsidRDefault="00594817">
                            <w:pPr>
                              <w:spacing w:after="0" w:line="275" w:lineRule="auto"/>
                              <w:ind w:right="19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2060"/>
                              </w:rPr>
                              <w:t xml:space="preserve">DEPARTAMENTO DE COMPUTACION </w:t>
                            </w:r>
                          </w:p>
                          <w:p w14:paraId="6CA9D87D" w14:textId="68D69FB1" w:rsidR="00594817" w:rsidRDefault="00594817">
                            <w:pPr>
                              <w:spacing w:after="0" w:line="275" w:lineRule="auto"/>
                              <w:ind w:right="19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2060"/>
                              </w:rPr>
                              <w:t xml:space="preserve">INGENIERÍA EN TELEMATICA  </w:t>
                            </w:r>
                          </w:p>
                          <w:p w14:paraId="4AE3224E" w14:textId="77777777" w:rsidR="00594817" w:rsidRDefault="0059481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oe="http://schemas.microsoft.com/office/word/2020/oembed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4D7DE57">
              <v:rect id="Rectángulo 2" style="position:absolute;left:0;text-align:left;margin-left:209pt;margin-top:0;width:244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62284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">
                <v:textbox inset="2.53958mm,1.2694mm,2.53958mm,1.2694mm">
                  <w:txbxContent>
                    <w:p w:rsidR="00594817" w:rsidRDefault="00594817" w14:paraId="2429777C" w14:textId="77777777">
                      <w:pPr>
                        <w:spacing w:after="0" w:line="275" w:lineRule="auto"/>
                        <w:ind w:right="200"/>
                        <w:jc w:val="center"/>
                        <w:textDirection w:val="btLr"/>
                      </w:pPr>
                      <w:r>
                        <w:rPr>
                          <w:rFonts w:ascii="Arial" w:hAnsi="Arial" w:eastAsia="Arial" w:cs="Arial"/>
                          <w:b/>
                          <w:color w:val="002060"/>
                        </w:rPr>
                        <w:t xml:space="preserve">FACULTAD DE CIENCIAS E INGENIERÍA  </w:t>
                      </w:r>
                    </w:p>
                    <w:p w:rsidR="00594817" w:rsidRDefault="00594817" w14:paraId="2F324A19" w14:textId="2D20DA2E">
                      <w:pPr>
                        <w:spacing w:after="0" w:line="275" w:lineRule="auto"/>
                        <w:ind w:right="198"/>
                        <w:jc w:val="center"/>
                        <w:textDirection w:val="btLr"/>
                      </w:pPr>
                      <w:r>
                        <w:rPr>
                          <w:rFonts w:ascii="Arial" w:hAnsi="Arial" w:eastAsia="Arial" w:cs="Arial"/>
                          <w:b/>
                          <w:color w:val="002060"/>
                        </w:rPr>
                        <w:t xml:space="preserve">DEPARTAMENTO DE COMPUTACION </w:t>
                      </w:r>
                    </w:p>
                    <w:p w:rsidR="00594817" w:rsidRDefault="00594817" w14:paraId="10EB84B8" w14:textId="68D69FB1">
                      <w:pPr>
                        <w:spacing w:after="0" w:line="275" w:lineRule="auto"/>
                        <w:ind w:right="198"/>
                        <w:jc w:val="center"/>
                        <w:textDirection w:val="btLr"/>
                      </w:pPr>
                      <w:r>
                        <w:rPr>
                          <w:rFonts w:ascii="Arial" w:hAnsi="Arial" w:eastAsia="Arial" w:cs="Arial"/>
                          <w:b/>
                          <w:color w:val="002060"/>
                        </w:rPr>
                        <w:t xml:space="preserve">INGENIERÍA EN TELEMATICA  </w:t>
                      </w:r>
                    </w:p>
                    <w:p w:rsidR="00594817" w:rsidRDefault="00594817" w14:paraId="672A6659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FF96BB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  <w:b/>
        </w:rPr>
      </w:pPr>
    </w:p>
    <w:p w14:paraId="0A463A8F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  <w:b/>
        </w:rPr>
      </w:pPr>
    </w:p>
    <w:p w14:paraId="43414363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  <w:b/>
        </w:rPr>
      </w:pPr>
    </w:p>
    <w:p w14:paraId="39C2F2B9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  <w:b/>
        </w:rPr>
      </w:pPr>
    </w:p>
    <w:p w14:paraId="06E6812C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  <w:b/>
        </w:rPr>
      </w:pPr>
    </w:p>
    <w:p w14:paraId="53F61FEB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  <w:b/>
        </w:rPr>
      </w:pPr>
    </w:p>
    <w:p w14:paraId="24335749" w14:textId="66D0C734" w:rsidR="003F21D9" w:rsidRPr="001E18F2" w:rsidRDefault="00BB0CE4">
      <w:pPr>
        <w:spacing w:after="0" w:line="276" w:lineRule="auto"/>
        <w:ind w:left="1"/>
        <w:jc w:val="right"/>
        <w:rPr>
          <w:rFonts w:ascii="Arial" w:eastAsia="Arial" w:hAnsi="Arial" w:cs="Arial"/>
          <w:b/>
        </w:rPr>
      </w:pPr>
      <w:r w:rsidRPr="001E18F2">
        <w:rPr>
          <w:rFonts w:ascii="Arial" w:eastAsia="Arial" w:hAnsi="Arial" w:cs="Arial"/>
          <w:b/>
        </w:rPr>
        <w:t>202</w:t>
      </w:r>
      <w:r w:rsidR="00DB4EF8" w:rsidRPr="001E18F2">
        <w:rPr>
          <w:rFonts w:ascii="Arial" w:eastAsia="Arial" w:hAnsi="Arial" w:cs="Arial"/>
          <w:b/>
        </w:rPr>
        <w:t>2</w:t>
      </w:r>
      <w:r w:rsidRPr="001E18F2">
        <w:rPr>
          <w:rFonts w:ascii="Arial" w:eastAsia="Arial" w:hAnsi="Arial" w:cs="Arial"/>
          <w:b/>
        </w:rPr>
        <w:t xml:space="preserve">, </w:t>
      </w:r>
      <w:r w:rsidR="00111653" w:rsidRPr="001E18F2">
        <w:rPr>
          <w:rFonts w:ascii="Arial" w:eastAsia="Arial" w:hAnsi="Arial" w:cs="Arial"/>
          <w:b/>
        </w:rPr>
        <w:t>“</w:t>
      </w:r>
      <w:r w:rsidR="00DB4EF8" w:rsidRPr="001E18F2">
        <w:rPr>
          <w:rFonts w:ascii="Arial" w:eastAsia="Arial" w:hAnsi="Arial" w:cs="Arial"/>
          <w:b/>
        </w:rPr>
        <w:t>Vamos por más victorias educativas</w:t>
      </w:r>
      <w:r w:rsidR="00111653" w:rsidRPr="001E18F2">
        <w:rPr>
          <w:rFonts w:ascii="Arial" w:eastAsia="Arial" w:hAnsi="Arial" w:cs="Arial"/>
          <w:b/>
        </w:rPr>
        <w:t>”</w:t>
      </w:r>
    </w:p>
    <w:p w14:paraId="60A847FC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</w:rPr>
      </w:pPr>
    </w:p>
    <w:p w14:paraId="32DE7ECA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</w:rPr>
      </w:pPr>
    </w:p>
    <w:p w14:paraId="1DCD4A2A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</w:rPr>
      </w:pPr>
    </w:p>
    <w:p w14:paraId="67A2E7DA" w14:textId="77777777" w:rsidR="003F21D9" w:rsidRPr="001E18F2" w:rsidRDefault="003F21D9">
      <w:pPr>
        <w:spacing w:after="0" w:line="276" w:lineRule="auto"/>
        <w:ind w:left="1"/>
        <w:jc w:val="right"/>
        <w:rPr>
          <w:rFonts w:ascii="Arial" w:eastAsia="Arial" w:hAnsi="Arial" w:cs="Arial"/>
        </w:rPr>
      </w:pPr>
    </w:p>
    <w:p w14:paraId="6FA571AE" w14:textId="77777777" w:rsidR="003F21D9" w:rsidRPr="001E18F2" w:rsidRDefault="00BB0CE4">
      <w:pPr>
        <w:spacing w:after="0" w:line="276" w:lineRule="auto"/>
        <w:ind w:left="1"/>
        <w:jc w:val="right"/>
        <w:rPr>
          <w:rFonts w:ascii="Arial" w:eastAsia="Arial" w:hAnsi="Arial" w:cs="Arial"/>
        </w:rPr>
      </w:pPr>
      <w:r w:rsidRPr="001E18F2">
        <w:rPr>
          <w:rFonts w:ascii="Arial" w:eastAsia="Arial" w:hAnsi="Arial" w:cs="Arial"/>
        </w:rPr>
        <w:br/>
      </w:r>
    </w:p>
    <w:p w14:paraId="39071819" w14:textId="77777777" w:rsidR="003F21D9" w:rsidRPr="001E18F2" w:rsidRDefault="00BB0CE4">
      <w:pPr>
        <w:spacing w:after="0" w:line="276" w:lineRule="auto"/>
        <w:rPr>
          <w:rFonts w:ascii="Arial" w:eastAsia="Arial" w:hAnsi="Arial" w:cs="Arial"/>
        </w:rPr>
      </w:pPr>
      <w:r w:rsidRPr="001E18F2">
        <w:rPr>
          <w:rFonts w:ascii="Arial" w:eastAsia="Arial" w:hAnsi="Arial" w:cs="Arial"/>
        </w:rPr>
        <w:t xml:space="preserve"> </w:t>
      </w:r>
    </w:p>
    <w:p w14:paraId="60344288" w14:textId="77777777" w:rsidR="003F21D9" w:rsidRPr="001E18F2" w:rsidRDefault="003F21D9">
      <w:pPr>
        <w:spacing w:after="0" w:line="276" w:lineRule="auto"/>
        <w:rPr>
          <w:rFonts w:ascii="Arial" w:eastAsia="Arial" w:hAnsi="Arial" w:cs="Arial"/>
        </w:rPr>
      </w:pPr>
    </w:p>
    <w:p w14:paraId="7087DCAA" w14:textId="3D119355" w:rsidR="2DEEDAB7" w:rsidRDefault="2DEEDAB7" w:rsidP="2DEEDAB7">
      <w:pPr>
        <w:spacing w:line="360" w:lineRule="auto"/>
        <w:jc w:val="center"/>
        <w:rPr>
          <w:rFonts w:ascii="Arial" w:eastAsia="Times New Roman" w:hAnsi="Arial" w:cs="Arial"/>
          <w:b/>
          <w:bCs/>
          <w:sz w:val="52"/>
          <w:szCs w:val="52"/>
        </w:rPr>
      </w:pPr>
      <w:r w:rsidRPr="2DEEDAB7">
        <w:rPr>
          <w:rFonts w:ascii="Arial" w:eastAsia="Times New Roman" w:hAnsi="Arial" w:cs="Arial"/>
          <w:b/>
          <w:bCs/>
          <w:sz w:val="52"/>
          <w:szCs w:val="52"/>
        </w:rPr>
        <w:t>Material</w:t>
      </w:r>
    </w:p>
    <w:p w14:paraId="18C2FA3F" w14:textId="050354D7" w:rsidR="2DEEDAB7" w:rsidRDefault="2DEEDAB7" w:rsidP="2DEEDAB7">
      <w:pPr>
        <w:spacing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2DEEDAB7">
        <w:rPr>
          <w:rFonts w:ascii="Arial" w:eastAsia="Times New Roman" w:hAnsi="Arial" w:cs="Arial"/>
          <w:b/>
          <w:bCs/>
          <w:sz w:val="32"/>
          <w:szCs w:val="32"/>
        </w:rPr>
        <w:t xml:space="preserve">Introducción a las Interfaces de usuario (UI)  </w:t>
      </w:r>
    </w:p>
    <w:p w14:paraId="5DBA91C9" w14:textId="77777777" w:rsidR="003F21D9" w:rsidRPr="001E18F2" w:rsidRDefault="003F21D9">
      <w:pPr>
        <w:spacing w:line="360" w:lineRule="auto"/>
        <w:jc w:val="right"/>
        <w:rPr>
          <w:rFonts w:ascii="Arial" w:eastAsia="Times New Roman" w:hAnsi="Arial" w:cs="Arial"/>
          <w:b/>
          <w:sz w:val="24"/>
          <w:szCs w:val="24"/>
        </w:rPr>
      </w:pPr>
    </w:p>
    <w:p w14:paraId="5977B358" w14:textId="77777777" w:rsidR="003F21D9" w:rsidRPr="001E18F2" w:rsidRDefault="003F21D9">
      <w:pPr>
        <w:spacing w:line="36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bookmarkStart w:id="0" w:name="_heading=h.t67rp9ybjztv" w:colFirst="0" w:colLast="0"/>
      <w:bookmarkEnd w:id="0"/>
    </w:p>
    <w:p w14:paraId="60282350" w14:textId="77777777" w:rsidR="003F21D9" w:rsidRPr="001E18F2" w:rsidRDefault="003F21D9">
      <w:pPr>
        <w:spacing w:line="36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bookmarkStart w:id="1" w:name="_heading=h.4fz79f6t4e85" w:colFirst="0" w:colLast="0"/>
      <w:bookmarkEnd w:id="1"/>
    </w:p>
    <w:p w14:paraId="7EDFA6ED" w14:textId="5828C6E3" w:rsidR="003F21D9" w:rsidRPr="001E18F2" w:rsidRDefault="003F21D9">
      <w:pPr>
        <w:spacing w:line="36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bookmarkStart w:id="2" w:name="_heading=h.h32oqjsb332e" w:colFirst="0" w:colLast="0"/>
      <w:bookmarkEnd w:id="2"/>
    </w:p>
    <w:p w14:paraId="4155A9BA" w14:textId="07861726" w:rsidR="003F21D9" w:rsidRPr="001E18F2" w:rsidRDefault="00BB0CE4" w:rsidP="14A4D13A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4"/>
          <w:szCs w:val="24"/>
        </w:rPr>
      </w:pPr>
      <w:bookmarkStart w:id="3" w:name="_heading=h.rb0d3w79osvf"/>
      <w:bookmarkEnd w:id="3"/>
      <w:r w:rsidRPr="2DEEDAB7">
        <w:rPr>
          <w:rFonts w:ascii="Arial" w:eastAsia="Times New Roman" w:hAnsi="Arial" w:cs="Arial"/>
          <w:b/>
          <w:bCs/>
          <w:sz w:val="24"/>
          <w:szCs w:val="24"/>
        </w:rPr>
        <w:t xml:space="preserve">Managua, 07 </w:t>
      </w:r>
      <w:proofErr w:type="gramStart"/>
      <w:r w:rsidR="00111653" w:rsidRPr="2DEEDAB7">
        <w:rPr>
          <w:rFonts w:ascii="Arial" w:eastAsia="Times New Roman" w:hAnsi="Arial" w:cs="Arial"/>
          <w:b/>
          <w:bCs/>
          <w:sz w:val="24"/>
          <w:szCs w:val="24"/>
        </w:rPr>
        <w:t>Mayo</w:t>
      </w:r>
      <w:proofErr w:type="gramEnd"/>
      <w:r w:rsidR="00111653" w:rsidRPr="2DEEDAB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2DEEDAB7">
        <w:rPr>
          <w:rFonts w:ascii="Arial" w:eastAsia="Times New Roman" w:hAnsi="Arial" w:cs="Arial"/>
          <w:b/>
          <w:bCs/>
          <w:sz w:val="24"/>
          <w:szCs w:val="24"/>
        </w:rPr>
        <w:t>202</w:t>
      </w:r>
      <w:r w:rsidR="00DB4EF8" w:rsidRPr="2DEEDAB7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2DEEDAB7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3126C045" w14:textId="77777777" w:rsidR="00FD2FDF" w:rsidRPr="001E18F2" w:rsidRDefault="00FD2FDF" w:rsidP="00FD2FDF">
      <w:pPr>
        <w:spacing w:after="0" w:line="276" w:lineRule="auto"/>
        <w:ind w:right="126"/>
        <w:jc w:val="center"/>
        <w:rPr>
          <w:rFonts w:ascii="Arial" w:hAnsi="Arial" w:cs="Arial"/>
          <w:b/>
          <w:i/>
          <w:sz w:val="24"/>
          <w:szCs w:val="24"/>
        </w:rPr>
      </w:pPr>
    </w:p>
    <w:p w14:paraId="54734246" w14:textId="77777777" w:rsidR="00FD2FDF" w:rsidRPr="001E18F2" w:rsidRDefault="00FD2FDF" w:rsidP="00FD2FDF">
      <w:pPr>
        <w:spacing w:after="0" w:line="276" w:lineRule="auto"/>
        <w:ind w:right="126"/>
        <w:jc w:val="center"/>
        <w:rPr>
          <w:rFonts w:ascii="Arial" w:hAnsi="Arial" w:cs="Arial"/>
          <w:b/>
          <w:i/>
          <w:sz w:val="24"/>
          <w:szCs w:val="24"/>
        </w:rPr>
      </w:pPr>
    </w:p>
    <w:p w14:paraId="10A893BB" w14:textId="77777777" w:rsidR="00FD2FDF" w:rsidRPr="001E18F2" w:rsidRDefault="00FD2FDF" w:rsidP="00FD2FDF">
      <w:pPr>
        <w:spacing w:after="0" w:line="276" w:lineRule="auto"/>
        <w:ind w:right="126"/>
        <w:jc w:val="center"/>
        <w:rPr>
          <w:rFonts w:ascii="Arial" w:hAnsi="Arial" w:cs="Arial"/>
          <w:b/>
          <w:i/>
          <w:sz w:val="24"/>
          <w:szCs w:val="24"/>
        </w:rPr>
      </w:pPr>
    </w:p>
    <w:p w14:paraId="7070183E" w14:textId="64C264F9" w:rsidR="00FD2FDF" w:rsidRPr="001E18F2" w:rsidRDefault="00FD2FDF" w:rsidP="00FD2FDF">
      <w:pPr>
        <w:spacing w:after="0" w:line="276" w:lineRule="auto"/>
        <w:ind w:right="126"/>
        <w:jc w:val="center"/>
        <w:rPr>
          <w:rFonts w:ascii="Arial" w:hAnsi="Arial" w:cs="Arial"/>
          <w:b/>
          <w:sz w:val="24"/>
          <w:szCs w:val="24"/>
        </w:rPr>
      </w:pPr>
      <w:r w:rsidRPr="001E18F2">
        <w:rPr>
          <w:rFonts w:ascii="Arial" w:hAnsi="Arial" w:cs="Arial"/>
          <w:b/>
          <w:i/>
          <w:sz w:val="24"/>
          <w:szCs w:val="24"/>
        </w:rPr>
        <w:t>¡A la libertad por la Universidad!</w:t>
      </w:r>
    </w:p>
    <w:p w14:paraId="0E5D1CD7" w14:textId="77777777" w:rsidR="003F21D9" w:rsidRPr="001E18F2" w:rsidRDefault="003F21D9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20663CF8" w14:textId="77777777" w:rsidR="00B66D2A" w:rsidRPr="001E18F2" w:rsidRDefault="00B66D2A" w:rsidP="00B66D2A">
      <w:pPr>
        <w:rPr>
          <w:rFonts w:ascii="Arial" w:hAnsi="Arial" w:cs="Arial"/>
        </w:rPr>
        <w:sectPr w:rsidR="00B66D2A" w:rsidRPr="001E18F2" w:rsidSect="00960D46">
          <w:headerReference w:type="default" r:id="rId12"/>
          <w:footerReference w:type="even" r:id="rId13"/>
          <w:footerReference w:type="default" r:id="rId14"/>
          <w:footerReference w:type="first" r:id="rId15"/>
          <w:footnotePr>
            <w:numRestart w:val="eachPage"/>
          </w:footnotePr>
          <w:pgSz w:w="12240" w:h="15840"/>
          <w:pgMar w:top="1418" w:right="1418" w:bottom="1418" w:left="1418" w:header="720" w:footer="720" w:gutter="0"/>
          <w:cols w:space="720"/>
        </w:sectPr>
      </w:pPr>
    </w:p>
    <w:p w14:paraId="7362175B" w14:textId="5AF7D1D2" w:rsidR="63AC3B4C" w:rsidRDefault="63AC3B4C" w:rsidP="2DEEDAB7">
      <w:pPr>
        <w:jc w:val="both"/>
        <w:rPr>
          <w:color w:val="111111"/>
          <w:sz w:val="24"/>
          <w:szCs w:val="24"/>
        </w:rPr>
      </w:pPr>
      <w:r w:rsidRPr="2DEEDAB7">
        <w:rPr>
          <w:color w:val="111111"/>
          <w:sz w:val="24"/>
          <w:szCs w:val="24"/>
        </w:rPr>
        <w:lastRenderedPageBreak/>
        <w:t>Estimado estudiante, para esta actividad deberá leer la información planteada en este documento y responder las preguntas planteadas acerca del tema.</w:t>
      </w:r>
    </w:p>
    <w:p w14:paraId="1637A6FF" w14:textId="6E4D2226" w:rsidR="2DEEDAB7" w:rsidRDefault="2DEEDAB7" w:rsidP="2DEEDAB7">
      <w:pPr>
        <w:pStyle w:val="Ttulo2"/>
      </w:pPr>
      <w:r w:rsidRPr="2DEEDAB7">
        <w:rPr>
          <w:bCs/>
          <w:color w:val="171923"/>
          <w:sz w:val="54"/>
          <w:szCs w:val="54"/>
        </w:rPr>
        <w:t>¿Qué es la interfaz del usuario o UI?</w:t>
      </w:r>
    </w:p>
    <w:p w14:paraId="2C069BB0" w14:textId="4404CCCC" w:rsidR="2DEEDAB7" w:rsidRDefault="2DEEDAB7" w:rsidP="2DEEDAB7">
      <w:r w:rsidRPr="2DEEDAB7">
        <w:rPr>
          <w:color w:val="171923"/>
          <w:sz w:val="24"/>
          <w:szCs w:val="24"/>
        </w:rPr>
        <w:t>De forma sencilla, podemos definirla como el medio a través del cual el usuario interactúa con un dispositivo tecnológico. Esto abarca todos los puntos de contacto entre la persona y el equipo.</w:t>
      </w:r>
    </w:p>
    <w:p w14:paraId="7D03177D" w14:textId="3F74F40E" w:rsidR="2DEEDAB7" w:rsidRDefault="2DEEDAB7" w:rsidP="2DEEDAB7">
      <w:r w:rsidRPr="2DEEDAB7">
        <w:rPr>
          <w:color w:val="171923"/>
          <w:sz w:val="24"/>
          <w:szCs w:val="24"/>
        </w:rPr>
        <w:t xml:space="preserve">Para comprenderlo mejor, debes estar consciente de que cada vez que abres el correo electrónico, realizas una transferencia electrónica, envías un emoticono o cualquier otra acción similar estas comunicándote con un </w:t>
      </w:r>
      <w:hyperlink r:id="rId16">
        <w:r w:rsidRPr="2DEEDAB7">
          <w:rPr>
            <w:rStyle w:val="Hipervnculo"/>
            <w:sz w:val="24"/>
            <w:szCs w:val="24"/>
          </w:rPr>
          <w:t>software</w:t>
        </w:r>
      </w:hyperlink>
      <w:r w:rsidRPr="2DEEDAB7">
        <w:rPr>
          <w:color w:val="171923"/>
          <w:sz w:val="24"/>
          <w:szCs w:val="24"/>
        </w:rPr>
        <w:t xml:space="preserve"> y sistema operativo.</w:t>
      </w:r>
    </w:p>
    <w:p w14:paraId="474E9B9B" w14:textId="68690F50" w:rsidR="2DEEDAB7" w:rsidRDefault="2DEEDAB7" w:rsidP="2DEEDAB7">
      <w:r w:rsidRPr="2DEEDAB7">
        <w:rPr>
          <w:color w:val="171923"/>
          <w:sz w:val="24"/>
          <w:szCs w:val="24"/>
        </w:rPr>
        <w:t>Básicamente, transmites o señalas lo que deseas hacer y este responde.</w:t>
      </w:r>
    </w:p>
    <w:p w14:paraId="48CDD672" w14:textId="66DEDA48" w:rsidR="2DEEDAB7" w:rsidRDefault="2DEEDAB7" w:rsidP="2DEEDAB7">
      <w:pPr>
        <w:rPr>
          <w:b/>
          <w:bCs/>
          <w:color w:val="171923"/>
          <w:sz w:val="54"/>
          <w:szCs w:val="54"/>
        </w:rPr>
      </w:pPr>
      <w:r w:rsidRPr="2DEEDAB7">
        <w:rPr>
          <w:b/>
          <w:bCs/>
          <w:color w:val="171923"/>
          <w:sz w:val="54"/>
          <w:szCs w:val="54"/>
        </w:rPr>
        <w:t>Características</w:t>
      </w:r>
    </w:p>
    <w:p w14:paraId="602B067E" w14:textId="3A24A5C5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Por lo tanto, entendiendo interfaz como un espacio de interactuación, comprendemos que el diseño de esta implica una composición de elementos que aparezcan reflejados de forma:</w:t>
      </w:r>
    </w:p>
    <w:p w14:paraId="31FAB282" w14:textId="4572FE7C" w:rsidR="2DEEDAB7" w:rsidRDefault="2DEEDAB7" w:rsidP="2DEEDAB7">
      <w:pPr>
        <w:rPr>
          <w:b/>
          <w:bCs/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 xml:space="preserve">Clara y </w:t>
      </w:r>
      <w:proofErr w:type="spellStart"/>
      <w:r w:rsidRPr="2DEEDAB7">
        <w:rPr>
          <w:b/>
          <w:bCs/>
          <w:color w:val="171923"/>
          <w:sz w:val="24"/>
          <w:szCs w:val="24"/>
        </w:rPr>
        <w:t>Sencilles</w:t>
      </w:r>
      <w:proofErr w:type="spellEnd"/>
    </w:p>
    <w:p w14:paraId="663E5DF8" w14:textId="1E9DAE7C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Una buena interfaz transmite la información de manera precisa para evitar que el usuario cometa errores durante la interacción.</w:t>
      </w:r>
    </w:p>
    <w:p w14:paraId="0F55D892" w14:textId="3495D3F3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>Concisa y Funcional</w:t>
      </w:r>
    </w:p>
    <w:p w14:paraId="75C35731" w14:textId="42B53105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Se trata de darle al usuario solo la información que necesita y pide.</w:t>
      </w:r>
    </w:p>
    <w:p w14:paraId="53E359D0" w14:textId="352A5868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>Coherente e Intuitiva</w:t>
      </w:r>
    </w:p>
    <w:p w14:paraId="7D12C73E" w14:textId="6ADB73D6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Esta característica es la que hace intuitiva una interfaz, permitiéndole a la persona crear patrones de uso de manera sencilla y práctica.</w:t>
      </w:r>
    </w:p>
    <w:p w14:paraId="0F58F1F9" w14:textId="2DD8957E" w:rsidR="2DEEDAB7" w:rsidRDefault="2DEEDAB7" w:rsidP="2DEEDAB7">
      <w:pPr>
        <w:rPr>
          <w:b/>
          <w:bCs/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 xml:space="preserve">Flexibilidad </w:t>
      </w:r>
    </w:p>
    <w:p w14:paraId="0E5B997A" w14:textId="1D0B5733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Una buena interfaz también se caracteriza por permitir que el usuario restaure elementos y deshaga acciones.</w:t>
      </w:r>
    </w:p>
    <w:p w14:paraId="67DFF41A" w14:textId="394412DC" w:rsidR="2DEEDAB7" w:rsidRDefault="2DEEDAB7" w:rsidP="2DEEDAB7">
      <w:pPr>
        <w:rPr>
          <w:b/>
          <w:bCs/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>Atractivo visual</w:t>
      </w:r>
    </w:p>
    <w:p w14:paraId="353FA4AD" w14:textId="5A4951C3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Cuando se trata de experiencia del usuario, nunca puede subestimarse la importancia del atractivo visual. Además de tener grandes funcionalidades, una buena interfaz es agradable a la vista.</w:t>
      </w:r>
    </w:p>
    <w:p w14:paraId="30BBB92D" w14:textId="44B4084D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lastRenderedPageBreak/>
        <w:t>A través de estas características se logra que el usuario realmente tenga una conexión con algún dispositivo tecnológico y, por supuesto, lo prefiera ante otras alternativas similares.</w:t>
      </w:r>
    </w:p>
    <w:p w14:paraId="7D006B46" w14:textId="630148BF" w:rsidR="2DEEDAB7" w:rsidRDefault="2DEEDAB7" w:rsidP="2DEEDAB7">
      <w:pPr>
        <w:rPr>
          <w:color w:val="171923"/>
          <w:sz w:val="24"/>
          <w:szCs w:val="24"/>
        </w:rPr>
      </w:pPr>
    </w:p>
    <w:p w14:paraId="7A70DA5A" w14:textId="1C6D75FA" w:rsidR="2DEEDAB7" w:rsidRDefault="2DEEDAB7" w:rsidP="2DEEDAB7">
      <w:pPr>
        <w:rPr>
          <w:b/>
          <w:bCs/>
          <w:color w:val="171923"/>
          <w:sz w:val="54"/>
          <w:szCs w:val="54"/>
        </w:rPr>
      </w:pPr>
      <w:r w:rsidRPr="2DEEDAB7">
        <w:rPr>
          <w:b/>
          <w:bCs/>
          <w:color w:val="171923"/>
          <w:sz w:val="54"/>
          <w:szCs w:val="54"/>
        </w:rPr>
        <w:t>Clasificación y tipos</w:t>
      </w:r>
    </w:p>
    <w:p w14:paraId="6C3B4D59" w14:textId="45B30399" w:rsidR="2DEEDAB7" w:rsidRDefault="2DEEDAB7" w:rsidP="2DEEDAB7">
      <w:pPr>
        <w:pStyle w:val="Ttulo3"/>
        <w:numPr>
          <w:ilvl w:val="0"/>
          <w:numId w:val="2"/>
        </w:numPr>
        <w:rPr>
          <w:bCs/>
          <w:color w:val="171923"/>
          <w:sz w:val="42"/>
          <w:szCs w:val="42"/>
        </w:rPr>
      </w:pPr>
      <w:r w:rsidRPr="2DEEDAB7">
        <w:rPr>
          <w:bCs/>
          <w:color w:val="171923"/>
          <w:sz w:val="42"/>
          <w:szCs w:val="42"/>
        </w:rPr>
        <w:t>Interfaz de hardware</w:t>
      </w:r>
    </w:p>
    <w:p w14:paraId="432191A4" w14:textId="5A339D23" w:rsidR="2DEEDAB7" w:rsidRDefault="2DEEDAB7" w:rsidP="2DEEDAB7">
      <w:r w:rsidRPr="2DEEDAB7">
        <w:rPr>
          <w:color w:val="171923"/>
          <w:sz w:val="24"/>
          <w:szCs w:val="24"/>
        </w:rPr>
        <w:t>Engloba todos aquellos elementos que permiten ingresar, procesar y entregar datos, como los famosos teclados y “ratones”, así como las pantallas.</w:t>
      </w:r>
    </w:p>
    <w:p w14:paraId="61310B95" w14:textId="3AA0E128" w:rsidR="2DEEDAB7" w:rsidRDefault="2DEEDAB7" w:rsidP="2DEEDAB7">
      <w:pPr>
        <w:pStyle w:val="Ttulo3"/>
        <w:numPr>
          <w:ilvl w:val="0"/>
          <w:numId w:val="2"/>
        </w:numPr>
        <w:rPr>
          <w:bCs/>
          <w:color w:val="171923"/>
          <w:sz w:val="42"/>
          <w:szCs w:val="42"/>
        </w:rPr>
      </w:pPr>
      <w:r w:rsidRPr="2DEEDAB7">
        <w:rPr>
          <w:bCs/>
          <w:color w:val="171923"/>
          <w:sz w:val="42"/>
          <w:szCs w:val="42"/>
        </w:rPr>
        <w:t>Interfaz de software</w:t>
      </w:r>
    </w:p>
    <w:p w14:paraId="2691AC10" w14:textId="6F264FEA" w:rsidR="2DEEDAB7" w:rsidRDefault="2DEEDAB7" w:rsidP="2DEEDAB7">
      <w:r w:rsidRPr="2DEEDAB7">
        <w:rPr>
          <w:color w:val="171923"/>
          <w:sz w:val="24"/>
          <w:szCs w:val="24"/>
        </w:rPr>
        <w:t xml:space="preserve">Es aquella que brinda información sobre los procesos y herramientas de control, la cual puede ser observada fácilmente por el usuario en la </w:t>
      </w:r>
      <w:hyperlink r:id="rId17">
        <w:r w:rsidRPr="2DEEDAB7">
          <w:rPr>
            <w:rStyle w:val="Hipervnculo"/>
            <w:sz w:val="24"/>
            <w:szCs w:val="24"/>
          </w:rPr>
          <w:t>pantalla</w:t>
        </w:r>
      </w:hyperlink>
      <w:r w:rsidRPr="2DEEDAB7">
        <w:rPr>
          <w:color w:val="171923"/>
          <w:sz w:val="24"/>
          <w:szCs w:val="24"/>
        </w:rPr>
        <w:t xml:space="preserve"> de su dispositivo.</w:t>
      </w:r>
    </w:p>
    <w:p w14:paraId="1825EA52" w14:textId="56EBB4C6" w:rsidR="2DEEDAB7" w:rsidRDefault="2DEEDAB7" w:rsidP="2DEEDAB7">
      <w:pPr>
        <w:pStyle w:val="Ttulo3"/>
        <w:numPr>
          <w:ilvl w:val="0"/>
          <w:numId w:val="2"/>
        </w:numPr>
        <w:rPr>
          <w:bCs/>
          <w:color w:val="171923"/>
          <w:sz w:val="42"/>
          <w:szCs w:val="42"/>
        </w:rPr>
      </w:pPr>
      <w:r w:rsidRPr="2DEEDAB7">
        <w:rPr>
          <w:bCs/>
          <w:color w:val="171923"/>
          <w:sz w:val="42"/>
          <w:szCs w:val="42"/>
        </w:rPr>
        <w:t>Interfaz software-hardware</w:t>
      </w:r>
    </w:p>
    <w:p w14:paraId="60395C97" w14:textId="78904D47" w:rsidR="2DEEDAB7" w:rsidRDefault="2DEEDAB7" w:rsidP="2DEEDAB7">
      <w:r w:rsidRPr="2DEEDAB7">
        <w:rPr>
          <w:color w:val="171923"/>
          <w:sz w:val="24"/>
          <w:szCs w:val="24"/>
        </w:rPr>
        <w:t>Dentro de la interfaz del usuario, esta es la que sirve de puente entre la máquina y las personas.</w:t>
      </w:r>
    </w:p>
    <w:p w14:paraId="09BB815C" w14:textId="133BE418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Estas se dividen en</w:t>
      </w:r>
    </w:p>
    <w:p w14:paraId="0E9DD430" w14:textId="7DF58AD3" w:rsidR="2DEEDAB7" w:rsidRDefault="2DEEDAB7" w:rsidP="2DEEDAB7">
      <w:pPr>
        <w:rPr>
          <w:b/>
          <w:bCs/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>3.1 Interfaz de Línea de comandos (CLI)</w:t>
      </w:r>
    </w:p>
    <w:p w14:paraId="66000D6C" w14:textId="500A48D9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Es una interfaz basada en texto, que se usa para administrar los archivos de una computadora.</w:t>
      </w:r>
    </w:p>
    <w:p w14:paraId="1C31BEB4" w14:textId="0A73E6F8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Antes del mouse, los usuarios interactuaban con un sistema operativo o una aplicación con el teclado. Los usuarios escribían comandos en esta interfaz para así poder ejecutar tareas en una computadora.</w:t>
      </w:r>
    </w:p>
    <w:p w14:paraId="4C368D66" w14:textId="2A7928AC" w:rsidR="2DEEDAB7" w:rsidRDefault="2DEEDAB7" w:rsidP="2DEEDAB7">
      <w:pPr>
        <w:jc w:val="center"/>
      </w:pPr>
      <w:r>
        <w:rPr>
          <w:noProof/>
          <w:lang w:eastAsia="es-NI"/>
        </w:rPr>
        <w:lastRenderedPageBreak/>
        <w:drawing>
          <wp:inline distT="0" distB="0" distL="0" distR="0" wp14:anchorId="3F648C12" wp14:editId="586FB064">
            <wp:extent cx="4152900" cy="2943225"/>
            <wp:effectExtent l="0" t="0" r="0" b="0"/>
            <wp:docPr id="847323631" name="Imagen 84732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266A" w14:textId="32672A5B" w:rsidR="2DEEDAB7" w:rsidRDefault="2DEEDAB7" w:rsidP="2DEEDAB7">
      <w:pPr>
        <w:jc w:val="center"/>
        <w:rPr>
          <w:b/>
          <w:bCs/>
          <w:color w:val="C00000"/>
          <w:sz w:val="28"/>
          <w:szCs w:val="28"/>
          <w:highlight w:val="yellow"/>
        </w:rPr>
      </w:pPr>
      <w:r w:rsidRPr="185839DD">
        <w:rPr>
          <w:b/>
          <w:bCs/>
          <w:color w:val="C00000"/>
          <w:sz w:val="28"/>
          <w:szCs w:val="28"/>
          <w:highlight w:val="yellow"/>
        </w:rPr>
        <w:t xml:space="preserve">Ejemplos de </w:t>
      </w:r>
      <w:r w:rsidR="185839DD" w:rsidRPr="185839DD">
        <w:rPr>
          <w:b/>
          <w:bCs/>
          <w:color w:val="C00000"/>
          <w:sz w:val="28"/>
          <w:szCs w:val="28"/>
          <w:highlight w:val="yellow"/>
        </w:rPr>
        <w:t>Interfaz de Línea de comandos:</w:t>
      </w:r>
      <w:r w:rsidRPr="185839DD">
        <w:rPr>
          <w:b/>
          <w:bCs/>
          <w:color w:val="C00000"/>
          <w:sz w:val="28"/>
          <w:szCs w:val="28"/>
          <w:highlight w:val="yellow"/>
        </w:rPr>
        <w:t xml:space="preserve"> CMD, </w:t>
      </w:r>
      <w:proofErr w:type="spellStart"/>
      <w:r w:rsidRPr="185839DD">
        <w:rPr>
          <w:b/>
          <w:bCs/>
          <w:color w:val="C00000"/>
          <w:sz w:val="28"/>
          <w:szCs w:val="28"/>
          <w:highlight w:val="yellow"/>
        </w:rPr>
        <w:t>git</w:t>
      </w:r>
      <w:proofErr w:type="spellEnd"/>
      <w:r w:rsidRPr="185839DD">
        <w:rPr>
          <w:b/>
          <w:bCs/>
          <w:color w:val="C00000"/>
          <w:sz w:val="28"/>
          <w:szCs w:val="28"/>
          <w:highlight w:val="yellow"/>
        </w:rPr>
        <w:t xml:space="preserve">, consola de </w:t>
      </w:r>
      <w:proofErr w:type="spellStart"/>
      <w:proofErr w:type="gramStart"/>
      <w:r w:rsidRPr="185839DD">
        <w:rPr>
          <w:b/>
          <w:bCs/>
          <w:color w:val="C00000"/>
          <w:sz w:val="28"/>
          <w:szCs w:val="28"/>
          <w:highlight w:val="yellow"/>
        </w:rPr>
        <w:t>chrome</w:t>
      </w:r>
      <w:proofErr w:type="spellEnd"/>
      <w:r w:rsidRPr="185839DD">
        <w:rPr>
          <w:b/>
          <w:bCs/>
          <w:color w:val="C00000"/>
          <w:sz w:val="28"/>
          <w:szCs w:val="28"/>
          <w:highlight w:val="yellow"/>
        </w:rPr>
        <w:t xml:space="preserve"> ,</w:t>
      </w:r>
      <w:proofErr w:type="gramEnd"/>
      <w:r w:rsidRPr="185839DD">
        <w:rPr>
          <w:b/>
          <w:bCs/>
          <w:color w:val="C00000"/>
          <w:sz w:val="28"/>
          <w:szCs w:val="28"/>
          <w:highlight w:val="yellow"/>
        </w:rPr>
        <w:t>etc.</w:t>
      </w:r>
    </w:p>
    <w:p w14:paraId="49933E10" w14:textId="3F8B587B" w:rsidR="185839DD" w:rsidRDefault="185839DD" w:rsidP="185839DD">
      <w:pPr>
        <w:jc w:val="center"/>
        <w:rPr>
          <w:b/>
          <w:bCs/>
          <w:color w:val="C00000"/>
          <w:sz w:val="28"/>
          <w:szCs w:val="28"/>
          <w:highlight w:val="yellow"/>
        </w:rPr>
      </w:pPr>
      <w:r w:rsidRPr="185839DD">
        <w:rPr>
          <w:b/>
          <w:bCs/>
          <w:color w:val="C00000"/>
          <w:sz w:val="28"/>
          <w:szCs w:val="28"/>
          <w:highlight w:val="yellow"/>
        </w:rPr>
        <w:t>https://www.it.uc3m.es/java/git-gisc/resources/windows-command-line/windows-command-line.html</w:t>
      </w:r>
    </w:p>
    <w:p w14:paraId="3A6AA725" w14:textId="6B53D51E" w:rsidR="2DEEDAB7" w:rsidRDefault="2DEEDAB7" w:rsidP="2DEEDAB7">
      <w:pPr>
        <w:jc w:val="center"/>
        <w:rPr>
          <w:b/>
          <w:bCs/>
          <w:color w:val="C00000"/>
          <w:sz w:val="28"/>
          <w:szCs w:val="28"/>
          <w:highlight w:val="yellow"/>
        </w:rPr>
      </w:pPr>
      <w:r w:rsidRPr="185839DD">
        <w:rPr>
          <w:b/>
          <w:bCs/>
          <w:color w:val="C00000"/>
          <w:sz w:val="28"/>
          <w:szCs w:val="28"/>
          <w:highlight w:val="yellow"/>
        </w:rPr>
        <w:t xml:space="preserve">Ejemplo: </w:t>
      </w:r>
      <w:hyperlink r:id="rId19">
        <w:r w:rsidRPr="185839DD">
          <w:rPr>
            <w:rStyle w:val="Hipervnculo"/>
            <w:b/>
            <w:bCs/>
            <w:sz w:val="28"/>
            <w:szCs w:val="28"/>
            <w:highlight w:val="yellow"/>
          </w:rPr>
          <w:t>https://www.abrirllave.com/cmd/operaciones-basicas-sobre-archivos-y-directorios.php</w:t>
        </w:r>
      </w:hyperlink>
    </w:p>
    <w:p w14:paraId="4F531E99" w14:textId="7EA1C338" w:rsidR="185839DD" w:rsidRDefault="185839DD" w:rsidP="185839DD">
      <w:pPr>
        <w:jc w:val="center"/>
        <w:rPr>
          <w:b/>
          <w:bCs/>
          <w:color w:val="C00000"/>
          <w:sz w:val="28"/>
          <w:szCs w:val="28"/>
          <w:highlight w:val="yellow"/>
        </w:rPr>
      </w:pPr>
    </w:p>
    <w:p w14:paraId="5CCF2C18" w14:textId="1CF05F1E" w:rsidR="2DEEDAB7" w:rsidRDefault="2DEEDAB7" w:rsidP="2DEEDAB7">
      <w:pPr>
        <w:rPr>
          <w:b/>
          <w:bCs/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>3.2. Interfaz gráfica de usuario (GUI)</w:t>
      </w:r>
    </w:p>
    <w:p w14:paraId="39309E11" w14:textId="7DCFFC44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Es un programa que permite a un usuario relacionarse con la computadora con el uso de íconos y dispositivos como el mouse. Esta interfaz es actualmente el estándar utilizado por las computadoras.</w:t>
      </w:r>
    </w:p>
    <w:p w14:paraId="61BC72A7" w14:textId="55F9790A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El uso de esta interfaz ha hecho que la operación de la computadora sea mucho más atractiva e intuitiva.</w:t>
      </w:r>
    </w:p>
    <w:p w14:paraId="39570637" w14:textId="655B9544" w:rsidR="2DEEDAB7" w:rsidRDefault="2DEEDAB7" w:rsidP="2DEEDAB7">
      <w:r>
        <w:rPr>
          <w:noProof/>
          <w:lang w:eastAsia="es-NI"/>
        </w:rPr>
        <w:lastRenderedPageBreak/>
        <w:drawing>
          <wp:inline distT="0" distB="0" distL="0" distR="0" wp14:anchorId="5C432E2A" wp14:editId="54680123">
            <wp:extent cx="4572000" cy="2924175"/>
            <wp:effectExtent l="0" t="0" r="0" b="0"/>
            <wp:docPr id="1635981966" name="Imagen 163598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A04" w14:textId="5B92DF69" w:rsidR="2DEEDAB7" w:rsidRDefault="2DEEDAB7" w:rsidP="2DEEDAB7">
      <w:pPr>
        <w:jc w:val="center"/>
        <w:rPr>
          <w:b/>
          <w:bCs/>
          <w:color w:val="C00000"/>
          <w:sz w:val="28"/>
          <w:szCs w:val="28"/>
          <w:highlight w:val="yellow"/>
        </w:rPr>
      </w:pPr>
      <w:r w:rsidRPr="2DEEDAB7">
        <w:rPr>
          <w:b/>
          <w:bCs/>
          <w:color w:val="C00000"/>
          <w:sz w:val="28"/>
          <w:szCs w:val="28"/>
          <w:highlight w:val="yellow"/>
        </w:rPr>
        <w:t>Ejemplo: https://www.aulaclic.es/windows-10/epr_5_17_1.htm</w:t>
      </w:r>
    </w:p>
    <w:p w14:paraId="0A96ADDD" w14:textId="72B08CC2" w:rsidR="2DEEDAB7" w:rsidRDefault="2DEEDAB7" w:rsidP="2DEEDAB7">
      <w:pPr>
        <w:ind w:left="720"/>
        <w:rPr>
          <w:b/>
          <w:bCs/>
          <w:color w:val="171923"/>
          <w:sz w:val="24"/>
          <w:szCs w:val="24"/>
        </w:rPr>
      </w:pPr>
    </w:p>
    <w:p w14:paraId="0D98BCFB" w14:textId="1E5A634A" w:rsidR="2DEEDAB7" w:rsidRDefault="2DEEDAB7" w:rsidP="2DEEDAB7">
      <w:pPr>
        <w:ind w:left="720"/>
        <w:rPr>
          <w:b/>
          <w:bCs/>
          <w:color w:val="171923"/>
          <w:sz w:val="24"/>
          <w:szCs w:val="24"/>
        </w:rPr>
      </w:pPr>
    </w:p>
    <w:p w14:paraId="7101A9D9" w14:textId="50F65332" w:rsidR="2DEEDAB7" w:rsidRDefault="2DEEDAB7" w:rsidP="2DEEDAB7">
      <w:pPr>
        <w:ind w:left="720"/>
        <w:rPr>
          <w:b/>
          <w:bCs/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>3.2.1. Basada en menús</w:t>
      </w:r>
    </w:p>
    <w:p w14:paraId="2C901B17" w14:textId="464AF209" w:rsidR="2DEEDAB7" w:rsidRDefault="2DEEDAB7" w:rsidP="2DEEDAB7">
      <w:pPr>
        <w:ind w:left="720"/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Son una subdivisión de las GUI. Proporciona una interfaz fácil de usar, que consta de un conjunto de menús a los que se accede presionando botones, comúnmente en un dispositivo de pantalla táctil.</w:t>
      </w:r>
    </w:p>
    <w:p w14:paraId="7F2136AC" w14:textId="27989571" w:rsidR="2DEEDAB7" w:rsidRDefault="2DEEDAB7" w:rsidP="2DEEDAB7">
      <w:pPr>
        <w:ind w:left="720"/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Por lo general se utiliza en los cajeros automáticos y en las casetas de información de centros comerciales o museos.</w:t>
      </w:r>
    </w:p>
    <w:p w14:paraId="6B1894E1" w14:textId="0F84C503" w:rsidR="2DEEDAB7" w:rsidRDefault="2DEEDAB7" w:rsidP="2DEEDAB7">
      <w:pPr>
        <w:jc w:val="center"/>
        <w:rPr>
          <w:b/>
          <w:bCs/>
          <w:color w:val="C00000"/>
          <w:sz w:val="28"/>
          <w:szCs w:val="28"/>
          <w:highlight w:val="yellow"/>
        </w:rPr>
      </w:pPr>
      <w:r w:rsidRPr="2DEEDAB7">
        <w:rPr>
          <w:b/>
          <w:bCs/>
          <w:color w:val="C00000"/>
          <w:sz w:val="28"/>
          <w:szCs w:val="28"/>
          <w:highlight w:val="yellow"/>
        </w:rPr>
        <w:t xml:space="preserve">Simulador de cajero </w:t>
      </w:r>
      <w:hyperlink r:id="rId21">
        <w:r w:rsidRPr="2DEEDAB7">
          <w:rPr>
            <w:rStyle w:val="Hipervnculo"/>
            <w:b/>
            <w:bCs/>
            <w:sz w:val="28"/>
            <w:szCs w:val="28"/>
            <w:highlight w:val="yellow"/>
          </w:rPr>
          <w:t>https://www.redbanc.cl/simulador/</w:t>
        </w:r>
      </w:hyperlink>
    </w:p>
    <w:p w14:paraId="33795757" w14:textId="24570063" w:rsidR="2DEEDAB7" w:rsidRDefault="2DEEDAB7" w:rsidP="2DEEDAB7">
      <w:pPr>
        <w:jc w:val="center"/>
        <w:rPr>
          <w:b/>
          <w:bCs/>
          <w:color w:val="C00000"/>
          <w:sz w:val="28"/>
          <w:szCs w:val="28"/>
          <w:highlight w:val="yellow"/>
        </w:rPr>
      </w:pPr>
    </w:p>
    <w:p w14:paraId="47B624FC" w14:textId="7C2A9795" w:rsidR="2DEEDAB7" w:rsidRDefault="2DEEDAB7" w:rsidP="2DEEDAB7">
      <w:pPr>
        <w:jc w:val="center"/>
        <w:rPr>
          <w:b/>
          <w:bCs/>
          <w:color w:val="C00000"/>
          <w:sz w:val="28"/>
          <w:szCs w:val="28"/>
          <w:highlight w:val="yellow"/>
        </w:rPr>
      </w:pPr>
      <w:r w:rsidRPr="185839DD">
        <w:rPr>
          <w:b/>
          <w:bCs/>
          <w:color w:val="C00000"/>
          <w:sz w:val="28"/>
          <w:szCs w:val="28"/>
          <w:highlight w:val="yellow"/>
        </w:rPr>
        <w:t xml:space="preserve">Lectura complementaria: </w:t>
      </w:r>
      <w:hyperlink r:id="rId22">
        <w:r w:rsidRPr="185839DD">
          <w:rPr>
            <w:rStyle w:val="Hipervnculo"/>
            <w:b/>
            <w:bCs/>
            <w:sz w:val="28"/>
            <w:szCs w:val="28"/>
            <w:highlight w:val="yellow"/>
          </w:rPr>
          <w:t>https://pc-solucion.es/2018/05/10/diferencias-entre-cli-y-gui/</w:t>
        </w:r>
      </w:hyperlink>
    </w:p>
    <w:p w14:paraId="657A43BF" w14:textId="354BDC68" w:rsidR="2DEEDAB7" w:rsidRDefault="2DEEDAB7" w:rsidP="2DEEDAB7">
      <w:pPr>
        <w:rPr>
          <w:color w:val="171923"/>
          <w:sz w:val="24"/>
          <w:szCs w:val="24"/>
        </w:rPr>
      </w:pPr>
    </w:p>
    <w:p w14:paraId="70CBB188" w14:textId="36FE251A" w:rsidR="2DEEDAB7" w:rsidRDefault="2DEEDAB7" w:rsidP="2DEEDAB7">
      <w:pPr>
        <w:rPr>
          <w:b/>
          <w:bCs/>
          <w:color w:val="171923"/>
          <w:sz w:val="24"/>
          <w:szCs w:val="24"/>
        </w:rPr>
      </w:pPr>
      <w:r w:rsidRPr="2DEEDAB7">
        <w:rPr>
          <w:b/>
          <w:bCs/>
          <w:color w:val="171923"/>
          <w:sz w:val="24"/>
          <w:szCs w:val="24"/>
        </w:rPr>
        <w:t>3.3. NUI (Interfaz Natural de Usuario)</w:t>
      </w:r>
    </w:p>
    <w:p w14:paraId="3E9603D0" w14:textId="53527EAE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 xml:space="preserve">La interfaz natural de usuario (en inglés natural </w:t>
      </w:r>
      <w:proofErr w:type="spellStart"/>
      <w:r w:rsidRPr="2DEEDAB7">
        <w:rPr>
          <w:color w:val="171923"/>
          <w:sz w:val="24"/>
          <w:szCs w:val="24"/>
        </w:rPr>
        <w:t>user</w:t>
      </w:r>
      <w:proofErr w:type="spellEnd"/>
      <w:r w:rsidRPr="2DEEDAB7">
        <w:rPr>
          <w:color w:val="171923"/>
          <w:sz w:val="24"/>
          <w:szCs w:val="24"/>
        </w:rPr>
        <w:t xml:space="preserve"> interface o NUI) es aquella en las que se interactúa con un sistema, aplicación, etc. Sin utilizar sistemas de mando o dispositivos de entrada de las GUI como sería un ratón, teclado alfanumérico, lápiz óptico, </w:t>
      </w:r>
      <w:proofErr w:type="spellStart"/>
      <w:r w:rsidRPr="2DEEDAB7">
        <w:rPr>
          <w:color w:val="171923"/>
          <w:sz w:val="24"/>
          <w:szCs w:val="24"/>
        </w:rPr>
        <w:t>touchpad</w:t>
      </w:r>
      <w:proofErr w:type="spellEnd"/>
      <w:r w:rsidRPr="2DEEDAB7">
        <w:rPr>
          <w:color w:val="171923"/>
          <w:sz w:val="24"/>
          <w:szCs w:val="24"/>
        </w:rPr>
        <w:t xml:space="preserve">, joystick etc. Y en su lugar, se hace uso de movimientos gestuales tales como las manos o el cuerpo es el </w:t>
      </w:r>
      <w:r w:rsidRPr="2DEEDAB7">
        <w:rPr>
          <w:color w:val="171923"/>
          <w:sz w:val="24"/>
          <w:szCs w:val="24"/>
        </w:rPr>
        <w:lastRenderedPageBreak/>
        <w:t>mismo mando de control, en el caso de pantallas capacitivas multitáctiles la operación o control es por medio de la yemas de los dedos en uno o varios contactos, también se está desarrollando control de sistemas operativos por medio de voz humana y control cercano a la pantalla pero sin tocarla.</w:t>
      </w:r>
      <w:r>
        <w:br/>
      </w:r>
    </w:p>
    <w:p w14:paraId="6DF26A30" w14:textId="75594473" w:rsidR="2DEEDAB7" w:rsidRDefault="2DEEDAB7" w:rsidP="2DEEDAB7">
      <w:r>
        <w:rPr>
          <w:noProof/>
          <w:lang w:eastAsia="es-NI"/>
        </w:rPr>
        <w:drawing>
          <wp:inline distT="0" distB="0" distL="0" distR="0" wp14:anchorId="20F7C4A2" wp14:editId="673FFD57">
            <wp:extent cx="2857500" cy="1962150"/>
            <wp:effectExtent l="0" t="0" r="0" b="0"/>
            <wp:docPr id="1958690423" name="Imagen 195869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3F05" w14:textId="3294BE55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3.3.1 Reconocimiento de voz</w:t>
      </w:r>
    </w:p>
    <w:p w14:paraId="2BEEF3EC" w14:textId="5A6F9530" w:rsidR="2DEEDAB7" w:rsidRDefault="2DEEDAB7" w:rsidP="2DEEDAB7">
      <w:pPr>
        <w:rPr>
          <w:color w:val="171923"/>
          <w:sz w:val="24"/>
          <w:szCs w:val="24"/>
        </w:rPr>
      </w:pPr>
      <w:r w:rsidRPr="2DEEDAB7">
        <w:rPr>
          <w:color w:val="171923"/>
          <w:sz w:val="24"/>
          <w:szCs w:val="24"/>
        </w:rPr>
        <w:t>Haciendo uso de los potentes avances en el reconocimiento de voz y el procesamiento del lenguaje natural, estas nuevas interfaces son más intuitivas y efectivas que nunca.</w:t>
      </w:r>
    </w:p>
    <w:p w14:paraId="2EBA0EAB" w14:textId="430EDA51" w:rsidR="2DEEDAB7" w:rsidRDefault="2DEEDAB7" w:rsidP="2DEEDAB7">
      <w:r>
        <w:rPr>
          <w:noProof/>
          <w:lang w:eastAsia="es-NI"/>
        </w:rPr>
        <w:drawing>
          <wp:inline distT="0" distB="0" distL="0" distR="0" wp14:anchorId="4769A982" wp14:editId="091D0C1B">
            <wp:extent cx="4572000" cy="2743200"/>
            <wp:effectExtent l="0" t="0" r="0" b="0"/>
            <wp:docPr id="1754368118" name="Imagen 1754368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2513" w14:textId="319777B7" w:rsidR="2DEEDAB7" w:rsidRDefault="2DEEDAB7" w:rsidP="2DEEDAB7">
      <w:r>
        <w:rPr>
          <w:noProof/>
          <w:lang w:eastAsia="es-NI"/>
        </w:rPr>
        <w:lastRenderedPageBreak/>
        <w:drawing>
          <wp:inline distT="0" distB="0" distL="0" distR="0" wp14:anchorId="53580BA9" wp14:editId="11255365">
            <wp:extent cx="4572000" cy="2286000"/>
            <wp:effectExtent l="0" t="0" r="0" b="0"/>
            <wp:docPr id="1525097219" name="Imagen 1525097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33AA" w14:textId="148114C7" w:rsidR="2DEEDAB7" w:rsidRDefault="2DEEDAB7" w:rsidP="2DEEDAB7">
      <w:r>
        <w:rPr>
          <w:noProof/>
          <w:lang w:eastAsia="es-NI"/>
        </w:rPr>
        <w:drawing>
          <wp:inline distT="0" distB="0" distL="0" distR="0" wp14:anchorId="4CFEDC08" wp14:editId="3E1CF9D9">
            <wp:extent cx="2495550" cy="1828800"/>
            <wp:effectExtent l="0" t="0" r="0" b="0"/>
            <wp:docPr id="2043135488" name="Imagen 204313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788F" w14:textId="6A85D623" w:rsidR="185839DD" w:rsidRDefault="185839DD" w:rsidP="185839DD">
      <w:r>
        <w:t xml:space="preserve">Activar “Ok Google”: </w:t>
      </w:r>
      <w:hyperlink r:id="rId27">
        <w:r w:rsidRPr="185839DD">
          <w:rPr>
            <w:rStyle w:val="Hipervnculo"/>
          </w:rPr>
          <w:t>https://support.google.com/websearch/answer/2940021?hl=es-419</w:t>
        </w:r>
      </w:hyperlink>
    </w:p>
    <w:p w14:paraId="57439C33" w14:textId="38588EEE" w:rsidR="185839DD" w:rsidRDefault="185839DD" w:rsidP="185839DD">
      <w:r>
        <w:t xml:space="preserve">Activar “Oye </w:t>
      </w:r>
      <w:proofErr w:type="spellStart"/>
      <w:r>
        <w:t>Siri</w:t>
      </w:r>
      <w:proofErr w:type="spellEnd"/>
      <w:r>
        <w:t xml:space="preserve">”: </w:t>
      </w:r>
      <w:hyperlink r:id="rId28">
        <w:r w:rsidRPr="185839DD">
          <w:rPr>
            <w:rStyle w:val="Hipervnculo"/>
          </w:rPr>
          <w:t>https://support.apple.com/es-es/HT207489</w:t>
        </w:r>
      </w:hyperlink>
    </w:p>
    <w:p w14:paraId="166B6ECB" w14:textId="0EEE0C0A" w:rsidR="185839DD" w:rsidRDefault="185839DD" w:rsidP="185839DD"/>
    <w:p w14:paraId="2609CC56" w14:textId="570BE874" w:rsidR="2DEEDAB7" w:rsidRDefault="2DEEDAB7" w:rsidP="2DEEDAB7">
      <w:pPr>
        <w:pStyle w:val="Ttulo2"/>
      </w:pPr>
      <w:r w:rsidRPr="2DEEDAB7">
        <w:rPr>
          <w:b w:val="0"/>
          <w:color w:val="003D8D"/>
        </w:rPr>
        <w:t>¿Cuáles son los componentes de una GUI?</w:t>
      </w:r>
    </w:p>
    <w:p w14:paraId="2680A844" w14:textId="3A1447CE" w:rsidR="2DEEDAB7" w:rsidRDefault="2DEEDAB7" w:rsidP="2DEEDAB7">
      <w:pPr>
        <w:jc w:val="both"/>
      </w:pPr>
      <w:r w:rsidRPr="2DEEDAB7">
        <w:rPr>
          <w:color w:val="3C3C3C"/>
          <w:sz w:val="21"/>
          <w:szCs w:val="21"/>
        </w:rPr>
        <w:t xml:space="preserve">Una GUI combina </w:t>
      </w:r>
      <w:r w:rsidRPr="2DEEDAB7">
        <w:rPr>
          <w:b/>
          <w:bCs/>
          <w:color w:val="3C3C3C"/>
          <w:sz w:val="21"/>
          <w:szCs w:val="21"/>
        </w:rPr>
        <w:t>el diseño visual y las funciones de programación</w:t>
      </w:r>
      <w:r w:rsidRPr="2DEEDAB7">
        <w:rPr>
          <w:color w:val="3C3C3C"/>
          <w:sz w:val="21"/>
          <w:szCs w:val="21"/>
        </w:rPr>
        <w:t xml:space="preserve">. Por esto, ofrece botones, menús desplegables, campos de navegación, campos de búsqueda, iconos y </w:t>
      </w:r>
      <w:r w:rsidRPr="2DEEDAB7">
        <w:rPr>
          <w:i/>
          <w:iCs/>
          <w:color w:val="3C3C3C"/>
          <w:sz w:val="21"/>
          <w:szCs w:val="21"/>
        </w:rPr>
        <w:t>widgets</w:t>
      </w:r>
      <w:r w:rsidRPr="2DEEDAB7">
        <w:rPr>
          <w:color w:val="3C3C3C"/>
          <w:sz w:val="21"/>
          <w:szCs w:val="21"/>
        </w:rPr>
        <w:t xml:space="preserve">. Los desarrolladores deben tener siempre en cuenta la facilidad de uso. Los </w:t>
      </w:r>
      <w:r w:rsidRPr="2DEEDAB7">
        <w:rPr>
          <w:b/>
          <w:bCs/>
          <w:color w:val="3C3C3C"/>
          <w:sz w:val="21"/>
          <w:szCs w:val="21"/>
        </w:rPr>
        <w:t>componentes más comunes de una GUI</w:t>
      </w:r>
      <w:r w:rsidRPr="2DEEDAB7">
        <w:rPr>
          <w:color w:val="3C3C3C"/>
          <w:sz w:val="21"/>
          <w:szCs w:val="21"/>
        </w:rPr>
        <w:t xml:space="preserve"> son los siguientes:</w:t>
      </w:r>
    </w:p>
    <w:p w14:paraId="4E0782B1" w14:textId="055B539A" w:rsidR="2DEEDAB7" w:rsidRDefault="2DEEDAB7" w:rsidP="2DEEDAB7">
      <w:pPr>
        <w:pStyle w:val="Prrafodelista"/>
        <w:numPr>
          <w:ilvl w:val="0"/>
          <w:numId w:val="1"/>
        </w:numPr>
        <w:jc w:val="both"/>
        <w:rPr>
          <w:color w:val="3C3C3C"/>
          <w:sz w:val="21"/>
          <w:szCs w:val="21"/>
        </w:rPr>
      </w:pPr>
      <w:r w:rsidRPr="2DEEDAB7">
        <w:rPr>
          <w:color w:val="3C3C3C"/>
          <w:sz w:val="21"/>
          <w:szCs w:val="21"/>
        </w:rPr>
        <w:t>Campos de entrada</w:t>
      </w:r>
    </w:p>
    <w:p w14:paraId="6CC2BC22" w14:textId="36C28DEC" w:rsidR="2DEEDAB7" w:rsidRDefault="2DEEDAB7" w:rsidP="2DEEDAB7">
      <w:pPr>
        <w:pStyle w:val="Prrafodelista"/>
        <w:numPr>
          <w:ilvl w:val="0"/>
          <w:numId w:val="1"/>
        </w:numPr>
        <w:jc w:val="both"/>
        <w:rPr>
          <w:color w:val="3C3C3C"/>
          <w:sz w:val="21"/>
          <w:szCs w:val="21"/>
        </w:rPr>
      </w:pPr>
      <w:r w:rsidRPr="2DEEDAB7">
        <w:rPr>
          <w:color w:val="3C3C3C"/>
          <w:sz w:val="21"/>
          <w:szCs w:val="21"/>
        </w:rPr>
        <w:t>Ventana</w:t>
      </w:r>
    </w:p>
    <w:p w14:paraId="2EFAB55C" w14:textId="1BE56EB6" w:rsidR="2DEEDAB7" w:rsidRDefault="2DEEDAB7" w:rsidP="2DEEDAB7">
      <w:pPr>
        <w:pStyle w:val="Prrafodelista"/>
        <w:numPr>
          <w:ilvl w:val="0"/>
          <w:numId w:val="1"/>
        </w:numPr>
        <w:jc w:val="both"/>
        <w:rPr>
          <w:color w:val="3C3C3C"/>
          <w:sz w:val="21"/>
          <w:szCs w:val="21"/>
        </w:rPr>
      </w:pPr>
      <w:r w:rsidRPr="2DEEDAB7">
        <w:rPr>
          <w:color w:val="3C3C3C"/>
          <w:sz w:val="21"/>
          <w:szCs w:val="21"/>
        </w:rPr>
        <w:t>Lienzo (</w:t>
      </w:r>
      <w:proofErr w:type="spellStart"/>
      <w:r w:rsidRPr="2DEEDAB7">
        <w:rPr>
          <w:i/>
          <w:iCs/>
          <w:color w:val="3C3C3C"/>
          <w:sz w:val="21"/>
          <w:szCs w:val="21"/>
        </w:rPr>
        <w:t>canvas</w:t>
      </w:r>
      <w:proofErr w:type="spellEnd"/>
      <w:r w:rsidRPr="2DEEDAB7">
        <w:rPr>
          <w:color w:val="3C3C3C"/>
          <w:sz w:val="21"/>
          <w:szCs w:val="21"/>
        </w:rPr>
        <w:t>)</w:t>
      </w:r>
    </w:p>
    <w:p w14:paraId="36EF72DC" w14:textId="22A1193F" w:rsidR="2DEEDAB7" w:rsidRDefault="2DEEDAB7" w:rsidP="2DEEDAB7">
      <w:pPr>
        <w:pStyle w:val="Prrafodelista"/>
        <w:numPr>
          <w:ilvl w:val="0"/>
          <w:numId w:val="1"/>
        </w:numPr>
        <w:jc w:val="both"/>
        <w:rPr>
          <w:color w:val="3C3C3C"/>
          <w:sz w:val="21"/>
          <w:szCs w:val="21"/>
        </w:rPr>
      </w:pPr>
      <w:r w:rsidRPr="2DEEDAB7">
        <w:rPr>
          <w:color w:val="3C3C3C"/>
          <w:sz w:val="21"/>
          <w:szCs w:val="21"/>
        </w:rPr>
        <w:t>Marcos</w:t>
      </w:r>
    </w:p>
    <w:p w14:paraId="440810E5" w14:textId="6A108352" w:rsidR="2DEEDAB7" w:rsidRDefault="2DEEDAB7" w:rsidP="2DEEDAB7">
      <w:pPr>
        <w:pStyle w:val="Prrafodelista"/>
        <w:numPr>
          <w:ilvl w:val="0"/>
          <w:numId w:val="1"/>
        </w:numPr>
        <w:jc w:val="both"/>
        <w:rPr>
          <w:color w:val="3C3C3C"/>
          <w:sz w:val="21"/>
          <w:szCs w:val="21"/>
        </w:rPr>
      </w:pPr>
      <w:r w:rsidRPr="2DEEDAB7">
        <w:rPr>
          <w:color w:val="3C3C3C"/>
          <w:sz w:val="21"/>
          <w:szCs w:val="21"/>
        </w:rPr>
        <w:t>Botones</w:t>
      </w:r>
    </w:p>
    <w:p w14:paraId="0D2BADD6" w14:textId="66DFB9F7" w:rsidR="2DEEDAB7" w:rsidRDefault="2DEEDAB7" w:rsidP="2DEEDAB7">
      <w:pPr>
        <w:pStyle w:val="Prrafodelista"/>
        <w:numPr>
          <w:ilvl w:val="0"/>
          <w:numId w:val="1"/>
        </w:numPr>
        <w:jc w:val="both"/>
        <w:rPr>
          <w:color w:val="3C3C3C"/>
          <w:sz w:val="21"/>
          <w:szCs w:val="21"/>
        </w:rPr>
      </w:pPr>
      <w:r w:rsidRPr="2DEEDAB7">
        <w:rPr>
          <w:color w:val="3C3C3C"/>
          <w:sz w:val="21"/>
          <w:szCs w:val="21"/>
        </w:rPr>
        <w:t>Bloques de encabezado</w:t>
      </w:r>
    </w:p>
    <w:p w14:paraId="67CB55E6" w14:textId="1A5B93A1" w:rsidR="2DEEDAB7" w:rsidRDefault="2DEEDAB7" w:rsidP="2DEEDAB7">
      <w:pPr>
        <w:pStyle w:val="Prrafodelista"/>
        <w:numPr>
          <w:ilvl w:val="0"/>
          <w:numId w:val="1"/>
        </w:numPr>
        <w:jc w:val="both"/>
        <w:rPr>
          <w:color w:val="3C3C3C"/>
          <w:sz w:val="21"/>
          <w:szCs w:val="21"/>
        </w:rPr>
      </w:pPr>
      <w:r w:rsidRPr="2DEEDAB7">
        <w:rPr>
          <w:color w:val="3C3C3C"/>
          <w:sz w:val="21"/>
          <w:szCs w:val="21"/>
        </w:rPr>
        <w:t>Campos de texto</w:t>
      </w:r>
    </w:p>
    <w:p w14:paraId="6607F578" w14:textId="76FE5E3B" w:rsidR="2DEEDAB7" w:rsidRDefault="2DEEDAB7" w:rsidP="2DEEDAB7">
      <w:pPr>
        <w:jc w:val="both"/>
        <w:rPr>
          <w:color w:val="111111"/>
          <w:sz w:val="24"/>
          <w:szCs w:val="24"/>
        </w:rPr>
      </w:pPr>
    </w:p>
    <w:p w14:paraId="00331D9B" w14:textId="49E1C807" w:rsidR="2DEEDAB7" w:rsidRDefault="2DEEDAB7" w:rsidP="2DEEDAB7">
      <w:pPr>
        <w:jc w:val="center"/>
        <w:rPr>
          <w:b/>
          <w:bCs/>
          <w:color w:val="C00000"/>
          <w:sz w:val="28"/>
          <w:szCs w:val="28"/>
          <w:highlight w:val="yellow"/>
        </w:rPr>
      </w:pPr>
      <w:r w:rsidRPr="185839DD">
        <w:rPr>
          <w:b/>
          <w:bCs/>
          <w:color w:val="C00000"/>
          <w:sz w:val="28"/>
          <w:szCs w:val="28"/>
          <w:highlight w:val="yellow"/>
        </w:rPr>
        <w:t xml:space="preserve">Lectura complementaria: </w:t>
      </w:r>
      <w:hyperlink r:id="rId29">
        <w:r w:rsidRPr="185839DD">
          <w:rPr>
            <w:rStyle w:val="Hipervnculo"/>
            <w:b/>
            <w:bCs/>
            <w:sz w:val="28"/>
            <w:szCs w:val="28"/>
            <w:highlight w:val="yellow"/>
          </w:rPr>
          <w:t xml:space="preserve">Elemento </w:t>
        </w:r>
        <w:proofErr w:type="spellStart"/>
        <w:r w:rsidRPr="185839DD">
          <w:rPr>
            <w:rStyle w:val="Hipervnculo"/>
            <w:b/>
            <w:bCs/>
            <w:sz w:val="28"/>
            <w:szCs w:val="28"/>
            <w:highlight w:val="yellow"/>
          </w:rPr>
          <w:t>tipicos</w:t>
        </w:r>
        <w:proofErr w:type="spellEnd"/>
        <w:r w:rsidRPr="185839DD">
          <w:rPr>
            <w:rStyle w:val="Hipervnculo"/>
            <w:b/>
            <w:bCs/>
            <w:sz w:val="28"/>
            <w:szCs w:val="28"/>
            <w:highlight w:val="yellow"/>
          </w:rPr>
          <w:t xml:space="preserve"> de las interfaces graficas de usuario </w:t>
        </w:r>
      </w:hyperlink>
    </w:p>
    <w:p w14:paraId="070297BE" w14:textId="7DFC9946" w:rsidR="2DEEDAB7" w:rsidRDefault="2DEEDAB7">
      <w:r>
        <w:rPr>
          <w:noProof/>
          <w:lang w:eastAsia="es-NI"/>
        </w:rPr>
        <w:lastRenderedPageBreak/>
        <w:drawing>
          <wp:anchor distT="0" distB="0" distL="114300" distR="114300" simplePos="0" relativeHeight="251657216" behindDoc="0" locked="0" layoutInCell="1" allowOverlap="1" wp14:anchorId="15E4883C" wp14:editId="28288D7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933825" cy="3381375"/>
            <wp:effectExtent l="0" t="0" r="0" b="0"/>
            <wp:wrapSquare wrapText="bothSides"/>
            <wp:docPr id="394844888" name="picture" title="Elemento tipicos de las interfaces graficas de usuario ">
              <a:hlinkClick xmlns:a="http://schemas.openxmlformats.org/drawingml/2006/main" r:id="rId29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oEmbedUrl="https://es.slideshare.net/ivancmontero/elemento-tipicos-de-las-interfaces-graficas-de-usuario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FC673" w14:textId="74A6EAC5" w:rsidR="2DEEDAB7" w:rsidRDefault="2DEEDAB7" w:rsidP="2DEEDAB7">
      <w:pPr>
        <w:jc w:val="center"/>
        <w:rPr>
          <w:b/>
          <w:bCs/>
          <w:sz w:val="28"/>
          <w:szCs w:val="28"/>
          <w:highlight w:val="yellow"/>
        </w:rPr>
      </w:pPr>
    </w:p>
    <w:p w14:paraId="02FF8ED2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7FBB5D65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1F390465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318618EF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7FE2BBFC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5877E343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2D67EBB9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2E679990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25F5582D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7028C0F2" w14:textId="77777777" w:rsidR="00F97184" w:rsidRDefault="00F97184" w:rsidP="2DEEDAB7">
      <w:pPr>
        <w:jc w:val="both"/>
        <w:rPr>
          <w:color w:val="111111"/>
          <w:sz w:val="24"/>
          <w:szCs w:val="24"/>
        </w:rPr>
      </w:pPr>
    </w:p>
    <w:p w14:paraId="3FBDA6FC" w14:textId="5044882B" w:rsidR="2DEEDAB7" w:rsidRDefault="2DEEDAB7" w:rsidP="2DEEDAB7">
      <w:pPr>
        <w:jc w:val="both"/>
        <w:rPr>
          <w:color w:val="111111"/>
          <w:sz w:val="24"/>
          <w:szCs w:val="24"/>
        </w:rPr>
      </w:pPr>
      <w:bookmarkStart w:id="4" w:name="_GoBack"/>
      <w:bookmarkEnd w:id="4"/>
      <w:r w:rsidRPr="2DEEDAB7">
        <w:rPr>
          <w:color w:val="111111"/>
          <w:sz w:val="24"/>
          <w:szCs w:val="24"/>
        </w:rPr>
        <w:t>Referencias:</w:t>
      </w:r>
    </w:p>
    <w:p w14:paraId="2A4D5B90" w14:textId="59921178" w:rsidR="2DEEDAB7" w:rsidRDefault="00870DC3" w:rsidP="2DEEDAB7">
      <w:pPr>
        <w:jc w:val="both"/>
        <w:rPr>
          <w:color w:val="111111"/>
          <w:sz w:val="24"/>
          <w:szCs w:val="24"/>
        </w:rPr>
      </w:pPr>
      <w:hyperlink r:id="rId31">
        <w:r w:rsidR="2DEEDAB7" w:rsidRPr="2DEEDAB7">
          <w:rPr>
            <w:rStyle w:val="Hipervnculo"/>
            <w:sz w:val="24"/>
            <w:szCs w:val="24"/>
          </w:rPr>
          <w:t>https://rockcontent.com/es/blog/interfaz-de-usuario/</w:t>
        </w:r>
      </w:hyperlink>
    </w:p>
    <w:p w14:paraId="056E1BD1" w14:textId="095961D2" w:rsidR="2DEEDAB7" w:rsidRDefault="00870DC3" w:rsidP="2DEEDAB7">
      <w:pPr>
        <w:jc w:val="both"/>
        <w:rPr>
          <w:color w:val="111111"/>
          <w:sz w:val="24"/>
          <w:szCs w:val="24"/>
        </w:rPr>
      </w:pPr>
      <w:hyperlink r:id="rId32">
        <w:r w:rsidR="2DEEDAB7" w:rsidRPr="2DEEDAB7">
          <w:rPr>
            <w:rStyle w:val="Hipervnculo"/>
            <w:sz w:val="24"/>
            <w:szCs w:val="24"/>
          </w:rPr>
          <w:t>https://www.snackson.com/5-ejemplos-de-diseno-ui-y-ux/</w:t>
        </w:r>
      </w:hyperlink>
    </w:p>
    <w:p w14:paraId="6A05FE7E" w14:textId="59B6BD52" w:rsidR="2DEEDAB7" w:rsidRDefault="00870DC3" w:rsidP="2DEEDAB7">
      <w:pPr>
        <w:jc w:val="both"/>
        <w:rPr>
          <w:color w:val="111111"/>
          <w:sz w:val="24"/>
          <w:szCs w:val="24"/>
        </w:rPr>
      </w:pPr>
      <w:hyperlink r:id="rId33">
        <w:r w:rsidR="2DEEDAB7" w:rsidRPr="2DEEDAB7">
          <w:rPr>
            <w:rStyle w:val="Hipervnculo"/>
            <w:sz w:val="24"/>
            <w:szCs w:val="24"/>
          </w:rPr>
          <w:t>https://www.lifeder.com/interfaz-informatica/</w:t>
        </w:r>
      </w:hyperlink>
    </w:p>
    <w:p w14:paraId="7D6E6331" w14:textId="06062259" w:rsidR="2DEEDAB7" w:rsidRDefault="00870DC3" w:rsidP="2DEEDAB7">
      <w:pPr>
        <w:jc w:val="both"/>
        <w:rPr>
          <w:sz w:val="24"/>
          <w:szCs w:val="24"/>
        </w:rPr>
      </w:pPr>
      <w:hyperlink r:id="rId34">
        <w:r w:rsidR="2DEEDAB7" w:rsidRPr="2DEEDAB7">
          <w:rPr>
            <w:rStyle w:val="Hipervnculo"/>
            <w:sz w:val="24"/>
            <w:szCs w:val="24"/>
          </w:rPr>
          <w:t>https://www.cecep.edu.co/index.php?option=com_content&amp;view=article&amp;id=640&amp;Itemid=857</w:t>
        </w:r>
      </w:hyperlink>
    </w:p>
    <w:p w14:paraId="0FE928E4" w14:textId="7858E5C6" w:rsidR="2DEEDAB7" w:rsidRDefault="2DEEDAB7" w:rsidP="2DEEDAB7">
      <w:pPr>
        <w:jc w:val="both"/>
        <w:rPr>
          <w:sz w:val="24"/>
          <w:szCs w:val="24"/>
        </w:rPr>
      </w:pPr>
      <w:r w:rsidRPr="2DEEDAB7">
        <w:rPr>
          <w:sz w:val="24"/>
          <w:szCs w:val="24"/>
        </w:rPr>
        <w:t>https://www.ionos.es/digitalguide/paginas-web/desarrollo-web/que-es-una-gui/</w:t>
      </w:r>
    </w:p>
    <w:p w14:paraId="77F57D88" w14:textId="3C8024BF" w:rsidR="2DEEDAB7" w:rsidRDefault="2DEEDAB7" w:rsidP="2DEEDAB7">
      <w:pPr>
        <w:jc w:val="both"/>
        <w:rPr>
          <w:color w:val="111111"/>
          <w:sz w:val="24"/>
          <w:szCs w:val="24"/>
        </w:rPr>
      </w:pPr>
    </w:p>
    <w:sectPr w:rsidR="2DEEDAB7" w:rsidSect="00D733C8">
      <w:headerReference w:type="default" r:id="rId35"/>
      <w:pgSz w:w="12240" w:h="15840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5C2D6" w14:textId="77777777" w:rsidR="00870DC3" w:rsidRDefault="00870DC3">
      <w:pPr>
        <w:spacing w:after="0" w:line="240" w:lineRule="auto"/>
      </w:pPr>
      <w:r>
        <w:separator/>
      </w:r>
    </w:p>
  </w:endnote>
  <w:endnote w:type="continuationSeparator" w:id="0">
    <w:p w14:paraId="3F1B2051" w14:textId="77777777" w:rsidR="00870DC3" w:rsidRDefault="0087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88F9F" w14:textId="77777777" w:rsidR="006F3EB8" w:rsidRDefault="00870D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CF43C" w14:textId="77777777" w:rsidR="006F3EB8" w:rsidRDefault="00870D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45FEB" w14:textId="77777777" w:rsidR="006F3EB8" w:rsidRDefault="00870D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A6C23" w14:textId="77777777" w:rsidR="00870DC3" w:rsidRDefault="00870DC3">
      <w:pPr>
        <w:spacing w:after="0" w:line="240" w:lineRule="auto"/>
      </w:pPr>
      <w:r>
        <w:separator/>
      </w:r>
    </w:p>
  </w:footnote>
  <w:footnote w:type="continuationSeparator" w:id="0">
    <w:p w14:paraId="6C0F8E9A" w14:textId="77777777" w:rsidR="00870DC3" w:rsidRDefault="00870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63AC3B4C" w14:paraId="0CCFC577" w14:textId="77777777" w:rsidTr="63AC3B4C">
      <w:tc>
        <w:tcPr>
          <w:tcW w:w="3130" w:type="dxa"/>
        </w:tcPr>
        <w:p w14:paraId="1C371A06" w14:textId="5EB1679C" w:rsidR="63AC3B4C" w:rsidRDefault="63AC3B4C" w:rsidP="63AC3B4C">
          <w:pPr>
            <w:pStyle w:val="Encabezado"/>
            <w:ind w:left="-115"/>
          </w:pPr>
        </w:p>
      </w:tc>
      <w:tc>
        <w:tcPr>
          <w:tcW w:w="3130" w:type="dxa"/>
        </w:tcPr>
        <w:p w14:paraId="3C93EE20" w14:textId="37A632CE" w:rsidR="63AC3B4C" w:rsidRDefault="63AC3B4C" w:rsidP="63AC3B4C">
          <w:pPr>
            <w:pStyle w:val="Encabezado"/>
            <w:jc w:val="center"/>
          </w:pPr>
        </w:p>
      </w:tc>
      <w:tc>
        <w:tcPr>
          <w:tcW w:w="3130" w:type="dxa"/>
        </w:tcPr>
        <w:p w14:paraId="317CD01A" w14:textId="242EF63F" w:rsidR="63AC3B4C" w:rsidRDefault="63AC3B4C" w:rsidP="63AC3B4C">
          <w:pPr>
            <w:pStyle w:val="Encabezado"/>
            <w:ind w:right="-115"/>
            <w:jc w:val="right"/>
          </w:pPr>
        </w:p>
      </w:tc>
    </w:tr>
  </w:tbl>
  <w:p w14:paraId="4E80A5ED" w14:textId="5AAF5B11" w:rsidR="63AC3B4C" w:rsidRDefault="63AC3B4C" w:rsidP="63AC3B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63AC3B4C" w14:paraId="46E7F4F7" w14:textId="77777777" w:rsidTr="63AC3B4C">
      <w:tc>
        <w:tcPr>
          <w:tcW w:w="3130" w:type="dxa"/>
        </w:tcPr>
        <w:p w14:paraId="1A693C78" w14:textId="5206981D" w:rsidR="63AC3B4C" w:rsidRDefault="63AC3B4C" w:rsidP="63AC3B4C">
          <w:pPr>
            <w:pStyle w:val="Encabezado"/>
            <w:ind w:left="-115"/>
          </w:pPr>
        </w:p>
      </w:tc>
      <w:tc>
        <w:tcPr>
          <w:tcW w:w="3130" w:type="dxa"/>
        </w:tcPr>
        <w:p w14:paraId="6F118BAB" w14:textId="3337286A" w:rsidR="63AC3B4C" w:rsidRDefault="63AC3B4C" w:rsidP="63AC3B4C">
          <w:pPr>
            <w:pStyle w:val="Encabezado"/>
            <w:jc w:val="center"/>
          </w:pPr>
        </w:p>
      </w:tc>
      <w:tc>
        <w:tcPr>
          <w:tcW w:w="3130" w:type="dxa"/>
        </w:tcPr>
        <w:p w14:paraId="11E5B0AA" w14:textId="5E233574" w:rsidR="63AC3B4C" w:rsidRDefault="63AC3B4C" w:rsidP="63AC3B4C">
          <w:pPr>
            <w:pStyle w:val="Encabezado"/>
            <w:ind w:right="-115"/>
            <w:jc w:val="right"/>
          </w:pPr>
        </w:p>
      </w:tc>
    </w:tr>
  </w:tbl>
  <w:p w14:paraId="6311C0B4" w14:textId="12ABD52B" w:rsidR="63AC3B4C" w:rsidRDefault="63AC3B4C" w:rsidP="63AC3B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C0916"/>
    <w:multiLevelType w:val="hybridMultilevel"/>
    <w:tmpl w:val="8200ACBE"/>
    <w:lvl w:ilvl="0" w:tplc="9732E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25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64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4E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2F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44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07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2E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B6E50"/>
    <w:multiLevelType w:val="hybridMultilevel"/>
    <w:tmpl w:val="94A6422C"/>
    <w:lvl w:ilvl="0" w:tplc="0478AC30">
      <w:start w:val="1"/>
      <w:numFmt w:val="decimal"/>
      <w:lvlText w:val="%1."/>
      <w:lvlJc w:val="left"/>
      <w:pPr>
        <w:ind w:left="720" w:hanging="360"/>
      </w:pPr>
    </w:lvl>
    <w:lvl w:ilvl="1" w:tplc="4CF0248E">
      <w:start w:val="1"/>
      <w:numFmt w:val="lowerLetter"/>
      <w:lvlText w:val="%2."/>
      <w:lvlJc w:val="left"/>
      <w:pPr>
        <w:ind w:left="1440" w:hanging="360"/>
      </w:pPr>
    </w:lvl>
    <w:lvl w:ilvl="2" w:tplc="E7BEF812">
      <w:start w:val="1"/>
      <w:numFmt w:val="lowerRoman"/>
      <w:lvlText w:val="%3."/>
      <w:lvlJc w:val="right"/>
      <w:pPr>
        <w:ind w:left="2160" w:hanging="180"/>
      </w:pPr>
    </w:lvl>
    <w:lvl w:ilvl="3" w:tplc="6CE4C024">
      <w:start w:val="1"/>
      <w:numFmt w:val="decimal"/>
      <w:lvlText w:val="%4."/>
      <w:lvlJc w:val="left"/>
      <w:pPr>
        <w:ind w:left="2880" w:hanging="360"/>
      </w:pPr>
    </w:lvl>
    <w:lvl w:ilvl="4" w:tplc="A28420B8">
      <w:start w:val="1"/>
      <w:numFmt w:val="lowerLetter"/>
      <w:lvlText w:val="%5."/>
      <w:lvlJc w:val="left"/>
      <w:pPr>
        <w:ind w:left="3600" w:hanging="360"/>
      </w:pPr>
    </w:lvl>
    <w:lvl w:ilvl="5" w:tplc="925E9F04">
      <w:start w:val="1"/>
      <w:numFmt w:val="lowerRoman"/>
      <w:lvlText w:val="%6."/>
      <w:lvlJc w:val="right"/>
      <w:pPr>
        <w:ind w:left="4320" w:hanging="180"/>
      </w:pPr>
    </w:lvl>
    <w:lvl w:ilvl="6" w:tplc="E8C2F0B8">
      <w:start w:val="1"/>
      <w:numFmt w:val="decimal"/>
      <w:lvlText w:val="%7."/>
      <w:lvlJc w:val="left"/>
      <w:pPr>
        <w:ind w:left="5040" w:hanging="360"/>
      </w:pPr>
    </w:lvl>
    <w:lvl w:ilvl="7" w:tplc="41445B18">
      <w:start w:val="1"/>
      <w:numFmt w:val="lowerLetter"/>
      <w:lvlText w:val="%8."/>
      <w:lvlJc w:val="left"/>
      <w:pPr>
        <w:ind w:left="5760" w:hanging="360"/>
      </w:pPr>
    </w:lvl>
    <w:lvl w:ilvl="8" w:tplc="1FDCB0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D9"/>
    <w:rsid w:val="000A13EB"/>
    <w:rsid w:val="001027B3"/>
    <w:rsid w:val="00111653"/>
    <w:rsid w:val="001A77B5"/>
    <w:rsid w:val="001E18F2"/>
    <w:rsid w:val="0020BCD9"/>
    <w:rsid w:val="00327D06"/>
    <w:rsid w:val="00367AAC"/>
    <w:rsid w:val="00376DE2"/>
    <w:rsid w:val="00383F67"/>
    <w:rsid w:val="003A0D99"/>
    <w:rsid w:val="003F21D9"/>
    <w:rsid w:val="003F8539"/>
    <w:rsid w:val="00485611"/>
    <w:rsid w:val="004A6E71"/>
    <w:rsid w:val="004A7111"/>
    <w:rsid w:val="004C15F9"/>
    <w:rsid w:val="004C2A25"/>
    <w:rsid w:val="005469F9"/>
    <w:rsid w:val="00594817"/>
    <w:rsid w:val="005A1A22"/>
    <w:rsid w:val="005C5FF9"/>
    <w:rsid w:val="00635197"/>
    <w:rsid w:val="00670119"/>
    <w:rsid w:val="00670C39"/>
    <w:rsid w:val="006A2EF9"/>
    <w:rsid w:val="0070C711"/>
    <w:rsid w:val="007A6B62"/>
    <w:rsid w:val="008356DB"/>
    <w:rsid w:val="00840162"/>
    <w:rsid w:val="00870DC3"/>
    <w:rsid w:val="0088FA64"/>
    <w:rsid w:val="008D1773"/>
    <w:rsid w:val="008E1640"/>
    <w:rsid w:val="00903D31"/>
    <w:rsid w:val="00936A6B"/>
    <w:rsid w:val="00960D46"/>
    <w:rsid w:val="00981EAB"/>
    <w:rsid w:val="00982A2F"/>
    <w:rsid w:val="009846DC"/>
    <w:rsid w:val="009F24CA"/>
    <w:rsid w:val="009F2A33"/>
    <w:rsid w:val="009F62CC"/>
    <w:rsid w:val="00A9F2A6"/>
    <w:rsid w:val="00AF6309"/>
    <w:rsid w:val="00B3F808"/>
    <w:rsid w:val="00B66D2A"/>
    <w:rsid w:val="00BB0CE4"/>
    <w:rsid w:val="00BE5967"/>
    <w:rsid w:val="00C31095"/>
    <w:rsid w:val="00D0901A"/>
    <w:rsid w:val="00D733C8"/>
    <w:rsid w:val="00D973FD"/>
    <w:rsid w:val="00DB0D9C"/>
    <w:rsid w:val="00DB4EF8"/>
    <w:rsid w:val="00DF5D5A"/>
    <w:rsid w:val="00E00191"/>
    <w:rsid w:val="00E053DB"/>
    <w:rsid w:val="00E41B61"/>
    <w:rsid w:val="00E5B1D0"/>
    <w:rsid w:val="00E69149"/>
    <w:rsid w:val="00E91F35"/>
    <w:rsid w:val="00E95B3A"/>
    <w:rsid w:val="00EB51E8"/>
    <w:rsid w:val="00EC475A"/>
    <w:rsid w:val="00F740DF"/>
    <w:rsid w:val="00F74953"/>
    <w:rsid w:val="00F75ED4"/>
    <w:rsid w:val="00F97184"/>
    <w:rsid w:val="00FA74DE"/>
    <w:rsid w:val="00FD2FDF"/>
    <w:rsid w:val="011305DB"/>
    <w:rsid w:val="013C8252"/>
    <w:rsid w:val="013CBBB2"/>
    <w:rsid w:val="013DED86"/>
    <w:rsid w:val="016A4614"/>
    <w:rsid w:val="01991A02"/>
    <w:rsid w:val="01A4A4CC"/>
    <w:rsid w:val="01A7BAFB"/>
    <w:rsid w:val="01CA1DBB"/>
    <w:rsid w:val="020E6614"/>
    <w:rsid w:val="02B78963"/>
    <w:rsid w:val="02FEC688"/>
    <w:rsid w:val="032BC4C0"/>
    <w:rsid w:val="03809981"/>
    <w:rsid w:val="03D75166"/>
    <w:rsid w:val="0429D7E3"/>
    <w:rsid w:val="043B1938"/>
    <w:rsid w:val="0462FB68"/>
    <w:rsid w:val="0467ADDD"/>
    <w:rsid w:val="0487FB07"/>
    <w:rsid w:val="049C8FDD"/>
    <w:rsid w:val="04ABD276"/>
    <w:rsid w:val="0511E617"/>
    <w:rsid w:val="05216877"/>
    <w:rsid w:val="05453C8D"/>
    <w:rsid w:val="058C87E1"/>
    <w:rsid w:val="05A624DB"/>
    <w:rsid w:val="05AAE711"/>
    <w:rsid w:val="06B65AFB"/>
    <w:rsid w:val="06E93A3B"/>
    <w:rsid w:val="071FB37C"/>
    <w:rsid w:val="07534B4E"/>
    <w:rsid w:val="07ABFD36"/>
    <w:rsid w:val="07DE6429"/>
    <w:rsid w:val="081804B7"/>
    <w:rsid w:val="082217D8"/>
    <w:rsid w:val="08281A40"/>
    <w:rsid w:val="08522B5C"/>
    <w:rsid w:val="086F117D"/>
    <w:rsid w:val="08B4FA1D"/>
    <w:rsid w:val="08BB83DD"/>
    <w:rsid w:val="08EE6CEF"/>
    <w:rsid w:val="091300F6"/>
    <w:rsid w:val="093A3C60"/>
    <w:rsid w:val="098022A2"/>
    <w:rsid w:val="09893002"/>
    <w:rsid w:val="09B2C2CE"/>
    <w:rsid w:val="09CD3A26"/>
    <w:rsid w:val="0A3C290B"/>
    <w:rsid w:val="0A4F16ED"/>
    <w:rsid w:val="0A57543E"/>
    <w:rsid w:val="0AA4E05F"/>
    <w:rsid w:val="0AADBADA"/>
    <w:rsid w:val="0B152E91"/>
    <w:rsid w:val="0B4CD884"/>
    <w:rsid w:val="0BD8BC85"/>
    <w:rsid w:val="0C02EE53"/>
    <w:rsid w:val="0C3ABF57"/>
    <w:rsid w:val="0C579EBA"/>
    <w:rsid w:val="0C7520DD"/>
    <w:rsid w:val="0CA31F93"/>
    <w:rsid w:val="0CE8A8E5"/>
    <w:rsid w:val="0D086326"/>
    <w:rsid w:val="0D0ECE28"/>
    <w:rsid w:val="0D73CF26"/>
    <w:rsid w:val="0D980E63"/>
    <w:rsid w:val="0D9CDC6F"/>
    <w:rsid w:val="0DBD23D3"/>
    <w:rsid w:val="0E10F13E"/>
    <w:rsid w:val="0E358FB6"/>
    <w:rsid w:val="0E67C196"/>
    <w:rsid w:val="0EA95742"/>
    <w:rsid w:val="0EBFEB9A"/>
    <w:rsid w:val="0EC1BBFB"/>
    <w:rsid w:val="0F2378CE"/>
    <w:rsid w:val="0F623A5A"/>
    <w:rsid w:val="0FE37729"/>
    <w:rsid w:val="104F3056"/>
    <w:rsid w:val="1070F1BC"/>
    <w:rsid w:val="112CD266"/>
    <w:rsid w:val="11433088"/>
    <w:rsid w:val="115BD4C2"/>
    <w:rsid w:val="1181052D"/>
    <w:rsid w:val="11DA76D7"/>
    <w:rsid w:val="1202DA70"/>
    <w:rsid w:val="124CA438"/>
    <w:rsid w:val="124F8B19"/>
    <w:rsid w:val="1274A8C6"/>
    <w:rsid w:val="128BCF3D"/>
    <w:rsid w:val="12B197A6"/>
    <w:rsid w:val="12DD704A"/>
    <w:rsid w:val="130E0F5C"/>
    <w:rsid w:val="1344DCE7"/>
    <w:rsid w:val="135CA83F"/>
    <w:rsid w:val="1373DA47"/>
    <w:rsid w:val="13A14628"/>
    <w:rsid w:val="13B8BE48"/>
    <w:rsid w:val="14328A14"/>
    <w:rsid w:val="143BB6A5"/>
    <w:rsid w:val="146B6EFA"/>
    <w:rsid w:val="148325FF"/>
    <w:rsid w:val="148DF092"/>
    <w:rsid w:val="149C9562"/>
    <w:rsid w:val="14A1C953"/>
    <w:rsid w:val="14A4D13A"/>
    <w:rsid w:val="14A7692A"/>
    <w:rsid w:val="14A9DFBD"/>
    <w:rsid w:val="14AE3178"/>
    <w:rsid w:val="14FA9E3D"/>
    <w:rsid w:val="1506FF67"/>
    <w:rsid w:val="153A7B32"/>
    <w:rsid w:val="154462DF"/>
    <w:rsid w:val="1571949A"/>
    <w:rsid w:val="15872BDB"/>
    <w:rsid w:val="16274983"/>
    <w:rsid w:val="16349A27"/>
    <w:rsid w:val="16579ECD"/>
    <w:rsid w:val="16944901"/>
    <w:rsid w:val="16B1C20A"/>
    <w:rsid w:val="16CC7EC5"/>
    <w:rsid w:val="16E03340"/>
    <w:rsid w:val="1722FC3C"/>
    <w:rsid w:val="17333CF8"/>
    <w:rsid w:val="1745141A"/>
    <w:rsid w:val="175199F1"/>
    <w:rsid w:val="175DB01D"/>
    <w:rsid w:val="1765992A"/>
    <w:rsid w:val="17B2720C"/>
    <w:rsid w:val="17C88690"/>
    <w:rsid w:val="17C92F37"/>
    <w:rsid w:val="18145B89"/>
    <w:rsid w:val="18350DCF"/>
    <w:rsid w:val="183EA029"/>
    <w:rsid w:val="185839DD"/>
    <w:rsid w:val="18703CAC"/>
    <w:rsid w:val="18A9355C"/>
    <w:rsid w:val="18AC99B0"/>
    <w:rsid w:val="18C3F2E0"/>
    <w:rsid w:val="18C848FE"/>
    <w:rsid w:val="18E096C8"/>
    <w:rsid w:val="1901AAB5"/>
    <w:rsid w:val="190D8DB3"/>
    <w:rsid w:val="19165BEE"/>
    <w:rsid w:val="1944DC37"/>
    <w:rsid w:val="196E97A4"/>
    <w:rsid w:val="19F6DEFD"/>
    <w:rsid w:val="1A4505BD"/>
    <w:rsid w:val="1A4C8D5E"/>
    <w:rsid w:val="1A6AF2EA"/>
    <w:rsid w:val="1A90ECD5"/>
    <w:rsid w:val="1AE597FA"/>
    <w:rsid w:val="1B0867B7"/>
    <w:rsid w:val="1B5239BE"/>
    <w:rsid w:val="1B55FA0D"/>
    <w:rsid w:val="1B69DFC1"/>
    <w:rsid w:val="1B77A237"/>
    <w:rsid w:val="1BD095FE"/>
    <w:rsid w:val="1C2EE720"/>
    <w:rsid w:val="1C452E75"/>
    <w:rsid w:val="1C5D5882"/>
    <w:rsid w:val="1C74E93F"/>
    <w:rsid w:val="1C81685B"/>
    <w:rsid w:val="1CCC95E6"/>
    <w:rsid w:val="1CEEB50B"/>
    <w:rsid w:val="1D4EE13F"/>
    <w:rsid w:val="1D55DBD3"/>
    <w:rsid w:val="1D5D8CE6"/>
    <w:rsid w:val="1D6DC725"/>
    <w:rsid w:val="1D7A1954"/>
    <w:rsid w:val="1D9DB71B"/>
    <w:rsid w:val="1DD35652"/>
    <w:rsid w:val="1DDCFD88"/>
    <w:rsid w:val="1DF928E3"/>
    <w:rsid w:val="1E0C5596"/>
    <w:rsid w:val="1E172528"/>
    <w:rsid w:val="1E328B23"/>
    <w:rsid w:val="1E79340E"/>
    <w:rsid w:val="1E866CB7"/>
    <w:rsid w:val="1EC3EF8C"/>
    <w:rsid w:val="1ED2B9DE"/>
    <w:rsid w:val="1F076D72"/>
    <w:rsid w:val="1F80F6E7"/>
    <w:rsid w:val="1F819B2B"/>
    <w:rsid w:val="1FB276DD"/>
    <w:rsid w:val="1FBD46B2"/>
    <w:rsid w:val="200436A8"/>
    <w:rsid w:val="20064AC3"/>
    <w:rsid w:val="200AA4D4"/>
    <w:rsid w:val="20257810"/>
    <w:rsid w:val="202C0A26"/>
    <w:rsid w:val="203DC581"/>
    <w:rsid w:val="204B3B0D"/>
    <w:rsid w:val="207B4E91"/>
    <w:rsid w:val="20AE936E"/>
    <w:rsid w:val="20AFA9FC"/>
    <w:rsid w:val="20BCC186"/>
    <w:rsid w:val="20F6D734"/>
    <w:rsid w:val="20FF09D7"/>
    <w:rsid w:val="213CD31B"/>
    <w:rsid w:val="21D4F211"/>
    <w:rsid w:val="21E5AAD2"/>
    <w:rsid w:val="2252A5F0"/>
    <w:rsid w:val="22D6A1C3"/>
    <w:rsid w:val="22FCA9B3"/>
    <w:rsid w:val="2336722C"/>
    <w:rsid w:val="234D2E1E"/>
    <w:rsid w:val="237C8D9D"/>
    <w:rsid w:val="23847823"/>
    <w:rsid w:val="23A73052"/>
    <w:rsid w:val="24324D61"/>
    <w:rsid w:val="2436AA99"/>
    <w:rsid w:val="246E8CF6"/>
    <w:rsid w:val="246EE437"/>
    <w:rsid w:val="248F6931"/>
    <w:rsid w:val="24C42271"/>
    <w:rsid w:val="24FCDC53"/>
    <w:rsid w:val="257B3E9E"/>
    <w:rsid w:val="259E90CD"/>
    <w:rsid w:val="2610E8AC"/>
    <w:rsid w:val="261DA85B"/>
    <w:rsid w:val="268378B2"/>
    <w:rsid w:val="2685C45A"/>
    <w:rsid w:val="269594C6"/>
    <w:rsid w:val="26998FDA"/>
    <w:rsid w:val="269C0BAF"/>
    <w:rsid w:val="26BF9FF0"/>
    <w:rsid w:val="26ED190D"/>
    <w:rsid w:val="26F9B2AB"/>
    <w:rsid w:val="275522FE"/>
    <w:rsid w:val="276E4B5B"/>
    <w:rsid w:val="27AB4087"/>
    <w:rsid w:val="27B978BC"/>
    <w:rsid w:val="27C6033C"/>
    <w:rsid w:val="2835603B"/>
    <w:rsid w:val="286B6EA0"/>
    <w:rsid w:val="286D8734"/>
    <w:rsid w:val="28A3306C"/>
    <w:rsid w:val="28C1579C"/>
    <w:rsid w:val="28D9F70C"/>
    <w:rsid w:val="28F0F35F"/>
    <w:rsid w:val="28FFF9B4"/>
    <w:rsid w:val="2913D947"/>
    <w:rsid w:val="29279D2F"/>
    <w:rsid w:val="293E685C"/>
    <w:rsid w:val="2947E500"/>
    <w:rsid w:val="2962DA54"/>
    <w:rsid w:val="299A6BED"/>
    <w:rsid w:val="29F5AC0C"/>
    <w:rsid w:val="29F740B2"/>
    <w:rsid w:val="2A36BAB9"/>
    <w:rsid w:val="2A8B5687"/>
    <w:rsid w:val="2A8CC3C0"/>
    <w:rsid w:val="2AA81339"/>
    <w:rsid w:val="2AAAAF9F"/>
    <w:rsid w:val="2AC72C36"/>
    <w:rsid w:val="2ACB2EEA"/>
    <w:rsid w:val="2ADE9638"/>
    <w:rsid w:val="2B225BEF"/>
    <w:rsid w:val="2B5FA49C"/>
    <w:rsid w:val="2B7A757D"/>
    <w:rsid w:val="2B7C9EF4"/>
    <w:rsid w:val="2B931113"/>
    <w:rsid w:val="2BABB03A"/>
    <w:rsid w:val="2BDAD12E"/>
    <w:rsid w:val="2C09A3A3"/>
    <w:rsid w:val="2C2339D4"/>
    <w:rsid w:val="2C45D8B1"/>
    <w:rsid w:val="2C5F704D"/>
    <w:rsid w:val="2C60073F"/>
    <w:rsid w:val="2C8CE9DF"/>
    <w:rsid w:val="2CC34DC1"/>
    <w:rsid w:val="2D057A5F"/>
    <w:rsid w:val="2D098096"/>
    <w:rsid w:val="2D16CAF1"/>
    <w:rsid w:val="2D186F55"/>
    <w:rsid w:val="2D23C172"/>
    <w:rsid w:val="2D545DB7"/>
    <w:rsid w:val="2D76A18F"/>
    <w:rsid w:val="2DC46482"/>
    <w:rsid w:val="2DD36AD7"/>
    <w:rsid w:val="2DE7D357"/>
    <w:rsid w:val="2DEEDAB7"/>
    <w:rsid w:val="2E095103"/>
    <w:rsid w:val="2E0A8347"/>
    <w:rsid w:val="2E1A820B"/>
    <w:rsid w:val="2E560922"/>
    <w:rsid w:val="2E8D035C"/>
    <w:rsid w:val="2EC5990E"/>
    <w:rsid w:val="2F1271F0"/>
    <w:rsid w:val="2F1DD804"/>
    <w:rsid w:val="2F5ADA96"/>
    <w:rsid w:val="2F5C9EA0"/>
    <w:rsid w:val="2F5D1555"/>
    <w:rsid w:val="2FEC6CD4"/>
    <w:rsid w:val="2FF8F520"/>
    <w:rsid w:val="3009AD71"/>
    <w:rsid w:val="3059B333"/>
    <w:rsid w:val="30ABDE52"/>
    <w:rsid w:val="30C67CA5"/>
    <w:rsid w:val="3109AE27"/>
    <w:rsid w:val="315CACA6"/>
    <w:rsid w:val="31605B02"/>
    <w:rsid w:val="3197C5F7"/>
    <w:rsid w:val="31C6163D"/>
    <w:rsid w:val="31D75996"/>
    <w:rsid w:val="31E7D7B9"/>
    <w:rsid w:val="31FD39D0"/>
    <w:rsid w:val="323D1A10"/>
    <w:rsid w:val="324101CF"/>
    <w:rsid w:val="324597DE"/>
    <w:rsid w:val="32556D8C"/>
    <w:rsid w:val="32837267"/>
    <w:rsid w:val="32C9DFA5"/>
    <w:rsid w:val="32E3AF84"/>
    <w:rsid w:val="32FB1900"/>
    <w:rsid w:val="3366324E"/>
    <w:rsid w:val="336B77BF"/>
    <w:rsid w:val="3370011E"/>
    <w:rsid w:val="338365F5"/>
    <w:rsid w:val="339302F6"/>
    <w:rsid w:val="33A9A014"/>
    <w:rsid w:val="33ECF524"/>
    <w:rsid w:val="34626EAC"/>
    <w:rsid w:val="3492F73A"/>
    <w:rsid w:val="34948039"/>
    <w:rsid w:val="349B0930"/>
    <w:rsid w:val="34A3FCCE"/>
    <w:rsid w:val="34A44F3D"/>
    <w:rsid w:val="34CE5FA6"/>
    <w:rsid w:val="3513855D"/>
    <w:rsid w:val="3534DA92"/>
    <w:rsid w:val="357873B3"/>
    <w:rsid w:val="35C2B096"/>
    <w:rsid w:val="35DFAAB1"/>
    <w:rsid w:val="35E96732"/>
    <w:rsid w:val="35EC2F12"/>
    <w:rsid w:val="360344B7"/>
    <w:rsid w:val="3611D12D"/>
    <w:rsid w:val="36270A74"/>
    <w:rsid w:val="364285FB"/>
    <w:rsid w:val="36A2E030"/>
    <w:rsid w:val="36AFCC5A"/>
    <w:rsid w:val="36C5CD89"/>
    <w:rsid w:val="372BA29C"/>
    <w:rsid w:val="373822AE"/>
    <w:rsid w:val="37A711AF"/>
    <w:rsid w:val="37B13D59"/>
    <w:rsid w:val="37F501D5"/>
    <w:rsid w:val="380E9352"/>
    <w:rsid w:val="387452D9"/>
    <w:rsid w:val="388B9884"/>
    <w:rsid w:val="38ACDBD8"/>
    <w:rsid w:val="38CBD32D"/>
    <w:rsid w:val="38E5E4BB"/>
    <w:rsid w:val="39021556"/>
    <w:rsid w:val="3945AAB6"/>
    <w:rsid w:val="394D7357"/>
    <w:rsid w:val="39776DF1"/>
    <w:rsid w:val="3990D236"/>
    <w:rsid w:val="39FBFE9E"/>
    <w:rsid w:val="3A0DA034"/>
    <w:rsid w:val="3A2768E5"/>
    <w:rsid w:val="3A29A2C2"/>
    <w:rsid w:val="3A2C99EA"/>
    <w:rsid w:val="3A2E72FA"/>
    <w:rsid w:val="3A6A73C0"/>
    <w:rsid w:val="3A76A8BE"/>
    <w:rsid w:val="3A7ACFFE"/>
    <w:rsid w:val="3A82FAED"/>
    <w:rsid w:val="3AA7368E"/>
    <w:rsid w:val="3AE7FF12"/>
    <w:rsid w:val="3AFA15F5"/>
    <w:rsid w:val="3B8C8670"/>
    <w:rsid w:val="3B953D44"/>
    <w:rsid w:val="3BD82F83"/>
    <w:rsid w:val="3BFBB85A"/>
    <w:rsid w:val="3C5B919C"/>
    <w:rsid w:val="3C92B572"/>
    <w:rsid w:val="3C968F80"/>
    <w:rsid w:val="3CBF44D5"/>
    <w:rsid w:val="3CDD38C4"/>
    <w:rsid w:val="3CE38CEE"/>
    <w:rsid w:val="3CF46AE8"/>
    <w:rsid w:val="3D067C03"/>
    <w:rsid w:val="3D20BCDF"/>
    <w:rsid w:val="3D21317C"/>
    <w:rsid w:val="3D2F176C"/>
    <w:rsid w:val="3D339F60"/>
    <w:rsid w:val="3D69570A"/>
    <w:rsid w:val="3D7DA83F"/>
    <w:rsid w:val="3D8E34AA"/>
    <w:rsid w:val="3D90C60B"/>
    <w:rsid w:val="3DD58679"/>
    <w:rsid w:val="3DF594AA"/>
    <w:rsid w:val="3DFC0B93"/>
    <w:rsid w:val="3E00D787"/>
    <w:rsid w:val="3E31679C"/>
    <w:rsid w:val="3E3B08F6"/>
    <w:rsid w:val="3E51645E"/>
    <w:rsid w:val="3E79AA2C"/>
    <w:rsid w:val="3E86AE6F"/>
    <w:rsid w:val="3EA10D70"/>
    <w:rsid w:val="3EA5CD5B"/>
    <w:rsid w:val="3EDD485F"/>
    <w:rsid w:val="3F1C9372"/>
    <w:rsid w:val="3F2DB863"/>
    <w:rsid w:val="3F4C2FEA"/>
    <w:rsid w:val="3FD94093"/>
    <w:rsid w:val="40060727"/>
    <w:rsid w:val="405E8370"/>
    <w:rsid w:val="406B7671"/>
    <w:rsid w:val="408C3447"/>
    <w:rsid w:val="40F0649A"/>
    <w:rsid w:val="40FA503A"/>
    <w:rsid w:val="41168051"/>
    <w:rsid w:val="412DCF6F"/>
    <w:rsid w:val="416982AA"/>
    <w:rsid w:val="417713A0"/>
    <w:rsid w:val="41AEE94D"/>
    <w:rsid w:val="423AA045"/>
    <w:rsid w:val="4272F798"/>
    <w:rsid w:val="42861C7E"/>
    <w:rsid w:val="428E3142"/>
    <w:rsid w:val="42C4903B"/>
    <w:rsid w:val="42C9A9E2"/>
    <w:rsid w:val="42D3649F"/>
    <w:rsid w:val="42D448AA"/>
    <w:rsid w:val="42F813BD"/>
    <w:rsid w:val="42FC4323"/>
    <w:rsid w:val="4367A780"/>
    <w:rsid w:val="4390F586"/>
    <w:rsid w:val="43D12123"/>
    <w:rsid w:val="43FD1643"/>
    <w:rsid w:val="441DCD29"/>
    <w:rsid w:val="44234DA5"/>
    <w:rsid w:val="4434A73A"/>
    <w:rsid w:val="4460609C"/>
    <w:rsid w:val="4470190B"/>
    <w:rsid w:val="447FE789"/>
    <w:rsid w:val="448B7752"/>
    <w:rsid w:val="44902280"/>
    <w:rsid w:val="44917BA6"/>
    <w:rsid w:val="44E8EBB0"/>
    <w:rsid w:val="450500B6"/>
    <w:rsid w:val="4541769A"/>
    <w:rsid w:val="4541DBC7"/>
    <w:rsid w:val="4551459E"/>
    <w:rsid w:val="45F74542"/>
    <w:rsid w:val="4611A4F3"/>
    <w:rsid w:val="46327438"/>
    <w:rsid w:val="463C7981"/>
    <w:rsid w:val="463CC89C"/>
    <w:rsid w:val="4668C2D4"/>
    <w:rsid w:val="46BD1539"/>
    <w:rsid w:val="46CD670E"/>
    <w:rsid w:val="46CE6ECE"/>
    <w:rsid w:val="46DA9B4F"/>
    <w:rsid w:val="46F636D5"/>
    <w:rsid w:val="471C5F53"/>
    <w:rsid w:val="471C8313"/>
    <w:rsid w:val="4740427F"/>
    <w:rsid w:val="4751A9A9"/>
    <w:rsid w:val="475AEE67"/>
    <w:rsid w:val="4773C548"/>
    <w:rsid w:val="477FD056"/>
    <w:rsid w:val="47DF0081"/>
    <w:rsid w:val="4842B35E"/>
    <w:rsid w:val="487B7FD4"/>
    <w:rsid w:val="48A17150"/>
    <w:rsid w:val="48AEC8E4"/>
    <w:rsid w:val="48D7353D"/>
    <w:rsid w:val="48FF8F5E"/>
    <w:rsid w:val="4938EB66"/>
    <w:rsid w:val="49849F80"/>
    <w:rsid w:val="49AAD33A"/>
    <w:rsid w:val="49C799CE"/>
    <w:rsid w:val="49E3724B"/>
    <w:rsid w:val="4A06DBDE"/>
    <w:rsid w:val="4A269E2F"/>
    <w:rsid w:val="4A810593"/>
    <w:rsid w:val="4ACAB665"/>
    <w:rsid w:val="4B099FF8"/>
    <w:rsid w:val="4BA00876"/>
    <w:rsid w:val="4BC26E90"/>
    <w:rsid w:val="4BF2BD62"/>
    <w:rsid w:val="4BF3130E"/>
    <w:rsid w:val="4C62E93F"/>
    <w:rsid w:val="4C80CAE0"/>
    <w:rsid w:val="4CABBB05"/>
    <w:rsid w:val="4CEE91F2"/>
    <w:rsid w:val="4CFC4B06"/>
    <w:rsid w:val="4D3213AC"/>
    <w:rsid w:val="4D3D1F2E"/>
    <w:rsid w:val="4DDB7530"/>
    <w:rsid w:val="4E78317C"/>
    <w:rsid w:val="4E88E9CD"/>
    <w:rsid w:val="4ED33432"/>
    <w:rsid w:val="4ED350D8"/>
    <w:rsid w:val="4ED3FCA0"/>
    <w:rsid w:val="4F3A2EAC"/>
    <w:rsid w:val="4F3B7F68"/>
    <w:rsid w:val="4F473F75"/>
    <w:rsid w:val="4F61B958"/>
    <w:rsid w:val="4F8F682A"/>
    <w:rsid w:val="4FB6D6FC"/>
    <w:rsid w:val="4FD76C2C"/>
    <w:rsid w:val="4FE72F1C"/>
    <w:rsid w:val="4FF67CBD"/>
    <w:rsid w:val="501E8E2A"/>
    <w:rsid w:val="502441FD"/>
    <w:rsid w:val="5045E49F"/>
    <w:rsid w:val="508225F6"/>
    <w:rsid w:val="509F46DC"/>
    <w:rsid w:val="50AA2555"/>
    <w:rsid w:val="50C00F4D"/>
    <w:rsid w:val="50C5F634"/>
    <w:rsid w:val="50D5FF0D"/>
    <w:rsid w:val="51137BBE"/>
    <w:rsid w:val="514BC645"/>
    <w:rsid w:val="514DEE2D"/>
    <w:rsid w:val="515D6E2F"/>
    <w:rsid w:val="51733C8D"/>
    <w:rsid w:val="51A2F642"/>
    <w:rsid w:val="51AFD23E"/>
    <w:rsid w:val="51B4CA6C"/>
    <w:rsid w:val="51CE5770"/>
    <w:rsid w:val="51FE599E"/>
    <w:rsid w:val="5220FF22"/>
    <w:rsid w:val="52349642"/>
    <w:rsid w:val="52A16847"/>
    <w:rsid w:val="52DD5897"/>
    <w:rsid w:val="52F41B07"/>
    <w:rsid w:val="5305B0B6"/>
    <w:rsid w:val="53336F4C"/>
    <w:rsid w:val="5347E3F9"/>
    <w:rsid w:val="53A6A555"/>
    <w:rsid w:val="53C443F4"/>
    <w:rsid w:val="53DE1873"/>
    <w:rsid w:val="53E4AE60"/>
    <w:rsid w:val="53F906C3"/>
    <w:rsid w:val="53FCC2DE"/>
    <w:rsid w:val="5435438A"/>
    <w:rsid w:val="544E2E4C"/>
    <w:rsid w:val="54653CF3"/>
    <w:rsid w:val="549DF8D9"/>
    <w:rsid w:val="54DDA823"/>
    <w:rsid w:val="54ED5DA8"/>
    <w:rsid w:val="54F6D080"/>
    <w:rsid w:val="5518C3BC"/>
    <w:rsid w:val="551DA04D"/>
    <w:rsid w:val="5522AF5C"/>
    <w:rsid w:val="5535FA60"/>
    <w:rsid w:val="556F56EE"/>
    <w:rsid w:val="55AF3F28"/>
    <w:rsid w:val="55C69685"/>
    <w:rsid w:val="56010D54"/>
    <w:rsid w:val="5639C93A"/>
    <w:rsid w:val="56767F52"/>
    <w:rsid w:val="567AD355"/>
    <w:rsid w:val="56834361"/>
    <w:rsid w:val="56A2CD61"/>
    <w:rsid w:val="573463A0"/>
    <w:rsid w:val="5772A991"/>
    <w:rsid w:val="57A477D1"/>
    <w:rsid w:val="57CCAFB3"/>
    <w:rsid w:val="5813C693"/>
    <w:rsid w:val="58295B49"/>
    <w:rsid w:val="582CC6B7"/>
    <w:rsid w:val="5850647E"/>
    <w:rsid w:val="5855410F"/>
    <w:rsid w:val="58761A69"/>
    <w:rsid w:val="588EE19D"/>
    <w:rsid w:val="58C7F319"/>
    <w:rsid w:val="58F2B5DC"/>
    <w:rsid w:val="59114AD2"/>
    <w:rsid w:val="59200D27"/>
    <w:rsid w:val="5956FCB6"/>
    <w:rsid w:val="5971CB0C"/>
    <w:rsid w:val="597B5D3C"/>
    <w:rsid w:val="597FECE4"/>
    <w:rsid w:val="59F6FF88"/>
    <w:rsid w:val="59FB8414"/>
    <w:rsid w:val="5A26B9B5"/>
    <w:rsid w:val="5A309BDD"/>
    <w:rsid w:val="5A3CAB8B"/>
    <w:rsid w:val="5A576BDF"/>
    <w:rsid w:val="5A6C0462"/>
    <w:rsid w:val="5ADC1893"/>
    <w:rsid w:val="5B0C6563"/>
    <w:rsid w:val="5B0E96ED"/>
    <w:rsid w:val="5B1BBD45"/>
    <w:rsid w:val="5B27B148"/>
    <w:rsid w:val="5B5FE62A"/>
    <w:rsid w:val="5B880540"/>
    <w:rsid w:val="5BAC5CED"/>
    <w:rsid w:val="5C272D12"/>
    <w:rsid w:val="5C48EB94"/>
    <w:rsid w:val="5C5213AB"/>
    <w:rsid w:val="5C6B1280"/>
    <w:rsid w:val="5C77E8F4"/>
    <w:rsid w:val="5CE75565"/>
    <w:rsid w:val="5D5E5A77"/>
    <w:rsid w:val="5D7F919B"/>
    <w:rsid w:val="5DACC760"/>
    <w:rsid w:val="5DBF6E90"/>
    <w:rsid w:val="5E971A35"/>
    <w:rsid w:val="5EAEB451"/>
    <w:rsid w:val="5EB9334C"/>
    <w:rsid w:val="5ED41906"/>
    <w:rsid w:val="5EE230C9"/>
    <w:rsid w:val="5EE957FC"/>
    <w:rsid w:val="5F2317F8"/>
    <w:rsid w:val="5F84119C"/>
    <w:rsid w:val="5FA7EF9A"/>
    <w:rsid w:val="6064FCEC"/>
    <w:rsid w:val="609CEBA5"/>
    <w:rsid w:val="60BDD278"/>
    <w:rsid w:val="60CDCF7B"/>
    <w:rsid w:val="6115005D"/>
    <w:rsid w:val="616620A3"/>
    <w:rsid w:val="617268EA"/>
    <w:rsid w:val="61869E13"/>
    <w:rsid w:val="61E94A4F"/>
    <w:rsid w:val="61F090B0"/>
    <w:rsid w:val="61F83FA8"/>
    <w:rsid w:val="6200CD4D"/>
    <w:rsid w:val="621432ED"/>
    <w:rsid w:val="62699FDC"/>
    <w:rsid w:val="62712349"/>
    <w:rsid w:val="6281A020"/>
    <w:rsid w:val="62843C19"/>
    <w:rsid w:val="62B0D0BE"/>
    <w:rsid w:val="62C6C875"/>
    <w:rsid w:val="62D1F676"/>
    <w:rsid w:val="62E9FE6E"/>
    <w:rsid w:val="630478AA"/>
    <w:rsid w:val="6307CFDE"/>
    <w:rsid w:val="6386109A"/>
    <w:rsid w:val="63AC3B4C"/>
    <w:rsid w:val="64369869"/>
    <w:rsid w:val="64467C1C"/>
    <w:rsid w:val="6466BD19"/>
    <w:rsid w:val="64C16C3B"/>
    <w:rsid w:val="64C55737"/>
    <w:rsid w:val="64FFC979"/>
    <w:rsid w:val="6509E7FE"/>
    <w:rsid w:val="6517BB70"/>
    <w:rsid w:val="6528631E"/>
    <w:rsid w:val="652F82D5"/>
    <w:rsid w:val="65518944"/>
    <w:rsid w:val="657DDC4D"/>
    <w:rsid w:val="659EF135"/>
    <w:rsid w:val="65C8F048"/>
    <w:rsid w:val="65D61984"/>
    <w:rsid w:val="65D89527"/>
    <w:rsid w:val="65F209E8"/>
    <w:rsid w:val="65F41960"/>
    <w:rsid w:val="660901D8"/>
    <w:rsid w:val="660D9601"/>
    <w:rsid w:val="6626B8C0"/>
    <w:rsid w:val="662CA676"/>
    <w:rsid w:val="663350BC"/>
    <w:rsid w:val="663CBDF0"/>
    <w:rsid w:val="6645BE76"/>
    <w:rsid w:val="66949FB0"/>
    <w:rsid w:val="66A51B0B"/>
    <w:rsid w:val="66B0DC91"/>
    <w:rsid w:val="671D9C4A"/>
    <w:rsid w:val="677865FA"/>
    <w:rsid w:val="67BAEF05"/>
    <w:rsid w:val="67BC2DF9"/>
    <w:rsid w:val="67E4629B"/>
    <w:rsid w:val="67E5EF8D"/>
    <w:rsid w:val="67F5DF97"/>
    <w:rsid w:val="6819E545"/>
    <w:rsid w:val="686DF58A"/>
    <w:rsid w:val="68AD13F3"/>
    <w:rsid w:val="68B96CAB"/>
    <w:rsid w:val="68C9CD62"/>
    <w:rsid w:val="68D5ED03"/>
    <w:rsid w:val="68D69670"/>
    <w:rsid w:val="694E0DFF"/>
    <w:rsid w:val="6960F00F"/>
    <w:rsid w:val="696310B0"/>
    <w:rsid w:val="69878D83"/>
    <w:rsid w:val="69B5BD03"/>
    <w:rsid w:val="69FF3852"/>
    <w:rsid w:val="6A084935"/>
    <w:rsid w:val="6A1F44D2"/>
    <w:rsid w:val="6A21D270"/>
    <w:rsid w:val="6A24AB65"/>
    <w:rsid w:val="6A47198C"/>
    <w:rsid w:val="6A7A4570"/>
    <w:rsid w:val="6A83B43C"/>
    <w:rsid w:val="6A934177"/>
    <w:rsid w:val="6AA2BA46"/>
    <w:rsid w:val="6AB62DDA"/>
    <w:rsid w:val="6AEFA8E6"/>
    <w:rsid w:val="6AF4C87C"/>
    <w:rsid w:val="6B3ABB8A"/>
    <w:rsid w:val="6B6DE288"/>
    <w:rsid w:val="6B9CF4A8"/>
    <w:rsid w:val="6BAAF321"/>
    <w:rsid w:val="6BE58DDD"/>
    <w:rsid w:val="6C00B4AD"/>
    <w:rsid w:val="6C13DFF8"/>
    <w:rsid w:val="6C37E2B1"/>
    <w:rsid w:val="6C4772E4"/>
    <w:rsid w:val="6C72D425"/>
    <w:rsid w:val="6CEB825A"/>
    <w:rsid w:val="6D7F51C6"/>
    <w:rsid w:val="6DAFB059"/>
    <w:rsid w:val="6E5164D3"/>
    <w:rsid w:val="6EA451FC"/>
    <w:rsid w:val="6EBC7A1A"/>
    <w:rsid w:val="6ED9A4FF"/>
    <w:rsid w:val="6F2CAF97"/>
    <w:rsid w:val="6F37C44B"/>
    <w:rsid w:val="6F4B80BA"/>
    <w:rsid w:val="6F7581D2"/>
    <w:rsid w:val="6FA2B0E9"/>
    <w:rsid w:val="6FA53E87"/>
    <w:rsid w:val="6FC600EA"/>
    <w:rsid w:val="6FCD66FC"/>
    <w:rsid w:val="6FD50C7C"/>
    <w:rsid w:val="7061D750"/>
    <w:rsid w:val="70C47E90"/>
    <w:rsid w:val="710F1198"/>
    <w:rsid w:val="7111FBCA"/>
    <w:rsid w:val="711AE407"/>
    <w:rsid w:val="71AC908D"/>
    <w:rsid w:val="71BAD33E"/>
    <w:rsid w:val="71CC0446"/>
    <w:rsid w:val="71DBD2C4"/>
    <w:rsid w:val="71DE3B3C"/>
    <w:rsid w:val="71FFB851"/>
    <w:rsid w:val="7214B9DB"/>
    <w:rsid w:val="72155814"/>
    <w:rsid w:val="7280942B"/>
    <w:rsid w:val="7287B12C"/>
    <w:rsid w:val="739DEF0F"/>
    <w:rsid w:val="73AEDB94"/>
    <w:rsid w:val="73CF4293"/>
    <w:rsid w:val="73F1F45B"/>
    <w:rsid w:val="74430940"/>
    <w:rsid w:val="74584565"/>
    <w:rsid w:val="745D1116"/>
    <w:rsid w:val="74902B1E"/>
    <w:rsid w:val="749435B5"/>
    <w:rsid w:val="74A9F13C"/>
    <w:rsid w:val="74AEAC01"/>
    <w:rsid w:val="74BE5A5B"/>
    <w:rsid w:val="74FCAA58"/>
    <w:rsid w:val="75064617"/>
    <w:rsid w:val="757BE428"/>
    <w:rsid w:val="7598BADC"/>
    <w:rsid w:val="75CDE172"/>
    <w:rsid w:val="75EE1C3A"/>
    <w:rsid w:val="760EB435"/>
    <w:rsid w:val="7613CF41"/>
    <w:rsid w:val="76148D01"/>
    <w:rsid w:val="7688B90A"/>
    <w:rsid w:val="76B95F8D"/>
    <w:rsid w:val="76F5BC91"/>
    <w:rsid w:val="77348B3D"/>
    <w:rsid w:val="77949A71"/>
    <w:rsid w:val="77C4CF17"/>
    <w:rsid w:val="780A619B"/>
    <w:rsid w:val="781DD25C"/>
    <w:rsid w:val="783DE6D9"/>
    <w:rsid w:val="78D0B891"/>
    <w:rsid w:val="78D8EB34"/>
    <w:rsid w:val="79678969"/>
    <w:rsid w:val="79825888"/>
    <w:rsid w:val="799F2B65"/>
    <w:rsid w:val="79C35368"/>
    <w:rsid w:val="7A0E5380"/>
    <w:rsid w:val="7A2CF787"/>
    <w:rsid w:val="7A344202"/>
    <w:rsid w:val="7A395517"/>
    <w:rsid w:val="7A3F9CDC"/>
    <w:rsid w:val="7A8B00D2"/>
    <w:rsid w:val="7AB7FB70"/>
    <w:rsid w:val="7B0C0227"/>
    <w:rsid w:val="7B134141"/>
    <w:rsid w:val="7B3081DE"/>
    <w:rsid w:val="7B537359"/>
    <w:rsid w:val="7B55731E"/>
    <w:rsid w:val="7BFB553A"/>
    <w:rsid w:val="7C34DE1E"/>
    <w:rsid w:val="7C7299E3"/>
    <w:rsid w:val="7C7BAE04"/>
    <w:rsid w:val="7CA55EAF"/>
    <w:rsid w:val="7CB9F94A"/>
    <w:rsid w:val="7D03C6C5"/>
    <w:rsid w:val="7D070A80"/>
    <w:rsid w:val="7D7C4D33"/>
    <w:rsid w:val="7D86B8A4"/>
    <w:rsid w:val="7DAAC120"/>
    <w:rsid w:val="7DEF9C32"/>
    <w:rsid w:val="7DFA2E74"/>
    <w:rsid w:val="7E051AEF"/>
    <w:rsid w:val="7E2C5239"/>
    <w:rsid w:val="7E5C574B"/>
    <w:rsid w:val="7E71B56F"/>
    <w:rsid w:val="7E83326B"/>
    <w:rsid w:val="7E84EC77"/>
    <w:rsid w:val="7EC47172"/>
    <w:rsid w:val="7EF9AB39"/>
    <w:rsid w:val="7EFDA33F"/>
    <w:rsid w:val="7F2F045B"/>
    <w:rsid w:val="7F2FCCC9"/>
    <w:rsid w:val="7F3C75F4"/>
    <w:rsid w:val="7F3FFA15"/>
    <w:rsid w:val="7F6161C5"/>
    <w:rsid w:val="7F80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0A8C9"/>
  <w15:docId w15:val="{6BF44F83-82C1-4C40-B4A2-50DFC912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NI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440EC2"/>
    <w:pPr>
      <w:ind w:left="720"/>
      <w:contextualSpacing/>
    </w:p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A7111"/>
    <w:rPr>
      <w:color w:val="808080"/>
    </w:rPr>
  </w:style>
  <w:style w:type="table" w:customStyle="1" w:styleId="Tablaconcuadrcula1">
    <w:name w:val="Tabla con cuadrícula1"/>
    <w:rsid w:val="00B66D2A"/>
    <w:pPr>
      <w:spacing w:after="0" w:line="240" w:lineRule="auto"/>
    </w:pPr>
    <w:rPr>
      <w:rFonts w:asciiTheme="minorHAnsi" w:eastAsiaTheme="minorEastAsia" w:hAnsiTheme="minorHAnsi" w:cstheme="minorBidi"/>
      <w:lang w:eastAsia="es-N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73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Cuadrculadetablaclara">
    <w:name w:val="Grid Table Light"/>
    <w:basedOn w:val="NormalTable0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108" w:type="dxa"/>
        <w:right w:w="108" w:type="dxa"/>
      </w:tblCellMar>
    </w:tblPr>
  </w:style>
  <w:style w:type="table" w:styleId="Tablanormal1">
    <w:name w:val="Plain Table 1"/>
    <w:basedOn w:val="NormalTable0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108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decuadrcula5oscura-nfasis1">
    <w:name w:val="Grid Table 5 Dark Accent 1"/>
    <w:basedOn w:val="NormalTable0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1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1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55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21" Type="http://schemas.openxmlformats.org/officeDocument/2006/relationships/hyperlink" Target="https://www.redbanc.cl/simulador/" TargetMode="External"/><Relationship Id="rId34" Type="http://schemas.openxmlformats.org/officeDocument/2006/relationships/hyperlink" Target="https://www.cecep.edu.co/index.php?option=com_content&amp;view=article&amp;id=640&amp;Itemid=857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rockcontent.com/es/blog/aplicaciones-para-grabar-pantalla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lifeder.com/interfaz-informatic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ockcontent.com/es/blog/tipos-de-software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es.slideshare.net/ivancmontero/elemento-tipicos-de-las-interfaces-graficas-de-usuar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s://www.snackson.com/5-ejemplos-de-diseno-ui-y-ux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hyperlink" Target="https://support.apple.com/es-es/HT207489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brirllave.com/cmd/operaciones-basicas-sobre-archivos-y-directorios.php" TargetMode="External"/><Relationship Id="rId31" Type="http://schemas.openxmlformats.org/officeDocument/2006/relationships/hyperlink" Target="https://rockcontent.com/es/blog/interfaz-de-usuari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pc-solucion.es/2018/05/10/diferencias-entre-cli-y-gui/" TargetMode="External"/><Relationship Id="rId27" Type="http://schemas.openxmlformats.org/officeDocument/2006/relationships/hyperlink" Target="https://support.google.com/websearch/answer/2940021?hl=es-419" TargetMode="External"/><Relationship Id="rId30" Type="http://schemas.openxmlformats.org/officeDocument/2006/relationships/image" Target="media/image8.jp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f7c36c89ec47481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YRBC92on9ZfRMttaptB4PtEntw==">AMUW2mVbbb0bXQdcQ31AeCytewLAcGFyaQoB0lfam3F0ELx/80oRrZQWAm9Q/gUkhFxZN5IQHGt3RbR0Kk2G3ug+niiGt4ROcQxeM6+hpXSsEr11Zbw7ypUneVU6C8R7ej5Q3WUhBMgkom2hRrcpFl9PZWfGXTmTH4gI1OK5WOCdMyG7pUQWbKWMneXjZO49W+gVOGCLzaGZIw2Jhg7BgkbuQ7vL3pmzlsAk2dnt1SrLsL8bDxSP7sTAXFHRvoyXSOyN770P1hmU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8BA2F3C080240B2F96F4F2186A6AE" ma:contentTypeVersion="10" ma:contentTypeDescription="Create a new document." ma:contentTypeScope="" ma:versionID="9e9b72c680c38e99b27ae9704495e098">
  <xsd:schema xmlns:xsd="http://www.w3.org/2001/XMLSchema" xmlns:xs="http://www.w3.org/2001/XMLSchema" xmlns:p="http://schemas.microsoft.com/office/2006/metadata/properties" xmlns:ns2="a2e476b8-3d70-4d91-acb9-007dcf12eadc" xmlns:ns3="bd725321-bdd6-4468-8a80-aae8a95f75c4" targetNamespace="http://schemas.microsoft.com/office/2006/metadata/properties" ma:root="true" ma:fieldsID="a06a75bab1821d3369dc197bf817407c" ns2:_="" ns3:_="">
    <xsd:import namespace="a2e476b8-3d70-4d91-acb9-007dcf12eadc"/>
    <xsd:import namespace="bd725321-bdd6-4468-8a80-aae8a95f7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76b8-3d70-4d91-acb9-007dcf12e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25321-bdd6-4468-8a80-aae8a95f7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25321-bdd6-4468-8a80-aae8a95f75c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26A298-F8E8-4E44-B0F5-0EED9DAF0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DED10-2FFB-4E60-9658-087612637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476b8-3d70-4d91-acb9-007dcf12eadc"/>
    <ds:schemaRef ds:uri="bd725321-bdd6-4468-8a80-aae8a95f7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12116-B7CF-424C-A243-6037D3E20EA1}">
  <ds:schemaRefs>
    <ds:schemaRef ds:uri="http://schemas.microsoft.com/office/2006/metadata/properties"/>
    <ds:schemaRef ds:uri="http://schemas.microsoft.com/office/infopath/2007/PartnerControls"/>
    <ds:schemaRef ds:uri="bd725321-bdd6-4468-8a80-aae8a95f75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1061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ej gomez</dc:creator>
  <cp:lastModifiedBy>solis</cp:lastModifiedBy>
  <cp:revision>42</cp:revision>
  <dcterms:created xsi:type="dcterms:W3CDTF">2022-03-04T19:58:00Z</dcterms:created>
  <dcterms:modified xsi:type="dcterms:W3CDTF">2022-05-10T19:03:00Z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0x0101004468BA2F3C080240B2F96F4F2186A6AE</vt:lpwstr>
  </property>
  <property fmtid="{D5CDD505-2E9C-101B-9397-08002B2CF9AE}" pid="3" name="Order">
    <vt:r8>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