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0B8A" w14:textId="6AB91683" w:rsidR="00C037BD" w:rsidRPr="004B70D4" w:rsidRDefault="00E85FA8" w:rsidP="004B70D4">
      <w:pPr>
        <w:spacing w:line="276" w:lineRule="auto"/>
        <w:ind w:left="1276" w:right="276"/>
        <w:sectPr w:rsidR="00C037BD" w:rsidRPr="004B70D4" w:rsidSect="00D34A56">
          <w:headerReference w:type="default" r:id="rId8"/>
          <w:footerReference w:type="default" r:id="rId9"/>
          <w:pgSz w:w="11900" w:h="16840"/>
          <w:pgMar w:top="567" w:right="567" w:bottom="567" w:left="567" w:header="709" w:footer="709" w:gutter="0"/>
          <w:cols w:space="708"/>
          <w:titlePg/>
          <w:docGrid w:linePitch="360"/>
        </w:sectPr>
      </w:pPr>
      <w:r w:rsidRPr="004B70D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FCF78" wp14:editId="41F47CF9">
                <wp:simplePos x="0" y="0"/>
                <wp:positionH relativeFrom="column">
                  <wp:posOffset>0</wp:posOffset>
                </wp:positionH>
                <wp:positionV relativeFrom="paragraph">
                  <wp:posOffset>4132580</wp:posOffset>
                </wp:positionV>
                <wp:extent cx="6629400" cy="3657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8F14" w14:textId="1FC363A9" w:rsidR="00C5375C" w:rsidRPr="006C6A4C" w:rsidRDefault="00C5375C" w:rsidP="004B70D4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M</w:t>
                            </w:r>
                            <w:r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EMORIAL DESCRITIVO</w:t>
                            </w:r>
                          </w:p>
                          <w:p w14:paraId="7C11B82C" w14:textId="77777777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44"/>
                                <w:lang w:val="pt-BR"/>
                              </w:rPr>
                            </w:pPr>
                          </w:p>
                          <w:p w14:paraId="4ED35BE1" w14:textId="6AF92E4C" w:rsidR="00C5375C" w:rsidRPr="006C6A4C" w:rsidRDefault="00D51BAE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Versão Projeto Elétrico – </w:t>
                            </w:r>
                            <w:r w:rsidR="00D96882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1</w:t>
                            </w:r>
                            <w:r w:rsidR="00C5375C"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.0 </w:t>
                            </w:r>
                          </w:p>
                          <w:p w14:paraId="1D78B629" w14:textId="55B47092" w:rsidR="00C5375C" w:rsidRPr="006C6A4C" w:rsidRDefault="00D96882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 Versão Layout Elétrico – 1</w:t>
                            </w:r>
                            <w:r w:rsidR="00C5375C"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.0 </w:t>
                            </w:r>
                          </w:p>
                          <w:p w14:paraId="49BB0596" w14:textId="77777777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69DD3DCB" w14:textId="63F9486A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Empreendimento – </w:t>
                            </w: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Loteamento </w:t>
                            </w:r>
                            <w:r w:rsidR="00024954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Altos do Floresta</w:t>
                            </w:r>
                          </w:p>
                          <w:p w14:paraId="0978281E" w14:textId="0C25F10A" w:rsidR="00C5375C" w:rsidRPr="006C6A4C" w:rsidRDefault="00024954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Estância Velha</w:t>
                            </w:r>
                            <w:r w:rsidR="00C5375C"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 - RS</w:t>
                            </w:r>
                          </w:p>
                          <w:p w14:paraId="67989313" w14:textId="77777777" w:rsidR="00C5375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314D2C33" w14:textId="78A56FB9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AV Tecnologias Inovadoras Comercio e Desenvolvimento de Sistemas LTDA</w:t>
                            </w:r>
                          </w:p>
                          <w:p w14:paraId="634F232E" w14:textId="37B94678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Eng. Responsável – Argus Luconi Rosenhaim</w:t>
                            </w:r>
                          </w:p>
                          <w:p w14:paraId="6E058F66" w14:textId="203C7096" w:rsidR="00C5375C" w:rsidRPr="007C3BE4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7C3BE4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CREA/RS 142.849  </w:t>
                            </w:r>
                          </w:p>
                          <w:p w14:paraId="66DFB931" w14:textId="77777777" w:rsidR="00C5375C" w:rsidRPr="007C3BE4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FC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5.4pt;width:522pt;height:4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" filled="f" stroked="f">
                <v:textbox>
                  <w:txbxContent>
                    <w:p w14:paraId="18A48F14" w14:textId="1FC363A9" w:rsidR="00C5375C" w:rsidRPr="006C6A4C" w:rsidRDefault="00C5375C" w:rsidP="004B70D4">
                      <w:pPr>
                        <w:jc w:val="right"/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</w:pPr>
                      <w:r w:rsidRPr="006C6A4C"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M</w:t>
                      </w:r>
                      <w:r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EMORIAL DESCRITIVO</w:t>
                      </w:r>
                    </w:p>
                    <w:p w14:paraId="7C11B82C" w14:textId="77777777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44"/>
                          <w:lang w:val="pt-BR"/>
                        </w:rPr>
                      </w:pPr>
                    </w:p>
                    <w:p w14:paraId="4ED35BE1" w14:textId="6AF92E4C" w:rsidR="00C5375C" w:rsidRPr="006C6A4C" w:rsidRDefault="00D51BAE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Versão Projeto Elétrico – </w:t>
                      </w:r>
                      <w:r w:rsidR="00D96882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1</w:t>
                      </w:r>
                      <w:r w:rsidR="00C5375C"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.0 </w:t>
                      </w:r>
                    </w:p>
                    <w:p w14:paraId="1D78B629" w14:textId="55B47092" w:rsidR="00C5375C" w:rsidRPr="006C6A4C" w:rsidRDefault="00D96882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 Versão Layout Elétrico – 1</w:t>
                      </w:r>
                      <w:r w:rsidR="00C5375C"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.0 </w:t>
                      </w:r>
                    </w:p>
                    <w:p w14:paraId="49BB0596" w14:textId="77777777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69DD3DCB" w14:textId="63F9486A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Empreendimento – </w:t>
                      </w: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Loteamento </w:t>
                      </w:r>
                      <w:r w:rsidR="00024954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Altos do Floresta</w:t>
                      </w:r>
                    </w:p>
                    <w:p w14:paraId="0978281E" w14:textId="0C25F10A" w:rsidR="00C5375C" w:rsidRPr="006C6A4C" w:rsidRDefault="00024954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Estância Velha</w:t>
                      </w:r>
                      <w:r w:rsidR="00C5375C"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 - RS</w:t>
                      </w:r>
                    </w:p>
                    <w:p w14:paraId="67989313" w14:textId="77777777" w:rsidR="00C5375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314D2C33" w14:textId="78A56FB9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AV Tecnologias Inovadoras Comercio e Desenvolvimento de Sistemas LTDA</w:t>
                      </w:r>
                    </w:p>
                    <w:p w14:paraId="634F232E" w14:textId="37B94678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Eng. Responsável – Argus Luconi Rosenhaim</w:t>
                      </w:r>
                    </w:p>
                    <w:p w14:paraId="6E058F66" w14:textId="203C7096" w:rsidR="00C5375C" w:rsidRPr="007C3BE4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7C3BE4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CREA/RS 142.849  </w:t>
                      </w:r>
                    </w:p>
                    <w:p w14:paraId="66DFB931" w14:textId="77777777" w:rsidR="00C5375C" w:rsidRPr="007C3BE4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37BD" w:rsidRPr="004B70D4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130A52E" wp14:editId="59A18DA9">
            <wp:simplePos x="0" y="0"/>
            <wp:positionH relativeFrom="column">
              <wp:posOffset>-114300</wp:posOffset>
            </wp:positionH>
            <wp:positionV relativeFrom="paragraph">
              <wp:posOffset>-342900</wp:posOffset>
            </wp:positionV>
            <wp:extent cx="7539355" cy="10418445"/>
            <wp:effectExtent l="0" t="0" r="4445" b="0"/>
            <wp:wrapNone/>
            <wp:docPr id="1" name="Picture 1" descr="ANDERSON_G:Sync:Business:AVTi:AVTi Consulting &amp; Services:Capa_proposta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ERSON_G:Sync:Business:AVTi:AVTi Consulting &amp; Services:Capa_propostas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04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7BD" w:rsidRPr="004B70D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A25A" wp14:editId="7BF43181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9715500</wp:posOffset>
                </wp:positionV>
                <wp:extent cx="2971800" cy="3600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B2746" w14:textId="7DFF4124" w:rsidR="00C5375C" w:rsidRPr="00C037BD" w:rsidRDefault="00024954" w:rsidP="00DB7B2F">
                            <w:pPr>
                              <w:jc w:val="right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JULHO</w:t>
                            </w:r>
                            <w:r w:rsidR="00C5375C">
                              <w:rPr>
                                <w:rFonts w:ascii="Abadi MT Condensed Light" w:hAnsi="Abadi MT Condensed Light"/>
                              </w:rPr>
                              <w:t xml:space="preserve"> DE </w:t>
                            </w:r>
                            <w:r>
                              <w:rPr>
                                <w:rFonts w:ascii="Abadi MT Condensed Light" w:hAnsi="Abadi MT Condensed Light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A25A" id="Text Box 3" o:spid="_x0000_s1027" type="#_x0000_t202" style="position:absolute;left:0;text-align:left;margin-left:315pt;margin-top:765pt;width:234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M9rAIAAKo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" filled="f" stroked="f">
                <v:textbox>
                  <w:txbxContent>
                    <w:p w14:paraId="665B2746" w14:textId="7DFF4124" w:rsidR="00C5375C" w:rsidRPr="00C037BD" w:rsidRDefault="00024954" w:rsidP="00DB7B2F">
                      <w:pPr>
                        <w:jc w:val="right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JULHO</w:t>
                      </w:r>
                      <w:r w:rsidR="00C5375C">
                        <w:rPr>
                          <w:rFonts w:ascii="Abadi MT Condensed Light" w:hAnsi="Abadi MT Condensed Light"/>
                        </w:rPr>
                        <w:t xml:space="preserve"> DE </w:t>
                      </w:r>
                      <w:r>
                        <w:rPr>
                          <w:rFonts w:ascii="Abadi MT Condensed Light" w:hAnsi="Abadi MT Condensed Light"/>
                        </w:rPr>
                        <w:t>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22742" w14:textId="77777777" w:rsidR="00D96882" w:rsidRDefault="00D96882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</w:rPr>
      </w:pPr>
    </w:p>
    <w:p w14:paraId="25868267" w14:textId="3B185A8F" w:rsidR="00024954" w:rsidRPr="00024954" w:rsidRDefault="00024954" w:rsidP="00024954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024954">
        <w:rPr>
          <w:rFonts w:ascii="Abadi MT Condensed Light" w:hAnsi="Abadi MT Condensed Light" w:cs="Arial"/>
          <w:color w:val="000000"/>
          <w:lang w:val="pt-BR"/>
        </w:rPr>
        <w:t xml:space="preserve">Este sistema de automação de abastecimento a ser instalado no loteamento Altos do Floresta na cidade de Estância Velha consiste em abastecer um reservatório </w:t>
      </w:r>
      <w:r>
        <w:rPr>
          <w:rFonts w:ascii="Abadi MT Condensed Light" w:hAnsi="Abadi MT Condensed Light" w:cs="Arial"/>
          <w:color w:val="000000"/>
          <w:lang w:val="pt-BR"/>
        </w:rPr>
        <w:t>do loteamento</w:t>
      </w:r>
      <w:r w:rsidRPr="00024954">
        <w:rPr>
          <w:rFonts w:ascii="Abadi MT Condensed Light" w:hAnsi="Abadi MT Condensed Light" w:cs="Arial"/>
          <w:color w:val="000000"/>
          <w:lang w:val="pt-BR"/>
        </w:rPr>
        <w:t xml:space="preserve"> a par</w:t>
      </w:r>
      <w:r>
        <w:rPr>
          <w:rFonts w:ascii="Abadi MT Condensed Light" w:hAnsi="Abadi MT Condensed Light" w:cs="Arial"/>
          <w:color w:val="000000"/>
          <w:lang w:val="pt-BR"/>
        </w:rPr>
        <w:t>tir do reservatório</w:t>
      </w:r>
      <w:r w:rsidRPr="00024954">
        <w:rPr>
          <w:rFonts w:ascii="Abadi MT Condensed Light" w:hAnsi="Abadi MT Condensed Light" w:cs="Arial"/>
          <w:color w:val="000000"/>
          <w:lang w:val="pt-BR"/>
        </w:rPr>
        <w:t xml:space="preserve"> </w:t>
      </w:r>
      <w:r>
        <w:rPr>
          <w:rFonts w:ascii="Abadi MT Condensed Light" w:hAnsi="Abadi MT Condensed Light" w:cs="Arial"/>
          <w:color w:val="000000"/>
          <w:lang w:val="pt-BR"/>
        </w:rPr>
        <w:t>da CORSAN</w:t>
      </w:r>
      <w:r w:rsidRPr="00024954">
        <w:rPr>
          <w:rFonts w:ascii="Abadi MT Condensed Light" w:hAnsi="Abadi MT Condensed Light" w:cs="Arial"/>
          <w:color w:val="000000"/>
          <w:lang w:val="pt-BR"/>
        </w:rPr>
        <w:t xml:space="preserve"> com o acionamento de uma de bombas</w:t>
      </w:r>
      <w:r>
        <w:rPr>
          <w:rFonts w:ascii="Abadi MT Condensed Light" w:hAnsi="Abadi MT Condensed Light" w:cs="Arial"/>
          <w:color w:val="000000"/>
          <w:lang w:val="pt-BR"/>
        </w:rPr>
        <w:t xml:space="preserve"> hidráulicas</w:t>
      </w:r>
      <w:r w:rsidRPr="00024954">
        <w:rPr>
          <w:rFonts w:ascii="Abadi MT Condensed Light" w:hAnsi="Abadi MT Condensed Light" w:cs="Arial"/>
          <w:color w:val="000000"/>
          <w:lang w:val="pt-BR"/>
        </w:rPr>
        <w:t xml:space="preserve">, e é composto de uma instrumentação, um controle lógico e um circuito de atuação. </w:t>
      </w:r>
    </w:p>
    <w:p w14:paraId="67A44559" w14:textId="089F4647" w:rsidR="00024954" w:rsidRPr="00024954" w:rsidRDefault="00024954" w:rsidP="00024954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024954">
        <w:rPr>
          <w:rFonts w:ascii="Abadi MT Condensed Light" w:hAnsi="Abadi MT Condensed Light" w:cs="Arial"/>
          <w:color w:val="000000"/>
          <w:lang w:val="pt-BR"/>
        </w:rPr>
        <w:t xml:space="preserve">A instrumentação se divide em medição de volume constante no reservatório a ser enchido e um detector de </w:t>
      </w:r>
      <w:r>
        <w:rPr>
          <w:rFonts w:ascii="Abadi MT Condensed Light" w:hAnsi="Abadi MT Condensed Light" w:cs="Arial"/>
          <w:color w:val="000000"/>
          <w:lang w:val="pt-BR"/>
        </w:rPr>
        <w:t>pressurização do sistema hidráulico instalado no encanamento de saída</w:t>
      </w:r>
      <w:r w:rsidRPr="00024954">
        <w:rPr>
          <w:rFonts w:ascii="Abadi MT Condensed Light" w:hAnsi="Abadi MT Condensed Light" w:cs="Arial"/>
          <w:color w:val="000000"/>
          <w:lang w:val="pt-BR"/>
        </w:rPr>
        <w:t xml:space="preserve"> </w:t>
      </w:r>
      <w:r>
        <w:rPr>
          <w:rFonts w:ascii="Abadi MT Condensed Light" w:hAnsi="Abadi MT Condensed Light" w:cs="Arial"/>
          <w:color w:val="000000"/>
          <w:lang w:val="pt-BR"/>
        </w:rPr>
        <w:t>d</w:t>
      </w:r>
      <w:r w:rsidRPr="00024954">
        <w:rPr>
          <w:rFonts w:ascii="Abadi MT Condensed Light" w:hAnsi="Abadi MT Condensed Light" w:cs="Arial"/>
          <w:color w:val="000000"/>
          <w:lang w:val="pt-BR"/>
        </w:rPr>
        <w:t>a casa de bombas para proteção das mesmas.</w:t>
      </w:r>
    </w:p>
    <w:p w14:paraId="7B8A8528" w14:textId="00570D1A" w:rsidR="00024954" w:rsidRPr="00024954" w:rsidRDefault="00024954" w:rsidP="00024954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024954">
        <w:rPr>
          <w:rFonts w:ascii="Abadi MT Condensed Light" w:hAnsi="Abadi MT Condensed Light" w:cs="Arial"/>
          <w:color w:val="000000"/>
          <w:lang w:val="pt-BR"/>
        </w:rPr>
        <w:t>Para este projeto, seguindo as orientações da Corsan, o acionamento é feito diretamente com contactoras, pois as motobombas são de 380V / 1,5CV. São utilizadas duas bombas, inicialmente projetadas como operação e backup, mas poderão trabalhar alternadamente para evitar desgastes excessivos e garantir o funcionamento de todo sistema a longo prazo.</w:t>
      </w:r>
    </w:p>
    <w:p w14:paraId="6EBAE4DC" w14:textId="00E1269A" w:rsidR="00024954" w:rsidRPr="00024954" w:rsidRDefault="00024954" w:rsidP="00024954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024954">
        <w:rPr>
          <w:rFonts w:ascii="Abadi MT Condensed Light" w:hAnsi="Abadi MT Condensed Light" w:cs="Arial"/>
          <w:color w:val="000000"/>
          <w:lang w:val="pt-BR"/>
        </w:rPr>
        <w:t>O controle lógico do sistema é feito com um CLP, que permite a alteração do ciclo de operação de abastecimento caso o configurado em sua instalação não se adeque ao consumo normal do loteamento. Ainda permite que este sistema possa f</w:t>
      </w:r>
      <w:r>
        <w:rPr>
          <w:rFonts w:ascii="Abadi MT Condensed Light" w:hAnsi="Abadi MT Condensed Light" w:cs="Arial"/>
          <w:color w:val="000000"/>
          <w:lang w:val="pt-BR"/>
        </w:rPr>
        <w:t>uturamente integrar como mestre</w:t>
      </w:r>
      <w:r w:rsidRPr="00024954">
        <w:rPr>
          <w:rFonts w:ascii="Abadi MT Condensed Light" w:hAnsi="Abadi MT Condensed Light" w:cs="Arial"/>
          <w:color w:val="000000"/>
          <w:lang w:val="pt-BR"/>
        </w:rPr>
        <w:t xml:space="preserve"> um Sistema de Comando maior caso a Corsan venha a necessitar, com apenas a adição do modo de transmissão de dados ( via rádio link ou celular ) e a implementação de outras regras no CLP.</w:t>
      </w:r>
    </w:p>
    <w:p w14:paraId="2A445301" w14:textId="12EAAF0E" w:rsidR="004B70D4" w:rsidRPr="00024954" w:rsidRDefault="00024954" w:rsidP="00024954">
      <w:pPr>
        <w:ind w:left="1276" w:right="278" w:firstLine="720"/>
        <w:jc w:val="both"/>
        <w:rPr>
          <w:rFonts w:asciiTheme="majorHAnsi" w:hAnsiTheme="majorHAnsi" w:cs="Arial"/>
          <w:color w:val="000000"/>
          <w:sz w:val="22"/>
          <w:szCs w:val="22"/>
          <w:lang w:val="pt-BR"/>
        </w:rPr>
      </w:pPr>
      <w:r w:rsidRPr="00024954">
        <w:rPr>
          <w:rFonts w:ascii="Abadi MT Condensed Light" w:hAnsi="Abadi MT Condensed Light" w:cs="Arial"/>
          <w:color w:val="000000"/>
          <w:lang w:val="pt-BR"/>
        </w:rPr>
        <w:t>A seguir um descritivo de cada prancha anexa, contendo seus itens e eventuais detalhamentos:</w:t>
      </w:r>
    </w:p>
    <w:p w14:paraId="6384215D" w14:textId="43F7FA0C" w:rsidR="00213077" w:rsidRPr="00213077" w:rsidRDefault="00E02E6D" w:rsidP="00213077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>
        <w:rPr>
          <w:rFonts w:ascii="Abadi MT Condensed Light" w:hAnsi="Abadi MT Condensed Light" w:cs="Arial"/>
          <w:lang w:val="pt-BR"/>
        </w:rPr>
        <w:t>PRANCH</w:t>
      </w:r>
      <w:bookmarkStart w:id="0" w:name="_GoBack"/>
      <w:bookmarkEnd w:id="0"/>
      <w:r>
        <w:rPr>
          <w:rFonts w:ascii="Abadi MT Condensed Light" w:hAnsi="Abadi MT Condensed Light" w:cs="Arial"/>
          <w:lang w:val="pt-BR"/>
        </w:rPr>
        <w:t>A</w:t>
      </w:r>
      <w:r w:rsidR="00213077" w:rsidRPr="00213077">
        <w:rPr>
          <w:rFonts w:ascii="Abadi MT Condensed Light" w:hAnsi="Abadi MT Condensed Light" w:cs="Arial"/>
          <w:lang w:val="pt-BR"/>
        </w:rPr>
        <w:t xml:space="preserve"> 01 [ Situação, Entrada e Aterramento ]</w:t>
      </w:r>
      <w:r w:rsidR="00077DED" w:rsidRPr="00213077">
        <w:rPr>
          <w:rFonts w:ascii="Abadi MT Condensed Light" w:hAnsi="Abadi MT Condensed Light" w:cs="Arial"/>
          <w:lang w:val="pt-BR"/>
        </w:rPr>
        <w:t xml:space="preserve"> </w:t>
      </w:r>
      <w:r w:rsidR="004B70D4" w:rsidRPr="00213077">
        <w:rPr>
          <w:rFonts w:ascii="Abadi MT Condensed Light" w:hAnsi="Abadi MT Condensed Light" w:cs="Arial"/>
          <w:lang w:val="pt-BR"/>
        </w:rPr>
        <w:t xml:space="preserve"> </w:t>
      </w:r>
    </w:p>
    <w:p w14:paraId="6B70FAFF" w14:textId="77777777" w:rsidR="00213077" w:rsidRPr="00213077" w:rsidRDefault="00213077" w:rsidP="00213077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213077">
        <w:rPr>
          <w:rFonts w:ascii="Abadi MT Condensed Light" w:hAnsi="Abadi MT Condensed Light" w:cs="Arial"/>
          <w:lang w:val="pt-BR"/>
        </w:rPr>
        <w:t>Apresenta a planta da parte do loteamento pertinente à automação, indicando a localização do reservatório superior, casa de bombas e reservatório inferior já existente. Há o detalhamento da entrada de luz, contendo postes e caixas de medição, sendo uma trifásica para a casa de bombas e uma monofásica para o reservatório superior. É indicado sobre a planta do loteamento a localização destas entradas de rede elétrica próximos as vias públicas.</w:t>
      </w:r>
    </w:p>
    <w:p w14:paraId="5505AD81" w14:textId="3FAADC0D" w:rsidR="004B70D4" w:rsidRPr="00213077" w:rsidRDefault="00213077" w:rsidP="00213077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213077">
        <w:rPr>
          <w:rFonts w:ascii="Abadi MT Condensed Light" w:hAnsi="Abadi MT Condensed Light" w:cs="Arial"/>
          <w:lang w:val="pt-BR"/>
        </w:rPr>
        <w:t>Há ainda o detalhamento dos aterramentos, composto de 3 barras cada. Serão dispostos em 4 localizações: 1 - entrada de rede trifásica junto a medição; 2 - ao lado de fora da casa de bombas, na face oposta a parede do QGBT; 3 e 4 - ligados nas duas descidas dos cabos do SPDA do reservatório superior. As localizações detalhadas proximo a casa de bombas e reservatório supeior encontram-se em seus respectivos detalhamentos, nas pranchas a seguir.</w:t>
      </w:r>
    </w:p>
    <w:p w14:paraId="27FEE712" w14:textId="70956134" w:rsidR="009974C4" w:rsidRPr="00213077" w:rsidRDefault="00E02E6D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>
        <w:rPr>
          <w:rFonts w:ascii="Abadi MT Condensed Light" w:hAnsi="Abadi MT Condensed Light" w:cs="Arial"/>
          <w:lang w:val="pt-BR"/>
        </w:rPr>
        <w:t>PRANCHA</w:t>
      </w:r>
      <w:r w:rsidRPr="00213077">
        <w:rPr>
          <w:rFonts w:ascii="Abadi MT Condensed Light" w:hAnsi="Abadi MT Condensed Light" w:cs="Arial"/>
          <w:lang w:val="pt-BR"/>
        </w:rPr>
        <w:t xml:space="preserve"> </w:t>
      </w:r>
      <w:r w:rsidR="00213077" w:rsidRPr="00213077">
        <w:rPr>
          <w:rFonts w:ascii="Abadi MT Condensed Light" w:hAnsi="Abadi MT Condensed Light" w:cs="Arial"/>
          <w:lang w:val="pt-BR"/>
        </w:rPr>
        <w:t>02 [ Casa de Bombas &amp; Quadro de Cargas ]</w:t>
      </w:r>
      <w:r w:rsidR="004B70D4" w:rsidRPr="00213077">
        <w:rPr>
          <w:rFonts w:ascii="Abadi MT Condensed Light" w:hAnsi="Abadi MT Condensed Light" w:cs="Arial"/>
          <w:lang w:val="pt-BR"/>
        </w:rPr>
        <w:t xml:space="preserve"> </w:t>
      </w:r>
    </w:p>
    <w:p w14:paraId="79A6F185" w14:textId="1A76DCD7" w:rsidR="004B70D4" w:rsidRPr="00213077" w:rsidRDefault="00213077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213077">
        <w:rPr>
          <w:rFonts w:ascii="Abadi MT Condensed Light" w:hAnsi="Abadi MT Condensed Light" w:cs="Arial"/>
          <w:lang w:val="pt-BR"/>
        </w:rPr>
        <w:t>Mostra a posição das duas motobombas e tubulação hidraulica, posição do QGBT, painel de capacitores, iluminação e tomadas de serviço e aterramento externo. Disposta sobre a plata os caminhos do cabeamento com indicação unifilar. Em detalhe a instalação do sensor de fluxo para proteção das motobombas. Apresenta o quadro de cargas do circuito.</w:t>
      </w:r>
    </w:p>
    <w:p w14:paraId="148C669E" w14:textId="62E98F8B" w:rsidR="004B70D4" w:rsidRPr="00213077" w:rsidRDefault="00E02E6D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>
        <w:rPr>
          <w:rFonts w:ascii="Abadi MT Condensed Light" w:hAnsi="Abadi MT Condensed Light" w:cs="Arial"/>
          <w:lang w:val="pt-BR"/>
        </w:rPr>
        <w:t>PRANCHA</w:t>
      </w:r>
      <w:r w:rsidR="00213077" w:rsidRPr="00213077">
        <w:rPr>
          <w:rFonts w:ascii="Abadi MT Condensed Light" w:hAnsi="Abadi MT Condensed Light" w:cs="Arial"/>
          <w:lang w:val="pt-BR"/>
        </w:rPr>
        <w:t xml:space="preserve"> 03 [ Esquema Elétrico do QGBT ]</w:t>
      </w:r>
      <w:r w:rsidR="004B70D4" w:rsidRPr="00213077">
        <w:rPr>
          <w:rFonts w:ascii="Abadi MT Condensed Light" w:hAnsi="Abadi MT Condensed Light" w:cs="Arial"/>
          <w:lang w:val="pt-BR"/>
        </w:rPr>
        <w:t xml:space="preserve"> </w:t>
      </w:r>
    </w:p>
    <w:p w14:paraId="1228765C" w14:textId="40039457" w:rsidR="004B70D4" w:rsidRPr="00213077" w:rsidRDefault="00213077" w:rsidP="00D64920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 w:rsidRPr="00213077">
        <w:rPr>
          <w:rFonts w:ascii="Abadi MT Condensed Light" w:hAnsi="Abadi MT Condensed Light" w:cs="Arial"/>
          <w:lang w:val="pt-BR"/>
        </w:rPr>
        <w:t>Trata do funcionamento da automação em si, do qual segue o descritivo: A automação se divide</w:t>
      </w:r>
      <w:r w:rsidRPr="00213077">
        <w:rPr>
          <w:rFonts w:ascii="Abadi MT Condensed Light" w:hAnsi="Abadi MT Condensed Light" w:cs="Arial"/>
          <w:color w:val="000000"/>
          <w:lang w:val="pt-BR"/>
        </w:rPr>
        <w:t xml:space="preserve"> em dois modos de operação, além da opcção desabilitadar: Manual, Automático. O modo de operação é selecionado através da chave S2, que atua sobre a alimentação das contactoras (24V), alternando entre o ENABLE (habilitado) do CLP, as botoneiras para acionamento direto [BT2 e BT3], e ambos desligados.</w:t>
      </w:r>
    </w:p>
    <w:p w14:paraId="5290C89E" w14:textId="77777777" w:rsidR="00213077" w:rsidRDefault="00213077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</w:p>
    <w:p w14:paraId="2C0744F0" w14:textId="77777777" w:rsidR="00E02E6D" w:rsidRDefault="00E02E6D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</w:p>
    <w:p w14:paraId="6FDF24A0" w14:textId="107EC252" w:rsidR="004B70D4" w:rsidRPr="00213077" w:rsidRDefault="00E02E6D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>
        <w:rPr>
          <w:rFonts w:ascii="Abadi MT Condensed Light" w:hAnsi="Abadi MT Condensed Light" w:cs="Arial"/>
          <w:lang w:val="pt-BR"/>
        </w:rPr>
        <w:t>PRANCHA</w:t>
      </w:r>
      <w:r w:rsidRPr="00213077">
        <w:rPr>
          <w:rFonts w:ascii="Abadi MT Condensed Light" w:hAnsi="Abadi MT Condensed Light" w:cs="Arial"/>
          <w:lang w:val="pt-BR"/>
        </w:rPr>
        <w:t xml:space="preserve"> </w:t>
      </w:r>
      <w:r w:rsidR="00213077" w:rsidRPr="00213077">
        <w:rPr>
          <w:rFonts w:ascii="Abadi MT Condensed Light" w:hAnsi="Abadi MT Condensed Light" w:cs="Arial"/>
          <w:lang w:val="pt-BR"/>
        </w:rPr>
        <w:t>04 [Esquema Elétrico Instrumentação e Listas]</w:t>
      </w:r>
    </w:p>
    <w:p w14:paraId="25DC6188" w14:textId="77777777" w:rsidR="00213077" w:rsidRPr="00213077" w:rsidRDefault="00213077" w:rsidP="00213077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 w:rsidRPr="00213077">
        <w:rPr>
          <w:rFonts w:ascii="Abadi MT Condensed Light" w:hAnsi="Abadi MT Condensed Light" w:cs="Arial"/>
          <w:lang w:val="pt-BR"/>
        </w:rPr>
        <w:t>Nesta prancha temos o esquema elétrico do circuito presente junto ao reservatório superior, responsável pela instrumentação do sistema. O circuito consiste de uma fonte de alimentação 24V [G1], conexões [X2] para o sensor instalado do reservatório (detalhado na Prancha 06), conversor AD [TMN1] que converte o sinal do sensor de 4~20mV para dados em ModBus, e o rádio/modem [MD1] para transmissão à casa de bombas.</w:t>
      </w:r>
    </w:p>
    <w:p w14:paraId="6013103C" w14:textId="1296704E" w:rsidR="004B70D4" w:rsidRPr="00213077" w:rsidRDefault="00213077" w:rsidP="00213077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213077">
        <w:rPr>
          <w:rFonts w:ascii="Abadi MT Condensed Light" w:hAnsi="Abadi MT Condensed Light" w:cs="Arial"/>
          <w:lang w:val="pt-BR"/>
        </w:rPr>
        <w:t>A segunda metade da prancha lista todos os componentes dos dois paineis, casa de bombas e reservatório, bem como os bornes de ambos quadros.</w:t>
      </w:r>
    </w:p>
    <w:p w14:paraId="5662BD24" w14:textId="6EFDA2EF" w:rsidR="004B70D4" w:rsidRPr="00213077" w:rsidRDefault="00E02E6D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>
        <w:rPr>
          <w:rFonts w:ascii="Abadi MT Condensed Light" w:hAnsi="Abadi MT Condensed Light" w:cs="Arial"/>
          <w:lang w:val="pt-BR"/>
        </w:rPr>
        <w:t>PRANCHA</w:t>
      </w:r>
      <w:r w:rsidRPr="00213077">
        <w:rPr>
          <w:rFonts w:ascii="Abadi MT Condensed Light" w:hAnsi="Abadi MT Condensed Light" w:cs="Arial"/>
          <w:lang w:val="pt-BR"/>
        </w:rPr>
        <w:t xml:space="preserve"> </w:t>
      </w:r>
      <w:r w:rsidR="00213077" w:rsidRPr="00213077">
        <w:rPr>
          <w:rFonts w:ascii="Abadi MT Condensed Light" w:hAnsi="Abadi MT Condensed Light" w:cs="Arial"/>
          <w:lang w:val="pt-BR"/>
        </w:rPr>
        <w:t>05 [ Layout QGBT e Quadro de Instrumentação ]</w:t>
      </w:r>
    </w:p>
    <w:p w14:paraId="52F011EA" w14:textId="2854A605" w:rsidR="001520FE" w:rsidRPr="00213077" w:rsidRDefault="00213077" w:rsidP="00D64920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213077">
        <w:rPr>
          <w:rFonts w:ascii="Abadi MT Condensed Light" w:hAnsi="Abadi MT Condensed Light" w:cs="Arial"/>
          <w:lang w:val="pt-BR"/>
        </w:rPr>
        <w:t>Apresenta os layouts internos e externos dos quadros de acionamento das bombas (QBGT) e do quadro do reservatório (Instrumentação).</w:t>
      </w:r>
    </w:p>
    <w:p w14:paraId="1AF8C3FB" w14:textId="7C4C375B" w:rsidR="004B70D4" w:rsidRPr="00213077" w:rsidRDefault="00E02E6D" w:rsidP="00D64920">
      <w:pPr>
        <w:spacing w:before="400" w:after="200"/>
        <w:ind w:left="1276" w:right="278"/>
        <w:jc w:val="both"/>
        <w:rPr>
          <w:rFonts w:ascii="Abadi MT Condensed Light" w:hAnsi="Abadi MT Condensed Light" w:cs="Arial"/>
          <w:lang w:val="pt-BR"/>
        </w:rPr>
      </w:pPr>
      <w:r>
        <w:rPr>
          <w:rFonts w:ascii="Abadi MT Condensed Light" w:hAnsi="Abadi MT Condensed Light" w:cs="Arial"/>
          <w:lang w:val="pt-BR"/>
        </w:rPr>
        <w:t>PRANCHA</w:t>
      </w:r>
      <w:r w:rsidRPr="00213077">
        <w:rPr>
          <w:rFonts w:ascii="Abadi MT Condensed Light" w:hAnsi="Abadi MT Condensed Light" w:cs="Arial"/>
          <w:lang w:val="pt-BR"/>
        </w:rPr>
        <w:t xml:space="preserve"> </w:t>
      </w:r>
      <w:r w:rsidR="00213077" w:rsidRPr="00213077">
        <w:rPr>
          <w:rFonts w:ascii="Abadi MT Condensed Light" w:hAnsi="Abadi MT Condensed Light" w:cs="Arial"/>
          <w:lang w:val="pt-BR"/>
        </w:rPr>
        <w:t>06 [ Instalação Sensor Nivel e Quadro Reservatório ]</w:t>
      </w:r>
    </w:p>
    <w:p w14:paraId="77997019" w14:textId="3F68B9FA" w:rsidR="00213077" w:rsidRPr="00213077" w:rsidRDefault="00213077" w:rsidP="006A1E56">
      <w:pPr>
        <w:ind w:left="1276" w:right="278" w:firstLine="720"/>
        <w:jc w:val="both"/>
        <w:rPr>
          <w:rFonts w:ascii="Abadi MT Condensed Light" w:hAnsi="Abadi MT Condensed Light" w:cs="Arial"/>
          <w:lang w:val="pt-BR"/>
        </w:rPr>
      </w:pPr>
      <w:r w:rsidRPr="00213077">
        <w:rPr>
          <w:rFonts w:ascii="Abadi MT Condensed Light" w:hAnsi="Abadi MT Condensed Light" w:cs="Arial"/>
          <w:lang w:val="pt-BR"/>
        </w:rPr>
        <w:t>Detalha a instalação do transmissor de pressão utilizado aqui como sensor de nível de coluna d’agua, sob o tanque, bem como o posicionamento do quadro elétrico da instrumentação IP 66 e o cabeamento de entrada de energia.</w:t>
      </w:r>
    </w:p>
    <w:p w14:paraId="2AAA80F6" w14:textId="4D14E5E9" w:rsidR="00213077" w:rsidRPr="00213077" w:rsidRDefault="00E02E6D" w:rsidP="006A1E56">
      <w:pPr>
        <w:spacing w:before="400" w:after="200"/>
        <w:ind w:left="1276" w:right="278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hAnsi="Abadi MT Condensed Light" w:cs="Arial"/>
          <w:lang w:val="pt-BR"/>
        </w:rPr>
        <w:t>PRANCHA</w:t>
      </w:r>
      <w:r w:rsidRPr="00213077">
        <w:rPr>
          <w:rFonts w:ascii="Abadi MT Condensed Light" w:hAnsi="Abadi MT Condensed Light" w:cs="Arial"/>
          <w:lang w:val="pt-BR"/>
        </w:rPr>
        <w:t xml:space="preserve"> </w:t>
      </w:r>
      <w:r w:rsidR="00213077" w:rsidRPr="00213077">
        <w:rPr>
          <w:rFonts w:ascii="Abadi MT Condensed Light" w:hAnsi="Abadi MT Condensed Light" w:cs="Arial"/>
          <w:lang w:val="pt-BR"/>
        </w:rPr>
        <w:t>07 [ SPDA Reservatório Superior ]</w:t>
      </w:r>
    </w:p>
    <w:p w14:paraId="546E6877" w14:textId="6A222E23" w:rsidR="00213077" w:rsidRPr="00CB0F9F" w:rsidRDefault="00213077" w:rsidP="00213077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 w:rsidRPr="00213077">
        <w:rPr>
          <w:rFonts w:ascii="Abadi MT Condensed Light" w:hAnsi="Abadi MT Condensed Light" w:cs="Arial"/>
          <w:lang w:val="pt-BR"/>
        </w:rPr>
        <w:t xml:space="preserve">    </w:t>
      </w:r>
      <w:r w:rsidRPr="00213077">
        <w:rPr>
          <w:rFonts w:ascii="Abadi MT Condensed Light" w:hAnsi="Abadi MT Condensed Light" w:cs="Arial"/>
          <w:lang w:val="pt-BR"/>
        </w:rPr>
        <w:tab/>
        <w:t>Mostra a instalação do captador, cabos de descida, isoladores, caixas de inspeção e localização dos aterramentos. O detalhamento dos aterramentos encontra-se na Pancha 1. O projeto do SPDA encontra-se anexo a este processo.</w:t>
      </w:r>
    </w:p>
    <w:p w14:paraId="2C62C225" w14:textId="77777777" w:rsidR="00D64920" w:rsidRDefault="00D64920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</w:p>
    <w:p w14:paraId="1DFCB4C0" w14:textId="07C0C6B7" w:rsidR="004B70D4" w:rsidRPr="00CB0F9F" w:rsidRDefault="004B70D4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  <w:r w:rsidRPr="00605F57">
        <w:rPr>
          <w:rFonts w:ascii="Abadi MT Condensed Light" w:hAnsi="Abadi MT Condensed Light"/>
          <w:b/>
          <w:lang w:val="pt-BR"/>
        </w:rPr>
        <w:t>ESPECIFICAÇÃO DE CARGAS E ENTRADA DE REDE</w:t>
      </w:r>
    </w:p>
    <w:p w14:paraId="0587F982" w14:textId="77777777" w:rsidR="00D64920" w:rsidRPr="00D96882" w:rsidRDefault="00D64920" w:rsidP="00D64920">
      <w:pPr>
        <w:widowControl w:val="0"/>
        <w:spacing w:before="400" w:after="200"/>
        <w:ind w:left="1276" w:right="278"/>
        <w:contextualSpacing/>
        <w:rPr>
          <w:rFonts w:ascii="Abadi MT Condensed Light" w:hAnsi="Abadi MT Condensed Light"/>
          <w:lang w:val="pt-BR"/>
        </w:rPr>
      </w:pPr>
    </w:p>
    <w:p w14:paraId="275146E1" w14:textId="09941DFF" w:rsidR="004B70D4" w:rsidRDefault="004B70D4" w:rsidP="00D64920">
      <w:pPr>
        <w:widowControl w:val="0"/>
        <w:spacing w:before="400" w:after="200"/>
        <w:ind w:left="1276" w:right="278"/>
        <w:contextualSpacing/>
        <w:rPr>
          <w:rFonts w:ascii="Abadi MT Condensed Light" w:hAnsi="Abadi MT Condensed Light"/>
        </w:rPr>
      </w:pPr>
      <w:r w:rsidRPr="00D64920">
        <w:rPr>
          <w:rFonts w:ascii="Abadi MT Condensed Light" w:hAnsi="Abadi MT Condensed Light"/>
        </w:rPr>
        <w:t>CARGA INSTALADA</w:t>
      </w:r>
    </w:p>
    <w:p w14:paraId="4C7BA248" w14:textId="77777777" w:rsidR="00D64920" w:rsidRPr="00D64920" w:rsidRDefault="00D64920" w:rsidP="00D64920">
      <w:pPr>
        <w:widowControl w:val="0"/>
        <w:spacing w:before="400" w:after="200"/>
        <w:ind w:left="1276" w:right="278"/>
        <w:contextualSpacing/>
        <w:rPr>
          <w:rFonts w:ascii="Abadi MT Condensed Light" w:hAnsi="Abadi MT Condensed Ligh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328"/>
        <w:gridCol w:w="1333"/>
        <w:gridCol w:w="1591"/>
        <w:gridCol w:w="2002"/>
        <w:gridCol w:w="1388"/>
      </w:tblGrid>
      <w:tr w:rsidR="00BE0F0D" w:rsidRPr="001520FE" w14:paraId="62D2F0E4" w14:textId="77777777" w:rsidTr="00BE0F0D">
        <w:tc>
          <w:tcPr>
            <w:tcW w:w="3114" w:type="dxa"/>
            <w:vAlign w:val="center"/>
          </w:tcPr>
          <w:p w14:paraId="7605B51A" w14:textId="54EC6754" w:rsidR="001520FE" w:rsidRPr="001520FE" w:rsidRDefault="001520FE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1520FE">
              <w:rPr>
                <w:rFonts w:ascii="Abadi MT Condensed Light" w:hAnsi="Abadi MT Condensed Light"/>
                <w:b/>
                <w:color w:val="000000"/>
              </w:rPr>
              <w:t>Tipo</w:t>
            </w:r>
            <w:proofErr w:type="spellEnd"/>
          </w:p>
        </w:tc>
        <w:tc>
          <w:tcPr>
            <w:tcW w:w="1328" w:type="dxa"/>
            <w:vAlign w:val="center"/>
          </w:tcPr>
          <w:p w14:paraId="54019929" w14:textId="0C44D823" w:rsidR="001520FE" w:rsidRPr="001520FE" w:rsidRDefault="001520FE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1520FE">
              <w:rPr>
                <w:rFonts w:ascii="Abadi MT Condensed Light" w:hAnsi="Abadi MT Condensed Light"/>
                <w:b/>
                <w:color w:val="000000"/>
              </w:rPr>
              <w:t>Tensão</w:t>
            </w:r>
            <w:proofErr w:type="spellEnd"/>
            <w:r w:rsidRPr="001520FE">
              <w:rPr>
                <w:rFonts w:ascii="Abadi MT Condensed Light" w:hAnsi="Abadi MT Condensed Light"/>
                <w:b/>
                <w:color w:val="000000"/>
              </w:rPr>
              <w:t xml:space="preserve"> Nominal</w:t>
            </w:r>
          </w:p>
        </w:tc>
        <w:tc>
          <w:tcPr>
            <w:tcW w:w="1333" w:type="dxa"/>
            <w:vAlign w:val="center"/>
          </w:tcPr>
          <w:p w14:paraId="5C5D9754" w14:textId="4824694B" w:rsidR="001520FE" w:rsidRPr="001520FE" w:rsidRDefault="001520FE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1520FE">
              <w:rPr>
                <w:rFonts w:ascii="Abadi MT Condensed Light" w:hAnsi="Abadi MT Condensed Light"/>
                <w:b/>
                <w:color w:val="000000"/>
              </w:rPr>
              <w:t>Tipo</w:t>
            </w:r>
            <w:proofErr w:type="spellEnd"/>
            <w:r w:rsidRPr="001520FE">
              <w:rPr>
                <w:rFonts w:ascii="Abadi MT Condensed Light" w:hAnsi="Abadi MT Condensed Light"/>
                <w:b/>
                <w:color w:val="000000"/>
              </w:rPr>
              <w:t xml:space="preserve"> de </w:t>
            </w:r>
            <w:proofErr w:type="spellStart"/>
            <w:r w:rsidRPr="001520FE">
              <w:rPr>
                <w:rFonts w:ascii="Abadi MT Condensed Light" w:hAnsi="Abadi MT Condensed Light"/>
                <w:b/>
                <w:color w:val="000000"/>
              </w:rPr>
              <w:t>Rede</w:t>
            </w:r>
            <w:proofErr w:type="spellEnd"/>
          </w:p>
        </w:tc>
        <w:tc>
          <w:tcPr>
            <w:tcW w:w="1591" w:type="dxa"/>
            <w:vAlign w:val="center"/>
          </w:tcPr>
          <w:p w14:paraId="0D835EC4" w14:textId="37E82D06" w:rsidR="001520FE" w:rsidRPr="001520FE" w:rsidRDefault="001520FE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1520FE">
              <w:rPr>
                <w:rFonts w:ascii="Abadi MT Condensed Light" w:hAnsi="Abadi MT Condensed Light"/>
                <w:b/>
                <w:color w:val="000000"/>
              </w:rPr>
              <w:t>Potência</w:t>
            </w:r>
            <w:proofErr w:type="spellEnd"/>
            <w:r w:rsidRPr="001520FE">
              <w:rPr>
                <w:rFonts w:ascii="Abadi MT Condensed Light" w:hAnsi="Abadi MT Condensed Light"/>
                <w:b/>
                <w:color w:val="000000"/>
              </w:rPr>
              <w:t xml:space="preserve"> Nominal</w:t>
            </w:r>
          </w:p>
        </w:tc>
        <w:tc>
          <w:tcPr>
            <w:tcW w:w="2002" w:type="dxa"/>
            <w:vAlign w:val="center"/>
          </w:tcPr>
          <w:p w14:paraId="03D7323D" w14:textId="611423A8" w:rsidR="001520FE" w:rsidRPr="001520FE" w:rsidRDefault="001520FE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1520FE">
              <w:rPr>
                <w:rFonts w:ascii="Abadi MT Condensed Light" w:hAnsi="Abadi MT Condensed Light"/>
                <w:b/>
                <w:color w:val="000000"/>
              </w:rPr>
              <w:t>Quantidade</w:t>
            </w:r>
            <w:proofErr w:type="spellEnd"/>
          </w:p>
        </w:tc>
        <w:tc>
          <w:tcPr>
            <w:tcW w:w="1388" w:type="dxa"/>
            <w:vAlign w:val="center"/>
          </w:tcPr>
          <w:p w14:paraId="71AF0801" w14:textId="5CA8D41F" w:rsidR="001520FE" w:rsidRPr="001520FE" w:rsidRDefault="001520FE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1520FE">
              <w:rPr>
                <w:rFonts w:ascii="Abadi MT Condensed Light" w:hAnsi="Abadi MT Condensed Light"/>
                <w:b/>
                <w:color w:val="000000"/>
              </w:rPr>
              <w:t>Potência</w:t>
            </w:r>
            <w:proofErr w:type="spellEnd"/>
            <w:r w:rsidRPr="001520FE">
              <w:rPr>
                <w:rFonts w:ascii="Abadi MT Condensed Light" w:hAnsi="Abadi MT Condensed Light"/>
                <w:b/>
                <w:color w:val="000000"/>
              </w:rPr>
              <w:t xml:space="preserve"> Total</w:t>
            </w:r>
          </w:p>
        </w:tc>
      </w:tr>
      <w:tr w:rsidR="007C3BC0" w14:paraId="771460E7" w14:textId="77777777" w:rsidTr="00BE0F0D">
        <w:tc>
          <w:tcPr>
            <w:tcW w:w="3114" w:type="dxa"/>
            <w:vAlign w:val="center"/>
          </w:tcPr>
          <w:p w14:paraId="517055A3" w14:textId="6FD19EA3" w:rsidR="007C3BC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Lâmpada</w:t>
            </w:r>
            <w:proofErr w:type="spellEnd"/>
            <w:r>
              <w:rPr>
                <w:rFonts w:ascii="Abadi MT Condensed Light" w:hAnsi="Abadi MT Condensed Light"/>
                <w:color w:val="000000"/>
              </w:rPr>
              <w:t xml:space="preserve"> </w:t>
            </w:r>
            <w:proofErr w:type="spellStart"/>
            <w:r>
              <w:rPr>
                <w:rFonts w:ascii="Abadi MT Condensed Light" w:hAnsi="Abadi MT Condensed Light"/>
                <w:color w:val="000000"/>
              </w:rPr>
              <w:t>Compacta</w:t>
            </w:r>
            <w:proofErr w:type="spellEnd"/>
          </w:p>
        </w:tc>
        <w:tc>
          <w:tcPr>
            <w:tcW w:w="1328" w:type="dxa"/>
            <w:vAlign w:val="center"/>
          </w:tcPr>
          <w:p w14:paraId="5D921CE3" w14:textId="7532A0C9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220Vac</w:t>
            </w:r>
          </w:p>
        </w:tc>
        <w:tc>
          <w:tcPr>
            <w:tcW w:w="1333" w:type="dxa"/>
            <w:vAlign w:val="center"/>
          </w:tcPr>
          <w:p w14:paraId="496B2607" w14:textId="22EBFA0B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Monofásica</w:t>
            </w:r>
            <w:proofErr w:type="spellEnd"/>
          </w:p>
        </w:tc>
        <w:tc>
          <w:tcPr>
            <w:tcW w:w="1591" w:type="dxa"/>
            <w:vAlign w:val="center"/>
          </w:tcPr>
          <w:p w14:paraId="2E9EB429" w14:textId="03CDD0FF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100</w:t>
            </w:r>
            <w:r w:rsidR="007C3BC0">
              <w:rPr>
                <w:rFonts w:ascii="Abadi MT Condensed Light" w:hAnsi="Abadi MT Condensed Light"/>
                <w:color w:val="000000"/>
              </w:rPr>
              <w:t>W</w:t>
            </w:r>
          </w:p>
        </w:tc>
        <w:tc>
          <w:tcPr>
            <w:tcW w:w="2002" w:type="dxa"/>
            <w:vAlign w:val="center"/>
          </w:tcPr>
          <w:p w14:paraId="197245AA" w14:textId="2BB66DB9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2</w:t>
            </w:r>
          </w:p>
        </w:tc>
        <w:tc>
          <w:tcPr>
            <w:tcW w:w="1388" w:type="dxa"/>
            <w:vAlign w:val="center"/>
          </w:tcPr>
          <w:p w14:paraId="4FE74A26" w14:textId="013515D4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200</w:t>
            </w:r>
            <w:r w:rsidR="007C3BC0">
              <w:rPr>
                <w:rFonts w:ascii="Abadi MT Condensed Light" w:hAnsi="Abadi MT Condensed Light"/>
                <w:color w:val="000000"/>
              </w:rPr>
              <w:t>W</w:t>
            </w:r>
          </w:p>
        </w:tc>
      </w:tr>
      <w:tr w:rsidR="007C3BC0" w14:paraId="50AB7C12" w14:textId="77777777" w:rsidTr="00BE0F0D">
        <w:tc>
          <w:tcPr>
            <w:tcW w:w="3114" w:type="dxa"/>
            <w:vAlign w:val="center"/>
          </w:tcPr>
          <w:p w14:paraId="7A16376E" w14:textId="4CF25F53" w:rsidR="007C3BC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Tomada</w:t>
            </w:r>
            <w:proofErr w:type="spellEnd"/>
            <w:r>
              <w:rPr>
                <w:rFonts w:ascii="Abadi MT Condensed Light" w:hAnsi="Abadi MT Condensed Light"/>
                <w:color w:val="000000"/>
              </w:rPr>
              <w:t xml:space="preserve"> de </w:t>
            </w:r>
            <w:proofErr w:type="spellStart"/>
            <w:r>
              <w:rPr>
                <w:rFonts w:ascii="Abadi MT Condensed Light" w:hAnsi="Abadi MT Condensed Light"/>
                <w:color w:val="000000"/>
              </w:rPr>
              <w:t>Uso</w:t>
            </w:r>
            <w:proofErr w:type="spellEnd"/>
            <w:r>
              <w:rPr>
                <w:rFonts w:ascii="Abadi MT Condensed Light" w:hAnsi="Abadi MT Condensed Light"/>
                <w:color w:val="000000"/>
              </w:rPr>
              <w:t xml:space="preserve"> </w:t>
            </w:r>
            <w:proofErr w:type="spellStart"/>
            <w:r>
              <w:rPr>
                <w:rFonts w:ascii="Abadi MT Condensed Light" w:hAnsi="Abadi MT Condensed Light"/>
                <w:color w:val="000000"/>
              </w:rPr>
              <w:t>Geral</w:t>
            </w:r>
            <w:proofErr w:type="spellEnd"/>
          </w:p>
        </w:tc>
        <w:tc>
          <w:tcPr>
            <w:tcW w:w="1328" w:type="dxa"/>
            <w:vAlign w:val="center"/>
          </w:tcPr>
          <w:p w14:paraId="41597750" w14:textId="71208D00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220Vac</w:t>
            </w:r>
          </w:p>
        </w:tc>
        <w:tc>
          <w:tcPr>
            <w:tcW w:w="1333" w:type="dxa"/>
            <w:vAlign w:val="center"/>
          </w:tcPr>
          <w:p w14:paraId="204317C0" w14:textId="69F9B71F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Monofásica</w:t>
            </w:r>
            <w:proofErr w:type="spellEnd"/>
          </w:p>
        </w:tc>
        <w:tc>
          <w:tcPr>
            <w:tcW w:w="1591" w:type="dxa"/>
            <w:vAlign w:val="center"/>
          </w:tcPr>
          <w:p w14:paraId="48F2D281" w14:textId="27DED81B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300</w:t>
            </w:r>
            <w:r w:rsidR="007C3BC0">
              <w:rPr>
                <w:rFonts w:ascii="Abadi MT Condensed Light" w:hAnsi="Abadi MT Condensed Light"/>
                <w:color w:val="000000"/>
              </w:rPr>
              <w:t>W</w:t>
            </w:r>
          </w:p>
        </w:tc>
        <w:tc>
          <w:tcPr>
            <w:tcW w:w="2002" w:type="dxa"/>
            <w:vAlign w:val="center"/>
          </w:tcPr>
          <w:p w14:paraId="268269B8" w14:textId="4C0E9767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1</w:t>
            </w:r>
          </w:p>
        </w:tc>
        <w:tc>
          <w:tcPr>
            <w:tcW w:w="1388" w:type="dxa"/>
            <w:vAlign w:val="center"/>
          </w:tcPr>
          <w:p w14:paraId="741E7CED" w14:textId="2C90B51E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300</w:t>
            </w:r>
            <w:r w:rsidR="007C3BC0">
              <w:rPr>
                <w:rFonts w:ascii="Abadi MT Condensed Light" w:hAnsi="Abadi MT Condensed Light"/>
                <w:color w:val="000000"/>
              </w:rPr>
              <w:t>W</w:t>
            </w:r>
          </w:p>
        </w:tc>
      </w:tr>
      <w:tr w:rsidR="007C3BC0" w14:paraId="1226D94B" w14:textId="77777777" w:rsidTr="00BE0F0D">
        <w:tc>
          <w:tcPr>
            <w:tcW w:w="3114" w:type="dxa"/>
            <w:vAlign w:val="center"/>
          </w:tcPr>
          <w:p w14:paraId="5DC38EA3" w14:textId="66FEA214" w:rsidR="007C3BC0" w:rsidRDefault="00864503" w:rsidP="007C3BC0">
            <w:pPr>
              <w:jc w:val="both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QGBT</w:t>
            </w:r>
          </w:p>
        </w:tc>
        <w:tc>
          <w:tcPr>
            <w:tcW w:w="1328" w:type="dxa"/>
            <w:vAlign w:val="center"/>
          </w:tcPr>
          <w:p w14:paraId="3243E3B9" w14:textId="14E54B3A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380Vac</w:t>
            </w:r>
          </w:p>
        </w:tc>
        <w:tc>
          <w:tcPr>
            <w:tcW w:w="1333" w:type="dxa"/>
            <w:vAlign w:val="center"/>
          </w:tcPr>
          <w:p w14:paraId="7184083F" w14:textId="45C6D0C7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Trifásica</w:t>
            </w:r>
            <w:proofErr w:type="spellEnd"/>
          </w:p>
        </w:tc>
        <w:tc>
          <w:tcPr>
            <w:tcW w:w="1591" w:type="dxa"/>
            <w:vAlign w:val="center"/>
          </w:tcPr>
          <w:p w14:paraId="713D4322" w14:textId="09276414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750</w:t>
            </w:r>
            <w:r w:rsidR="007C3BC0">
              <w:rPr>
                <w:rFonts w:ascii="Abadi MT Condensed Light" w:hAnsi="Abadi MT Condensed Light"/>
                <w:color w:val="000000"/>
              </w:rPr>
              <w:t>W</w:t>
            </w:r>
          </w:p>
        </w:tc>
        <w:tc>
          <w:tcPr>
            <w:tcW w:w="2002" w:type="dxa"/>
            <w:vAlign w:val="center"/>
          </w:tcPr>
          <w:p w14:paraId="56455F12" w14:textId="4B3FDF60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1</w:t>
            </w:r>
          </w:p>
        </w:tc>
        <w:tc>
          <w:tcPr>
            <w:tcW w:w="1388" w:type="dxa"/>
            <w:vAlign w:val="center"/>
          </w:tcPr>
          <w:p w14:paraId="3E5D08C9" w14:textId="1F4EF2D5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750</w:t>
            </w:r>
            <w:r w:rsidR="007C3BC0">
              <w:rPr>
                <w:rFonts w:ascii="Abadi MT Condensed Light" w:hAnsi="Abadi MT Condensed Light"/>
                <w:color w:val="000000"/>
              </w:rPr>
              <w:t>W</w:t>
            </w:r>
          </w:p>
        </w:tc>
      </w:tr>
      <w:tr w:rsidR="007C3BC0" w14:paraId="042066EE" w14:textId="77777777" w:rsidTr="00BE0F0D">
        <w:tc>
          <w:tcPr>
            <w:tcW w:w="3114" w:type="dxa"/>
            <w:vAlign w:val="center"/>
          </w:tcPr>
          <w:p w14:paraId="5A0D2534" w14:textId="5DF86CFF" w:rsidR="007C3BC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Bomba</w:t>
            </w:r>
            <w:proofErr w:type="spellEnd"/>
            <w:r>
              <w:rPr>
                <w:rFonts w:ascii="Abadi MT Condensed Light" w:hAnsi="Abadi MT Condensed Light"/>
                <w:color w:val="000000"/>
              </w:rPr>
              <w:t xml:space="preserve"> </w:t>
            </w:r>
            <w:proofErr w:type="spellStart"/>
            <w:r>
              <w:rPr>
                <w:rFonts w:ascii="Abadi MT Condensed Light" w:hAnsi="Abadi MT Condensed Light"/>
                <w:color w:val="000000"/>
              </w:rPr>
              <w:t>Helicoidal</w:t>
            </w:r>
            <w:proofErr w:type="spellEnd"/>
          </w:p>
        </w:tc>
        <w:tc>
          <w:tcPr>
            <w:tcW w:w="1328" w:type="dxa"/>
            <w:vAlign w:val="center"/>
          </w:tcPr>
          <w:p w14:paraId="45591415" w14:textId="561C673F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380Vac</w:t>
            </w:r>
          </w:p>
        </w:tc>
        <w:tc>
          <w:tcPr>
            <w:tcW w:w="1333" w:type="dxa"/>
            <w:vAlign w:val="center"/>
          </w:tcPr>
          <w:p w14:paraId="05643B74" w14:textId="32D9C119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Trifásica</w:t>
            </w:r>
            <w:proofErr w:type="spellEnd"/>
          </w:p>
        </w:tc>
        <w:tc>
          <w:tcPr>
            <w:tcW w:w="1591" w:type="dxa"/>
            <w:vAlign w:val="center"/>
          </w:tcPr>
          <w:p w14:paraId="7149921A" w14:textId="0ED6A09B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1,1</w:t>
            </w:r>
            <w:r w:rsidR="007C3BC0">
              <w:rPr>
                <w:rFonts w:ascii="Abadi MT Condensed Light" w:hAnsi="Abadi MT Condensed Light"/>
                <w:color w:val="000000"/>
              </w:rPr>
              <w:t>kW</w:t>
            </w:r>
          </w:p>
        </w:tc>
        <w:tc>
          <w:tcPr>
            <w:tcW w:w="2002" w:type="dxa"/>
            <w:vAlign w:val="center"/>
          </w:tcPr>
          <w:p w14:paraId="2E76DBCB" w14:textId="1CF1DED4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2</w:t>
            </w:r>
          </w:p>
        </w:tc>
        <w:tc>
          <w:tcPr>
            <w:tcW w:w="1388" w:type="dxa"/>
            <w:vAlign w:val="center"/>
          </w:tcPr>
          <w:p w14:paraId="20DAC766" w14:textId="5ADC1C52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2,2</w:t>
            </w:r>
            <w:r w:rsidR="007C3BC0">
              <w:rPr>
                <w:rFonts w:ascii="Abadi MT Condensed Light" w:hAnsi="Abadi MT Condensed Light"/>
                <w:color w:val="000000"/>
              </w:rPr>
              <w:t>kW</w:t>
            </w:r>
          </w:p>
        </w:tc>
      </w:tr>
      <w:tr w:rsidR="007C3BC0" w14:paraId="674A367C" w14:textId="77777777" w:rsidTr="00BE0F0D"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662B3F" w14:textId="77777777" w:rsidR="007C3BC0" w:rsidRDefault="007C3BC0" w:rsidP="007C3BC0">
            <w:pPr>
              <w:rPr>
                <w:rFonts w:ascii="Abadi MT Condensed Light" w:hAnsi="Abadi MT Condensed Light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95FA6F" w14:textId="77777777" w:rsidR="007C3BC0" w:rsidRDefault="007C3BC0" w:rsidP="007C3BC0">
            <w:pPr>
              <w:rPr>
                <w:rFonts w:ascii="Abadi MT Condensed Light" w:hAnsi="Abadi MT Condensed Light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B55967" w14:textId="77777777" w:rsidR="007C3BC0" w:rsidRDefault="007C3BC0" w:rsidP="007C3BC0">
            <w:pPr>
              <w:rPr>
                <w:rFonts w:ascii="Abadi MT Condensed Light" w:hAnsi="Abadi MT Condensed Light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C339F88" w14:textId="77777777" w:rsidR="007C3BC0" w:rsidRDefault="007C3BC0" w:rsidP="007C3BC0">
            <w:pPr>
              <w:rPr>
                <w:rFonts w:ascii="Abadi MT Condensed Light" w:hAnsi="Abadi MT Condensed Light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7BF972" w14:textId="38B1F380" w:rsidR="007C3BC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Carga</w:t>
            </w:r>
            <w:proofErr w:type="spellEnd"/>
            <w:r>
              <w:rPr>
                <w:rFonts w:ascii="Abadi MT Condensed Light" w:hAnsi="Abadi MT Condensed Light"/>
                <w:color w:val="000000"/>
              </w:rPr>
              <w:t xml:space="preserve"> Total </w:t>
            </w:r>
            <w:proofErr w:type="spellStart"/>
            <w:r>
              <w:rPr>
                <w:rFonts w:ascii="Abadi MT Condensed Light" w:hAnsi="Abadi MT Condensed Light"/>
                <w:color w:val="000000"/>
              </w:rPr>
              <w:t>Instalada</w:t>
            </w:r>
            <w:proofErr w:type="spellEnd"/>
          </w:p>
        </w:tc>
        <w:tc>
          <w:tcPr>
            <w:tcW w:w="1388" w:type="dxa"/>
            <w:vAlign w:val="center"/>
          </w:tcPr>
          <w:p w14:paraId="761D90D5" w14:textId="6A1C037A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3,45</w:t>
            </w:r>
            <w:r w:rsidR="007C3BC0">
              <w:rPr>
                <w:rFonts w:ascii="Abadi MT Condensed Light" w:hAnsi="Abadi MT Condensed Light"/>
                <w:color w:val="000000"/>
              </w:rPr>
              <w:t>kW</w:t>
            </w:r>
          </w:p>
        </w:tc>
      </w:tr>
    </w:tbl>
    <w:p w14:paraId="068462B1" w14:textId="77777777" w:rsidR="00E02E6D" w:rsidRDefault="00E02E6D" w:rsidP="00E02E6D">
      <w:pPr>
        <w:ind w:right="278"/>
        <w:jc w:val="both"/>
        <w:rPr>
          <w:rFonts w:ascii="Abadi MT Condensed Light" w:hAnsi="Abadi MT Condensed Light"/>
        </w:rPr>
      </w:pPr>
    </w:p>
    <w:p w14:paraId="35C50764" w14:textId="77777777" w:rsidR="00E02E6D" w:rsidRDefault="00E02E6D" w:rsidP="00E02E6D">
      <w:pPr>
        <w:ind w:left="1276" w:right="278"/>
        <w:jc w:val="both"/>
        <w:rPr>
          <w:rFonts w:ascii="Abadi MT Condensed Light" w:hAnsi="Abadi MT Condensed Light"/>
        </w:rPr>
      </w:pPr>
    </w:p>
    <w:p w14:paraId="62B968CF" w14:textId="77777777" w:rsidR="00E02E6D" w:rsidRDefault="00E02E6D" w:rsidP="00E02E6D">
      <w:pPr>
        <w:ind w:left="1276" w:right="278"/>
        <w:jc w:val="both"/>
        <w:rPr>
          <w:rFonts w:ascii="Abadi MT Condensed Light" w:hAnsi="Abadi MT Condensed Light"/>
        </w:rPr>
      </w:pPr>
    </w:p>
    <w:p w14:paraId="7DF6B319" w14:textId="77777777" w:rsidR="00E02E6D" w:rsidRDefault="00E02E6D" w:rsidP="00E02E6D">
      <w:pPr>
        <w:ind w:left="1276" w:right="278"/>
        <w:jc w:val="both"/>
        <w:rPr>
          <w:rFonts w:ascii="Abadi MT Condensed Light" w:hAnsi="Abadi MT Condensed Light"/>
        </w:rPr>
      </w:pPr>
    </w:p>
    <w:p w14:paraId="7C41C77B" w14:textId="77777777" w:rsidR="00E02E6D" w:rsidRDefault="00E02E6D" w:rsidP="00E02E6D">
      <w:pPr>
        <w:ind w:left="1276" w:right="278"/>
        <w:jc w:val="both"/>
        <w:rPr>
          <w:rFonts w:ascii="Abadi MT Condensed Light" w:hAnsi="Abadi MT Condensed Light"/>
        </w:rPr>
      </w:pPr>
    </w:p>
    <w:p w14:paraId="028EAE33" w14:textId="77777777" w:rsidR="00E02E6D" w:rsidRDefault="00E02E6D" w:rsidP="00E02E6D">
      <w:pPr>
        <w:ind w:left="1276" w:right="278"/>
        <w:jc w:val="both"/>
        <w:rPr>
          <w:rFonts w:ascii="Abadi MT Condensed Light" w:hAnsi="Abadi MT Condensed Light"/>
        </w:rPr>
      </w:pPr>
    </w:p>
    <w:p w14:paraId="36BD9F63" w14:textId="77777777" w:rsidR="00E02E6D" w:rsidRDefault="00E02E6D" w:rsidP="00E02E6D">
      <w:pPr>
        <w:ind w:left="1276" w:right="278"/>
        <w:jc w:val="both"/>
        <w:rPr>
          <w:rFonts w:ascii="Abadi MT Condensed Light" w:hAnsi="Abadi MT Condensed Light"/>
        </w:rPr>
      </w:pPr>
    </w:p>
    <w:p w14:paraId="23987009" w14:textId="77777777" w:rsidR="00E02E6D" w:rsidRDefault="00E02E6D" w:rsidP="00E02E6D">
      <w:pPr>
        <w:ind w:left="1276" w:right="278"/>
        <w:jc w:val="both"/>
        <w:rPr>
          <w:rFonts w:ascii="Abadi MT Condensed Light" w:hAnsi="Abadi MT Condensed Light"/>
        </w:rPr>
      </w:pPr>
    </w:p>
    <w:p w14:paraId="61A4F203" w14:textId="6FB2F4C6" w:rsidR="004B70D4" w:rsidRDefault="004B70D4" w:rsidP="00E02E6D">
      <w:pPr>
        <w:ind w:left="1276" w:right="278"/>
        <w:jc w:val="both"/>
        <w:rPr>
          <w:rFonts w:ascii="Abadi MT Condensed Light" w:hAnsi="Abadi MT Condensed Light"/>
        </w:rPr>
      </w:pPr>
      <w:r w:rsidRPr="00D64920">
        <w:rPr>
          <w:rFonts w:ascii="Abadi MT Condensed Light" w:hAnsi="Abadi MT Condensed Light"/>
        </w:rPr>
        <w:t xml:space="preserve">CARGA DEMANDADA </w:t>
      </w:r>
    </w:p>
    <w:p w14:paraId="248F2B76" w14:textId="77777777" w:rsidR="00D64920" w:rsidRPr="00D64920" w:rsidRDefault="00D64920" w:rsidP="00D64920">
      <w:pPr>
        <w:ind w:left="720" w:firstLine="720"/>
        <w:rPr>
          <w:rFonts w:ascii="Abadi MT Condensed Light" w:hAnsi="Abadi MT Condensed Ligh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0"/>
        <w:gridCol w:w="2464"/>
        <w:gridCol w:w="2782"/>
        <w:gridCol w:w="2820"/>
      </w:tblGrid>
      <w:tr w:rsidR="00BE0F0D" w:rsidRPr="001520FE" w14:paraId="00216B3E" w14:textId="77777777" w:rsidTr="00BE0F0D">
        <w:tc>
          <w:tcPr>
            <w:tcW w:w="1250" w:type="pct"/>
            <w:vAlign w:val="center"/>
          </w:tcPr>
          <w:p w14:paraId="1A2D6F52" w14:textId="77777777" w:rsidR="00BE0F0D" w:rsidRPr="00BE0F0D" w:rsidRDefault="00BE0F0D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BE0F0D">
              <w:rPr>
                <w:rFonts w:ascii="Abadi MT Condensed Light" w:hAnsi="Abadi MT Condensed Light"/>
                <w:b/>
                <w:color w:val="000000"/>
              </w:rPr>
              <w:t>Tipo</w:t>
            </w:r>
            <w:proofErr w:type="spellEnd"/>
          </w:p>
        </w:tc>
        <w:tc>
          <w:tcPr>
            <w:tcW w:w="1145" w:type="pct"/>
            <w:vAlign w:val="center"/>
          </w:tcPr>
          <w:p w14:paraId="5C14500A" w14:textId="4C7F29CD" w:rsidR="00BE0F0D" w:rsidRPr="00BE0F0D" w:rsidRDefault="00BE0F0D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BE0F0D">
              <w:rPr>
                <w:rFonts w:ascii="Abadi MT Condensed Light" w:hAnsi="Abadi MT Condensed Light"/>
                <w:b/>
                <w:color w:val="000000"/>
              </w:rPr>
              <w:t>Potência</w:t>
            </w:r>
            <w:proofErr w:type="spellEnd"/>
            <w:r w:rsidRPr="00BE0F0D">
              <w:rPr>
                <w:rFonts w:ascii="Abadi MT Condensed Light" w:hAnsi="Abadi MT Condensed Light"/>
                <w:b/>
                <w:color w:val="000000"/>
              </w:rPr>
              <w:t xml:space="preserve"> </w:t>
            </w:r>
            <w:proofErr w:type="spellStart"/>
            <w:r w:rsidRPr="00BE0F0D">
              <w:rPr>
                <w:rFonts w:ascii="Abadi MT Condensed Light" w:hAnsi="Abadi MT Condensed Light"/>
                <w:b/>
                <w:color w:val="000000"/>
              </w:rPr>
              <w:t>Instalada</w:t>
            </w:r>
            <w:proofErr w:type="spellEnd"/>
          </w:p>
        </w:tc>
        <w:tc>
          <w:tcPr>
            <w:tcW w:w="1293" w:type="pct"/>
            <w:vAlign w:val="center"/>
          </w:tcPr>
          <w:p w14:paraId="124F72C4" w14:textId="7972ECB5" w:rsidR="00BE0F0D" w:rsidRPr="00BE0F0D" w:rsidRDefault="00BE0F0D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BE0F0D">
              <w:rPr>
                <w:rFonts w:ascii="Abadi MT Condensed Light" w:hAnsi="Abadi MT Condensed Light"/>
                <w:b/>
                <w:color w:val="000000"/>
              </w:rPr>
              <w:t>Fator</w:t>
            </w:r>
            <w:proofErr w:type="spellEnd"/>
            <w:r w:rsidRPr="00BE0F0D">
              <w:rPr>
                <w:rFonts w:ascii="Abadi MT Condensed Light" w:hAnsi="Abadi MT Condensed Light"/>
                <w:b/>
                <w:color w:val="000000"/>
              </w:rPr>
              <w:t xml:space="preserve"> de </w:t>
            </w:r>
            <w:proofErr w:type="spellStart"/>
            <w:r w:rsidRPr="00BE0F0D">
              <w:rPr>
                <w:rFonts w:ascii="Abadi MT Condensed Light" w:hAnsi="Abadi MT Condensed Light"/>
                <w:b/>
                <w:color w:val="000000"/>
              </w:rPr>
              <w:t>Demanda</w:t>
            </w:r>
            <w:proofErr w:type="spellEnd"/>
          </w:p>
        </w:tc>
        <w:tc>
          <w:tcPr>
            <w:tcW w:w="1311" w:type="pct"/>
            <w:vAlign w:val="center"/>
          </w:tcPr>
          <w:p w14:paraId="0CF28899" w14:textId="31B9DBA6" w:rsidR="00BE0F0D" w:rsidRPr="00BE0F0D" w:rsidRDefault="00BE0F0D" w:rsidP="00D64920">
            <w:pPr>
              <w:jc w:val="center"/>
              <w:rPr>
                <w:rFonts w:ascii="Abadi MT Condensed Light" w:hAnsi="Abadi MT Condensed Light"/>
                <w:b/>
              </w:rPr>
            </w:pPr>
            <w:proofErr w:type="spellStart"/>
            <w:r w:rsidRPr="00BE0F0D">
              <w:rPr>
                <w:rFonts w:ascii="Abadi MT Condensed Light" w:hAnsi="Abadi MT Condensed Light"/>
                <w:b/>
                <w:color w:val="000000"/>
              </w:rPr>
              <w:t>Potência</w:t>
            </w:r>
            <w:proofErr w:type="spellEnd"/>
            <w:r w:rsidRPr="00BE0F0D">
              <w:rPr>
                <w:rFonts w:ascii="Abadi MT Condensed Light" w:hAnsi="Abadi MT Condensed Light"/>
                <w:b/>
                <w:color w:val="000000"/>
              </w:rPr>
              <w:t xml:space="preserve"> </w:t>
            </w:r>
            <w:proofErr w:type="spellStart"/>
            <w:r w:rsidRPr="00BE0F0D">
              <w:rPr>
                <w:rFonts w:ascii="Abadi MT Condensed Light" w:hAnsi="Abadi MT Condensed Light"/>
                <w:b/>
                <w:color w:val="000000"/>
              </w:rPr>
              <w:t>Demandada</w:t>
            </w:r>
            <w:proofErr w:type="spellEnd"/>
          </w:p>
        </w:tc>
      </w:tr>
      <w:tr w:rsidR="007C3BC0" w14:paraId="0E5C2756" w14:textId="77777777" w:rsidTr="00BE0F0D">
        <w:tc>
          <w:tcPr>
            <w:tcW w:w="1250" w:type="pct"/>
            <w:vAlign w:val="center"/>
          </w:tcPr>
          <w:p w14:paraId="1D1BDE80" w14:textId="4C21120B" w:rsidR="007C3BC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Iluminação</w:t>
            </w:r>
            <w:proofErr w:type="spellEnd"/>
            <w:r>
              <w:rPr>
                <w:rFonts w:ascii="Abadi MT Condensed Light" w:hAnsi="Abadi MT Condensed Light"/>
                <w:color w:val="000000"/>
              </w:rPr>
              <w:t xml:space="preserve"> </w:t>
            </w:r>
            <w:proofErr w:type="spellStart"/>
            <w:r>
              <w:rPr>
                <w:rFonts w:ascii="Abadi MT Condensed Light" w:hAnsi="Abadi MT Condensed Light"/>
                <w:color w:val="000000"/>
              </w:rPr>
              <w:t>Padrão</w:t>
            </w:r>
            <w:proofErr w:type="spellEnd"/>
          </w:p>
        </w:tc>
        <w:tc>
          <w:tcPr>
            <w:tcW w:w="1145" w:type="pct"/>
            <w:vAlign w:val="center"/>
          </w:tcPr>
          <w:p w14:paraId="51339816" w14:textId="52135CE0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2</w:t>
            </w:r>
            <w:r w:rsidR="002621FD">
              <w:rPr>
                <w:rFonts w:ascii="Abadi MT Condensed Light" w:hAnsi="Abadi MT Condensed Light"/>
                <w:color w:val="000000"/>
              </w:rPr>
              <w:t>00</w:t>
            </w:r>
            <w:r w:rsidR="007C3BC0">
              <w:rPr>
                <w:rFonts w:ascii="Abadi MT Condensed Light" w:hAnsi="Abadi MT Condensed Light"/>
                <w:color w:val="000000"/>
              </w:rPr>
              <w:t>W</w:t>
            </w:r>
          </w:p>
        </w:tc>
        <w:tc>
          <w:tcPr>
            <w:tcW w:w="1293" w:type="pct"/>
            <w:vAlign w:val="center"/>
          </w:tcPr>
          <w:p w14:paraId="435E6613" w14:textId="52620485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100%</w:t>
            </w:r>
          </w:p>
        </w:tc>
        <w:tc>
          <w:tcPr>
            <w:tcW w:w="1311" w:type="pct"/>
            <w:vAlign w:val="center"/>
          </w:tcPr>
          <w:p w14:paraId="177EB7D4" w14:textId="40F89360" w:rsidR="007C3BC0" w:rsidRDefault="00864503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0,2</w:t>
            </w:r>
            <w:r w:rsidR="002621FD">
              <w:rPr>
                <w:rFonts w:ascii="Abadi MT Condensed Light" w:hAnsi="Abadi MT Condensed Light"/>
                <w:color w:val="000000"/>
              </w:rPr>
              <w:t>0</w:t>
            </w:r>
            <w:r w:rsidR="007C3BC0">
              <w:rPr>
                <w:rFonts w:ascii="Abadi MT Condensed Light" w:hAnsi="Abadi MT Condensed Light"/>
                <w:color w:val="000000"/>
              </w:rPr>
              <w:t>kVA</w:t>
            </w:r>
          </w:p>
        </w:tc>
      </w:tr>
      <w:tr w:rsidR="007C3BC0" w14:paraId="1AFE3F8E" w14:textId="77777777" w:rsidTr="00BE0F0D">
        <w:tc>
          <w:tcPr>
            <w:tcW w:w="1250" w:type="pct"/>
            <w:vAlign w:val="center"/>
          </w:tcPr>
          <w:p w14:paraId="178A8E5F" w14:textId="510E2D32" w:rsidR="007C3BC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Tomadas</w:t>
            </w:r>
            <w:proofErr w:type="spellEnd"/>
          </w:p>
        </w:tc>
        <w:tc>
          <w:tcPr>
            <w:tcW w:w="1145" w:type="pct"/>
            <w:vAlign w:val="center"/>
          </w:tcPr>
          <w:p w14:paraId="3984A35C" w14:textId="5A58ECCB" w:rsidR="007C3BC0" w:rsidRDefault="002621FD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500</w:t>
            </w:r>
            <w:r w:rsidR="007C3BC0">
              <w:rPr>
                <w:rFonts w:ascii="Abadi MT Condensed Light" w:hAnsi="Abadi MT Condensed Light"/>
                <w:color w:val="000000"/>
              </w:rPr>
              <w:t>W</w:t>
            </w:r>
          </w:p>
        </w:tc>
        <w:tc>
          <w:tcPr>
            <w:tcW w:w="1293" w:type="pct"/>
            <w:vAlign w:val="center"/>
          </w:tcPr>
          <w:p w14:paraId="307BD9E3" w14:textId="6CDEC9A6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50%</w:t>
            </w:r>
          </w:p>
        </w:tc>
        <w:tc>
          <w:tcPr>
            <w:tcW w:w="1311" w:type="pct"/>
            <w:vAlign w:val="center"/>
          </w:tcPr>
          <w:p w14:paraId="1A62AEA9" w14:textId="3992F3B1" w:rsidR="007C3BC0" w:rsidRDefault="002621FD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0,25</w:t>
            </w:r>
            <w:r w:rsidR="007C3BC0">
              <w:rPr>
                <w:rFonts w:ascii="Abadi MT Condensed Light" w:hAnsi="Abadi MT Condensed Light"/>
                <w:color w:val="000000"/>
              </w:rPr>
              <w:t>kVA</w:t>
            </w:r>
          </w:p>
        </w:tc>
      </w:tr>
      <w:tr w:rsidR="007C3BC0" w14:paraId="75C20519" w14:textId="77777777" w:rsidTr="00BE0F0D">
        <w:tc>
          <w:tcPr>
            <w:tcW w:w="1250" w:type="pct"/>
            <w:vAlign w:val="center"/>
          </w:tcPr>
          <w:p w14:paraId="26D8EA80" w14:textId="1589F1F3" w:rsidR="007C3BC0" w:rsidRDefault="002621FD" w:rsidP="007C3BC0">
            <w:pPr>
              <w:jc w:val="both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Painel</w:t>
            </w:r>
            <w:proofErr w:type="spellEnd"/>
            <w:r>
              <w:rPr>
                <w:rFonts w:ascii="Abadi MT Condensed Light" w:hAnsi="Abadi MT Condensed Light"/>
                <w:color w:val="000000"/>
              </w:rPr>
              <w:t xml:space="preserve"> </w:t>
            </w:r>
            <w:proofErr w:type="spellStart"/>
            <w:r>
              <w:rPr>
                <w:rFonts w:ascii="Abadi MT Condensed Light" w:hAnsi="Abadi MT Condensed Light"/>
                <w:color w:val="000000"/>
              </w:rPr>
              <w:t>Elétrico</w:t>
            </w:r>
            <w:proofErr w:type="spellEnd"/>
          </w:p>
        </w:tc>
        <w:tc>
          <w:tcPr>
            <w:tcW w:w="1145" w:type="pct"/>
            <w:vAlign w:val="center"/>
          </w:tcPr>
          <w:p w14:paraId="6AA90804" w14:textId="7172B057" w:rsidR="007C3BC0" w:rsidRDefault="002621FD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750</w:t>
            </w:r>
            <w:r w:rsidR="007C3BC0">
              <w:rPr>
                <w:rFonts w:ascii="Abadi MT Condensed Light" w:hAnsi="Abadi MT Condensed Light"/>
                <w:color w:val="000000"/>
              </w:rPr>
              <w:t>W</w:t>
            </w:r>
          </w:p>
        </w:tc>
        <w:tc>
          <w:tcPr>
            <w:tcW w:w="1293" w:type="pct"/>
            <w:vAlign w:val="center"/>
          </w:tcPr>
          <w:p w14:paraId="71A56149" w14:textId="5F2E088C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33%</w:t>
            </w:r>
          </w:p>
        </w:tc>
        <w:tc>
          <w:tcPr>
            <w:tcW w:w="1311" w:type="pct"/>
            <w:vAlign w:val="center"/>
          </w:tcPr>
          <w:p w14:paraId="70921392" w14:textId="05DE3B3B" w:rsidR="007C3BC0" w:rsidRDefault="002621FD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0,25</w:t>
            </w:r>
            <w:r w:rsidR="007C3BC0">
              <w:rPr>
                <w:rFonts w:ascii="Abadi MT Condensed Light" w:hAnsi="Abadi MT Condensed Light"/>
                <w:color w:val="000000"/>
              </w:rPr>
              <w:t>kVA</w:t>
            </w:r>
          </w:p>
        </w:tc>
      </w:tr>
      <w:tr w:rsidR="007C3BC0" w14:paraId="6651113A" w14:textId="77777777" w:rsidTr="00BE0F0D">
        <w:tc>
          <w:tcPr>
            <w:tcW w:w="1250" w:type="pct"/>
            <w:vAlign w:val="center"/>
          </w:tcPr>
          <w:p w14:paraId="2F4A8040" w14:textId="27E388DA" w:rsidR="007C3BC0" w:rsidRDefault="007C3BC0" w:rsidP="007C3BC0">
            <w:pPr>
              <w:jc w:val="both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Motores</w:t>
            </w:r>
            <w:proofErr w:type="spellEnd"/>
            <w:r>
              <w:rPr>
                <w:rFonts w:ascii="Abadi MT Condensed Light" w:hAnsi="Abadi MT Condensed Light"/>
                <w:color w:val="000000"/>
              </w:rPr>
              <w:t xml:space="preserve"> </w:t>
            </w:r>
            <w:proofErr w:type="spellStart"/>
            <w:r>
              <w:rPr>
                <w:rFonts w:ascii="Abadi MT Condensed Light" w:hAnsi="Abadi MT Condensed Light"/>
                <w:color w:val="000000"/>
              </w:rPr>
              <w:t>Elétricos</w:t>
            </w:r>
            <w:proofErr w:type="spellEnd"/>
          </w:p>
        </w:tc>
        <w:tc>
          <w:tcPr>
            <w:tcW w:w="1145" w:type="pct"/>
            <w:vAlign w:val="center"/>
          </w:tcPr>
          <w:p w14:paraId="5826EDF1" w14:textId="5C305732" w:rsidR="007C3BC0" w:rsidRDefault="002621FD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2,2</w:t>
            </w:r>
            <w:r w:rsidR="007C3BC0">
              <w:rPr>
                <w:rFonts w:ascii="Abadi MT Condensed Light" w:hAnsi="Abadi MT Condensed Light"/>
                <w:color w:val="000000"/>
              </w:rPr>
              <w:t>kW</w:t>
            </w:r>
          </w:p>
        </w:tc>
        <w:tc>
          <w:tcPr>
            <w:tcW w:w="1293" w:type="pct"/>
            <w:tcBorders>
              <w:bottom w:val="single" w:sz="4" w:space="0" w:color="auto"/>
            </w:tcBorders>
            <w:vAlign w:val="center"/>
          </w:tcPr>
          <w:p w14:paraId="68831675" w14:textId="609D42B6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70%</w:t>
            </w:r>
          </w:p>
        </w:tc>
        <w:tc>
          <w:tcPr>
            <w:tcW w:w="1311" w:type="pct"/>
            <w:tcBorders>
              <w:bottom w:val="single" w:sz="4" w:space="0" w:color="auto"/>
            </w:tcBorders>
            <w:vAlign w:val="center"/>
          </w:tcPr>
          <w:p w14:paraId="08017387" w14:textId="2759414C" w:rsidR="007C3BC0" w:rsidRDefault="002621FD" w:rsidP="007C3BC0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color w:val="000000"/>
              </w:rPr>
              <w:t>1,54</w:t>
            </w:r>
            <w:r w:rsidR="007C3BC0">
              <w:rPr>
                <w:rFonts w:ascii="Abadi MT Condensed Light" w:hAnsi="Abadi MT Condensed Light"/>
                <w:color w:val="000000"/>
              </w:rPr>
              <w:t>kVA</w:t>
            </w:r>
          </w:p>
        </w:tc>
      </w:tr>
      <w:tr w:rsidR="007C3BC0" w14:paraId="6F06B994" w14:textId="77777777" w:rsidTr="001F179C"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10C707" w14:textId="77777777" w:rsidR="007C3BC0" w:rsidRDefault="007C3BC0" w:rsidP="007C3BC0">
            <w:pPr>
              <w:rPr>
                <w:rFonts w:ascii="Abadi MT Condensed Light" w:hAnsi="Abadi MT Condensed Light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5B01B47" w14:textId="77777777" w:rsidR="007C3BC0" w:rsidRDefault="007C3BC0" w:rsidP="007C3BC0">
            <w:pPr>
              <w:rPr>
                <w:rFonts w:ascii="Abadi MT Condensed Light" w:hAnsi="Abadi MT Condensed Light"/>
              </w:rPr>
            </w:pP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546D" w14:textId="0C104EBC" w:rsidR="007C3BC0" w:rsidRDefault="007C3BC0" w:rsidP="007C3BC0">
            <w:pPr>
              <w:jc w:val="center"/>
              <w:rPr>
                <w:rFonts w:ascii="Abadi MT Condensed Light" w:hAnsi="Abadi MT Condensed Light"/>
              </w:rPr>
            </w:pPr>
            <w:proofErr w:type="spellStart"/>
            <w:r>
              <w:rPr>
                <w:rFonts w:ascii="Abadi MT Condensed Light" w:hAnsi="Abadi MT Condensed Light"/>
                <w:color w:val="000000"/>
              </w:rPr>
              <w:t>Carga</w:t>
            </w:r>
            <w:proofErr w:type="spellEnd"/>
            <w:r>
              <w:rPr>
                <w:rFonts w:ascii="Abadi MT Condensed Light" w:hAnsi="Abadi MT Condensed Light"/>
                <w:color w:val="000000"/>
              </w:rPr>
              <w:t xml:space="preserve"> Total </w:t>
            </w:r>
            <w:proofErr w:type="spellStart"/>
            <w:r>
              <w:rPr>
                <w:rFonts w:ascii="Abadi MT Condensed Light" w:hAnsi="Abadi MT Condensed Light"/>
                <w:color w:val="000000"/>
              </w:rPr>
              <w:t>Demandada</w:t>
            </w:r>
            <w:proofErr w:type="spellEnd"/>
          </w:p>
        </w:tc>
        <w:tc>
          <w:tcPr>
            <w:tcW w:w="1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BE14" w14:textId="31A7CC2C" w:rsidR="007C3BC0" w:rsidRPr="00605F57" w:rsidRDefault="00864503" w:rsidP="007C3BC0">
            <w:pPr>
              <w:jc w:val="center"/>
              <w:rPr>
                <w:rFonts w:ascii="Abadi MT Condensed Light" w:hAnsi="Abadi MT Condensed Light"/>
                <w:color w:val="000000"/>
              </w:rPr>
            </w:pPr>
            <w:r>
              <w:rPr>
                <w:rFonts w:ascii="Abadi MT Condensed Light" w:hAnsi="Abadi MT Condensed Light"/>
                <w:color w:val="000000"/>
              </w:rPr>
              <w:t>2,2</w:t>
            </w:r>
            <w:r w:rsidR="002621FD">
              <w:rPr>
                <w:rFonts w:ascii="Abadi MT Condensed Light" w:hAnsi="Abadi MT Condensed Light"/>
                <w:color w:val="000000"/>
              </w:rPr>
              <w:t>4</w:t>
            </w:r>
            <w:r w:rsidR="007C3BC0">
              <w:rPr>
                <w:rFonts w:ascii="Abadi MT Condensed Light" w:hAnsi="Abadi MT Condensed Light"/>
                <w:color w:val="000000"/>
              </w:rPr>
              <w:t>kVA</w:t>
            </w:r>
          </w:p>
        </w:tc>
      </w:tr>
    </w:tbl>
    <w:p w14:paraId="6C5605EE" w14:textId="77777777" w:rsidR="004B70D4" w:rsidRDefault="004B70D4" w:rsidP="00D64920">
      <w:pPr>
        <w:widowControl w:val="0"/>
        <w:ind w:right="276"/>
        <w:contextualSpacing/>
        <w:rPr>
          <w:rFonts w:ascii="Abadi MT Condensed Light" w:hAnsi="Abadi MT Condensed Light"/>
        </w:rPr>
      </w:pPr>
    </w:p>
    <w:p w14:paraId="2F52121D" w14:textId="77777777" w:rsidR="00D64920" w:rsidRDefault="00D64920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</w:p>
    <w:p w14:paraId="040FDDDD" w14:textId="3F654FAF" w:rsidR="004B70D4" w:rsidRDefault="004B70D4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  <w:r w:rsidRPr="00605F57">
        <w:rPr>
          <w:rFonts w:ascii="Abadi MT Condensed Light" w:hAnsi="Abadi MT Condensed Light"/>
          <w:b/>
          <w:lang w:val="pt-BR"/>
        </w:rPr>
        <w:t>ENTRADA DE REDE</w:t>
      </w:r>
    </w:p>
    <w:p w14:paraId="7A8DA54B" w14:textId="77777777" w:rsidR="00D64920" w:rsidRPr="00CB0F9F" w:rsidRDefault="00D64920" w:rsidP="00D64920">
      <w:pPr>
        <w:widowControl w:val="0"/>
        <w:spacing w:before="600" w:after="200"/>
        <w:ind w:left="1276" w:right="278"/>
        <w:contextualSpacing/>
        <w:rPr>
          <w:rFonts w:ascii="Abadi MT Condensed Light" w:hAnsi="Abadi MT Condensed Light"/>
          <w:b/>
          <w:lang w:val="pt-BR"/>
        </w:rPr>
      </w:pPr>
    </w:p>
    <w:p w14:paraId="12867019" w14:textId="77777777" w:rsidR="004B70D4" w:rsidRDefault="004B70D4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 xml:space="preserve">Conforme </w:t>
      </w:r>
      <w:r w:rsidRPr="004B70D4">
        <w:rPr>
          <w:rFonts w:ascii="Abadi MT Condensed Light" w:hAnsi="Abadi MT Condensed Light"/>
          <w:i/>
          <w:lang w:val="pt-BR"/>
        </w:rPr>
        <w:t>Dimensionamento da Entrada de Serviço</w:t>
      </w:r>
      <w:r w:rsidRPr="004B70D4">
        <w:rPr>
          <w:rFonts w:ascii="Abadi MT Condensed Light" w:hAnsi="Abadi MT Condensed Light"/>
          <w:lang w:val="pt-BR"/>
        </w:rPr>
        <w:t xml:space="preserve"> do RIC-BT - </w:t>
      </w:r>
      <w:r w:rsidRPr="004B70D4">
        <w:rPr>
          <w:rFonts w:ascii="Abadi MT Condensed Light" w:hAnsi="Abadi MT Condensed Light"/>
          <w:i/>
          <w:lang w:val="pt-BR"/>
        </w:rPr>
        <w:t xml:space="preserve">Anexo J </w:t>
      </w:r>
      <w:r w:rsidRPr="004B70D4">
        <w:rPr>
          <w:rFonts w:ascii="Abadi MT Condensed Light" w:hAnsi="Abadi MT Condensed Light"/>
          <w:lang w:val="pt-BR"/>
        </w:rPr>
        <w:t>( Documento AES Sul, não anexo neste projeto):</w:t>
      </w:r>
    </w:p>
    <w:p w14:paraId="58A614ED" w14:textId="77777777" w:rsidR="00E02E6D" w:rsidRPr="004B70D4" w:rsidRDefault="00E02E6D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4A873CA2" w14:textId="77777777" w:rsidR="004B70D4" w:rsidRPr="004B70D4" w:rsidRDefault="004B70D4" w:rsidP="00D64920">
      <w:pPr>
        <w:widowControl w:val="0"/>
        <w:ind w:left="1276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Para Tensão de 380/220V (trifásica)</w:t>
      </w:r>
    </w:p>
    <w:p w14:paraId="412DEC9E" w14:textId="17EC2076" w:rsidR="004B70D4" w:rsidRPr="004B70D4" w:rsidRDefault="00E02E6D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Fornecimento Tipo C1</w:t>
      </w:r>
    </w:p>
    <w:p w14:paraId="19DB341B" w14:textId="151EFC6A" w:rsidR="004B70D4" w:rsidRPr="004B70D4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 xml:space="preserve">Carga Instalada C </w:t>
      </w:r>
      <w:r w:rsidRPr="004B70D4">
        <w:rPr>
          <w:rFonts w:ascii="Abadi MT Condensed Light" w:hAnsi="Abadi MT Condensed Light"/>
          <w:u w:val="single"/>
          <w:lang w:val="pt-BR"/>
        </w:rPr>
        <w:t>&lt;</w:t>
      </w:r>
      <w:r w:rsidR="00E02E6D">
        <w:rPr>
          <w:rFonts w:ascii="Abadi MT Condensed Light" w:hAnsi="Abadi MT Condensed Light"/>
          <w:lang w:val="pt-BR"/>
        </w:rPr>
        <w:t xml:space="preserve"> 75</w:t>
      </w:r>
      <w:r w:rsidRPr="004B70D4">
        <w:rPr>
          <w:rFonts w:ascii="Abadi MT Condensed Light" w:hAnsi="Abadi MT Condensed Light"/>
          <w:lang w:val="pt-BR"/>
        </w:rPr>
        <w:t xml:space="preserve"> (kW)</w:t>
      </w:r>
    </w:p>
    <w:p w14:paraId="096AA6F6" w14:textId="61885E38" w:rsidR="004B70D4" w:rsidRPr="004B70D4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 xml:space="preserve">Demanda Calculada D </w:t>
      </w:r>
      <w:r w:rsidRPr="004B70D4">
        <w:rPr>
          <w:rFonts w:ascii="Abadi MT Condensed Light" w:hAnsi="Abadi MT Condensed Light"/>
          <w:u w:val="single"/>
          <w:lang w:val="pt-BR"/>
        </w:rPr>
        <w:t>&lt;</w:t>
      </w:r>
      <w:r w:rsidRPr="004B70D4">
        <w:rPr>
          <w:rFonts w:ascii="Abadi MT Condensed Light" w:hAnsi="Abadi MT Condensed Light"/>
          <w:lang w:val="pt-BR"/>
        </w:rPr>
        <w:t xml:space="preserve"> </w:t>
      </w:r>
      <w:r w:rsidR="00E02E6D">
        <w:rPr>
          <w:rFonts w:ascii="Abadi MT Condensed Light" w:hAnsi="Abadi MT Condensed Light"/>
          <w:lang w:val="pt-BR"/>
        </w:rPr>
        <w:t>10</w:t>
      </w:r>
      <w:r w:rsidRPr="004B70D4">
        <w:rPr>
          <w:rFonts w:ascii="Abadi MT Condensed Light" w:hAnsi="Abadi MT Condensed Light"/>
          <w:lang w:val="pt-BR"/>
        </w:rPr>
        <w:t xml:space="preserve"> (kW)</w:t>
      </w:r>
    </w:p>
    <w:p w14:paraId="5B93D2DA" w14:textId="77777777" w:rsidR="004B70D4" w:rsidRPr="004B70D4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Tipo de Medição Direta.</w:t>
      </w:r>
    </w:p>
    <w:p w14:paraId="510CEAD5" w14:textId="7E4BBBAA" w:rsidR="004B70D4" w:rsidRPr="004B70D4" w:rsidRDefault="00E02E6D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Disjuntor de Proteção = 4</w:t>
      </w:r>
      <w:r w:rsidR="00783441">
        <w:rPr>
          <w:rFonts w:ascii="Abadi MT Condensed Light" w:hAnsi="Abadi MT Condensed Light"/>
          <w:lang w:val="pt-BR"/>
        </w:rPr>
        <w:t>0</w:t>
      </w:r>
      <w:r w:rsidR="004B70D4" w:rsidRPr="004B70D4">
        <w:rPr>
          <w:rFonts w:ascii="Abadi MT Condensed Light" w:hAnsi="Abadi MT Condensed Light"/>
          <w:lang w:val="pt-BR"/>
        </w:rPr>
        <w:t>A Termomagnético.</w:t>
      </w:r>
    </w:p>
    <w:p w14:paraId="7799CDF5" w14:textId="77777777" w:rsidR="004B70D4" w:rsidRPr="004B70D4" w:rsidRDefault="004B70D4" w:rsidP="00D64920">
      <w:pPr>
        <w:widowControl w:val="0"/>
        <w:ind w:left="1276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Condutores</w:t>
      </w:r>
    </w:p>
    <w:p w14:paraId="627F3560" w14:textId="59203690" w:rsidR="004B70D4" w:rsidRPr="004B70D4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 xml:space="preserve">Ramal de Ligação = </w:t>
      </w:r>
      <w:r w:rsidR="000F3031">
        <w:rPr>
          <w:rFonts w:ascii="Abadi MT Condensed Light" w:hAnsi="Abadi MT Condensed Light"/>
          <w:lang w:val="pt-BR"/>
        </w:rPr>
        <w:t>10mm² com isolamento de XLPE ou PVC, 0,6/1kV</w:t>
      </w:r>
    </w:p>
    <w:p w14:paraId="452F8A01" w14:textId="42A6F992" w:rsidR="004B70D4" w:rsidRPr="004B70D4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Ramal de En</w:t>
      </w:r>
      <w:r w:rsidR="00E02E6D">
        <w:rPr>
          <w:rFonts w:ascii="Abadi MT Condensed Light" w:hAnsi="Abadi MT Condensed Light"/>
          <w:lang w:val="pt-BR"/>
        </w:rPr>
        <w:t>trada = 10</w:t>
      </w:r>
      <w:r w:rsidR="000F3031">
        <w:rPr>
          <w:rFonts w:ascii="Abadi MT Condensed Light" w:hAnsi="Abadi MT Condensed Light"/>
          <w:lang w:val="pt-BR"/>
        </w:rPr>
        <w:t>mm² com isolamento XLPE ou PVC, 0,6/1kV</w:t>
      </w:r>
    </w:p>
    <w:p w14:paraId="4BCE11F1" w14:textId="1E4AAEC4" w:rsidR="004B70D4" w:rsidRPr="004B70D4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Aterramento = 10mm² (cobre isolado)</w:t>
      </w:r>
    </w:p>
    <w:p w14:paraId="3B9332A0" w14:textId="7E70D243" w:rsidR="004B70D4" w:rsidRPr="004B70D4" w:rsidRDefault="00E02E6D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Proteção = 10</w:t>
      </w:r>
      <w:r w:rsidR="004B70D4" w:rsidRPr="004B70D4">
        <w:rPr>
          <w:rFonts w:ascii="Abadi MT Condensed Light" w:hAnsi="Abadi MT Condensed Light"/>
          <w:lang w:val="pt-BR"/>
        </w:rPr>
        <w:t>mm² (cobre isolado)</w:t>
      </w:r>
    </w:p>
    <w:p w14:paraId="48F90A15" w14:textId="77777777" w:rsidR="00D96882" w:rsidRDefault="00D96882" w:rsidP="00D64920">
      <w:pPr>
        <w:widowControl w:val="0"/>
        <w:ind w:left="1276" w:right="278" w:firstLine="720"/>
        <w:contextualSpacing/>
        <w:rPr>
          <w:rFonts w:ascii="Abadi MT Condensed Light" w:hAnsi="Abadi MT Condensed Light"/>
          <w:lang w:val="pt-BR"/>
        </w:rPr>
      </w:pPr>
    </w:p>
    <w:p w14:paraId="190A096E" w14:textId="77777777" w:rsidR="004B70D4" w:rsidRPr="004B70D4" w:rsidRDefault="004B70D4" w:rsidP="00D64920">
      <w:pPr>
        <w:widowControl w:val="0"/>
        <w:ind w:left="1276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Eletroduto</w:t>
      </w:r>
    </w:p>
    <w:p w14:paraId="6ABFD5A9" w14:textId="7781525E" w:rsidR="000F72DB" w:rsidRPr="004B70D4" w:rsidRDefault="004B70D4" w:rsidP="00D64920">
      <w:pPr>
        <w:widowControl w:val="0"/>
        <w:ind w:left="1440" w:right="278" w:firstLine="720"/>
        <w:contextualSpacing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 xml:space="preserve">PVC </w:t>
      </w:r>
      <w:r w:rsidR="000F3031">
        <w:rPr>
          <w:rFonts w:ascii="Abadi MT Condensed Light" w:hAnsi="Abadi MT Condensed Light"/>
          <w:lang w:val="pt-BR"/>
        </w:rPr>
        <w:t>Preto 2"</w:t>
      </w:r>
    </w:p>
    <w:p w14:paraId="270B2862" w14:textId="77777777" w:rsidR="00D64920" w:rsidRDefault="00D64920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b/>
          <w:lang w:val="pt-BR"/>
        </w:rPr>
      </w:pPr>
    </w:p>
    <w:p w14:paraId="7218EE12" w14:textId="77777777" w:rsidR="00D64920" w:rsidRDefault="00D64920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b/>
          <w:lang w:val="pt-BR"/>
        </w:rPr>
      </w:pPr>
    </w:p>
    <w:p w14:paraId="6E701C49" w14:textId="2E575B36" w:rsidR="00605F57" w:rsidRDefault="004B70D4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b/>
          <w:lang w:val="pt-BR"/>
        </w:rPr>
      </w:pPr>
      <w:r w:rsidRPr="00605F57">
        <w:rPr>
          <w:rFonts w:ascii="Abadi MT Condensed Light" w:hAnsi="Abadi MT Condensed Light"/>
          <w:b/>
          <w:lang w:val="pt-BR"/>
        </w:rPr>
        <w:t>CABOS</w:t>
      </w:r>
    </w:p>
    <w:p w14:paraId="41722AC4" w14:textId="77777777" w:rsidR="00D64920" w:rsidRPr="00CB0F9F" w:rsidRDefault="00D64920" w:rsidP="00D64920">
      <w:pPr>
        <w:widowControl w:val="0"/>
        <w:spacing w:before="600" w:after="200"/>
        <w:ind w:left="1276" w:right="278"/>
        <w:contextualSpacing/>
        <w:jc w:val="both"/>
        <w:rPr>
          <w:rFonts w:ascii="Abadi MT Condensed Light" w:hAnsi="Abadi MT Condensed Light"/>
          <w:b/>
          <w:lang w:val="pt-BR"/>
        </w:rPr>
      </w:pPr>
    </w:p>
    <w:p w14:paraId="7C1D735B" w14:textId="080D0EAA" w:rsidR="004B70D4" w:rsidRPr="004B70D4" w:rsidRDefault="00605F57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 xml:space="preserve">Como entrada, </w:t>
      </w:r>
      <w:r w:rsidR="004B70D4" w:rsidRPr="004B70D4">
        <w:rPr>
          <w:rFonts w:ascii="Abadi MT Condensed Light" w:hAnsi="Abadi MT Condensed Light"/>
          <w:lang w:val="pt-BR"/>
        </w:rPr>
        <w:t>manobras dentro do</w:t>
      </w:r>
      <w:r>
        <w:rPr>
          <w:rFonts w:ascii="Abadi MT Condensed Light" w:hAnsi="Abadi MT Condensed Light"/>
          <w:lang w:val="pt-BR"/>
        </w:rPr>
        <w:t>s</w:t>
      </w:r>
      <w:r w:rsidR="004B70D4" w:rsidRPr="004B70D4">
        <w:rPr>
          <w:rFonts w:ascii="Abadi MT Condensed Light" w:hAnsi="Abadi MT Condensed Light"/>
          <w:lang w:val="pt-BR"/>
        </w:rPr>
        <w:t xml:space="preserve"> </w:t>
      </w:r>
      <w:r>
        <w:rPr>
          <w:rFonts w:ascii="Abadi MT Condensed Light" w:hAnsi="Abadi MT Condensed Light"/>
          <w:lang w:val="pt-BR"/>
        </w:rPr>
        <w:t>painéis e ligação dos painéis às bombas serão</w:t>
      </w:r>
      <w:r w:rsidR="00204781">
        <w:rPr>
          <w:rFonts w:ascii="Abadi MT Condensed Light" w:hAnsi="Abadi MT Condensed Light"/>
          <w:lang w:val="pt-BR"/>
        </w:rPr>
        <w:t xml:space="preserve"> utilizado</w:t>
      </w:r>
      <w:r>
        <w:rPr>
          <w:rFonts w:ascii="Abadi MT Condensed Light" w:hAnsi="Abadi MT Condensed Light"/>
          <w:lang w:val="pt-BR"/>
        </w:rPr>
        <w:t>s</w:t>
      </w:r>
      <w:r w:rsidR="00204781">
        <w:rPr>
          <w:rFonts w:ascii="Abadi MT Condensed Light" w:hAnsi="Abadi MT Condensed Light"/>
          <w:lang w:val="pt-BR"/>
        </w:rPr>
        <w:t xml:space="preserve"> fios flexí</w:t>
      </w:r>
      <w:r>
        <w:rPr>
          <w:rFonts w:ascii="Abadi MT Condensed Light" w:hAnsi="Abadi MT Condensed Light"/>
          <w:lang w:val="pt-BR"/>
        </w:rPr>
        <w:t>veis de 2,5</w:t>
      </w:r>
      <w:r w:rsidR="004B70D4" w:rsidRPr="004B70D4">
        <w:rPr>
          <w:rFonts w:ascii="Abadi MT Condensed Light" w:hAnsi="Abadi MT Condensed Light"/>
          <w:lang w:val="pt-BR"/>
        </w:rPr>
        <w:t>mm</w:t>
      </w:r>
      <w:r w:rsidR="004B70D4" w:rsidRPr="004B70D4">
        <w:rPr>
          <w:rFonts w:ascii="Abadi MT Condensed Light" w:hAnsi="Abadi MT Condensed Light"/>
          <w:vertAlign w:val="superscript"/>
          <w:lang w:val="pt-BR"/>
        </w:rPr>
        <w:t>2</w:t>
      </w:r>
      <w:r w:rsidR="00585A2C">
        <w:rPr>
          <w:rFonts w:ascii="Abadi MT Condensed Light" w:hAnsi="Abadi MT Condensed Light"/>
          <w:lang w:val="pt-BR"/>
        </w:rPr>
        <w:t>, 4mm² e 6mm² para os condutores de fase, de acordo com a potência dos motores acionados por cada painel, como descrito nos esquemas elétricos, coloridos para diferenciação das fazes e neutro</w:t>
      </w:r>
      <w:r w:rsidR="004B70D4" w:rsidRPr="004B70D4">
        <w:rPr>
          <w:rFonts w:ascii="Abadi MT Condensed Light" w:hAnsi="Abadi MT Condensed Light"/>
          <w:lang w:val="pt-BR"/>
        </w:rPr>
        <w:t>.</w:t>
      </w:r>
      <w:r w:rsidR="00585A2C">
        <w:rPr>
          <w:rFonts w:ascii="Abadi MT Condensed Light" w:hAnsi="Abadi MT Condensed Light"/>
          <w:lang w:val="pt-BR"/>
        </w:rPr>
        <w:t xml:space="preserve"> Para condutor de aterramento</w:t>
      </w:r>
      <w:r w:rsidR="00D55970">
        <w:rPr>
          <w:rFonts w:ascii="Abadi MT Condensed Light" w:hAnsi="Abadi MT Condensed Light"/>
          <w:lang w:val="pt-BR"/>
        </w:rPr>
        <w:t xml:space="preserve"> e equipotencialização de massas</w:t>
      </w:r>
      <w:r w:rsidR="00585A2C">
        <w:rPr>
          <w:rFonts w:ascii="Abadi MT Condensed Light" w:hAnsi="Abadi MT Condensed Light"/>
          <w:lang w:val="pt-BR"/>
        </w:rPr>
        <w:t xml:space="preserve"> será utilizado </w:t>
      </w:r>
      <w:r w:rsidR="00D55970">
        <w:rPr>
          <w:rFonts w:ascii="Abadi MT Condensed Light" w:hAnsi="Abadi MT Condensed Light"/>
          <w:lang w:val="pt-BR"/>
        </w:rPr>
        <w:t>fio flexível de 2,5mm² Verde-Amarelo.</w:t>
      </w:r>
    </w:p>
    <w:p w14:paraId="10DF689E" w14:textId="7517D0B6" w:rsidR="004B70D4" w:rsidRPr="004B70D4" w:rsidRDefault="004B70D4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Para comunicação entre radio/modem e antena é utilizado o RG49.</w:t>
      </w:r>
    </w:p>
    <w:p w14:paraId="1F764F82" w14:textId="28666DD8" w:rsidR="00D55970" w:rsidRDefault="004B70D4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lang w:val="pt-BR"/>
        </w:rPr>
        <w:t>Para ligações internas do painel são utilizados fios de 0,5mm</w:t>
      </w:r>
      <w:r w:rsidRPr="004B70D4">
        <w:rPr>
          <w:rFonts w:ascii="Abadi MT Condensed Light" w:hAnsi="Abadi MT Condensed Light"/>
          <w:vertAlign w:val="superscript"/>
          <w:lang w:val="pt-BR"/>
        </w:rPr>
        <w:t>2</w:t>
      </w:r>
      <w:r w:rsidRPr="004B70D4">
        <w:rPr>
          <w:rFonts w:ascii="Abadi MT Condensed Light" w:hAnsi="Abadi MT Condensed Light"/>
          <w:lang w:val="pt-BR"/>
        </w:rPr>
        <w:t>, 1,5mm</w:t>
      </w:r>
      <w:r w:rsidRPr="004B70D4">
        <w:rPr>
          <w:rFonts w:ascii="Abadi MT Condensed Light" w:hAnsi="Abadi MT Condensed Light"/>
          <w:vertAlign w:val="superscript"/>
          <w:lang w:val="pt-BR"/>
        </w:rPr>
        <w:t>2</w:t>
      </w:r>
      <w:r w:rsidRPr="004B70D4">
        <w:rPr>
          <w:rFonts w:ascii="Abadi MT Condensed Light" w:hAnsi="Abadi MT Condensed Light"/>
          <w:lang w:val="pt-BR"/>
        </w:rPr>
        <w:t xml:space="preserve"> e 2,5mm</w:t>
      </w:r>
      <w:r w:rsidRPr="004B70D4">
        <w:rPr>
          <w:rFonts w:ascii="Abadi MT Condensed Light" w:hAnsi="Abadi MT Condensed Light"/>
          <w:vertAlign w:val="superscript"/>
          <w:lang w:val="pt-BR"/>
        </w:rPr>
        <w:t>2</w:t>
      </w:r>
      <w:r w:rsidRPr="004B70D4">
        <w:rPr>
          <w:rFonts w:ascii="Abadi MT Condensed Light" w:hAnsi="Abadi MT Condensed Light"/>
          <w:lang w:val="pt-BR"/>
        </w:rPr>
        <w:t>, dependendo da finalidade.</w:t>
      </w:r>
    </w:p>
    <w:p w14:paraId="1DB63BA6" w14:textId="731B1DAD" w:rsidR="00CB0F9F" w:rsidRPr="004B70D4" w:rsidRDefault="00D55970" w:rsidP="00D64920">
      <w:pPr>
        <w:widowControl w:val="0"/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>Para a comunicação entre os painéis será utilizado cabo 2x1mm² com malha de aterramento e proteção de PVC.</w:t>
      </w:r>
    </w:p>
    <w:p w14:paraId="2A0ED64C" w14:textId="77777777" w:rsidR="00E02E6D" w:rsidRDefault="00E02E6D" w:rsidP="00D64920">
      <w:pPr>
        <w:spacing w:before="600" w:after="200"/>
        <w:ind w:left="1276" w:right="278"/>
        <w:jc w:val="both"/>
        <w:rPr>
          <w:rFonts w:ascii="Abadi MT Condensed Light" w:hAnsi="Abadi MT Condensed Light" w:cs="Times New Roman"/>
          <w:b/>
          <w:lang w:val="pt-BR"/>
        </w:rPr>
      </w:pPr>
    </w:p>
    <w:p w14:paraId="767D9B91" w14:textId="77777777" w:rsidR="00E02E6D" w:rsidRDefault="00E02E6D" w:rsidP="00D64920">
      <w:pPr>
        <w:spacing w:before="600" w:after="200"/>
        <w:ind w:left="1276" w:right="278"/>
        <w:jc w:val="both"/>
        <w:rPr>
          <w:rFonts w:ascii="Abadi MT Condensed Light" w:hAnsi="Abadi MT Condensed Light" w:cs="Times New Roman"/>
          <w:b/>
          <w:lang w:val="pt-BR"/>
        </w:rPr>
      </w:pPr>
    </w:p>
    <w:p w14:paraId="1DDB2326" w14:textId="1E6D00BB" w:rsidR="00A06286" w:rsidRDefault="00E02E6D" w:rsidP="00D64920">
      <w:pPr>
        <w:spacing w:before="600" w:after="200"/>
        <w:ind w:left="1276" w:right="278"/>
        <w:jc w:val="both"/>
        <w:rPr>
          <w:rFonts w:ascii="Abadi MT Condensed Light" w:hAnsi="Abadi MT Condensed Light" w:cs="Times New Roman"/>
          <w:b/>
          <w:lang w:val="pt-BR"/>
        </w:rPr>
      </w:pPr>
      <w:r>
        <w:rPr>
          <w:rFonts w:ascii="Abadi MT Condensed Light" w:hAnsi="Abadi MT Condensed Light" w:cs="Times New Roman"/>
          <w:b/>
          <w:lang w:val="pt-BR"/>
        </w:rPr>
        <w:t>S</w:t>
      </w:r>
      <w:r w:rsidR="002621FD">
        <w:rPr>
          <w:rFonts w:ascii="Abadi MT Condensed Light" w:hAnsi="Abadi MT Condensed Light" w:cs="Times New Roman"/>
          <w:b/>
          <w:lang w:val="pt-BR"/>
        </w:rPr>
        <w:t>ENSORES</w:t>
      </w:r>
    </w:p>
    <w:p w14:paraId="54A79E04" w14:textId="0FEF0CA5" w:rsidR="004B70D4" w:rsidRDefault="002621FD" w:rsidP="00D64920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hAnsi="Abadi MT Condensed Light" w:cs="Times New Roman"/>
          <w:lang w:val="pt-BR"/>
        </w:rPr>
        <w:t>Para medição do nível</w:t>
      </w:r>
      <w:r w:rsidR="00D55970">
        <w:rPr>
          <w:rFonts w:ascii="Abadi MT Condensed Light" w:hAnsi="Abadi MT Condensed Light" w:cs="Times New Roman"/>
          <w:lang w:val="pt-BR"/>
        </w:rPr>
        <w:t xml:space="preserve"> do </w:t>
      </w:r>
      <w:r>
        <w:rPr>
          <w:rFonts w:ascii="Abadi MT Condensed Light" w:hAnsi="Abadi MT Condensed Light" w:cs="Times New Roman"/>
          <w:lang w:val="pt-BR"/>
        </w:rPr>
        <w:t>reservatório e da pressão interna do sistema hidráulico serão utilizados sensores de pressão</w:t>
      </w:r>
      <w:r w:rsidR="004B70D4" w:rsidRPr="004B70D4">
        <w:rPr>
          <w:rFonts w:ascii="Abadi MT Condensed Light" w:hAnsi="Abadi MT Condensed Light" w:cs="Times New Roman"/>
          <w:lang w:val="pt-BR"/>
        </w:rPr>
        <w:t>:</w:t>
      </w:r>
    </w:p>
    <w:p w14:paraId="7B1920E4" w14:textId="77777777" w:rsidR="002621FD" w:rsidRPr="00A06286" w:rsidRDefault="002621FD" w:rsidP="00D64920">
      <w:pPr>
        <w:ind w:left="1276" w:right="278" w:firstLine="720"/>
        <w:jc w:val="both"/>
        <w:rPr>
          <w:rFonts w:ascii="Abadi MT Condensed Light" w:hAnsi="Abadi MT Condensed Light" w:cs="Times New Roman"/>
          <w:b/>
          <w:lang w:val="pt-BR"/>
        </w:rPr>
      </w:pPr>
    </w:p>
    <w:p w14:paraId="3D65E655" w14:textId="31E9DC8C" w:rsidR="004B70D4" w:rsidRPr="00D64920" w:rsidRDefault="00DB7A42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D64920">
        <w:rPr>
          <w:rFonts w:ascii="Abadi MT Condensed Light" w:hAnsi="Abadi MT Condensed Light" w:cs="Times New Roman"/>
          <w:lang w:val="pt-BR"/>
        </w:rPr>
        <w:t>Material do Invólucro: Polipropileno</w:t>
      </w:r>
      <w:r w:rsidR="004B70D4" w:rsidRPr="00D64920">
        <w:rPr>
          <w:rFonts w:ascii="Abadi MT Condensed Light" w:hAnsi="Abadi MT Condensed Light" w:cs="Times New Roman"/>
          <w:lang w:val="pt-BR"/>
        </w:rPr>
        <w:t>;</w:t>
      </w:r>
    </w:p>
    <w:p w14:paraId="09420D6B" w14:textId="73BEC4BE" w:rsidR="004B70D4" w:rsidRPr="00D64920" w:rsidRDefault="00DB7A42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D64920">
        <w:rPr>
          <w:rFonts w:ascii="Abadi MT Condensed Light" w:hAnsi="Abadi MT Condensed Light" w:cs="Times New Roman"/>
          <w:lang w:val="pt-BR"/>
        </w:rPr>
        <w:t>Grau de Proteção do Invólucro: IP68</w:t>
      </w:r>
      <w:r w:rsidR="004B70D4" w:rsidRPr="00D64920">
        <w:rPr>
          <w:rFonts w:ascii="Abadi MT Condensed Light" w:hAnsi="Abadi MT Condensed Light" w:cs="Times New Roman"/>
          <w:lang w:val="pt-BR"/>
        </w:rPr>
        <w:t>;</w:t>
      </w:r>
    </w:p>
    <w:p w14:paraId="460980BC" w14:textId="788E9DB6" w:rsidR="004B70D4" w:rsidRPr="00D64920" w:rsidRDefault="00DB7A42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D64920">
        <w:rPr>
          <w:rFonts w:ascii="Abadi MT Condensed Light" w:hAnsi="Abadi MT Condensed Light" w:cs="Times New Roman"/>
          <w:lang w:val="pt-BR"/>
        </w:rPr>
        <w:t xml:space="preserve">Cabo: PVC 3x1,5mm² </w:t>
      </w:r>
      <w:r w:rsidR="004B70D4" w:rsidRPr="00D64920">
        <w:rPr>
          <w:rFonts w:ascii="Abadi MT Condensed Light" w:hAnsi="Abadi MT Condensed Light" w:cs="Times New Roman"/>
          <w:lang w:val="pt-BR"/>
        </w:rPr>
        <w:t>;</w:t>
      </w:r>
    </w:p>
    <w:p w14:paraId="759C9558" w14:textId="12455684" w:rsidR="004B70D4" w:rsidRPr="00D64920" w:rsidRDefault="00CB0F9F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D64920">
        <w:rPr>
          <w:rFonts w:ascii="Abadi MT Condensed Light" w:hAnsi="Abadi MT Condensed Light" w:cs="Times New Roman"/>
          <w:lang w:val="pt-BR"/>
        </w:rPr>
        <w:t>Sinal de saída</w:t>
      </w:r>
      <w:r w:rsidR="004B70D4" w:rsidRPr="00D64920">
        <w:rPr>
          <w:rFonts w:ascii="Abadi MT Condensed Light" w:hAnsi="Abadi MT Condensed Light" w:cs="Times New Roman"/>
          <w:lang w:val="pt-BR"/>
        </w:rPr>
        <w:t>:</w:t>
      </w:r>
      <w:r w:rsidRPr="00D64920">
        <w:rPr>
          <w:rFonts w:ascii="Abadi MT Condensed Light" w:hAnsi="Abadi MT Condensed Light" w:cs="Times New Roman"/>
          <w:lang w:val="pt-BR"/>
        </w:rPr>
        <w:t xml:space="preserve"> PNP ou NPN</w:t>
      </w:r>
      <w:r w:rsidR="004B70D4" w:rsidRPr="00D64920">
        <w:rPr>
          <w:rFonts w:ascii="Abadi MT Condensed Light" w:hAnsi="Abadi MT Condensed Light" w:cs="Times New Roman"/>
          <w:lang w:val="pt-BR"/>
        </w:rPr>
        <w:t>;</w:t>
      </w:r>
    </w:p>
    <w:p w14:paraId="71B4AD3B" w14:textId="0914C220" w:rsidR="004B70D4" w:rsidRPr="00D64920" w:rsidRDefault="00CB0F9F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D64920">
        <w:rPr>
          <w:rFonts w:ascii="Abadi MT Condensed Light" w:hAnsi="Abadi MT Condensed Light" w:cs="Times New Roman"/>
          <w:lang w:val="pt-BR"/>
        </w:rPr>
        <w:t>Ângulo de Comutação do Contato: 45º</w:t>
      </w:r>
      <w:r w:rsidR="004B70D4" w:rsidRPr="00D64920">
        <w:rPr>
          <w:rFonts w:ascii="Abadi MT Condensed Light" w:hAnsi="Abadi MT Condensed Light" w:cs="Times New Roman"/>
          <w:lang w:val="pt-BR"/>
        </w:rPr>
        <w:t>;</w:t>
      </w:r>
    </w:p>
    <w:p w14:paraId="2015D404" w14:textId="7C67F3A1" w:rsidR="00A06286" w:rsidRDefault="00CB0F9F" w:rsidP="00D64920">
      <w:pPr>
        <w:pStyle w:val="ListParagraph"/>
        <w:numPr>
          <w:ilvl w:val="0"/>
          <w:numId w:val="3"/>
        </w:numPr>
        <w:ind w:right="276"/>
        <w:jc w:val="both"/>
        <w:rPr>
          <w:rFonts w:ascii="Abadi MT Condensed Light" w:hAnsi="Abadi MT Condensed Light" w:cs="Times New Roman"/>
          <w:lang w:val="pt-BR"/>
        </w:rPr>
      </w:pPr>
      <w:r w:rsidRPr="00D64920">
        <w:rPr>
          <w:rFonts w:ascii="Abadi MT Condensed Light" w:hAnsi="Abadi MT Condensed Light" w:cs="Times New Roman"/>
          <w:lang w:val="pt-BR"/>
        </w:rPr>
        <w:t>Alimentação: 220Vac;</w:t>
      </w:r>
    </w:p>
    <w:p w14:paraId="60C4DB2C" w14:textId="77777777" w:rsidR="002621FD" w:rsidRPr="00D64920" w:rsidRDefault="002621FD" w:rsidP="002621FD">
      <w:pPr>
        <w:pStyle w:val="ListParagraph"/>
        <w:ind w:left="1996" w:right="276"/>
        <w:jc w:val="both"/>
        <w:rPr>
          <w:rFonts w:ascii="Abadi MT Condensed Light" w:hAnsi="Abadi MT Condensed Light" w:cs="Times New Roman"/>
          <w:lang w:val="pt-BR"/>
        </w:rPr>
      </w:pPr>
    </w:p>
    <w:p w14:paraId="47861D51" w14:textId="17E4476D" w:rsidR="004B70D4" w:rsidRPr="00A06286" w:rsidRDefault="002621FD" w:rsidP="00D64920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eastAsia="Times New Roman" w:hAnsi="Abadi MT Condensed Light" w:cs="Times New Roman"/>
          <w:lang w:val="pt-BR"/>
        </w:rPr>
        <w:t>Este sinais</w:t>
      </w:r>
      <w:r w:rsidR="00CB0F9F">
        <w:rPr>
          <w:rFonts w:ascii="Abadi MT Condensed Light" w:eastAsia="Times New Roman" w:hAnsi="Abadi MT Condensed Light" w:cs="Times New Roman"/>
          <w:lang w:val="pt-BR"/>
        </w:rPr>
        <w:t xml:space="preserve"> </w:t>
      </w:r>
      <w:r>
        <w:rPr>
          <w:rFonts w:ascii="Abadi MT Condensed Light" w:eastAsia="Times New Roman" w:hAnsi="Abadi MT Condensed Light" w:cs="Times New Roman"/>
          <w:lang w:val="pt-BR"/>
        </w:rPr>
        <w:t>serão lidos</w:t>
      </w:r>
      <w:r w:rsidR="00CB0F9F">
        <w:rPr>
          <w:rFonts w:ascii="Abadi MT Condensed Light" w:eastAsia="Times New Roman" w:hAnsi="Abadi MT Condensed Light" w:cs="Times New Roman"/>
          <w:lang w:val="pt-BR"/>
        </w:rPr>
        <w:t xml:space="preserve"> pelo</w:t>
      </w:r>
      <w:r>
        <w:rPr>
          <w:rFonts w:ascii="Abadi MT Condensed Light" w:eastAsia="Times New Roman" w:hAnsi="Abadi MT Condensed Light" w:cs="Times New Roman"/>
          <w:lang w:val="pt-BR"/>
        </w:rPr>
        <w:t>s</w:t>
      </w:r>
      <w:r w:rsidR="00CB0F9F">
        <w:rPr>
          <w:rFonts w:ascii="Abadi MT Condensed Light" w:eastAsia="Times New Roman" w:hAnsi="Abadi MT Condensed Light" w:cs="Times New Roman"/>
          <w:lang w:val="pt-BR"/>
        </w:rPr>
        <w:t xml:space="preserve"> Compact IO</w:t>
      </w:r>
      <w:r>
        <w:rPr>
          <w:rFonts w:ascii="Abadi MT Condensed Light" w:eastAsia="Times New Roman" w:hAnsi="Abadi MT Condensed Light" w:cs="Times New Roman"/>
          <w:lang w:val="pt-BR"/>
        </w:rPr>
        <w:t>s</w:t>
      </w:r>
      <w:r w:rsidR="00CB0F9F">
        <w:rPr>
          <w:rFonts w:ascii="Abadi MT Condensed Light" w:eastAsia="Times New Roman" w:hAnsi="Abadi MT Condensed Light" w:cs="Times New Roman"/>
          <w:lang w:val="pt-BR"/>
        </w:rPr>
        <w:t>, através d</w:t>
      </w:r>
      <w:r>
        <w:rPr>
          <w:rFonts w:ascii="Abadi MT Condensed Light" w:eastAsia="Times New Roman" w:hAnsi="Abadi MT Condensed Light" w:cs="Times New Roman"/>
          <w:lang w:val="pt-BR"/>
        </w:rPr>
        <w:t>e entradas analógicas</w:t>
      </w:r>
      <w:r w:rsidR="00CB0F9F">
        <w:rPr>
          <w:rFonts w:ascii="Abadi MT Condensed Light" w:eastAsia="Times New Roman" w:hAnsi="Abadi MT Condensed Light" w:cs="Times New Roman"/>
          <w:lang w:val="pt-BR"/>
        </w:rPr>
        <w:t xml:space="preserve"> e enviado para o CLP do </w:t>
      </w:r>
      <w:r>
        <w:rPr>
          <w:rFonts w:ascii="Abadi MT Condensed Light" w:eastAsia="Times New Roman" w:hAnsi="Abadi MT Condensed Light" w:cs="Times New Roman"/>
          <w:lang w:val="pt-BR"/>
        </w:rPr>
        <w:t>QGBT</w:t>
      </w:r>
      <w:r w:rsidR="00CB0F9F">
        <w:rPr>
          <w:rFonts w:ascii="Abadi MT Condensed Light" w:eastAsia="Times New Roman" w:hAnsi="Abadi MT Condensed Light" w:cs="Times New Roman"/>
          <w:lang w:val="pt-BR"/>
        </w:rPr>
        <w:t xml:space="preserve"> para que este faça o controle </w:t>
      </w:r>
      <w:r>
        <w:rPr>
          <w:rFonts w:ascii="Abadi MT Condensed Light" w:eastAsia="Times New Roman" w:hAnsi="Abadi MT Condensed Light" w:cs="Times New Roman"/>
          <w:lang w:val="pt-BR"/>
        </w:rPr>
        <w:t>do sistema em modo automático</w:t>
      </w:r>
      <w:r w:rsidR="00CB0F9F">
        <w:rPr>
          <w:rFonts w:ascii="Abadi MT Condensed Light" w:eastAsia="Times New Roman" w:hAnsi="Abadi MT Condensed Light" w:cs="Times New Roman"/>
          <w:lang w:val="pt-BR"/>
        </w:rPr>
        <w:t>.</w:t>
      </w:r>
    </w:p>
    <w:p w14:paraId="011DDFB2" w14:textId="51C1AA1B" w:rsidR="00A06286" w:rsidRDefault="00A06286" w:rsidP="00D64920">
      <w:pPr>
        <w:spacing w:before="600" w:after="200"/>
        <w:ind w:left="1276" w:right="278"/>
        <w:jc w:val="both"/>
        <w:rPr>
          <w:rFonts w:ascii="Abadi MT Condensed Light" w:hAnsi="Abadi MT Condensed Light"/>
          <w:lang w:val="pt-BR"/>
        </w:rPr>
      </w:pPr>
      <w:r w:rsidRPr="00A06286">
        <w:rPr>
          <w:rFonts w:ascii="Abadi MT Condensed Light" w:hAnsi="Abadi MT Condensed Light"/>
          <w:b/>
          <w:lang w:val="pt-BR"/>
        </w:rPr>
        <w:t>RESUMO DE FUNCIONAMENTO</w:t>
      </w:r>
    </w:p>
    <w:p w14:paraId="70372D4B" w14:textId="0E00559E" w:rsidR="00D96882" w:rsidRDefault="009F7149" w:rsidP="006A1E56">
      <w:pPr>
        <w:ind w:left="1276" w:right="278" w:firstLine="720"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 xml:space="preserve">O funcionamento do sistema está divido em </w:t>
      </w:r>
      <w:r w:rsidR="00982C18">
        <w:rPr>
          <w:rFonts w:ascii="Abadi MT Condensed Light" w:hAnsi="Abadi MT Condensed Light"/>
          <w:lang w:val="pt-BR"/>
        </w:rPr>
        <w:t xml:space="preserve">três modos de operação: MANUAL e </w:t>
      </w:r>
      <w:r>
        <w:rPr>
          <w:rFonts w:ascii="Abadi MT Condensed Light" w:hAnsi="Abadi MT Condensed Light"/>
          <w:lang w:val="pt-BR"/>
        </w:rPr>
        <w:t>AUTOMÁTICO.</w:t>
      </w:r>
    </w:p>
    <w:p w14:paraId="51AA84D1" w14:textId="7D25F86A" w:rsidR="00982C18" w:rsidRPr="00982C18" w:rsidRDefault="006A1E56" w:rsidP="006A1E56">
      <w:pPr>
        <w:spacing w:before="400" w:after="200"/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hAnsi="Abadi MT Condensed Light" w:cs="Arial"/>
          <w:color w:val="000000"/>
          <w:lang w:val="pt-BR"/>
        </w:rPr>
        <w:t>MODO AUTOMÁTICO</w:t>
      </w:r>
    </w:p>
    <w:p w14:paraId="5AF276DF" w14:textId="77777777" w:rsidR="006A1E56" w:rsidRDefault="00982C18" w:rsidP="006A1E56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982C18">
        <w:rPr>
          <w:rFonts w:ascii="Abadi MT Condensed Light" w:hAnsi="Abadi MT Condensed Light" w:cs="Arial"/>
          <w:color w:val="000000"/>
          <w:lang w:val="pt-BR"/>
        </w:rPr>
        <w:t>No modo automático, através de rádio enlace e protocolo MODBUS RTU [MD1] o CLP recebe o sinal referente ao nível do reservatório e controla o acionamento das bombas</w:t>
      </w:r>
      <w:r w:rsidR="006A1E56">
        <w:rPr>
          <w:rFonts w:ascii="Abadi MT Condensed Light" w:hAnsi="Abadi MT Condensed Light" w:cs="Arial"/>
          <w:color w:val="000000"/>
          <w:lang w:val="pt-BR"/>
        </w:rPr>
        <w:t xml:space="preserve"> </w:t>
      </w:r>
      <w:r w:rsidRPr="00982C18">
        <w:rPr>
          <w:rFonts w:ascii="Abadi MT Condensed Light" w:hAnsi="Abadi MT Condensed Light" w:cs="Arial"/>
          <w:color w:val="000000"/>
          <w:lang w:val="pt-BR"/>
        </w:rPr>
        <w:t xml:space="preserve">de acordo com este. Estando o reservatório com </w:t>
      </w:r>
      <w:r w:rsidR="006A1E56">
        <w:rPr>
          <w:rFonts w:ascii="Abadi MT Condensed Light" w:hAnsi="Abadi MT Condensed Light" w:cs="Arial"/>
          <w:color w:val="000000"/>
          <w:lang w:val="pt-BR"/>
        </w:rPr>
        <w:t>50%</w:t>
      </w:r>
      <w:r w:rsidRPr="00982C18">
        <w:rPr>
          <w:rFonts w:ascii="Abadi MT Condensed Light" w:hAnsi="Abadi MT Condensed Light" w:cs="Arial"/>
          <w:color w:val="000000"/>
          <w:lang w:val="pt-BR"/>
        </w:rPr>
        <w:t xml:space="preserve"> do nível a bomba é acionada até que o nível chegue a 80%. O CLP também controla o rodízio períodico das bombas</w:t>
      </w:r>
      <w:r w:rsidR="006A1E56">
        <w:rPr>
          <w:rFonts w:ascii="Abadi MT Condensed Light" w:hAnsi="Abadi MT Condensed Light" w:cs="Arial"/>
          <w:color w:val="000000"/>
          <w:lang w:val="pt-BR"/>
        </w:rPr>
        <w:t xml:space="preserve"> a cada 500 horas</w:t>
      </w:r>
      <w:r w:rsidRPr="00982C18">
        <w:rPr>
          <w:rFonts w:ascii="Abadi MT Condensed Light" w:hAnsi="Abadi MT Condensed Light" w:cs="Arial"/>
          <w:color w:val="000000"/>
          <w:lang w:val="pt-BR"/>
        </w:rPr>
        <w:t xml:space="preserve"> e monitora os sinais do botão de parada de emergência [EM1] e RST, parando todos os processos imediatamente ao receber um sinal de falha. </w:t>
      </w:r>
    </w:p>
    <w:p w14:paraId="1ABBE445" w14:textId="77777777" w:rsidR="00877544" w:rsidRDefault="00982C18" w:rsidP="006A1E56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 w:rsidRPr="00982C18">
        <w:rPr>
          <w:rFonts w:ascii="Abadi MT Condensed Light" w:hAnsi="Abadi MT Condensed Light" w:cs="Arial"/>
          <w:color w:val="000000"/>
          <w:lang w:val="pt-BR"/>
        </w:rPr>
        <w:t xml:space="preserve">O CLP ainda monitora o sinal de um sensor de </w:t>
      </w:r>
      <w:r w:rsidR="006A1E56">
        <w:rPr>
          <w:rFonts w:ascii="Abadi MT Condensed Light" w:hAnsi="Abadi MT Condensed Light" w:cs="Arial"/>
          <w:color w:val="000000"/>
          <w:lang w:val="pt-BR"/>
        </w:rPr>
        <w:t>pressão</w:t>
      </w:r>
      <w:r w:rsidRPr="00982C18">
        <w:rPr>
          <w:rFonts w:ascii="Abadi MT Condensed Light" w:hAnsi="Abadi MT Condensed Light" w:cs="Arial"/>
          <w:color w:val="000000"/>
          <w:lang w:val="pt-BR"/>
        </w:rPr>
        <w:t xml:space="preserve"> instalado no encanamento de saída </w:t>
      </w:r>
      <w:r w:rsidR="006A1E56">
        <w:rPr>
          <w:rFonts w:ascii="Abadi MT Condensed Light" w:hAnsi="Abadi MT Condensed Light" w:cs="Arial"/>
          <w:color w:val="000000"/>
          <w:lang w:val="pt-BR"/>
        </w:rPr>
        <w:t>da casa de bombas para o reservatório superior, da seguinte forma: o valor da pressão é lido constantemente enquanto as bombas estão desligadas. A</w:t>
      </w:r>
      <w:r w:rsidRPr="00982C18">
        <w:rPr>
          <w:rFonts w:ascii="Abadi MT Condensed Light" w:hAnsi="Abadi MT Condensed Light" w:cs="Arial"/>
          <w:color w:val="000000"/>
          <w:lang w:val="pt-BR"/>
        </w:rPr>
        <w:t>o ligar uma das bombas o CLP aguarda alguns segundos</w:t>
      </w:r>
      <w:r w:rsidR="006A1E56">
        <w:rPr>
          <w:rFonts w:ascii="Abadi MT Condensed Light" w:hAnsi="Abadi MT Condensed Light" w:cs="Arial"/>
          <w:color w:val="000000"/>
          <w:lang w:val="pt-BR"/>
        </w:rPr>
        <w:t xml:space="preserve"> para que a pressão estabilize. Durante este tempo é adquirido o valor de pico da pressão. Ao fim deste período de tempo o CLP compara os valores obtidos e, se a pressão de pico não for maior do que a pressão das bombas desligadas mais 10%, </w:t>
      </w:r>
      <w:r w:rsidR="00877544">
        <w:rPr>
          <w:rFonts w:ascii="Abadi MT Condensed Light" w:hAnsi="Abadi MT Condensed Light" w:cs="Arial"/>
          <w:color w:val="000000"/>
          <w:lang w:val="pt-BR"/>
        </w:rPr>
        <w:t>é apresentada falha de pressão</w:t>
      </w:r>
      <w:r w:rsidR="006A1E56">
        <w:rPr>
          <w:rFonts w:ascii="Abadi MT Condensed Light" w:hAnsi="Abadi MT Condensed Light" w:cs="Arial"/>
          <w:color w:val="000000"/>
          <w:lang w:val="pt-BR"/>
        </w:rPr>
        <w:t>, pois isso pode significar que a bomba não ligou ou que há algum problema no sistema hidráulico. Quando o sistema está em regime, a pressão é comparada com valores pres</w:t>
      </w:r>
      <w:r w:rsidR="00116A7E">
        <w:rPr>
          <w:rFonts w:ascii="Abadi MT Condensed Light" w:hAnsi="Abadi MT Condensed Light" w:cs="Arial"/>
          <w:color w:val="000000"/>
          <w:lang w:val="pt-BR"/>
        </w:rPr>
        <w:t>s</w:t>
      </w:r>
      <w:r w:rsidR="006A1E56">
        <w:rPr>
          <w:rFonts w:ascii="Abadi MT Condensed Light" w:hAnsi="Abadi MT Condensed Light" w:cs="Arial"/>
          <w:color w:val="000000"/>
          <w:lang w:val="pt-BR"/>
        </w:rPr>
        <w:t xml:space="preserve">etados para valores mínimo e máximo. </w:t>
      </w:r>
      <w:r w:rsidR="00877544">
        <w:rPr>
          <w:rFonts w:ascii="Abadi MT Condensed Light" w:hAnsi="Abadi MT Condensed Light" w:cs="Arial"/>
          <w:color w:val="000000"/>
          <w:lang w:val="pt-BR"/>
        </w:rPr>
        <w:t>Se a pressão em regime</w:t>
      </w:r>
      <w:r w:rsidR="006A1E56">
        <w:rPr>
          <w:rFonts w:ascii="Abadi MT Condensed Light" w:hAnsi="Abadi MT Condensed Light" w:cs="Arial"/>
          <w:color w:val="000000"/>
          <w:lang w:val="pt-BR"/>
        </w:rPr>
        <w:t xml:space="preserve"> for menor que o mínimo ou maior que o m</w:t>
      </w:r>
      <w:r w:rsidR="00877544">
        <w:rPr>
          <w:rFonts w:ascii="Abadi MT Condensed Light" w:hAnsi="Abadi MT Condensed Light" w:cs="Arial"/>
          <w:color w:val="000000"/>
          <w:lang w:val="pt-BR"/>
        </w:rPr>
        <w:t>áximo também é apresentada falha</w:t>
      </w:r>
      <w:r w:rsidR="00116A7E">
        <w:rPr>
          <w:rFonts w:ascii="Abadi MT Condensed Light" w:hAnsi="Abadi MT Condensed Light" w:cs="Arial"/>
          <w:color w:val="000000"/>
          <w:lang w:val="pt-BR"/>
        </w:rPr>
        <w:t>.</w:t>
      </w:r>
      <w:r w:rsidR="00877544">
        <w:rPr>
          <w:rFonts w:ascii="Abadi MT Condensed Light" w:hAnsi="Abadi MT Condensed Light" w:cs="Arial"/>
          <w:color w:val="000000"/>
          <w:lang w:val="pt-BR"/>
        </w:rPr>
        <w:t xml:space="preserve"> Os valores para mínimo e máximo são 2 e 3,5 atm, respectivamente.</w:t>
      </w:r>
      <w:r w:rsidRPr="00982C18">
        <w:rPr>
          <w:rFonts w:ascii="Abadi MT Condensed Light" w:hAnsi="Abadi MT Condensed Light" w:cs="Arial"/>
          <w:color w:val="000000"/>
          <w:lang w:val="pt-BR"/>
        </w:rPr>
        <w:t xml:space="preserve"> </w:t>
      </w:r>
      <w:r w:rsidR="00877544">
        <w:rPr>
          <w:rFonts w:ascii="Abadi MT Condensed Light" w:hAnsi="Abadi MT Condensed Light" w:cs="Arial"/>
          <w:color w:val="000000"/>
          <w:lang w:val="pt-BR"/>
        </w:rPr>
        <w:t>Se um problema de pressão for detectado, a bomba é desativada. Após 10 segundos, se a outra bomba não apresenta falha, o sistema tenta acioná-la, realizando todas as medidas de pressões descritas.</w:t>
      </w:r>
    </w:p>
    <w:p w14:paraId="0A48ED36" w14:textId="24A20330" w:rsidR="00982C18" w:rsidRPr="003355F0" w:rsidRDefault="002D4507" w:rsidP="003355F0">
      <w:pPr>
        <w:ind w:left="1276" w:right="278" w:firstLine="720"/>
        <w:jc w:val="both"/>
        <w:rPr>
          <w:rFonts w:ascii="Abadi MT Condensed Light" w:hAnsi="Abadi MT Condensed Light" w:cs="Arial"/>
          <w:color w:val="000000"/>
          <w:lang w:val="pt-BR"/>
        </w:rPr>
      </w:pPr>
      <w:r>
        <w:rPr>
          <w:rFonts w:ascii="Abadi MT Condensed Light" w:hAnsi="Abadi MT Condensed Light" w:cs="Arial"/>
          <w:color w:val="000000"/>
          <w:lang w:val="pt-BR"/>
        </w:rPr>
        <w:t xml:space="preserve">Para garantir a integridade dos valores recebidos referentes ao nível do reservatório e à pressão do sistema hidráulico, o CLP, periodicamente, verifica o estado dos canais de comunicação com os concentradores de dados (Compact I/O) de cada sensor. Cada concentrador possui um contador interno que é incrementado a cada 100 milisegundos. Através desse contador é verificado se o canal está ativo ou não. Para o canal de comunicação local (sensor de pressão), o canal é considerado inoperante sempre que o valor do contador interno for o mesmo do valor lido anteriormente. Para o canal de comunicação com o sensor de </w:t>
      </w:r>
      <w:r>
        <w:rPr>
          <w:rFonts w:ascii="Abadi MT Condensed Light" w:hAnsi="Abadi MT Condensed Light" w:cs="Arial"/>
          <w:color w:val="000000"/>
          <w:lang w:val="pt-BR"/>
        </w:rPr>
        <w:lastRenderedPageBreak/>
        <w:t>nível do reservatório, por ser um meio de comunicação sem fio e poder existir alguma interferência, é preciso 10 ocorrências seguidas de não alteração do valor do contador interno para que o canal seja considerado inoperante.</w:t>
      </w:r>
      <w:r w:rsidR="003355F0">
        <w:rPr>
          <w:rFonts w:ascii="Abadi MT Condensed Light" w:hAnsi="Abadi MT Condensed Light" w:cs="Arial"/>
          <w:color w:val="000000"/>
          <w:lang w:val="pt-BR"/>
        </w:rPr>
        <w:t xml:space="preserve"> Se algum dos canais estiver inoperante, o sistema é desativado para evitar que estados falsos sejam considerados.</w:t>
      </w:r>
      <w:r>
        <w:rPr>
          <w:rFonts w:ascii="Abadi MT Condensed Light" w:hAnsi="Abadi MT Condensed Light" w:cs="Arial"/>
          <w:color w:val="000000"/>
          <w:lang w:val="pt-BR"/>
        </w:rPr>
        <w:t xml:space="preserve"> </w:t>
      </w:r>
    </w:p>
    <w:p w14:paraId="2AC0DF13" w14:textId="445BCC22" w:rsidR="00982C18" w:rsidRPr="00982C18" w:rsidRDefault="006A1E56" w:rsidP="006A1E56">
      <w:pPr>
        <w:spacing w:before="400" w:after="200"/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hAnsi="Abadi MT Condensed Light" w:cs="Arial"/>
          <w:color w:val="000000"/>
          <w:lang w:val="pt-BR"/>
        </w:rPr>
        <w:t>MODO MANUAL</w:t>
      </w:r>
    </w:p>
    <w:p w14:paraId="1927A50C" w14:textId="4983A73E" w:rsidR="00982C18" w:rsidRPr="006A1E56" w:rsidRDefault="00982C18" w:rsidP="006A1E56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 w:rsidRPr="00982C18">
        <w:rPr>
          <w:rFonts w:ascii="Abadi MT Condensed Light" w:hAnsi="Abadi MT Condensed Light" w:cs="Arial"/>
          <w:color w:val="000000"/>
          <w:lang w:val="pt-BR"/>
        </w:rPr>
        <w:t xml:space="preserve">No modo manual o CLP não atua sobre as bombas. As bombas só serão ligadas e desligadas através </w:t>
      </w:r>
      <w:r w:rsidR="003355F0">
        <w:rPr>
          <w:rFonts w:ascii="Abadi MT Condensed Light" w:hAnsi="Abadi MT Condensed Light" w:cs="Arial"/>
          <w:color w:val="000000"/>
          <w:lang w:val="pt-BR"/>
        </w:rPr>
        <w:t xml:space="preserve">de botôes liga/desliga localizados na porta do QGBT, </w:t>
      </w:r>
      <w:r w:rsidRPr="00982C18">
        <w:rPr>
          <w:rFonts w:ascii="Abadi MT Condensed Light" w:hAnsi="Abadi MT Condensed Light" w:cs="Arial"/>
          <w:color w:val="000000"/>
          <w:lang w:val="pt-BR"/>
        </w:rPr>
        <w:t xml:space="preserve">não respeitando o nível do reservatório e podendo ser ligadas ao mesmo tempo. </w:t>
      </w:r>
    </w:p>
    <w:p w14:paraId="367BD092" w14:textId="720C9073" w:rsidR="00982C18" w:rsidRPr="006A1E56" w:rsidRDefault="003355F0" w:rsidP="006A1E56">
      <w:pPr>
        <w:ind w:left="1276" w:right="278" w:firstLine="720"/>
        <w:jc w:val="both"/>
        <w:rPr>
          <w:rFonts w:ascii="Abadi MT Condensed Light" w:hAnsi="Abadi MT Condensed Light" w:cs="Times New Roman"/>
          <w:lang w:val="pt-BR"/>
        </w:rPr>
      </w:pPr>
      <w:r>
        <w:rPr>
          <w:rFonts w:ascii="Abadi MT Condensed Light" w:hAnsi="Abadi MT Condensed Light" w:cs="Arial"/>
          <w:color w:val="000000"/>
          <w:lang w:val="pt-BR"/>
        </w:rPr>
        <w:t>No painel frontal (layout na Prancha 05)</w:t>
      </w:r>
      <w:r w:rsidR="00982C18" w:rsidRPr="00982C18">
        <w:rPr>
          <w:rFonts w:ascii="Abadi MT Condensed Light" w:hAnsi="Abadi MT Condensed Light" w:cs="Arial"/>
          <w:color w:val="000000"/>
          <w:lang w:val="pt-BR"/>
        </w:rPr>
        <w:t xml:space="preserve"> ficam os equipamentos de telemetria como Amperímetro, Voltímetro e Horímetros, sendo Amperímetro e Voltímetro Trifásicos necessitando que seja selecionada a fase para a qual se deseja as aferições. São englobados estes em um equipamento unico [A1] com display de LDC para mostrar as informações. Já os horímetros são particulares a cada bombas [H1 e H2], estando ligado no circuito de acionamento das mesmas, uma vez acionada o respectivo  horímetro inicia a contagem de tempo.</w:t>
      </w:r>
    </w:p>
    <w:p w14:paraId="0E99CEE3" w14:textId="255FDAC3" w:rsidR="004B70D4" w:rsidRPr="00982C18" w:rsidRDefault="00982C18" w:rsidP="00982C18">
      <w:pPr>
        <w:ind w:left="1276" w:right="278" w:firstLine="720"/>
        <w:contextualSpacing/>
        <w:jc w:val="both"/>
        <w:rPr>
          <w:rFonts w:ascii="Abadi MT Condensed Light" w:hAnsi="Abadi MT Condensed Light" w:cs="Arial"/>
          <w:color w:val="000000"/>
          <w:lang w:val="pt-BR"/>
        </w:rPr>
      </w:pPr>
      <w:r w:rsidRPr="00982C18">
        <w:rPr>
          <w:rFonts w:ascii="Abadi MT Condensed Light" w:hAnsi="Abadi MT Condensed Light" w:cs="Arial"/>
          <w:color w:val="000000"/>
          <w:lang w:val="pt-BR"/>
        </w:rPr>
        <w:t>Através do botão de emergência pode-se parar todo o sistema, que quando acionado corta toda a alimentação dos equipamentos referentes ao acionamento das bombas, no nível de 24V</w:t>
      </w:r>
      <w:r w:rsidR="003355F0">
        <w:rPr>
          <w:rFonts w:ascii="Abadi MT Condensed Light" w:hAnsi="Abadi MT Condensed Light" w:cs="Arial"/>
          <w:color w:val="000000"/>
          <w:lang w:val="pt-BR"/>
        </w:rPr>
        <w:t>dc</w:t>
      </w:r>
      <w:r w:rsidRPr="00982C18">
        <w:rPr>
          <w:rFonts w:ascii="Abadi MT Condensed Light" w:hAnsi="Abadi MT Condensed Light" w:cs="Arial"/>
          <w:color w:val="000000"/>
          <w:lang w:val="pt-BR"/>
        </w:rPr>
        <w:t>. O DPS se encontra em série na entrada dos barramentos juntamente ao equipamento de medição A1, e também atua em situações de surtos na rede.</w:t>
      </w:r>
    </w:p>
    <w:p w14:paraId="7C06843D" w14:textId="77777777" w:rsidR="00982C18" w:rsidRPr="00982C18" w:rsidRDefault="00982C18" w:rsidP="00982C18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</w:p>
    <w:p w14:paraId="56C1BF07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61CA591D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2AC9AB1E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15B661DC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10D50519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57315132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1A04BF16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43237341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42094A4C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79741C99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4C15E9E8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7FBB3A93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4CC31CAD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742FFBAD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6FD70C16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27F7AC18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6391D12F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6C12E850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2C674903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1168CCFD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7C8CB1AA" w14:textId="77777777" w:rsidR="00E02E6D" w:rsidRDefault="00E02E6D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</w:p>
    <w:p w14:paraId="3DA2822D" w14:textId="39F1E5D7" w:rsidR="004B70D4" w:rsidRPr="004B70D4" w:rsidRDefault="00585A2C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 xml:space="preserve">Porto Alegre, </w:t>
      </w:r>
      <w:r w:rsidR="003355F0">
        <w:rPr>
          <w:rFonts w:ascii="Abadi MT Condensed Light" w:hAnsi="Abadi MT Condensed Light"/>
          <w:lang w:val="pt-BR"/>
        </w:rPr>
        <w:t>06</w:t>
      </w:r>
      <w:r w:rsidR="00D96882">
        <w:rPr>
          <w:rFonts w:ascii="Abadi MT Condensed Light" w:hAnsi="Abadi MT Condensed Light"/>
          <w:lang w:val="pt-BR"/>
        </w:rPr>
        <w:t xml:space="preserve"> de </w:t>
      </w:r>
      <w:r w:rsidR="003355F0">
        <w:rPr>
          <w:rFonts w:ascii="Abadi MT Condensed Light" w:hAnsi="Abadi MT Condensed Light"/>
          <w:lang w:val="pt-BR"/>
        </w:rPr>
        <w:t>Julho</w:t>
      </w:r>
      <w:r>
        <w:rPr>
          <w:rFonts w:ascii="Abadi MT Condensed Light" w:hAnsi="Abadi MT Condensed Light"/>
          <w:lang w:val="pt-BR"/>
        </w:rPr>
        <w:t xml:space="preserve"> de 2015</w:t>
      </w:r>
    </w:p>
    <w:p w14:paraId="1E68DC87" w14:textId="4BFA8825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noProof/>
          <w:lang w:val="pt-BR" w:eastAsia="pt-BR"/>
        </w:rPr>
        <w:drawing>
          <wp:anchor distT="0" distB="0" distL="114300" distR="114300" simplePos="0" relativeHeight="251668480" behindDoc="1" locked="0" layoutInCell="1" allowOverlap="1" wp14:anchorId="112D50CF" wp14:editId="7B00E716">
            <wp:simplePos x="0" y="0"/>
            <wp:positionH relativeFrom="column">
              <wp:posOffset>800100</wp:posOffset>
            </wp:positionH>
            <wp:positionV relativeFrom="paragraph">
              <wp:posOffset>168275</wp:posOffset>
            </wp:positionV>
            <wp:extent cx="1615440" cy="599440"/>
            <wp:effectExtent l="0" t="0" r="10160" b="10160"/>
            <wp:wrapNone/>
            <wp:docPr id="13" name="Picture 13" descr="Macintosh HD:Users:Argus:Documents:Argus: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rgus:Documents:Argus: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32F7F" w14:textId="77777777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6BE1C95E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09A55626" w14:textId="47EB6179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  <w:r w:rsidRPr="00E02E6D">
        <w:rPr>
          <w:rFonts w:ascii="Abadi MT Condensed Light" w:hAnsi="Abadi MT Condensed Light"/>
          <w:lang w:val="pt-BR"/>
        </w:rPr>
        <w:t>Argus Luconi Rosenhaim</w:t>
      </w:r>
    </w:p>
    <w:sectPr w:rsidR="004B70D4" w:rsidRPr="004B70D4" w:rsidSect="000F72DB">
      <w:pgSz w:w="11900" w:h="16840"/>
      <w:pgMar w:top="1135" w:right="567" w:bottom="1560" w:left="567" w:header="426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857B4" w14:textId="77777777" w:rsidR="000E5C1A" w:rsidRDefault="000E5C1A" w:rsidP="00D34A56">
      <w:r>
        <w:separator/>
      </w:r>
    </w:p>
  </w:endnote>
  <w:endnote w:type="continuationSeparator" w:id="0">
    <w:p w14:paraId="3625301F" w14:textId="77777777" w:rsidR="000E5C1A" w:rsidRDefault="000E5C1A" w:rsidP="00D3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Abadi MT Condensed Light">
    <w:altName w:val="Swis721 LtCn B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8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1"/>
      <w:gridCol w:w="5491"/>
    </w:tblGrid>
    <w:tr w:rsidR="00C5375C" w14:paraId="50FF2EFB" w14:textId="77777777" w:rsidTr="004B70D4">
      <w:tc>
        <w:tcPr>
          <w:tcW w:w="5491" w:type="dxa"/>
        </w:tcPr>
        <w:p w14:paraId="6B2A2DFA" w14:textId="179C02F4" w:rsidR="00C5375C" w:rsidRPr="006C6A4C" w:rsidRDefault="00C5375C" w:rsidP="00D34A56">
          <w:pPr>
            <w:pStyle w:val="Footer"/>
            <w:rPr>
              <w:rFonts w:ascii="Abadi MT Condensed Light" w:hAnsi="Abadi MT Condensed Light"/>
              <w:lang w:val="pt-BR"/>
            </w:rPr>
          </w:pPr>
          <w:r>
            <w:rPr>
              <w:rFonts w:ascii="Abadi MT Condensed Light" w:hAnsi="Abadi MT Condensed Light"/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65F20" wp14:editId="70AD7F32">
                    <wp:simplePos x="0" y="0"/>
                    <wp:positionH relativeFrom="column">
                      <wp:posOffset>2884169</wp:posOffset>
                    </wp:positionH>
                    <wp:positionV relativeFrom="paragraph">
                      <wp:posOffset>100330</wp:posOffset>
                    </wp:positionV>
                    <wp:extent cx="3057525" cy="9525"/>
                    <wp:effectExtent l="19050" t="19050" r="28575" b="28575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057525" cy="9525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7AA72D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7.9pt" to="467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" strokecolor="black [3213]" strokeweight="3pt"/>
                </w:pict>
              </mc:Fallback>
            </mc:AlternateContent>
          </w:r>
          <w:r w:rsidRPr="006C6A4C">
            <w:rPr>
              <w:rFonts w:ascii="Abadi MT Condensed Light" w:hAnsi="Abadi MT Condensed Light"/>
              <w:lang w:val="pt-BR"/>
            </w:rPr>
            <w:t>AV TECNOLOGIAS INOVADORAS (www.avti.com.br)</w:t>
          </w:r>
        </w:p>
      </w:tc>
      <w:tc>
        <w:tcPr>
          <w:tcW w:w="5491" w:type="dxa"/>
        </w:tcPr>
        <w:p w14:paraId="4C32B965" w14:textId="00D6B506" w:rsidR="00C5375C" w:rsidRPr="00D34A56" w:rsidRDefault="00C5375C" w:rsidP="00E02E6D">
          <w:pPr>
            <w:pStyle w:val="Footer"/>
            <w:jc w:val="right"/>
            <w:rPr>
              <w:rFonts w:ascii="Abadi MT Condensed Extra Bold" w:hAnsi="Abadi MT Condensed Extra Bold"/>
            </w:rPr>
          </w:pPr>
          <w:proofErr w:type="spellStart"/>
          <w:proofErr w:type="gramStart"/>
          <w:r w:rsidRPr="00D34A56">
            <w:rPr>
              <w:rFonts w:ascii="Abadi MT Condensed Extra Bold" w:hAnsi="Abadi MT Condensed Extra Bold" w:cs="Times New Roman"/>
            </w:rPr>
            <w:t>pág</w:t>
          </w:r>
          <w:proofErr w:type="spellEnd"/>
          <w:proofErr w:type="gramEnd"/>
          <w:r w:rsidRPr="00D34A56">
            <w:rPr>
              <w:rFonts w:ascii="Abadi MT Condensed Extra Bold" w:hAnsi="Abadi MT Condensed Extra Bold" w:cs="Times New Roman"/>
            </w:rPr>
            <w:t xml:space="preserve">.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PAGE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E02E6D">
            <w:rPr>
              <w:rFonts w:ascii="Abadi MT Condensed Extra Bold" w:hAnsi="Abadi MT Condensed Extra Bold" w:cs="Times New Roman"/>
              <w:noProof/>
            </w:rPr>
            <w:t>3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  <w:r w:rsidRPr="00D34A56">
            <w:rPr>
              <w:rFonts w:ascii="Abadi MT Condensed Extra Bold" w:hAnsi="Abadi MT Condensed Extra Bold" w:cs="Times New Roman"/>
            </w:rPr>
            <w:t xml:space="preserve"> de </w:t>
          </w:r>
          <w:r w:rsidR="00E02E6D">
            <w:rPr>
              <w:rFonts w:ascii="Abadi MT Condensed Extra Bold" w:hAnsi="Abadi MT Condensed Extra Bold" w:cs="Times New Roman"/>
            </w:rPr>
            <w:t>6</w:t>
          </w:r>
        </w:p>
      </w:tc>
    </w:tr>
  </w:tbl>
  <w:p w14:paraId="3EF0ACDD" w14:textId="4AB6B6DB" w:rsidR="00C5375C" w:rsidRPr="00D34A56" w:rsidRDefault="00C5375C" w:rsidP="00D34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FC86E" w14:textId="77777777" w:rsidR="000E5C1A" w:rsidRDefault="000E5C1A" w:rsidP="00D34A56">
      <w:r>
        <w:separator/>
      </w:r>
    </w:p>
  </w:footnote>
  <w:footnote w:type="continuationSeparator" w:id="0">
    <w:p w14:paraId="64A286BE" w14:textId="77777777" w:rsidR="000E5C1A" w:rsidRDefault="000E5C1A" w:rsidP="00D34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C469E" w14:textId="3482A235" w:rsidR="00D96882" w:rsidRPr="00D96882" w:rsidRDefault="00C5375C" w:rsidP="00D96882">
    <w:pPr>
      <w:jc w:val="right"/>
      <w:rPr>
        <w:rFonts w:ascii="Abadi MT Condensed Extra Bold" w:hAnsi="Abadi MT Condensed Extra Bold"/>
        <w:sz w:val="40"/>
        <w:szCs w:val="64"/>
        <w:lang w:val="pt-BR"/>
      </w:rPr>
    </w:pPr>
    <w:r w:rsidRPr="00D96882">
      <w:rPr>
        <w:rFonts w:ascii="Abadi MT Condensed Extra Bold" w:hAnsi="Abadi MT Condensed Extra Bold"/>
        <w:sz w:val="36"/>
        <w:szCs w:val="64"/>
        <w:lang w:val="pt-BR"/>
      </w:rPr>
      <w:t xml:space="preserve">Memorial Descritivo </w:t>
    </w:r>
    <w:r w:rsidR="00F773F8" w:rsidRPr="00D96882">
      <w:rPr>
        <w:rFonts w:ascii="Abadi MT Condensed Extra Bold" w:hAnsi="Abadi MT Condensed Extra Bold"/>
        <w:sz w:val="36"/>
        <w:szCs w:val="64"/>
        <w:lang w:val="pt-BR"/>
      </w:rPr>
      <w:t>–</w:t>
    </w:r>
    <w:r w:rsidRPr="00D96882">
      <w:rPr>
        <w:rFonts w:ascii="Abadi MT Condensed Extra Bold" w:hAnsi="Abadi MT Condensed Extra Bold"/>
        <w:sz w:val="36"/>
        <w:szCs w:val="64"/>
        <w:lang w:val="pt-BR"/>
      </w:rPr>
      <w:t xml:space="preserve"> </w:t>
    </w:r>
    <w:r w:rsidR="00024954">
      <w:rPr>
        <w:rFonts w:ascii="Abadi MT Condensed Extra Bold" w:hAnsi="Abadi MT Condensed Extra Bold"/>
        <w:sz w:val="32"/>
        <w:szCs w:val="64"/>
        <w:lang w:val="pt-BR"/>
      </w:rPr>
      <w:t>ABASTECIMENTO DE ÁGUA</w:t>
    </w:r>
  </w:p>
  <w:p w14:paraId="53B4B98B" w14:textId="5E8FF41E" w:rsidR="00D96882" w:rsidRDefault="00C5375C" w:rsidP="00D96882">
    <w:pPr>
      <w:jc w:val="right"/>
      <w:rPr>
        <w:rFonts w:ascii="Abadi MT Condensed Light" w:hAnsi="Abadi MT Condensed Light"/>
        <w:sz w:val="20"/>
        <w:szCs w:val="64"/>
        <w:lang w:val="pt-BR"/>
      </w:rPr>
    </w:pPr>
    <w:r w:rsidRPr="00D96882">
      <w:rPr>
        <w:rFonts w:ascii="Abadi MT Condensed Light" w:hAnsi="Abadi MT Condensed Light"/>
        <w:sz w:val="20"/>
        <w:szCs w:val="64"/>
        <w:lang w:val="pt-BR"/>
      </w:rPr>
      <w:t xml:space="preserve">Loteamento </w:t>
    </w:r>
    <w:r w:rsidR="00024954">
      <w:rPr>
        <w:rFonts w:ascii="Abadi MT Condensed Light" w:hAnsi="Abadi MT Condensed Light"/>
        <w:sz w:val="20"/>
        <w:szCs w:val="64"/>
        <w:lang w:val="pt-BR"/>
      </w:rPr>
      <w:t>Altos do Floresta</w:t>
    </w:r>
  </w:p>
  <w:p w14:paraId="6B393FA7" w14:textId="199F41CE" w:rsidR="00D96882" w:rsidRPr="00D96882" w:rsidRDefault="00D96882" w:rsidP="00D96882">
    <w:pPr>
      <w:jc w:val="right"/>
      <w:rPr>
        <w:rFonts w:ascii="Abadi MT Condensed Light" w:hAnsi="Abadi MT Condensed Light"/>
        <w:sz w:val="20"/>
        <w:szCs w:val="64"/>
        <w:lang w:val="pt-BR"/>
      </w:rPr>
    </w:pPr>
    <w:r w:rsidRPr="00D96882">
      <w:rPr>
        <w:rFonts w:ascii="Abadi MT Condensed Light" w:hAnsi="Abadi MT Condensed Light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33263" wp14:editId="77588E4E">
              <wp:simplePos x="0" y="0"/>
              <wp:positionH relativeFrom="column">
                <wp:posOffset>-88265</wp:posOffset>
              </wp:positionH>
              <wp:positionV relativeFrom="paragraph">
                <wp:posOffset>160020</wp:posOffset>
              </wp:positionV>
              <wp:extent cx="6936740" cy="0"/>
              <wp:effectExtent l="0" t="0" r="2286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4753EE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95pt,12.6pt" to="539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" strokecolor="black [3213]"/>
          </w:pict>
        </mc:Fallback>
      </mc:AlternateContent>
    </w:r>
    <w:r>
      <w:rPr>
        <w:rFonts w:ascii="Abadi MT Condensed Light" w:hAnsi="Abadi MT Condensed Light"/>
        <w:sz w:val="20"/>
        <w:szCs w:val="64"/>
        <w:lang w:val="pt-BR"/>
      </w:rPr>
      <w:t>Rev 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01B"/>
    <w:multiLevelType w:val="hybridMultilevel"/>
    <w:tmpl w:val="7114645A"/>
    <w:lvl w:ilvl="0" w:tplc="0416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27454D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B357C3C"/>
    <w:multiLevelType w:val="hybridMultilevel"/>
    <w:tmpl w:val="5538AEBE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74"/>
    <w:rsid w:val="00001C27"/>
    <w:rsid w:val="00024954"/>
    <w:rsid w:val="00027C6D"/>
    <w:rsid w:val="00046885"/>
    <w:rsid w:val="00072E8B"/>
    <w:rsid w:val="0007500E"/>
    <w:rsid w:val="00077DED"/>
    <w:rsid w:val="000E1309"/>
    <w:rsid w:val="000E56E9"/>
    <w:rsid w:val="000E5C1A"/>
    <w:rsid w:val="000F3031"/>
    <w:rsid w:val="000F72DB"/>
    <w:rsid w:val="00116A7E"/>
    <w:rsid w:val="00123134"/>
    <w:rsid w:val="00147843"/>
    <w:rsid w:val="00151499"/>
    <w:rsid w:val="001520FE"/>
    <w:rsid w:val="001672CD"/>
    <w:rsid w:val="00180600"/>
    <w:rsid w:val="001D37C0"/>
    <w:rsid w:val="001D5957"/>
    <w:rsid w:val="00204781"/>
    <w:rsid w:val="00213077"/>
    <w:rsid w:val="002621FD"/>
    <w:rsid w:val="00271D4C"/>
    <w:rsid w:val="002A27B7"/>
    <w:rsid w:val="002D4507"/>
    <w:rsid w:val="002E1459"/>
    <w:rsid w:val="002E608F"/>
    <w:rsid w:val="003015B0"/>
    <w:rsid w:val="003033E4"/>
    <w:rsid w:val="0032119C"/>
    <w:rsid w:val="00331264"/>
    <w:rsid w:val="003355F0"/>
    <w:rsid w:val="0037023E"/>
    <w:rsid w:val="004B70D4"/>
    <w:rsid w:val="004D3E1E"/>
    <w:rsid w:val="005528F7"/>
    <w:rsid w:val="005529D1"/>
    <w:rsid w:val="005634AF"/>
    <w:rsid w:val="00585A2C"/>
    <w:rsid w:val="005D3E35"/>
    <w:rsid w:val="005F21E2"/>
    <w:rsid w:val="00605F57"/>
    <w:rsid w:val="006104D0"/>
    <w:rsid w:val="00627579"/>
    <w:rsid w:val="00676C3F"/>
    <w:rsid w:val="00684D40"/>
    <w:rsid w:val="006A1E56"/>
    <w:rsid w:val="006C6A4C"/>
    <w:rsid w:val="006E0A82"/>
    <w:rsid w:val="006E629F"/>
    <w:rsid w:val="00783441"/>
    <w:rsid w:val="00785047"/>
    <w:rsid w:val="007C3BC0"/>
    <w:rsid w:val="007C3BE4"/>
    <w:rsid w:val="00806BEB"/>
    <w:rsid w:val="00837397"/>
    <w:rsid w:val="00845449"/>
    <w:rsid w:val="00847893"/>
    <w:rsid w:val="00864503"/>
    <w:rsid w:val="00876260"/>
    <w:rsid w:val="00877544"/>
    <w:rsid w:val="008B7E89"/>
    <w:rsid w:val="008F231E"/>
    <w:rsid w:val="00904574"/>
    <w:rsid w:val="00952011"/>
    <w:rsid w:val="00982A16"/>
    <w:rsid w:val="00982C18"/>
    <w:rsid w:val="009974C4"/>
    <w:rsid w:val="009B69F5"/>
    <w:rsid w:val="009C1A07"/>
    <w:rsid w:val="009C785C"/>
    <w:rsid w:val="009F7149"/>
    <w:rsid w:val="00A025FD"/>
    <w:rsid w:val="00A06286"/>
    <w:rsid w:val="00A20BAC"/>
    <w:rsid w:val="00A51F3F"/>
    <w:rsid w:val="00B13140"/>
    <w:rsid w:val="00BA0925"/>
    <w:rsid w:val="00BB57D8"/>
    <w:rsid w:val="00BE0F0D"/>
    <w:rsid w:val="00C037BD"/>
    <w:rsid w:val="00C042FD"/>
    <w:rsid w:val="00C35DF5"/>
    <w:rsid w:val="00C5375C"/>
    <w:rsid w:val="00C70249"/>
    <w:rsid w:val="00C94334"/>
    <w:rsid w:val="00CB0F9F"/>
    <w:rsid w:val="00CD7C76"/>
    <w:rsid w:val="00D227D2"/>
    <w:rsid w:val="00D34A56"/>
    <w:rsid w:val="00D37912"/>
    <w:rsid w:val="00D51BAE"/>
    <w:rsid w:val="00D52F8E"/>
    <w:rsid w:val="00D55970"/>
    <w:rsid w:val="00D64920"/>
    <w:rsid w:val="00D96882"/>
    <w:rsid w:val="00DB7A42"/>
    <w:rsid w:val="00DB7B2F"/>
    <w:rsid w:val="00DC4E15"/>
    <w:rsid w:val="00E02E6D"/>
    <w:rsid w:val="00E26A59"/>
    <w:rsid w:val="00E46940"/>
    <w:rsid w:val="00E5723D"/>
    <w:rsid w:val="00E85FA8"/>
    <w:rsid w:val="00F003CC"/>
    <w:rsid w:val="00F01468"/>
    <w:rsid w:val="00F01D4A"/>
    <w:rsid w:val="00F04AEB"/>
    <w:rsid w:val="00F773F8"/>
    <w:rsid w:val="00FA7771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9149B7"/>
  <w14:defaultImageDpi w14:val="300"/>
  <w15:docId w15:val="{59E5B937-25AA-4174-859A-DDC54BBA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1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1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6"/>
  </w:style>
  <w:style w:type="paragraph" w:styleId="Footer">
    <w:name w:val="footer"/>
    <w:basedOn w:val="Normal"/>
    <w:link w:val="Foot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6"/>
  </w:style>
  <w:style w:type="table" w:styleId="TableGrid">
    <w:name w:val="Table Grid"/>
    <w:basedOn w:val="TableNormal"/>
    <w:uiPriority w:val="59"/>
    <w:rsid w:val="00D34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1F3F"/>
    <w:pPr>
      <w:tabs>
        <w:tab w:val="right" w:leader="dot" w:pos="10756"/>
      </w:tabs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A51F3F"/>
    <w:pPr>
      <w:tabs>
        <w:tab w:val="left" w:pos="795"/>
        <w:tab w:val="right" w:leader="dot" w:pos="10756"/>
      </w:tabs>
      <w:ind w:left="1134"/>
    </w:pPr>
  </w:style>
  <w:style w:type="paragraph" w:styleId="TOC3">
    <w:name w:val="toc 3"/>
    <w:basedOn w:val="Normal"/>
    <w:next w:val="Normal"/>
    <w:autoRedefine/>
    <w:uiPriority w:val="39"/>
    <w:unhideWhenUsed/>
    <w:rsid w:val="00A51F3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51F3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1F3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1F3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1F3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1F3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1F3F"/>
    <w:pPr>
      <w:ind w:left="1920"/>
    </w:pPr>
  </w:style>
  <w:style w:type="character" w:styleId="Strong">
    <w:name w:val="Strong"/>
    <w:basedOn w:val="DefaultParagraphFont"/>
    <w:uiPriority w:val="22"/>
    <w:qFormat/>
    <w:rsid w:val="004B70D4"/>
    <w:rPr>
      <w:b/>
      <w:bCs/>
    </w:rPr>
  </w:style>
  <w:style w:type="character" w:customStyle="1" w:styleId="style27">
    <w:name w:val="style27"/>
    <w:basedOn w:val="DefaultParagraphFont"/>
    <w:rsid w:val="004B70D4"/>
  </w:style>
  <w:style w:type="paragraph" w:styleId="ListParagraph">
    <w:name w:val="List Paragraph"/>
    <w:basedOn w:val="Normal"/>
    <w:uiPriority w:val="34"/>
    <w:qFormat/>
    <w:rsid w:val="00D6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AFC3D3-FF98-4F4F-8B17-EE8D94FF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6</Pages>
  <Words>1682</Words>
  <Characters>9089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 Silva</dc:creator>
  <cp:keywords/>
  <dc:description/>
  <cp:lastModifiedBy>Níccolas</cp:lastModifiedBy>
  <cp:revision>8</cp:revision>
  <cp:lastPrinted>2014-12-03T11:25:00Z</cp:lastPrinted>
  <dcterms:created xsi:type="dcterms:W3CDTF">2015-01-11T01:31:00Z</dcterms:created>
  <dcterms:modified xsi:type="dcterms:W3CDTF">2015-07-06T00:54:00Z</dcterms:modified>
</cp:coreProperties>
</file>