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2372D063" w:rsidR="00872A27" w:rsidRPr="00117BBE" w:rsidRDefault="009B372C" w:rsidP="00D935F1">
      <w:pPr>
        <w:spacing w:line="360" w:lineRule="auto"/>
        <w:jc w:val="center"/>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Níccolas</w:t>
      </w:r>
      <w:proofErr w:type="spellEnd"/>
      <w:r>
        <w:rPr>
          <w:rFonts w:ascii="Arial" w:eastAsia="Arial" w:hAnsi="Arial" w:cs="Arial"/>
          <w:color w:val="000000" w:themeColor="text1"/>
          <w:sz w:val="24"/>
          <w:szCs w:val="24"/>
        </w:rPr>
        <w:t xml:space="preserve"> Fernando Cassel</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2402097E" w:rsidR="00872A27" w:rsidRPr="00117BBE" w:rsidRDefault="009B372C"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Canoas, RS</w:t>
      </w:r>
    </w:p>
    <w:p w14:paraId="37C76095" w14:textId="4D348271" w:rsidR="0090332E" w:rsidRPr="0026761D" w:rsidRDefault="009B372C"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2021</w:t>
      </w:r>
    </w:p>
    <w:p w14:paraId="43A7D6B0" w14:textId="77777777" w:rsidR="009B372C" w:rsidRDefault="009B372C">
      <w:pPr>
        <w:rPr>
          <w:rFonts w:ascii="Arial" w:eastAsia="Arial" w:hAnsi="Arial" w:cs="Arial"/>
          <w:b/>
          <w:color w:val="000000" w:themeColor="text1"/>
          <w:sz w:val="24"/>
          <w:szCs w:val="24"/>
        </w:rPr>
      </w:pPr>
      <w:r>
        <w:br w:type="page"/>
      </w:r>
    </w:p>
    <w:p w14:paraId="7EA1AE60" w14:textId="727D1552" w:rsidR="00872A27" w:rsidRPr="006B1007" w:rsidRDefault="00872A27" w:rsidP="006B1007">
      <w:pPr>
        <w:pStyle w:val="Ttulo1"/>
      </w:pPr>
      <w:bookmarkStart w:id="0" w:name="_Toc86489995"/>
      <w:r w:rsidRPr="006B1007">
        <w:lastRenderedPageBreak/>
        <w:t>RESUMO</w:t>
      </w:r>
      <w:bookmarkEnd w:id="0"/>
    </w:p>
    <w:p w14:paraId="45F83222" w14:textId="59A59F05" w:rsidR="009E6BB8" w:rsidRPr="00117BBE" w:rsidRDefault="007125E2" w:rsidP="00177CDD">
      <w:pPr>
        <w:spacing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Hoje em dia, um grande problema que as pessoas enfrentam para se manterem atualizadas às necessidades do mercado de trabalho, é o tempo para se dedicar ao estudo de algum assunto. Cada vez mais as pessoas estão sobrecarregadas de tarefas e falta tempo para estudarem tudo que julgam importante para a sua evolução pessoal e profissional. Uma forma de otimizar o tempo é o uso de </w:t>
      </w:r>
      <w:r w:rsidR="00E12784">
        <w:rPr>
          <w:rFonts w:ascii="Arial" w:eastAsia="Arial" w:hAnsi="Arial" w:cs="Arial"/>
          <w:color w:val="000000" w:themeColor="text1"/>
          <w:sz w:val="24"/>
          <w:szCs w:val="24"/>
        </w:rPr>
        <w:t>plataformas de ensino online</w:t>
      </w:r>
      <w:r>
        <w:rPr>
          <w:rFonts w:ascii="Arial" w:eastAsia="Arial" w:hAnsi="Arial" w:cs="Arial"/>
          <w:color w:val="000000" w:themeColor="text1"/>
          <w:sz w:val="24"/>
          <w:szCs w:val="24"/>
        </w:rPr>
        <w:t xml:space="preserve"> que </w:t>
      </w:r>
      <w:r w:rsidR="00E12784">
        <w:rPr>
          <w:rFonts w:ascii="Arial" w:eastAsia="Arial" w:hAnsi="Arial" w:cs="Arial"/>
          <w:color w:val="000000" w:themeColor="text1"/>
          <w:sz w:val="24"/>
          <w:szCs w:val="24"/>
        </w:rPr>
        <w:t>permitem que as pessoas possam</w:t>
      </w:r>
      <w:r w:rsidR="009E6BB8">
        <w:rPr>
          <w:rFonts w:ascii="Arial" w:eastAsia="Arial" w:hAnsi="Arial" w:cs="Arial"/>
          <w:color w:val="000000" w:themeColor="text1"/>
          <w:sz w:val="24"/>
          <w:szCs w:val="24"/>
        </w:rPr>
        <w:t xml:space="preserve"> estudar um determinado assunto enquanto estão no trânsito, no consultório médico aguardando ser atendido e até mesmo em casa, sem a necessidade de deslocamento até uma instituição de ensino.</w:t>
      </w:r>
      <w:r w:rsidR="00B72C61">
        <w:rPr>
          <w:rFonts w:ascii="Arial" w:eastAsia="Arial" w:hAnsi="Arial" w:cs="Arial"/>
          <w:color w:val="000000" w:themeColor="text1"/>
          <w:sz w:val="24"/>
          <w:szCs w:val="24"/>
        </w:rPr>
        <w:t xml:space="preserve"> </w:t>
      </w:r>
      <w:r w:rsidR="009E6BB8">
        <w:rPr>
          <w:rFonts w:ascii="Arial" w:eastAsia="Arial" w:hAnsi="Arial" w:cs="Arial"/>
          <w:color w:val="000000" w:themeColor="text1"/>
          <w:sz w:val="24"/>
          <w:szCs w:val="24"/>
        </w:rPr>
        <w:t>Neste cenário, este relatório</w:t>
      </w:r>
      <w:r w:rsidR="00B72C61">
        <w:rPr>
          <w:rFonts w:ascii="Arial" w:eastAsia="Arial" w:hAnsi="Arial" w:cs="Arial"/>
          <w:color w:val="000000" w:themeColor="text1"/>
          <w:sz w:val="24"/>
          <w:szCs w:val="24"/>
        </w:rPr>
        <w:t xml:space="preserve"> apresenta uma análise de</w:t>
      </w:r>
      <w:r w:rsidR="009E6BB8">
        <w:rPr>
          <w:rFonts w:ascii="Arial" w:eastAsia="Arial" w:hAnsi="Arial" w:cs="Arial"/>
          <w:color w:val="000000" w:themeColor="text1"/>
          <w:sz w:val="24"/>
          <w:szCs w:val="24"/>
        </w:rPr>
        <w:t xml:space="preserve"> um</w:t>
      </w:r>
      <w:r w:rsidR="00E12784">
        <w:rPr>
          <w:rFonts w:ascii="Arial" w:eastAsia="Arial" w:hAnsi="Arial" w:cs="Arial"/>
          <w:color w:val="000000" w:themeColor="text1"/>
          <w:sz w:val="24"/>
          <w:szCs w:val="24"/>
        </w:rPr>
        <w:t xml:space="preserve">a das </w:t>
      </w:r>
      <w:r w:rsidR="009E6BB8">
        <w:rPr>
          <w:rFonts w:ascii="Arial" w:eastAsia="Arial" w:hAnsi="Arial" w:cs="Arial"/>
          <w:color w:val="000000" w:themeColor="text1"/>
          <w:sz w:val="24"/>
          <w:szCs w:val="24"/>
        </w:rPr>
        <w:t>mais utilizad</w:t>
      </w:r>
      <w:r w:rsidR="00E12784">
        <w:rPr>
          <w:rFonts w:ascii="Arial" w:eastAsia="Arial" w:hAnsi="Arial" w:cs="Arial"/>
          <w:color w:val="000000" w:themeColor="text1"/>
          <w:sz w:val="24"/>
          <w:szCs w:val="24"/>
        </w:rPr>
        <w:t>a</w:t>
      </w:r>
      <w:r w:rsidR="009E6BB8">
        <w:rPr>
          <w:rFonts w:ascii="Arial" w:eastAsia="Arial" w:hAnsi="Arial" w:cs="Arial"/>
          <w:color w:val="000000" w:themeColor="text1"/>
          <w:sz w:val="24"/>
          <w:szCs w:val="24"/>
        </w:rPr>
        <w:t>s</w:t>
      </w:r>
      <w:r w:rsidR="00E12784">
        <w:rPr>
          <w:rFonts w:ascii="Arial" w:eastAsia="Arial" w:hAnsi="Arial" w:cs="Arial"/>
          <w:color w:val="000000" w:themeColor="text1"/>
          <w:sz w:val="24"/>
          <w:szCs w:val="24"/>
        </w:rPr>
        <w:t xml:space="preserve"> plataformas de ensino de idiomas</w:t>
      </w:r>
      <w:r w:rsidR="009E6BB8">
        <w:rPr>
          <w:rFonts w:ascii="Arial" w:eastAsia="Arial" w:hAnsi="Arial" w:cs="Arial"/>
          <w:color w:val="000000" w:themeColor="text1"/>
          <w:sz w:val="24"/>
          <w:szCs w:val="24"/>
        </w:rPr>
        <w:t xml:space="preserve">, o </w:t>
      </w:r>
      <w:proofErr w:type="spellStart"/>
      <w:r w:rsidR="009E6BB8">
        <w:rPr>
          <w:rFonts w:ascii="Arial" w:eastAsia="Arial" w:hAnsi="Arial" w:cs="Arial"/>
          <w:color w:val="000000" w:themeColor="text1"/>
          <w:sz w:val="24"/>
          <w:szCs w:val="24"/>
        </w:rPr>
        <w:t>Duolingo</w:t>
      </w:r>
      <w:proofErr w:type="spellEnd"/>
      <w:r w:rsidR="009E6BB8">
        <w:rPr>
          <w:rFonts w:ascii="Arial" w:eastAsia="Arial" w:hAnsi="Arial" w:cs="Arial"/>
          <w:color w:val="000000" w:themeColor="text1"/>
          <w:sz w:val="24"/>
          <w:szCs w:val="24"/>
        </w:rPr>
        <w:t xml:space="preserve">, como um produto </w:t>
      </w:r>
      <w:r w:rsidR="00B72C61">
        <w:rPr>
          <w:rFonts w:ascii="Arial" w:eastAsia="Arial" w:hAnsi="Arial" w:cs="Arial"/>
          <w:color w:val="000000" w:themeColor="text1"/>
          <w:sz w:val="24"/>
          <w:szCs w:val="24"/>
        </w:rPr>
        <w:t>de uso geral por todos os tipos de pessoas.</w:t>
      </w:r>
      <w:r w:rsidR="009E6BB8">
        <w:rPr>
          <w:rFonts w:ascii="Arial" w:eastAsia="Arial" w:hAnsi="Arial" w:cs="Arial"/>
          <w:color w:val="000000" w:themeColor="text1"/>
          <w:sz w:val="24"/>
          <w:szCs w:val="24"/>
        </w:rPr>
        <w:t xml:space="preserve">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3891E641" w14:textId="77777777" w:rsidR="006463C1" w:rsidRDefault="00872A27" w:rsidP="00117BBE">
      <w:pPr>
        <w:pStyle w:val="Ttulo1"/>
        <w:rPr>
          <w:noProof/>
        </w:rPr>
      </w:pPr>
      <w:bookmarkStart w:id="1" w:name="_Toc86489996"/>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503B20F5" w14:textId="14677248" w:rsidR="006463C1" w:rsidRDefault="006463C1">
      <w:pPr>
        <w:pStyle w:val="Sumrio1"/>
        <w:tabs>
          <w:tab w:val="left" w:pos="440"/>
          <w:tab w:val="right" w:leader="dot" w:pos="8494"/>
        </w:tabs>
        <w:rPr>
          <w:rFonts w:eastAsiaTheme="minorEastAsia"/>
          <w:b w:val="0"/>
          <w:bCs w:val="0"/>
          <w:i w:val="0"/>
          <w:iCs w:val="0"/>
          <w:noProof/>
          <w:sz w:val="22"/>
          <w:szCs w:val="22"/>
          <w:lang w:eastAsia="pt-BR"/>
        </w:rPr>
      </w:pPr>
      <w:hyperlink w:anchor="_Toc86489995" w:history="1">
        <w:r w:rsidRPr="00E65BDF">
          <w:rPr>
            <w:rStyle w:val="Hyperlink"/>
            <w:noProof/>
          </w:rPr>
          <w:t>1.</w:t>
        </w:r>
        <w:r>
          <w:rPr>
            <w:rFonts w:eastAsiaTheme="minorEastAsia"/>
            <w:b w:val="0"/>
            <w:bCs w:val="0"/>
            <w:i w:val="0"/>
            <w:iCs w:val="0"/>
            <w:noProof/>
            <w:sz w:val="22"/>
            <w:szCs w:val="22"/>
            <w:lang w:eastAsia="pt-BR"/>
          </w:rPr>
          <w:tab/>
        </w:r>
        <w:r w:rsidRPr="00E65BDF">
          <w:rPr>
            <w:rStyle w:val="Hyperlink"/>
            <w:noProof/>
          </w:rPr>
          <w:t>RESUMO</w:t>
        </w:r>
        <w:r>
          <w:rPr>
            <w:noProof/>
            <w:webHidden/>
          </w:rPr>
          <w:tab/>
        </w:r>
        <w:r>
          <w:rPr>
            <w:noProof/>
            <w:webHidden/>
          </w:rPr>
          <w:fldChar w:fldCharType="begin"/>
        </w:r>
        <w:r>
          <w:rPr>
            <w:noProof/>
            <w:webHidden/>
          </w:rPr>
          <w:instrText xml:space="preserve"> PAGEREF _Toc86489995 \h </w:instrText>
        </w:r>
        <w:r>
          <w:rPr>
            <w:noProof/>
            <w:webHidden/>
          </w:rPr>
        </w:r>
        <w:r>
          <w:rPr>
            <w:noProof/>
            <w:webHidden/>
          </w:rPr>
          <w:fldChar w:fldCharType="separate"/>
        </w:r>
        <w:r>
          <w:rPr>
            <w:noProof/>
            <w:webHidden/>
          </w:rPr>
          <w:t>2</w:t>
        </w:r>
        <w:r>
          <w:rPr>
            <w:noProof/>
            <w:webHidden/>
          </w:rPr>
          <w:fldChar w:fldCharType="end"/>
        </w:r>
      </w:hyperlink>
    </w:p>
    <w:p w14:paraId="076C2C93" w14:textId="0C68A16B" w:rsidR="006463C1" w:rsidRDefault="006463C1">
      <w:pPr>
        <w:pStyle w:val="Sumrio1"/>
        <w:tabs>
          <w:tab w:val="left" w:pos="440"/>
          <w:tab w:val="right" w:leader="dot" w:pos="8494"/>
        </w:tabs>
        <w:rPr>
          <w:rFonts w:eastAsiaTheme="minorEastAsia"/>
          <w:b w:val="0"/>
          <w:bCs w:val="0"/>
          <w:i w:val="0"/>
          <w:iCs w:val="0"/>
          <w:noProof/>
          <w:sz w:val="22"/>
          <w:szCs w:val="22"/>
          <w:lang w:eastAsia="pt-BR"/>
        </w:rPr>
      </w:pPr>
      <w:hyperlink w:anchor="_Toc86489996" w:history="1">
        <w:r w:rsidRPr="00E65BDF">
          <w:rPr>
            <w:rStyle w:val="Hyperlink"/>
            <w:noProof/>
          </w:rPr>
          <w:t>2.</w:t>
        </w:r>
        <w:r>
          <w:rPr>
            <w:rFonts w:eastAsiaTheme="minorEastAsia"/>
            <w:b w:val="0"/>
            <w:bCs w:val="0"/>
            <w:i w:val="0"/>
            <w:iCs w:val="0"/>
            <w:noProof/>
            <w:sz w:val="22"/>
            <w:szCs w:val="22"/>
            <w:lang w:eastAsia="pt-BR"/>
          </w:rPr>
          <w:tab/>
        </w:r>
        <w:r w:rsidRPr="00E65BDF">
          <w:rPr>
            <w:rStyle w:val="Hyperlink"/>
            <w:noProof/>
          </w:rPr>
          <w:t>SUMÁRIO</w:t>
        </w:r>
        <w:r>
          <w:rPr>
            <w:noProof/>
            <w:webHidden/>
          </w:rPr>
          <w:tab/>
        </w:r>
        <w:r>
          <w:rPr>
            <w:noProof/>
            <w:webHidden/>
          </w:rPr>
          <w:fldChar w:fldCharType="begin"/>
        </w:r>
        <w:r>
          <w:rPr>
            <w:noProof/>
            <w:webHidden/>
          </w:rPr>
          <w:instrText xml:space="preserve"> PAGEREF _Toc86489996 \h </w:instrText>
        </w:r>
        <w:r>
          <w:rPr>
            <w:noProof/>
            <w:webHidden/>
          </w:rPr>
        </w:r>
        <w:r>
          <w:rPr>
            <w:noProof/>
            <w:webHidden/>
          </w:rPr>
          <w:fldChar w:fldCharType="separate"/>
        </w:r>
        <w:r>
          <w:rPr>
            <w:noProof/>
            <w:webHidden/>
          </w:rPr>
          <w:t>3</w:t>
        </w:r>
        <w:r>
          <w:rPr>
            <w:noProof/>
            <w:webHidden/>
          </w:rPr>
          <w:fldChar w:fldCharType="end"/>
        </w:r>
      </w:hyperlink>
    </w:p>
    <w:p w14:paraId="5BF6C783" w14:textId="6C34306A" w:rsidR="006463C1" w:rsidRDefault="006463C1">
      <w:pPr>
        <w:pStyle w:val="Sumrio1"/>
        <w:tabs>
          <w:tab w:val="left" w:pos="440"/>
          <w:tab w:val="right" w:leader="dot" w:pos="8494"/>
        </w:tabs>
        <w:rPr>
          <w:rFonts w:eastAsiaTheme="minorEastAsia"/>
          <w:b w:val="0"/>
          <w:bCs w:val="0"/>
          <w:i w:val="0"/>
          <w:iCs w:val="0"/>
          <w:noProof/>
          <w:sz w:val="22"/>
          <w:szCs w:val="22"/>
          <w:lang w:eastAsia="pt-BR"/>
        </w:rPr>
      </w:pPr>
      <w:hyperlink w:anchor="_Toc86489997" w:history="1">
        <w:r w:rsidRPr="00E65BDF">
          <w:rPr>
            <w:rStyle w:val="Hyperlink"/>
            <w:noProof/>
          </w:rPr>
          <w:t>3.</w:t>
        </w:r>
        <w:r>
          <w:rPr>
            <w:rFonts w:eastAsiaTheme="minorEastAsia"/>
            <w:b w:val="0"/>
            <w:bCs w:val="0"/>
            <w:i w:val="0"/>
            <w:iCs w:val="0"/>
            <w:noProof/>
            <w:sz w:val="22"/>
            <w:szCs w:val="22"/>
            <w:lang w:eastAsia="pt-BR"/>
          </w:rPr>
          <w:tab/>
        </w:r>
        <w:r w:rsidRPr="00E65BDF">
          <w:rPr>
            <w:rStyle w:val="Hyperlink"/>
            <w:noProof/>
          </w:rPr>
          <w:t>INTRODUÇÃO</w:t>
        </w:r>
        <w:r>
          <w:rPr>
            <w:noProof/>
            <w:webHidden/>
          </w:rPr>
          <w:tab/>
        </w:r>
        <w:r>
          <w:rPr>
            <w:noProof/>
            <w:webHidden/>
          </w:rPr>
          <w:fldChar w:fldCharType="begin"/>
        </w:r>
        <w:r>
          <w:rPr>
            <w:noProof/>
            <w:webHidden/>
          </w:rPr>
          <w:instrText xml:space="preserve"> PAGEREF _Toc86489997 \h </w:instrText>
        </w:r>
        <w:r>
          <w:rPr>
            <w:noProof/>
            <w:webHidden/>
          </w:rPr>
        </w:r>
        <w:r>
          <w:rPr>
            <w:noProof/>
            <w:webHidden/>
          </w:rPr>
          <w:fldChar w:fldCharType="separate"/>
        </w:r>
        <w:r>
          <w:rPr>
            <w:noProof/>
            <w:webHidden/>
          </w:rPr>
          <w:t>4</w:t>
        </w:r>
        <w:r>
          <w:rPr>
            <w:noProof/>
            <w:webHidden/>
          </w:rPr>
          <w:fldChar w:fldCharType="end"/>
        </w:r>
      </w:hyperlink>
    </w:p>
    <w:p w14:paraId="2550CAB4" w14:textId="34094691" w:rsidR="006463C1" w:rsidRDefault="006463C1">
      <w:pPr>
        <w:pStyle w:val="Sumrio1"/>
        <w:tabs>
          <w:tab w:val="left" w:pos="440"/>
          <w:tab w:val="right" w:leader="dot" w:pos="8494"/>
        </w:tabs>
        <w:rPr>
          <w:rFonts w:eastAsiaTheme="minorEastAsia"/>
          <w:b w:val="0"/>
          <w:bCs w:val="0"/>
          <w:i w:val="0"/>
          <w:iCs w:val="0"/>
          <w:noProof/>
          <w:sz w:val="22"/>
          <w:szCs w:val="22"/>
          <w:lang w:eastAsia="pt-BR"/>
        </w:rPr>
      </w:pPr>
      <w:hyperlink w:anchor="_Toc86489998" w:history="1">
        <w:r w:rsidRPr="00E65BDF">
          <w:rPr>
            <w:rStyle w:val="Hyperlink"/>
            <w:noProof/>
          </w:rPr>
          <w:t>4.</w:t>
        </w:r>
        <w:r>
          <w:rPr>
            <w:rFonts w:eastAsiaTheme="minorEastAsia"/>
            <w:b w:val="0"/>
            <w:bCs w:val="0"/>
            <w:i w:val="0"/>
            <w:iCs w:val="0"/>
            <w:noProof/>
            <w:sz w:val="22"/>
            <w:szCs w:val="22"/>
            <w:lang w:eastAsia="pt-BR"/>
          </w:rPr>
          <w:tab/>
        </w:r>
        <w:r w:rsidRPr="00E65BDF">
          <w:rPr>
            <w:rStyle w:val="Hyperlink"/>
            <w:noProof/>
          </w:rPr>
          <w:t>O PROJETO</w:t>
        </w:r>
        <w:r>
          <w:rPr>
            <w:noProof/>
            <w:webHidden/>
          </w:rPr>
          <w:tab/>
        </w:r>
        <w:r>
          <w:rPr>
            <w:noProof/>
            <w:webHidden/>
          </w:rPr>
          <w:fldChar w:fldCharType="begin"/>
        </w:r>
        <w:r>
          <w:rPr>
            <w:noProof/>
            <w:webHidden/>
          </w:rPr>
          <w:instrText xml:space="preserve"> PAGEREF _Toc86489998 \h </w:instrText>
        </w:r>
        <w:r>
          <w:rPr>
            <w:noProof/>
            <w:webHidden/>
          </w:rPr>
        </w:r>
        <w:r>
          <w:rPr>
            <w:noProof/>
            <w:webHidden/>
          </w:rPr>
          <w:fldChar w:fldCharType="separate"/>
        </w:r>
        <w:r>
          <w:rPr>
            <w:noProof/>
            <w:webHidden/>
          </w:rPr>
          <w:t>5</w:t>
        </w:r>
        <w:r>
          <w:rPr>
            <w:noProof/>
            <w:webHidden/>
          </w:rPr>
          <w:fldChar w:fldCharType="end"/>
        </w:r>
      </w:hyperlink>
    </w:p>
    <w:p w14:paraId="277D1443" w14:textId="0CFF73BD" w:rsidR="006463C1" w:rsidRDefault="006463C1">
      <w:pPr>
        <w:pStyle w:val="Sumrio2"/>
        <w:tabs>
          <w:tab w:val="left" w:pos="880"/>
          <w:tab w:val="right" w:leader="dot" w:pos="8494"/>
        </w:tabs>
        <w:rPr>
          <w:rFonts w:eastAsiaTheme="minorEastAsia"/>
          <w:b w:val="0"/>
          <w:bCs w:val="0"/>
          <w:noProof/>
          <w:lang w:eastAsia="pt-BR"/>
        </w:rPr>
      </w:pPr>
      <w:hyperlink w:anchor="_Toc86489999" w:history="1">
        <w:r w:rsidRPr="00E65BDF">
          <w:rPr>
            <w:rStyle w:val="Hyperlink"/>
            <w:noProof/>
          </w:rPr>
          <w:t>4.1</w:t>
        </w:r>
        <w:r>
          <w:rPr>
            <w:rFonts w:eastAsiaTheme="minorEastAsia"/>
            <w:b w:val="0"/>
            <w:bCs w:val="0"/>
            <w:noProof/>
            <w:lang w:eastAsia="pt-BR"/>
          </w:rPr>
          <w:tab/>
        </w:r>
        <w:r w:rsidRPr="00E65BDF">
          <w:rPr>
            <w:rStyle w:val="Hyperlink"/>
            <w:noProof/>
          </w:rPr>
          <w:t>Detalhes do produto ou serviço</w:t>
        </w:r>
        <w:r>
          <w:rPr>
            <w:noProof/>
            <w:webHidden/>
          </w:rPr>
          <w:tab/>
        </w:r>
        <w:r>
          <w:rPr>
            <w:noProof/>
            <w:webHidden/>
          </w:rPr>
          <w:fldChar w:fldCharType="begin"/>
        </w:r>
        <w:r>
          <w:rPr>
            <w:noProof/>
            <w:webHidden/>
          </w:rPr>
          <w:instrText xml:space="preserve"> PAGEREF _Toc86489999 \h </w:instrText>
        </w:r>
        <w:r>
          <w:rPr>
            <w:noProof/>
            <w:webHidden/>
          </w:rPr>
        </w:r>
        <w:r>
          <w:rPr>
            <w:noProof/>
            <w:webHidden/>
          </w:rPr>
          <w:fldChar w:fldCharType="separate"/>
        </w:r>
        <w:r>
          <w:rPr>
            <w:noProof/>
            <w:webHidden/>
          </w:rPr>
          <w:t>5</w:t>
        </w:r>
        <w:r>
          <w:rPr>
            <w:noProof/>
            <w:webHidden/>
          </w:rPr>
          <w:fldChar w:fldCharType="end"/>
        </w:r>
      </w:hyperlink>
    </w:p>
    <w:p w14:paraId="047F2303" w14:textId="04252650" w:rsidR="006463C1" w:rsidRDefault="006463C1">
      <w:pPr>
        <w:pStyle w:val="Sumrio2"/>
        <w:tabs>
          <w:tab w:val="left" w:pos="880"/>
          <w:tab w:val="right" w:leader="dot" w:pos="8494"/>
        </w:tabs>
        <w:rPr>
          <w:rFonts w:eastAsiaTheme="minorEastAsia"/>
          <w:b w:val="0"/>
          <w:bCs w:val="0"/>
          <w:noProof/>
          <w:lang w:eastAsia="pt-BR"/>
        </w:rPr>
      </w:pPr>
      <w:hyperlink w:anchor="_Toc86490000" w:history="1">
        <w:r w:rsidRPr="00E65BDF">
          <w:rPr>
            <w:rStyle w:val="Hyperlink"/>
            <w:noProof/>
          </w:rPr>
          <w:t>4.2</w:t>
        </w:r>
        <w:r>
          <w:rPr>
            <w:rFonts w:eastAsiaTheme="minorEastAsia"/>
            <w:b w:val="0"/>
            <w:bCs w:val="0"/>
            <w:noProof/>
            <w:lang w:eastAsia="pt-BR"/>
          </w:rPr>
          <w:tab/>
        </w:r>
        <w:r w:rsidRPr="00E65BDF">
          <w:rPr>
            <w:rStyle w:val="Hyperlink"/>
            <w:noProof/>
          </w:rPr>
          <w:t>Tabela de Análise</w:t>
        </w:r>
        <w:r>
          <w:rPr>
            <w:noProof/>
            <w:webHidden/>
          </w:rPr>
          <w:tab/>
        </w:r>
        <w:r>
          <w:rPr>
            <w:noProof/>
            <w:webHidden/>
          </w:rPr>
          <w:fldChar w:fldCharType="begin"/>
        </w:r>
        <w:r>
          <w:rPr>
            <w:noProof/>
            <w:webHidden/>
          </w:rPr>
          <w:instrText xml:space="preserve"> PAGEREF _Toc86490000 \h </w:instrText>
        </w:r>
        <w:r>
          <w:rPr>
            <w:noProof/>
            <w:webHidden/>
          </w:rPr>
        </w:r>
        <w:r>
          <w:rPr>
            <w:noProof/>
            <w:webHidden/>
          </w:rPr>
          <w:fldChar w:fldCharType="separate"/>
        </w:r>
        <w:r>
          <w:rPr>
            <w:noProof/>
            <w:webHidden/>
          </w:rPr>
          <w:t>5</w:t>
        </w:r>
        <w:r>
          <w:rPr>
            <w:noProof/>
            <w:webHidden/>
          </w:rPr>
          <w:fldChar w:fldCharType="end"/>
        </w:r>
      </w:hyperlink>
    </w:p>
    <w:p w14:paraId="1C6EE74F" w14:textId="444CB5EE" w:rsidR="006463C1" w:rsidRDefault="006463C1">
      <w:pPr>
        <w:pStyle w:val="Sumrio2"/>
        <w:tabs>
          <w:tab w:val="left" w:pos="880"/>
          <w:tab w:val="right" w:leader="dot" w:pos="8494"/>
        </w:tabs>
        <w:rPr>
          <w:rFonts w:eastAsiaTheme="minorEastAsia"/>
          <w:b w:val="0"/>
          <w:bCs w:val="0"/>
          <w:noProof/>
          <w:lang w:eastAsia="pt-BR"/>
        </w:rPr>
      </w:pPr>
      <w:hyperlink w:anchor="_Toc86490001" w:history="1">
        <w:r w:rsidRPr="00E65BDF">
          <w:rPr>
            <w:rStyle w:val="Hyperlink"/>
            <w:noProof/>
          </w:rPr>
          <w:t>4.3</w:t>
        </w:r>
        <w:r>
          <w:rPr>
            <w:rFonts w:eastAsiaTheme="minorEastAsia"/>
            <w:b w:val="0"/>
            <w:bCs w:val="0"/>
            <w:noProof/>
            <w:lang w:eastAsia="pt-BR"/>
          </w:rPr>
          <w:tab/>
        </w:r>
        <w:r w:rsidRPr="00E65BDF">
          <w:rPr>
            <w:rStyle w:val="Hyperlink"/>
            <w:noProof/>
          </w:rPr>
          <w:t>Relatório</w:t>
        </w:r>
        <w:r>
          <w:rPr>
            <w:noProof/>
            <w:webHidden/>
          </w:rPr>
          <w:tab/>
        </w:r>
        <w:r>
          <w:rPr>
            <w:noProof/>
            <w:webHidden/>
          </w:rPr>
          <w:fldChar w:fldCharType="begin"/>
        </w:r>
        <w:r>
          <w:rPr>
            <w:noProof/>
            <w:webHidden/>
          </w:rPr>
          <w:instrText xml:space="preserve"> PAGEREF _Toc86490001 \h </w:instrText>
        </w:r>
        <w:r>
          <w:rPr>
            <w:noProof/>
            <w:webHidden/>
          </w:rPr>
        </w:r>
        <w:r>
          <w:rPr>
            <w:noProof/>
            <w:webHidden/>
          </w:rPr>
          <w:fldChar w:fldCharType="separate"/>
        </w:r>
        <w:r>
          <w:rPr>
            <w:noProof/>
            <w:webHidden/>
          </w:rPr>
          <w:t>6</w:t>
        </w:r>
        <w:r>
          <w:rPr>
            <w:noProof/>
            <w:webHidden/>
          </w:rPr>
          <w:fldChar w:fldCharType="end"/>
        </w:r>
      </w:hyperlink>
    </w:p>
    <w:p w14:paraId="65AC8489" w14:textId="658C9049" w:rsidR="006463C1" w:rsidRDefault="006463C1">
      <w:pPr>
        <w:pStyle w:val="Sumrio2"/>
        <w:tabs>
          <w:tab w:val="left" w:pos="880"/>
          <w:tab w:val="right" w:leader="dot" w:pos="8494"/>
        </w:tabs>
        <w:rPr>
          <w:rFonts w:eastAsiaTheme="minorEastAsia"/>
          <w:b w:val="0"/>
          <w:bCs w:val="0"/>
          <w:noProof/>
          <w:lang w:eastAsia="pt-BR"/>
        </w:rPr>
      </w:pPr>
      <w:hyperlink w:anchor="_Toc86490002" w:history="1">
        <w:r w:rsidRPr="00E65BDF">
          <w:rPr>
            <w:rStyle w:val="Hyperlink"/>
            <w:noProof/>
          </w:rPr>
          <w:t>4.4</w:t>
        </w:r>
        <w:r>
          <w:rPr>
            <w:rFonts w:eastAsiaTheme="minorEastAsia"/>
            <w:b w:val="0"/>
            <w:bCs w:val="0"/>
            <w:noProof/>
            <w:lang w:eastAsia="pt-BR"/>
          </w:rPr>
          <w:tab/>
        </w:r>
        <w:r w:rsidRPr="00E65BDF">
          <w:rPr>
            <w:rStyle w:val="Hyperlink"/>
            <w:noProof/>
          </w:rPr>
          <w:t>Evidências</w:t>
        </w:r>
        <w:r>
          <w:rPr>
            <w:noProof/>
            <w:webHidden/>
          </w:rPr>
          <w:tab/>
        </w:r>
        <w:r>
          <w:rPr>
            <w:noProof/>
            <w:webHidden/>
          </w:rPr>
          <w:fldChar w:fldCharType="begin"/>
        </w:r>
        <w:r>
          <w:rPr>
            <w:noProof/>
            <w:webHidden/>
          </w:rPr>
          <w:instrText xml:space="preserve"> PAGEREF _Toc86490002 \h </w:instrText>
        </w:r>
        <w:r>
          <w:rPr>
            <w:noProof/>
            <w:webHidden/>
          </w:rPr>
        </w:r>
        <w:r>
          <w:rPr>
            <w:noProof/>
            <w:webHidden/>
          </w:rPr>
          <w:fldChar w:fldCharType="separate"/>
        </w:r>
        <w:r>
          <w:rPr>
            <w:noProof/>
            <w:webHidden/>
          </w:rPr>
          <w:t>7</w:t>
        </w:r>
        <w:r>
          <w:rPr>
            <w:noProof/>
            <w:webHidden/>
          </w:rPr>
          <w:fldChar w:fldCharType="end"/>
        </w:r>
      </w:hyperlink>
    </w:p>
    <w:p w14:paraId="26655682" w14:textId="485CDDCD" w:rsidR="006463C1" w:rsidRDefault="006463C1">
      <w:pPr>
        <w:pStyle w:val="Sumrio2"/>
        <w:tabs>
          <w:tab w:val="left" w:pos="880"/>
          <w:tab w:val="right" w:leader="dot" w:pos="8494"/>
        </w:tabs>
        <w:rPr>
          <w:rFonts w:eastAsiaTheme="minorEastAsia"/>
          <w:b w:val="0"/>
          <w:bCs w:val="0"/>
          <w:noProof/>
          <w:lang w:eastAsia="pt-BR"/>
        </w:rPr>
      </w:pPr>
      <w:hyperlink w:anchor="_Toc86490003" w:history="1">
        <w:r w:rsidRPr="00E65BDF">
          <w:rPr>
            <w:rStyle w:val="Hyperlink"/>
            <w:noProof/>
          </w:rPr>
          <w:t>4.5</w:t>
        </w:r>
        <w:r>
          <w:rPr>
            <w:rFonts w:eastAsiaTheme="minorEastAsia"/>
            <w:b w:val="0"/>
            <w:bCs w:val="0"/>
            <w:noProof/>
            <w:lang w:eastAsia="pt-BR"/>
          </w:rPr>
          <w:tab/>
        </w:r>
        <w:r w:rsidRPr="00E65BDF">
          <w:rPr>
            <w:rStyle w:val="Hyperlink"/>
            <w:noProof/>
          </w:rPr>
          <w:t>Onde encontrar</w:t>
        </w:r>
        <w:r>
          <w:rPr>
            <w:noProof/>
            <w:webHidden/>
          </w:rPr>
          <w:tab/>
        </w:r>
        <w:r>
          <w:rPr>
            <w:noProof/>
            <w:webHidden/>
          </w:rPr>
          <w:fldChar w:fldCharType="begin"/>
        </w:r>
        <w:r>
          <w:rPr>
            <w:noProof/>
            <w:webHidden/>
          </w:rPr>
          <w:instrText xml:space="preserve"> PAGEREF _Toc86490003 \h </w:instrText>
        </w:r>
        <w:r>
          <w:rPr>
            <w:noProof/>
            <w:webHidden/>
          </w:rPr>
        </w:r>
        <w:r>
          <w:rPr>
            <w:noProof/>
            <w:webHidden/>
          </w:rPr>
          <w:fldChar w:fldCharType="separate"/>
        </w:r>
        <w:r>
          <w:rPr>
            <w:noProof/>
            <w:webHidden/>
          </w:rPr>
          <w:t>9</w:t>
        </w:r>
        <w:r>
          <w:rPr>
            <w:noProof/>
            <w:webHidden/>
          </w:rPr>
          <w:fldChar w:fldCharType="end"/>
        </w:r>
      </w:hyperlink>
    </w:p>
    <w:p w14:paraId="18B491CB" w14:textId="0242E005" w:rsidR="006463C1" w:rsidRDefault="006463C1">
      <w:pPr>
        <w:pStyle w:val="Sumrio1"/>
        <w:tabs>
          <w:tab w:val="left" w:pos="440"/>
          <w:tab w:val="right" w:leader="dot" w:pos="8494"/>
        </w:tabs>
        <w:rPr>
          <w:rFonts w:eastAsiaTheme="minorEastAsia"/>
          <w:b w:val="0"/>
          <w:bCs w:val="0"/>
          <w:i w:val="0"/>
          <w:iCs w:val="0"/>
          <w:noProof/>
          <w:sz w:val="22"/>
          <w:szCs w:val="22"/>
          <w:lang w:eastAsia="pt-BR"/>
        </w:rPr>
      </w:pPr>
      <w:hyperlink w:anchor="_Toc86490004" w:history="1">
        <w:r w:rsidRPr="00E65BDF">
          <w:rPr>
            <w:rStyle w:val="Hyperlink"/>
            <w:noProof/>
          </w:rPr>
          <w:t>5.</w:t>
        </w:r>
        <w:r>
          <w:rPr>
            <w:rFonts w:eastAsiaTheme="minorEastAsia"/>
            <w:b w:val="0"/>
            <w:bCs w:val="0"/>
            <w:i w:val="0"/>
            <w:iCs w:val="0"/>
            <w:noProof/>
            <w:sz w:val="22"/>
            <w:szCs w:val="22"/>
            <w:lang w:eastAsia="pt-BR"/>
          </w:rPr>
          <w:tab/>
        </w:r>
        <w:r w:rsidRPr="00E65BDF">
          <w:rPr>
            <w:rStyle w:val="Hyperlink"/>
            <w:noProof/>
          </w:rPr>
          <w:t>CONCLUSÃO</w:t>
        </w:r>
        <w:r>
          <w:rPr>
            <w:noProof/>
            <w:webHidden/>
          </w:rPr>
          <w:tab/>
        </w:r>
        <w:r>
          <w:rPr>
            <w:noProof/>
            <w:webHidden/>
          </w:rPr>
          <w:fldChar w:fldCharType="begin"/>
        </w:r>
        <w:r>
          <w:rPr>
            <w:noProof/>
            <w:webHidden/>
          </w:rPr>
          <w:instrText xml:space="preserve"> PAGEREF _Toc86490004 \h </w:instrText>
        </w:r>
        <w:r>
          <w:rPr>
            <w:noProof/>
            <w:webHidden/>
          </w:rPr>
        </w:r>
        <w:r>
          <w:rPr>
            <w:noProof/>
            <w:webHidden/>
          </w:rPr>
          <w:fldChar w:fldCharType="separate"/>
        </w:r>
        <w:r>
          <w:rPr>
            <w:noProof/>
            <w:webHidden/>
          </w:rPr>
          <w:t>9</w:t>
        </w:r>
        <w:r>
          <w:rPr>
            <w:noProof/>
            <w:webHidden/>
          </w:rPr>
          <w:fldChar w:fldCharType="end"/>
        </w:r>
      </w:hyperlink>
    </w:p>
    <w:p w14:paraId="6249E70B" w14:textId="2CE3CF3D" w:rsidR="006463C1" w:rsidRDefault="006463C1">
      <w:pPr>
        <w:pStyle w:val="Sumrio1"/>
        <w:tabs>
          <w:tab w:val="left" w:pos="440"/>
          <w:tab w:val="right" w:leader="dot" w:pos="8494"/>
        </w:tabs>
        <w:rPr>
          <w:rFonts w:eastAsiaTheme="minorEastAsia"/>
          <w:b w:val="0"/>
          <w:bCs w:val="0"/>
          <w:i w:val="0"/>
          <w:iCs w:val="0"/>
          <w:noProof/>
          <w:sz w:val="22"/>
          <w:szCs w:val="22"/>
          <w:lang w:eastAsia="pt-BR"/>
        </w:rPr>
      </w:pPr>
      <w:hyperlink w:anchor="_Toc86490005" w:history="1">
        <w:r w:rsidRPr="00E65BDF">
          <w:rPr>
            <w:rStyle w:val="Hyperlink"/>
            <w:noProof/>
          </w:rPr>
          <w:t>6.</w:t>
        </w:r>
        <w:r>
          <w:rPr>
            <w:rFonts w:eastAsiaTheme="minorEastAsia"/>
            <w:b w:val="0"/>
            <w:bCs w:val="0"/>
            <w:i w:val="0"/>
            <w:iCs w:val="0"/>
            <w:noProof/>
            <w:sz w:val="22"/>
            <w:szCs w:val="22"/>
            <w:lang w:eastAsia="pt-BR"/>
          </w:rPr>
          <w:tab/>
        </w:r>
        <w:r w:rsidRPr="00E65BDF">
          <w:rPr>
            <w:rStyle w:val="Hyperlink"/>
            <w:noProof/>
          </w:rPr>
          <w:t>REFERÊNCIAS BIBLIOGRÁFICAS</w:t>
        </w:r>
        <w:r>
          <w:rPr>
            <w:noProof/>
            <w:webHidden/>
          </w:rPr>
          <w:tab/>
        </w:r>
        <w:r>
          <w:rPr>
            <w:noProof/>
            <w:webHidden/>
          </w:rPr>
          <w:fldChar w:fldCharType="begin"/>
        </w:r>
        <w:r>
          <w:rPr>
            <w:noProof/>
            <w:webHidden/>
          </w:rPr>
          <w:instrText xml:space="preserve"> PAGEREF _Toc86490005 \h </w:instrText>
        </w:r>
        <w:r>
          <w:rPr>
            <w:noProof/>
            <w:webHidden/>
          </w:rPr>
        </w:r>
        <w:r>
          <w:rPr>
            <w:noProof/>
            <w:webHidden/>
          </w:rPr>
          <w:fldChar w:fldCharType="separate"/>
        </w:r>
        <w:r>
          <w:rPr>
            <w:noProof/>
            <w:webHidden/>
          </w:rPr>
          <w:t>9</w:t>
        </w:r>
        <w:r>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86489997"/>
      <w:r w:rsidRPr="00117BBE">
        <w:lastRenderedPageBreak/>
        <w:t>INTRODUÇÃO</w:t>
      </w:r>
      <w:bookmarkEnd w:id="2"/>
    </w:p>
    <w:p w14:paraId="6242AFE5" w14:textId="77777777" w:rsidR="00872A27" w:rsidRPr="00117BBE" w:rsidRDefault="00872A27" w:rsidP="00177CDD">
      <w:pPr>
        <w:spacing w:line="360" w:lineRule="auto"/>
        <w:ind w:firstLine="709"/>
        <w:jc w:val="both"/>
        <w:rPr>
          <w:rFonts w:ascii="Arial" w:eastAsia="Arial" w:hAnsi="Arial" w:cs="Arial"/>
          <w:color w:val="000000" w:themeColor="text1"/>
          <w:sz w:val="24"/>
          <w:szCs w:val="24"/>
        </w:rPr>
      </w:pPr>
    </w:p>
    <w:p w14:paraId="35A14C09" w14:textId="7D91FCB0" w:rsidR="00872A27" w:rsidRDefault="00B27FB1" w:rsidP="00177CDD">
      <w:pPr>
        <w:spacing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Nos últimos anos as pessoas tem buscado formas de aprendizado cada vez mais ágeis. Formas de aprender um determinado assunto que não dependa mais de estarem presentes, fisicamente, em uma sala de aula. Formas que permitam que o tempo seja otimizado como, por exemplo, assistirem aula ou realizarem exercícios de aprendizado enquanto estão no ônibus, indo e voltando do trabalho. Uma dessas formas são </w:t>
      </w:r>
      <w:r w:rsidR="00E12784">
        <w:rPr>
          <w:rFonts w:ascii="Arial" w:eastAsia="Arial" w:hAnsi="Arial" w:cs="Arial"/>
          <w:color w:val="000000" w:themeColor="text1"/>
          <w:sz w:val="24"/>
          <w:szCs w:val="24"/>
        </w:rPr>
        <w:t>as plataformas de ensino e treinamento</w:t>
      </w:r>
      <w:r>
        <w:rPr>
          <w:rFonts w:ascii="Arial" w:eastAsia="Arial" w:hAnsi="Arial" w:cs="Arial"/>
          <w:color w:val="000000" w:themeColor="text1"/>
          <w:sz w:val="24"/>
          <w:szCs w:val="24"/>
        </w:rPr>
        <w:t xml:space="preserve"> que vem caindo, cada dia mais, no gosto das pessoas atarefadas.</w:t>
      </w:r>
    </w:p>
    <w:p w14:paraId="081E9664" w14:textId="28933682" w:rsidR="00B27FB1" w:rsidRDefault="00B27FB1" w:rsidP="00177CDD">
      <w:pPr>
        <w:spacing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Tais </w:t>
      </w:r>
      <w:r w:rsidR="00E12784">
        <w:rPr>
          <w:rFonts w:ascii="Arial" w:eastAsia="Arial" w:hAnsi="Arial" w:cs="Arial"/>
          <w:color w:val="000000" w:themeColor="text1"/>
          <w:sz w:val="24"/>
          <w:szCs w:val="24"/>
        </w:rPr>
        <w:t>plataformas</w:t>
      </w:r>
      <w:r>
        <w:rPr>
          <w:rFonts w:ascii="Arial" w:eastAsia="Arial" w:hAnsi="Arial" w:cs="Arial"/>
          <w:color w:val="000000" w:themeColor="text1"/>
          <w:sz w:val="24"/>
          <w:szCs w:val="24"/>
        </w:rPr>
        <w:t xml:space="preserve"> proporcionam</w:t>
      </w:r>
      <w:r w:rsidR="00CE19FA">
        <w:rPr>
          <w:rFonts w:ascii="Arial" w:eastAsia="Arial" w:hAnsi="Arial" w:cs="Arial"/>
          <w:color w:val="000000" w:themeColor="text1"/>
          <w:sz w:val="24"/>
          <w:szCs w:val="24"/>
        </w:rPr>
        <w:t xml:space="preserve">, dentre várias práticas educacionais inovadoras, a possibilidade </w:t>
      </w:r>
      <w:proofErr w:type="gramStart"/>
      <w:r w:rsidR="00CE19FA">
        <w:rPr>
          <w:rFonts w:ascii="Arial" w:eastAsia="Arial" w:hAnsi="Arial" w:cs="Arial"/>
          <w:color w:val="000000" w:themeColor="text1"/>
          <w:sz w:val="24"/>
          <w:szCs w:val="24"/>
        </w:rPr>
        <w:t>das</w:t>
      </w:r>
      <w:proofErr w:type="gramEnd"/>
      <w:r w:rsidR="00CE19FA">
        <w:rPr>
          <w:rFonts w:ascii="Arial" w:eastAsia="Arial" w:hAnsi="Arial" w:cs="Arial"/>
          <w:color w:val="000000" w:themeColor="text1"/>
          <w:sz w:val="24"/>
          <w:szCs w:val="24"/>
        </w:rPr>
        <w:t xml:space="preserve"> pessoas estudarem durante o tempo e no momento que mais se sentirem confortáveis para tal, pois podem ser </w:t>
      </w:r>
      <w:r w:rsidR="00E12784">
        <w:rPr>
          <w:rFonts w:ascii="Arial" w:eastAsia="Arial" w:hAnsi="Arial" w:cs="Arial"/>
          <w:color w:val="000000" w:themeColor="text1"/>
          <w:sz w:val="24"/>
          <w:szCs w:val="24"/>
        </w:rPr>
        <w:t>acessadas</w:t>
      </w:r>
      <w:r w:rsidR="00CE19FA">
        <w:rPr>
          <w:rFonts w:ascii="Arial" w:eastAsia="Arial" w:hAnsi="Arial" w:cs="Arial"/>
          <w:color w:val="000000" w:themeColor="text1"/>
          <w:sz w:val="24"/>
          <w:szCs w:val="24"/>
        </w:rPr>
        <w:t xml:space="preserve"> a partir de dispositivos móveis. Além de que o uso de dispositivos móveis permite uma integração com diversas tecnologias que podem apoiar no ensino como sensores, GPS, acelerômetro e câmera.</w:t>
      </w:r>
    </w:p>
    <w:p w14:paraId="611A814C" w14:textId="360E264F" w:rsidR="00CE19FA" w:rsidRDefault="00CE19FA" w:rsidP="00177CDD">
      <w:pPr>
        <w:spacing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Dentro desse contexto, este relatório</w:t>
      </w:r>
      <w:r w:rsidR="00177CDD">
        <w:rPr>
          <w:rFonts w:ascii="Arial" w:eastAsia="Arial" w:hAnsi="Arial" w:cs="Arial"/>
          <w:color w:val="000000" w:themeColor="text1"/>
          <w:sz w:val="24"/>
          <w:szCs w:val="24"/>
        </w:rPr>
        <w:t xml:space="preserve"> tem o objetivo de apresentar uma análise de qualidade realizada sobre um</w:t>
      </w:r>
      <w:r w:rsidR="00E12784">
        <w:rPr>
          <w:rFonts w:ascii="Arial" w:eastAsia="Arial" w:hAnsi="Arial" w:cs="Arial"/>
          <w:color w:val="000000" w:themeColor="text1"/>
          <w:sz w:val="24"/>
          <w:szCs w:val="24"/>
        </w:rPr>
        <w:t>a</w:t>
      </w:r>
      <w:r w:rsidR="00177CDD">
        <w:rPr>
          <w:rFonts w:ascii="Arial" w:eastAsia="Arial" w:hAnsi="Arial" w:cs="Arial"/>
          <w:color w:val="000000" w:themeColor="text1"/>
          <w:sz w:val="24"/>
          <w:szCs w:val="24"/>
        </w:rPr>
        <w:t xml:space="preserve"> d</w:t>
      </w:r>
      <w:r w:rsidR="00E12784">
        <w:rPr>
          <w:rFonts w:ascii="Arial" w:eastAsia="Arial" w:hAnsi="Arial" w:cs="Arial"/>
          <w:color w:val="000000" w:themeColor="text1"/>
          <w:sz w:val="24"/>
          <w:szCs w:val="24"/>
        </w:rPr>
        <w:t>a</w:t>
      </w:r>
      <w:r w:rsidR="00177CDD">
        <w:rPr>
          <w:rFonts w:ascii="Arial" w:eastAsia="Arial" w:hAnsi="Arial" w:cs="Arial"/>
          <w:color w:val="000000" w:themeColor="text1"/>
          <w:sz w:val="24"/>
          <w:szCs w:val="24"/>
        </w:rPr>
        <w:t>s mais utilizad</w:t>
      </w:r>
      <w:r w:rsidR="00E12784">
        <w:rPr>
          <w:rFonts w:ascii="Arial" w:eastAsia="Arial" w:hAnsi="Arial" w:cs="Arial"/>
          <w:color w:val="000000" w:themeColor="text1"/>
          <w:sz w:val="24"/>
          <w:szCs w:val="24"/>
        </w:rPr>
        <w:t>a</w:t>
      </w:r>
      <w:r w:rsidR="00177CDD">
        <w:rPr>
          <w:rFonts w:ascii="Arial" w:eastAsia="Arial" w:hAnsi="Arial" w:cs="Arial"/>
          <w:color w:val="000000" w:themeColor="text1"/>
          <w:sz w:val="24"/>
          <w:szCs w:val="24"/>
        </w:rPr>
        <w:t xml:space="preserve">s </w:t>
      </w:r>
      <w:r w:rsidR="00E12784">
        <w:rPr>
          <w:rFonts w:ascii="Arial" w:eastAsia="Arial" w:hAnsi="Arial" w:cs="Arial"/>
          <w:color w:val="000000" w:themeColor="text1"/>
          <w:sz w:val="24"/>
          <w:szCs w:val="24"/>
        </w:rPr>
        <w:t>plataformas</w:t>
      </w:r>
      <w:r w:rsidR="00177CDD">
        <w:rPr>
          <w:rFonts w:ascii="Arial" w:eastAsia="Arial" w:hAnsi="Arial" w:cs="Arial"/>
          <w:color w:val="000000" w:themeColor="text1"/>
          <w:sz w:val="24"/>
          <w:szCs w:val="24"/>
        </w:rPr>
        <w:t xml:space="preserve"> de ensino de </w:t>
      </w:r>
      <w:r w:rsidR="00E12784">
        <w:rPr>
          <w:rFonts w:ascii="Arial" w:eastAsia="Arial" w:hAnsi="Arial" w:cs="Arial"/>
          <w:color w:val="000000" w:themeColor="text1"/>
          <w:sz w:val="24"/>
          <w:szCs w:val="24"/>
        </w:rPr>
        <w:t>idiomas</w:t>
      </w:r>
      <w:r>
        <w:rPr>
          <w:rFonts w:ascii="Arial" w:eastAsia="Arial" w:hAnsi="Arial" w:cs="Arial"/>
          <w:color w:val="000000" w:themeColor="text1"/>
          <w:sz w:val="24"/>
          <w:szCs w:val="24"/>
        </w:rPr>
        <w:t xml:space="preserve">, o </w:t>
      </w:r>
      <w:proofErr w:type="spellStart"/>
      <w:r>
        <w:rPr>
          <w:rFonts w:ascii="Arial" w:eastAsia="Arial" w:hAnsi="Arial" w:cs="Arial"/>
          <w:color w:val="000000" w:themeColor="text1"/>
          <w:sz w:val="24"/>
          <w:szCs w:val="24"/>
        </w:rPr>
        <w:t>Duolingo</w:t>
      </w:r>
      <w:proofErr w:type="spellEnd"/>
      <w:r w:rsidR="00177CDD">
        <w:rPr>
          <w:rFonts w:ascii="Arial" w:eastAsia="Arial" w:hAnsi="Arial" w:cs="Arial"/>
          <w:color w:val="000000" w:themeColor="text1"/>
          <w:sz w:val="24"/>
          <w:szCs w:val="24"/>
        </w:rPr>
        <w:t>.</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32F71FAD" w14:textId="77777777" w:rsidR="00177CDD" w:rsidRDefault="00177CDD">
      <w:pPr>
        <w:rPr>
          <w:rFonts w:ascii="Arial" w:eastAsia="Arial" w:hAnsi="Arial" w:cs="Arial"/>
          <w:b/>
          <w:color w:val="000000" w:themeColor="text1"/>
          <w:sz w:val="24"/>
          <w:szCs w:val="24"/>
        </w:rPr>
      </w:pPr>
      <w:r>
        <w:br w:type="page"/>
      </w:r>
    </w:p>
    <w:p w14:paraId="5C327C36" w14:textId="7F3F1AE1" w:rsidR="00896728" w:rsidRPr="006B1007" w:rsidRDefault="0005157A" w:rsidP="00117BBE">
      <w:pPr>
        <w:pStyle w:val="Ttulo1"/>
      </w:pPr>
      <w:bookmarkStart w:id="3" w:name="_Toc86489998"/>
      <w:r>
        <w:lastRenderedPageBreak/>
        <w:t>O</w:t>
      </w:r>
      <w:r w:rsidRPr="0005157A">
        <w:t xml:space="preserve"> P</w:t>
      </w:r>
      <w:r w:rsidR="006B1007">
        <w:t>ROJETO</w:t>
      </w:r>
      <w:bookmarkEnd w:id="3"/>
    </w:p>
    <w:p w14:paraId="705240A9" w14:textId="2AD04F55" w:rsidR="00353E6F" w:rsidRPr="00E209A6" w:rsidRDefault="00847CD2" w:rsidP="00E209A6">
      <w:pPr>
        <w:pStyle w:val="Ttulo2"/>
      </w:pPr>
      <w:bookmarkStart w:id="4" w:name="_Toc86489999"/>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7E9E9E56" w:rsidR="00177CDD" w:rsidRPr="00177CDD" w:rsidRDefault="00177CDD" w:rsidP="00D54390">
            <w:pPr>
              <w:spacing w:line="360" w:lineRule="auto"/>
              <w:jc w:val="both"/>
              <w:rPr>
                <w:rFonts w:ascii="Arial" w:eastAsia="Arial" w:hAnsi="Arial" w:cs="Arial"/>
                <w:bCs/>
                <w:color w:val="000000" w:themeColor="text1"/>
                <w:sz w:val="24"/>
                <w:szCs w:val="24"/>
              </w:rPr>
            </w:pPr>
            <w:proofErr w:type="spellStart"/>
            <w:r w:rsidRPr="00177CDD">
              <w:rPr>
                <w:rFonts w:ascii="Arial" w:eastAsia="Arial" w:hAnsi="Arial" w:cs="Arial"/>
                <w:bCs/>
                <w:color w:val="000000" w:themeColor="text1"/>
                <w:sz w:val="24"/>
                <w:szCs w:val="24"/>
              </w:rPr>
              <w:t>Duolingo</w:t>
            </w:r>
            <w:proofErr w:type="spellEnd"/>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1C086F94" w:rsidR="00847CD2" w:rsidRPr="00177CDD" w:rsidRDefault="00177CDD" w:rsidP="00D54390">
            <w:pPr>
              <w:spacing w:line="360" w:lineRule="auto"/>
              <w:jc w:val="both"/>
              <w:rPr>
                <w:rFonts w:ascii="Arial" w:eastAsia="Arial" w:hAnsi="Arial" w:cs="Arial"/>
                <w:bCs/>
                <w:color w:val="000000" w:themeColor="text1"/>
                <w:sz w:val="24"/>
                <w:szCs w:val="24"/>
              </w:rPr>
            </w:pPr>
            <w:proofErr w:type="spellStart"/>
            <w:r w:rsidRPr="00177CDD">
              <w:rPr>
                <w:rFonts w:ascii="Arial" w:eastAsia="Arial" w:hAnsi="Arial" w:cs="Arial"/>
                <w:bCs/>
                <w:color w:val="000000" w:themeColor="text1"/>
                <w:sz w:val="24"/>
                <w:szCs w:val="24"/>
              </w:rPr>
              <w:t>Duolingo</w:t>
            </w:r>
            <w:proofErr w:type="spellEnd"/>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76ABB438" w:rsidR="00847CD2" w:rsidRPr="00177CDD" w:rsidRDefault="00177CDD" w:rsidP="00D54390">
            <w:pPr>
              <w:spacing w:line="360" w:lineRule="auto"/>
              <w:jc w:val="both"/>
              <w:rPr>
                <w:rFonts w:ascii="Arial" w:eastAsia="Arial" w:hAnsi="Arial" w:cs="Arial"/>
                <w:bCs/>
                <w:color w:val="000000" w:themeColor="text1"/>
                <w:sz w:val="24"/>
                <w:szCs w:val="24"/>
              </w:rPr>
            </w:pPr>
            <w:r w:rsidRPr="00177CDD">
              <w:rPr>
                <w:rFonts w:ascii="Arial" w:eastAsia="Arial" w:hAnsi="Arial" w:cs="Arial"/>
                <w:bCs/>
                <w:color w:val="000000" w:themeColor="text1"/>
                <w:sz w:val="24"/>
                <w:szCs w:val="24"/>
              </w:rPr>
              <w:t>2 a 3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08E5210E" w14:textId="2B8D09C8" w:rsidR="00847CD2" w:rsidRDefault="00F408F9"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Considerado por muitos </w:t>
            </w:r>
            <w:r w:rsidR="00E12784">
              <w:rPr>
                <w:rFonts w:ascii="Arial" w:eastAsia="Arial" w:hAnsi="Arial" w:cs="Arial"/>
                <w:bCs/>
                <w:color w:val="000000" w:themeColor="text1"/>
                <w:sz w:val="24"/>
                <w:szCs w:val="24"/>
              </w:rPr>
              <w:t>a</w:t>
            </w:r>
            <w:r>
              <w:rPr>
                <w:rFonts w:ascii="Arial" w:eastAsia="Arial" w:hAnsi="Arial" w:cs="Arial"/>
                <w:bCs/>
                <w:color w:val="000000" w:themeColor="text1"/>
                <w:sz w:val="24"/>
                <w:szCs w:val="24"/>
              </w:rPr>
              <w:t xml:space="preserve"> melhor </w:t>
            </w:r>
            <w:r w:rsidR="00E12784">
              <w:rPr>
                <w:rFonts w:ascii="Arial" w:eastAsia="Arial" w:hAnsi="Arial" w:cs="Arial"/>
                <w:bCs/>
                <w:color w:val="000000" w:themeColor="text1"/>
                <w:sz w:val="24"/>
                <w:szCs w:val="24"/>
              </w:rPr>
              <w:t>plataforma</w:t>
            </w:r>
            <w:r>
              <w:rPr>
                <w:rFonts w:ascii="Arial" w:eastAsia="Arial" w:hAnsi="Arial" w:cs="Arial"/>
                <w:bCs/>
                <w:color w:val="000000" w:themeColor="text1"/>
                <w:sz w:val="24"/>
                <w:szCs w:val="24"/>
              </w:rPr>
              <w:t xml:space="preserve"> grátis para aprendizado de idiomas. </w:t>
            </w:r>
          </w:p>
          <w:p w14:paraId="76308B57" w14:textId="77777777" w:rsidR="0026550E" w:rsidRDefault="0026550E" w:rsidP="0026550E">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Estima-se que tenha mais de 200 milhões de usuários.</w:t>
            </w:r>
          </w:p>
          <w:p w14:paraId="61BE7D1A" w14:textId="2426037F" w:rsidR="0026550E" w:rsidRPr="0026550E" w:rsidRDefault="0026550E" w:rsidP="0026550E">
            <w:pPr>
              <w:spacing w:line="360" w:lineRule="auto"/>
              <w:jc w:val="both"/>
              <w:rPr>
                <w:rFonts w:ascii="Nunito" w:hAnsi="Nunito"/>
                <w:color w:val="625E66"/>
                <w:sz w:val="27"/>
                <w:szCs w:val="27"/>
                <w:shd w:val="clear" w:color="auto" w:fill="F7F7F8"/>
              </w:rPr>
            </w:pPr>
            <w:r>
              <w:rPr>
                <w:rFonts w:ascii="Arial" w:eastAsia="Arial" w:hAnsi="Arial" w:cs="Arial"/>
                <w:bCs/>
                <w:color w:val="000000" w:themeColor="text1"/>
                <w:sz w:val="24"/>
                <w:szCs w:val="24"/>
              </w:rPr>
              <w:t>Disponibilidade de aprendizado para 19 idiomas.</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86490000"/>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E322D50" w:rsidR="0005157A" w:rsidRDefault="008120DB"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Evidência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0E5C229A" w14:textId="09C7638B" w:rsidR="0005157A" w:rsidRDefault="00A73B10"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 </w:t>
            </w:r>
            <w:r w:rsidR="0026550E">
              <w:rPr>
                <w:rFonts w:ascii="Arial" w:eastAsia="Arial" w:hAnsi="Arial" w:cs="Arial"/>
                <w:bCs/>
                <w:color w:val="000000" w:themeColor="text1"/>
                <w:sz w:val="24"/>
                <w:szCs w:val="24"/>
              </w:rPr>
              <w:t>Disponível para todos os sistemas operacionais. Windows, Mac, Android e iOS.</w:t>
            </w:r>
          </w:p>
          <w:p w14:paraId="29555868" w14:textId="2CA6C3CE" w:rsidR="0026550E" w:rsidRDefault="00A73B10"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Bastante divertido, pois se parece com um jogo.</w:t>
            </w:r>
          </w:p>
          <w:p w14:paraId="515D0A6C" w14:textId="211C3313" w:rsidR="00A73B10" w:rsidRPr="00353E6F" w:rsidRDefault="00A73B10"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Reconhecimento de voz ruim.</w:t>
            </w:r>
          </w:p>
        </w:tc>
        <w:tc>
          <w:tcPr>
            <w:tcW w:w="3544" w:type="dxa"/>
          </w:tcPr>
          <w:p w14:paraId="7DF465E2" w14:textId="77777777" w:rsidR="006B1096" w:rsidRDefault="006B1096"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Figura</w:t>
            </w:r>
            <w:r w:rsidR="008120DB">
              <w:rPr>
                <w:rFonts w:ascii="Arial" w:eastAsia="Arial" w:hAnsi="Arial" w:cs="Arial"/>
                <w:bCs/>
                <w:color w:val="000000" w:themeColor="text1"/>
                <w:sz w:val="24"/>
                <w:szCs w:val="24"/>
              </w:rPr>
              <w:t xml:space="preserve"> 1</w:t>
            </w:r>
          </w:p>
          <w:p w14:paraId="22E3DA41" w14:textId="1BE71D4B" w:rsidR="008120DB" w:rsidRPr="00353E6F" w:rsidRDefault="006B1096"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Figura</w:t>
            </w:r>
            <w:r w:rsidR="008120DB">
              <w:rPr>
                <w:rFonts w:ascii="Arial" w:eastAsia="Arial" w:hAnsi="Arial" w:cs="Arial"/>
                <w:bCs/>
                <w:color w:val="000000" w:themeColor="text1"/>
                <w:sz w:val="24"/>
                <w:szCs w:val="24"/>
              </w:rPr>
              <w:t xml:space="preserve"> 2</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7C457D47" w:rsidR="0005157A" w:rsidRPr="00117BBE" w:rsidRDefault="00F408F9"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Não se aplica.</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5744079D" w14:textId="5C3D0D82" w:rsidR="00A73B10" w:rsidRPr="00A73B10" w:rsidRDefault="00A73B10"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Depende dos recursos de hardware do dispositivo onde a plataforma está sendo acessada.</w:t>
            </w:r>
          </w:p>
        </w:tc>
        <w:tc>
          <w:tcPr>
            <w:tcW w:w="3544" w:type="dxa"/>
          </w:tcPr>
          <w:p w14:paraId="57261E3D" w14:textId="77777777" w:rsidR="0005157A" w:rsidRPr="006B1096"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0A472687" w14:textId="77777777" w:rsidR="0005157A" w:rsidRPr="00A73B10" w:rsidRDefault="0026550E" w:rsidP="00353E6F">
            <w:pPr>
              <w:spacing w:line="360" w:lineRule="auto"/>
              <w:jc w:val="both"/>
              <w:rPr>
                <w:rFonts w:ascii="Arial" w:eastAsia="Arial" w:hAnsi="Arial" w:cs="Arial"/>
                <w:bCs/>
                <w:color w:val="000000" w:themeColor="text1"/>
                <w:sz w:val="24"/>
                <w:szCs w:val="24"/>
              </w:rPr>
            </w:pPr>
            <w:r w:rsidRPr="00A73B10">
              <w:rPr>
                <w:rFonts w:ascii="Arial" w:eastAsia="Arial" w:hAnsi="Arial" w:cs="Arial"/>
                <w:bCs/>
                <w:color w:val="000000" w:themeColor="text1"/>
                <w:sz w:val="24"/>
                <w:szCs w:val="24"/>
              </w:rPr>
              <w:t>Layout limpo e interface direta.</w:t>
            </w:r>
          </w:p>
          <w:p w14:paraId="587E10E7" w14:textId="1EB8CA18" w:rsidR="0026550E" w:rsidRPr="00A73B10" w:rsidRDefault="00A73B10" w:rsidP="00353E6F">
            <w:pPr>
              <w:spacing w:line="360" w:lineRule="auto"/>
              <w:jc w:val="both"/>
              <w:rPr>
                <w:rFonts w:ascii="Arial" w:eastAsia="Arial" w:hAnsi="Arial" w:cs="Arial"/>
                <w:bCs/>
                <w:color w:val="000000" w:themeColor="text1"/>
                <w:sz w:val="24"/>
                <w:szCs w:val="24"/>
              </w:rPr>
            </w:pPr>
            <w:r w:rsidRPr="00A73B10">
              <w:rPr>
                <w:rFonts w:ascii="Arial" w:eastAsia="Arial" w:hAnsi="Arial" w:cs="Arial"/>
                <w:bCs/>
                <w:color w:val="000000" w:themeColor="text1"/>
                <w:sz w:val="24"/>
                <w:szCs w:val="24"/>
              </w:rPr>
              <w:t xml:space="preserve">Interface </w:t>
            </w:r>
            <w:r>
              <w:rPr>
                <w:rFonts w:ascii="Arial" w:eastAsia="Arial" w:hAnsi="Arial" w:cs="Arial"/>
                <w:bCs/>
                <w:color w:val="000000" w:themeColor="text1"/>
                <w:sz w:val="24"/>
                <w:szCs w:val="24"/>
              </w:rPr>
              <w:t>muito caricata, utilizando desenhos mais voltados a crianças.</w:t>
            </w:r>
          </w:p>
        </w:tc>
        <w:tc>
          <w:tcPr>
            <w:tcW w:w="3544" w:type="dxa"/>
          </w:tcPr>
          <w:p w14:paraId="2947805F" w14:textId="0D4F399B" w:rsidR="0005157A" w:rsidRPr="006B1096" w:rsidRDefault="006B1096" w:rsidP="00353E6F">
            <w:pPr>
              <w:spacing w:line="360" w:lineRule="auto"/>
              <w:jc w:val="both"/>
              <w:rPr>
                <w:rFonts w:ascii="Arial" w:eastAsia="Arial" w:hAnsi="Arial" w:cs="Arial"/>
                <w:bCs/>
                <w:color w:val="000000" w:themeColor="text1"/>
                <w:sz w:val="24"/>
                <w:szCs w:val="24"/>
              </w:rPr>
            </w:pPr>
            <w:r w:rsidRPr="006B1096">
              <w:rPr>
                <w:rFonts w:ascii="Arial" w:eastAsia="Arial" w:hAnsi="Arial" w:cs="Arial"/>
                <w:bCs/>
                <w:color w:val="000000" w:themeColor="text1"/>
                <w:sz w:val="24"/>
                <w:szCs w:val="24"/>
              </w:rPr>
              <w:t>Figura</w:t>
            </w:r>
            <w:r w:rsidR="008120DB" w:rsidRPr="006B1096">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4</w:t>
            </w:r>
          </w:p>
        </w:tc>
      </w:tr>
      <w:tr w:rsidR="0005157A" w:rsidRPr="00117BBE" w14:paraId="1741CDD9" w14:textId="37148678" w:rsidTr="00C43E07">
        <w:trPr>
          <w:trHeight w:val="952"/>
        </w:trPr>
        <w:tc>
          <w:tcPr>
            <w:tcW w:w="1980" w:type="dxa"/>
          </w:tcPr>
          <w:p w14:paraId="231123E2" w14:textId="67C0006B" w:rsidR="0005157A" w:rsidRPr="00117BBE" w:rsidRDefault="00A73B10"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Nível de Satisfação dos Usuários</w:t>
            </w:r>
          </w:p>
        </w:tc>
        <w:tc>
          <w:tcPr>
            <w:tcW w:w="3969" w:type="dxa"/>
          </w:tcPr>
          <w:p w14:paraId="04D3E408" w14:textId="0874D81C" w:rsidR="0005157A" w:rsidRPr="006459B3" w:rsidRDefault="006459B3" w:rsidP="00353E6F">
            <w:pPr>
              <w:spacing w:line="360" w:lineRule="auto"/>
              <w:jc w:val="both"/>
              <w:rPr>
                <w:rFonts w:ascii="Arial" w:eastAsia="Arial" w:hAnsi="Arial" w:cs="Arial"/>
                <w:bCs/>
                <w:color w:val="000000" w:themeColor="text1"/>
                <w:sz w:val="24"/>
                <w:szCs w:val="24"/>
              </w:rPr>
            </w:pPr>
            <w:r w:rsidRPr="006459B3">
              <w:rPr>
                <w:rFonts w:ascii="Arial" w:eastAsia="Arial" w:hAnsi="Arial" w:cs="Arial"/>
                <w:bCs/>
                <w:color w:val="000000" w:themeColor="text1"/>
                <w:sz w:val="24"/>
                <w:szCs w:val="24"/>
              </w:rPr>
              <w:t>Geralmente bem avaliado nas lojas de aplicativos, com notas acima da média.</w:t>
            </w:r>
          </w:p>
        </w:tc>
        <w:tc>
          <w:tcPr>
            <w:tcW w:w="3544" w:type="dxa"/>
          </w:tcPr>
          <w:p w14:paraId="297767C9" w14:textId="29C51938" w:rsidR="0005157A" w:rsidRPr="006B1096" w:rsidRDefault="006B1096" w:rsidP="00353E6F">
            <w:pPr>
              <w:spacing w:line="360" w:lineRule="auto"/>
              <w:jc w:val="both"/>
              <w:rPr>
                <w:rFonts w:ascii="Arial" w:eastAsia="Arial" w:hAnsi="Arial" w:cs="Arial"/>
                <w:bCs/>
                <w:color w:val="000000" w:themeColor="text1"/>
                <w:sz w:val="24"/>
                <w:szCs w:val="24"/>
              </w:rPr>
            </w:pPr>
            <w:r w:rsidRPr="006B1096">
              <w:rPr>
                <w:rFonts w:ascii="Arial" w:eastAsia="Arial" w:hAnsi="Arial" w:cs="Arial"/>
                <w:bCs/>
                <w:color w:val="000000" w:themeColor="text1"/>
                <w:sz w:val="24"/>
                <w:szCs w:val="24"/>
              </w:rPr>
              <w:t>Figura 3</w:t>
            </w: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86490001"/>
      <w:r w:rsidR="005B045C" w:rsidRPr="00E209A6">
        <w:t>Relatório</w:t>
      </w:r>
      <w:bookmarkEnd w:id="6"/>
      <w:r w:rsidR="005B045C" w:rsidRPr="00E209A6">
        <w:t xml:space="preserve"> </w:t>
      </w:r>
    </w:p>
    <w:p w14:paraId="4E8F3262" w14:textId="13A7DBCE" w:rsidR="0026550E" w:rsidRDefault="0026550E" w:rsidP="0062209F">
      <w:pPr>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w:t>
      </w:r>
      <w:proofErr w:type="spellStart"/>
      <w:r>
        <w:rPr>
          <w:rFonts w:ascii="Arial" w:eastAsia="Arial" w:hAnsi="Arial" w:cs="Arial"/>
          <w:color w:val="000000" w:themeColor="text1"/>
          <w:sz w:val="24"/>
          <w:szCs w:val="24"/>
        </w:rPr>
        <w:t>Duolingo</w:t>
      </w:r>
      <w:proofErr w:type="spellEnd"/>
      <w:r>
        <w:rPr>
          <w:rFonts w:ascii="Arial" w:eastAsia="Arial" w:hAnsi="Arial" w:cs="Arial"/>
          <w:color w:val="000000" w:themeColor="text1"/>
          <w:sz w:val="24"/>
          <w:szCs w:val="24"/>
        </w:rPr>
        <w:t xml:space="preserve"> é uma plataforma de ensino democrática. É </w:t>
      </w:r>
      <w:r w:rsidR="006459B3">
        <w:rPr>
          <w:rFonts w:ascii="Arial" w:eastAsia="Arial" w:hAnsi="Arial" w:cs="Arial"/>
          <w:color w:val="000000" w:themeColor="text1"/>
          <w:sz w:val="24"/>
          <w:szCs w:val="24"/>
        </w:rPr>
        <w:t xml:space="preserve">totalmente </w:t>
      </w:r>
      <w:r>
        <w:rPr>
          <w:rFonts w:ascii="Arial" w:eastAsia="Arial" w:hAnsi="Arial" w:cs="Arial"/>
          <w:color w:val="000000" w:themeColor="text1"/>
          <w:sz w:val="24"/>
          <w:szCs w:val="24"/>
        </w:rPr>
        <w:t xml:space="preserve">gratuito e roda em qualquer sistema operacional, </w:t>
      </w:r>
      <w:r w:rsidR="00A73B10">
        <w:rPr>
          <w:rFonts w:ascii="Arial" w:eastAsia="Arial" w:hAnsi="Arial" w:cs="Arial"/>
          <w:color w:val="000000" w:themeColor="text1"/>
          <w:sz w:val="24"/>
          <w:szCs w:val="24"/>
        </w:rPr>
        <w:t xml:space="preserve">Windows, Mac, Android e iOS. </w:t>
      </w:r>
      <w:r w:rsidR="006459B3">
        <w:rPr>
          <w:rFonts w:ascii="Arial" w:eastAsia="Arial" w:hAnsi="Arial" w:cs="Arial"/>
          <w:color w:val="000000" w:themeColor="text1"/>
          <w:sz w:val="24"/>
          <w:szCs w:val="24"/>
        </w:rPr>
        <w:t>A performance depende da capacidade de hardware do dispositivo através do qual a plataforma está sendo acessada.</w:t>
      </w:r>
    </w:p>
    <w:p w14:paraId="4CA8A5F4" w14:textId="1C920F21" w:rsidR="006459B3" w:rsidRDefault="006459B3" w:rsidP="0062209F">
      <w:pPr>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w:t>
      </w:r>
      <w:proofErr w:type="spellStart"/>
      <w:r>
        <w:rPr>
          <w:rFonts w:ascii="Arial" w:eastAsia="Arial" w:hAnsi="Arial" w:cs="Arial"/>
          <w:color w:val="000000" w:themeColor="text1"/>
          <w:sz w:val="24"/>
          <w:szCs w:val="24"/>
        </w:rPr>
        <w:t>idéia</w:t>
      </w:r>
      <w:proofErr w:type="spellEnd"/>
      <w:r>
        <w:rPr>
          <w:rFonts w:ascii="Arial" w:eastAsia="Arial" w:hAnsi="Arial" w:cs="Arial"/>
          <w:color w:val="000000" w:themeColor="text1"/>
          <w:sz w:val="24"/>
          <w:szCs w:val="24"/>
        </w:rPr>
        <w:t xml:space="preserve"> da plataforma é motivar o estudante a evoluir, nível a nível, como se fosse um jogo, onde se ganha recompensas para cada nível completado. Isso faz com que o aprendizado se torne bastante divertido e por vezes quase viciante, porém não permite que o estudante opte por escolher um tópico mais avançado por conta própria, obrigando-o a passar por todos os níveis anteriores. Mas o estudante pode refazer lições já concluídas, melhorando sua pontuação, ganhando, assim, mais recompensas, podendo até compartilhar o resultado em redes sociais.</w:t>
      </w:r>
    </w:p>
    <w:p w14:paraId="18AB8501" w14:textId="0D0DF9C4" w:rsidR="0062209F" w:rsidRDefault="006459B3" w:rsidP="0062209F">
      <w:pPr>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A interface é bastante caricata, mais voltada para criança</w:t>
      </w:r>
      <w:r w:rsidR="0062209F">
        <w:rPr>
          <w:rFonts w:ascii="Arial" w:eastAsia="Arial" w:hAnsi="Arial" w:cs="Arial"/>
          <w:color w:val="000000" w:themeColor="text1"/>
          <w:sz w:val="24"/>
          <w:szCs w:val="24"/>
        </w:rPr>
        <w:t>s. O método de ensino, utilizando frases e expressões que não fazem muito sentido no dia a dia de adultos, com muitas repetições das mesmas expressões, podem fazer com que pessoas nessa faixa de idade percam o gosto pelo uso da plataforma. E não há interação com professores e instrutores. Assim como não há aulas ou eventos de conversação. Os exercícios são apenas de leitura, escrita e fala para uma inteligência artificial avaliar a pronúncia.</w:t>
      </w:r>
    </w:p>
    <w:p w14:paraId="46B4147E" w14:textId="6C33905E" w:rsidR="0062209F" w:rsidRDefault="0062209F" w:rsidP="0062209F">
      <w:pPr>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geração de vozes não é natural, ou seja, não são pessoas falando as expressões. É uma inteligência artificial gerando os áudios. O que, às vezes, deixa a desejar. As vezes é difícil de entender o que é dito pelo aplicativo. O </w:t>
      </w:r>
      <w:r>
        <w:rPr>
          <w:rFonts w:ascii="Arial" w:eastAsia="Arial" w:hAnsi="Arial" w:cs="Arial"/>
          <w:color w:val="000000" w:themeColor="text1"/>
          <w:sz w:val="24"/>
          <w:szCs w:val="24"/>
        </w:rPr>
        <w:lastRenderedPageBreak/>
        <w:t>reconhecimento de voz também é ruim. Muitas vezes considerando um exercício correto sem que o estudante tenha de fato acertado.</w:t>
      </w:r>
    </w:p>
    <w:p w14:paraId="1357411C" w14:textId="17B1054E" w:rsidR="006A37EE" w:rsidRDefault="0062209F" w:rsidP="0062209F">
      <w:pPr>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Serve muito bem como uma forma de passar o tempo e aprender alguma coisa enquanto não se tem mais nada interessante pra fazer, mas não serve como plataforma de ensino para se tornar fluente em um idioma.</w:t>
      </w:r>
    </w:p>
    <w:p w14:paraId="7D2549B7" w14:textId="77777777" w:rsidR="0062209F" w:rsidRPr="006A37EE" w:rsidRDefault="0062209F" w:rsidP="0062209F">
      <w:pPr>
        <w:ind w:firstLine="709"/>
        <w:jc w:val="both"/>
        <w:rPr>
          <w:rFonts w:ascii="Arial" w:eastAsia="Arial" w:hAnsi="Arial" w:cs="Arial"/>
          <w:color w:val="000000" w:themeColor="text1"/>
          <w:sz w:val="24"/>
          <w:szCs w:val="24"/>
        </w:rPr>
      </w:pPr>
    </w:p>
    <w:p w14:paraId="1E37ACB1" w14:textId="3681BE82" w:rsidR="00353E6F" w:rsidRPr="008120DB" w:rsidRDefault="006B1007" w:rsidP="0005157A">
      <w:pPr>
        <w:pStyle w:val="Ttulo2"/>
      </w:pPr>
      <w:r w:rsidRPr="008120DB">
        <w:t xml:space="preserve"> </w:t>
      </w:r>
      <w:bookmarkStart w:id="7" w:name="_Toc86490002"/>
      <w:r w:rsidR="00353E6F" w:rsidRPr="008120DB">
        <w:t>Evidências</w:t>
      </w:r>
      <w:bookmarkEnd w:id="7"/>
      <w:r w:rsidR="00353E6F" w:rsidRPr="008120DB">
        <w:t xml:space="preserve"> </w:t>
      </w:r>
    </w:p>
    <w:p w14:paraId="2A766542" w14:textId="46C928CE" w:rsidR="008120DB" w:rsidRPr="008120DB" w:rsidRDefault="008120DB" w:rsidP="006B1096">
      <w:pPr>
        <w:jc w:val="center"/>
        <w:rPr>
          <w:rFonts w:ascii="Arial" w:hAnsi="Arial" w:cs="Arial"/>
        </w:rPr>
      </w:pPr>
      <w:r w:rsidRPr="008120DB">
        <w:rPr>
          <w:rFonts w:ascii="Arial" w:hAnsi="Arial" w:cs="Arial"/>
          <w:noProof/>
        </w:rPr>
        <w:drawing>
          <wp:inline distT="0" distB="0" distL="0" distR="0" wp14:anchorId="39439F41" wp14:editId="46BFCA85">
            <wp:extent cx="5400040" cy="296862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968625"/>
                    </a:xfrm>
                    <a:prstGeom prst="rect">
                      <a:avLst/>
                    </a:prstGeom>
                  </pic:spPr>
                </pic:pic>
              </a:graphicData>
            </a:graphic>
          </wp:inline>
        </w:drawing>
      </w:r>
    </w:p>
    <w:p w14:paraId="718C6B2A" w14:textId="2F58BF54" w:rsidR="008120DB" w:rsidRDefault="008120DB" w:rsidP="006B1096">
      <w:pPr>
        <w:pStyle w:val="Legenda"/>
        <w:keepNext/>
        <w:jc w:val="center"/>
      </w:pPr>
      <w:r>
        <w:t xml:space="preserve">Figura </w:t>
      </w:r>
      <w:r>
        <w:fldChar w:fldCharType="begin"/>
      </w:r>
      <w:r>
        <w:instrText xml:space="preserve"> SEQ Figura \* ARABIC </w:instrText>
      </w:r>
      <w:r>
        <w:fldChar w:fldCharType="separate"/>
      </w:r>
      <w:r>
        <w:rPr>
          <w:noProof/>
        </w:rPr>
        <w:t>1</w:t>
      </w:r>
      <w:r>
        <w:fldChar w:fldCharType="end"/>
      </w:r>
      <w:r>
        <w:t xml:space="preserve"> - </w:t>
      </w:r>
      <w:proofErr w:type="spellStart"/>
      <w:r>
        <w:t>Aplcativo</w:t>
      </w:r>
      <w:proofErr w:type="spellEnd"/>
      <w:r>
        <w:t xml:space="preserve"> na Google Play</w:t>
      </w:r>
    </w:p>
    <w:p w14:paraId="562FD74D" w14:textId="04639691" w:rsidR="008120DB" w:rsidRDefault="008120DB" w:rsidP="006B1096">
      <w:pPr>
        <w:jc w:val="center"/>
        <w:rPr>
          <w:rFonts w:ascii="Arial" w:hAnsi="Arial" w:cs="Arial"/>
        </w:rPr>
      </w:pPr>
    </w:p>
    <w:p w14:paraId="7B93FA3C" w14:textId="7906A37F" w:rsidR="008120DB" w:rsidRDefault="008120DB" w:rsidP="006B1096">
      <w:pPr>
        <w:jc w:val="center"/>
        <w:rPr>
          <w:rFonts w:ascii="Arial" w:hAnsi="Arial" w:cs="Arial"/>
        </w:rPr>
      </w:pPr>
      <w:r>
        <w:rPr>
          <w:noProof/>
        </w:rPr>
        <w:drawing>
          <wp:inline distT="0" distB="0" distL="0" distR="0" wp14:anchorId="636E51CF" wp14:editId="21774E61">
            <wp:extent cx="5400040" cy="274828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48280"/>
                    </a:xfrm>
                    <a:prstGeom prst="rect">
                      <a:avLst/>
                    </a:prstGeom>
                  </pic:spPr>
                </pic:pic>
              </a:graphicData>
            </a:graphic>
          </wp:inline>
        </w:drawing>
      </w:r>
    </w:p>
    <w:p w14:paraId="78F1A9BF" w14:textId="14ED688C" w:rsidR="008120DB" w:rsidRDefault="008120DB" w:rsidP="006B1096">
      <w:pPr>
        <w:pStyle w:val="Legenda"/>
        <w:jc w:val="center"/>
      </w:pPr>
      <w:r>
        <w:t xml:space="preserve">Figura </w:t>
      </w:r>
      <w:fldSimple w:instr=" SEQ Figura \* ARABIC ">
        <w:r>
          <w:rPr>
            <w:noProof/>
          </w:rPr>
          <w:t>2</w:t>
        </w:r>
      </w:fldSimple>
      <w:r>
        <w:t xml:space="preserve">- </w:t>
      </w:r>
      <w:r w:rsidRPr="00723D2E">
        <w:t>Acesso à plataforma via web browser</w:t>
      </w:r>
    </w:p>
    <w:p w14:paraId="6FEC08F9" w14:textId="5FD1088D" w:rsidR="008120DB" w:rsidRDefault="0062209F" w:rsidP="006B1096">
      <w:pPr>
        <w:pStyle w:val="Legenda"/>
        <w:jc w:val="center"/>
        <w:rPr>
          <w:rFonts w:ascii="Arial" w:hAnsi="Arial" w:cs="Arial"/>
          <w:color w:val="000000" w:themeColor="text1"/>
          <w:sz w:val="24"/>
          <w:szCs w:val="24"/>
        </w:rPr>
      </w:pPr>
      <w:r>
        <w:rPr>
          <w:noProof/>
        </w:rPr>
        <w:lastRenderedPageBreak/>
        <w:drawing>
          <wp:inline distT="0" distB="0" distL="0" distR="0" wp14:anchorId="783080EA" wp14:editId="253976AB">
            <wp:extent cx="2581275" cy="387191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2979" cy="3874469"/>
                    </a:xfrm>
                    <a:prstGeom prst="rect">
                      <a:avLst/>
                    </a:prstGeom>
                  </pic:spPr>
                </pic:pic>
              </a:graphicData>
            </a:graphic>
          </wp:inline>
        </w:drawing>
      </w:r>
      <w:r w:rsidR="0005157A">
        <w:rPr>
          <w:rFonts w:ascii="Arial" w:hAnsi="Arial" w:cs="Arial"/>
          <w:color w:val="000000" w:themeColor="text1"/>
          <w:sz w:val="24"/>
          <w:szCs w:val="24"/>
        </w:rPr>
        <w:br/>
      </w:r>
      <w:r w:rsidR="008120DB">
        <w:t xml:space="preserve">Figura </w:t>
      </w:r>
      <w:fldSimple w:instr=" SEQ Figura \* ARABIC ">
        <w:r w:rsidR="008120DB">
          <w:rPr>
            <w:noProof/>
          </w:rPr>
          <w:t>3</w:t>
        </w:r>
      </w:fldSimple>
      <w:r w:rsidR="008120DB">
        <w:t xml:space="preserve"> - </w:t>
      </w:r>
      <w:r w:rsidR="008120DB" w:rsidRPr="008023BF">
        <w:t>Avaliação na Google Play</w:t>
      </w:r>
    </w:p>
    <w:p w14:paraId="6F8F7E88" w14:textId="0E8AD501" w:rsidR="0005157A" w:rsidRDefault="0005157A" w:rsidP="006B1096">
      <w:pPr>
        <w:spacing w:line="360" w:lineRule="auto"/>
        <w:jc w:val="center"/>
        <w:rPr>
          <w:rFonts w:ascii="Arial" w:hAnsi="Arial" w:cs="Arial"/>
          <w:color w:val="000000" w:themeColor="text1"/>
          <w:sz w:val="24"/>
          <w:szCs w:val="24"/>
        </w:rPr>
      </w:pPr>
    </w:p>
    <w:p w14:paraId="5157FA83" w14:textId="45185CAA" w:rsidR="00026929" w:rsidRDefault="00026929" w:rsidP="006B1096">
      <w:pPr>
        <w:spacing w:line="360" w:lineRule="auto"/>
        <w:jc w:val="center"/>
        <w:rPr>
          <w:rFonts w:ascii="Arial" w:hAnsi="Arial" w:cs="Arial"/>
          <w:color w:val="000000" w:themeColor="text1"/>
          <w:sz w:val="24"/>
          <w:szCs w:val="24"/>
        </w:rPr>
      </w:pPr>
      <w:r>
        <w:rPr>
          <w:rFonts w:ascii="Arial" w:hAnsi="Arial" w:cs="Arial"/>
          <w:color w:val="000000" w:themeColor="text1"/>
          <w:sz w:val="24"/>
          <w:szCs w:val="24"/>
        </w:rPr>
        <w:t>`</w:t>
      </w:r>
      <w:r w:rsidR="008120DB">
        <w:rPr>
          <w:noProof/>
        </w:rPr>
        <w:drawing>
          <wp:inline distT="0" distB="0" distL="0" distR="0" wp14:anchorId="52A7CC09" wp14:editId="55A92472">
            <wp:extent cx="2847975" cy="356666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1536" cy="3571127"/>
                    </a:xfrm>
                    <a:prstGeom prst="rect">
                      <a:avLst/>
                    </a:prstGeom>
                  </pic:spPr>
                </pic:pic>
              </a:graphicData>
            </a:graphic>
          </wp:inline>
        </w:drawing>
      </w:r>
    </w:p>
    <w:p w14:paraId="3EA06974" w14:textId="0D0EFD80" w:rsidR="00E209A6" w:rsidRDefault="008120DB" w:rsidP="006B1096">
      <w:pPr>
        <w:pStyle w:val="Legenda"/>
        <w:jc w:val="center"/>
      </w:pPr>
      <w:r>
        <w:t xml:space="preserve">Figura </w:t>
      </w:r>
      <w:fldSimple w:instr=" SEQ Figura \* ARABIC ">
        <w:r>
          <w:rPr>
            <w:noProof/>
          </w:rPr>
          <w:t>4</w:t>
        </w:r>
      </w:fldSimple>
      <w:r>
        <w:t xml:space="preserve"> - </w:t>
      </w:r>
      <w:r w:rsidRPr="00F721A1">
        <w:t>Interface caricata e formato de jogo</w:t>
      </w:r>
    </w:p>
    <w:p w14:paraId="131FD611" w14:textId="77777777" w:rsidR="006B1096" w:rsidRPr="006B1096" w:rsidRDefault="006B1096" w:rsidP="006B1096">
      <w:pPr>
        <w:jc w:val="center"/>
      </w:pPr>
    </w:p>
    <w:p w14:paraId="20660AB4" w14:textId="2F6B9EB0" w:rsidR="00353E6F" w:rsidRPr="006B1007" w:rsidRDefault="00353E6F" w:rsidP="00E209A6">
      <w:pPr>
        <w:pStyle w:val="Ttulo2"/>
      </w:pPr>
      <w:bookmarkStart w:id="8" w:name="_Toc86490003"/>
      <w:r w:rsidRPr="006B1007">
        <w:lastRenderedPageBreak/>
        <w:t>Onde encontrar</w:t>
      </w:r>
      <w:bookmarkEnd w:id="8"/>
    </w:p>
    <w:p w14:paraId="05B56041" w14:textId="069A00B5" w:rsidR="00353E6F" w:rsidRDefault="008120DB"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Sendo uma plataforma online pode ser encontrada em forma de site:</w:t>
      </w:r>
    </w:p>
    <w:p w14:paraId="5D19DD1E" w14:textId="2DAE0C16" w:rsidR="008120DB" w:rsidRDefault="008120DB" w:rsidP="00353E6F">
      <w:pPr>
        <w:spacing w:line="360" w:lineRule="auto"/>
        <w:jc w:val="both"/>
        <w:rPr>
          <w:rFonts w:ascii="Arial" w:hAnsi="Arial" w:cs="Arial"/>
          <w:color w:val="000000" w:themeColor="text1"/>
          <w:sz w:val="24"/>
          <w:szCs w:val="24"/>
        </w:rPr>
      </w:pPr>
      <w:hyperlink r:id="rId11" w:history="1">
        <w:r w:rsidRPr="005139D8">
          <w:rPr>
            <w:rStyle w:val="Hyperlink"/>
            <w:rFonts w:ascii="Arial" w:hAnsi="Arial" w:cs="Arial"/>
            <w:sz w:val="24"/>
            <w:szCs w:val="24"/>
          </w:rPr>
          <w:t>https://www.duolingo.com/</w:t>
        </w:r>
      </w:hyperlink>
    </w:p>
    <w:p w14:paraId="67385646" w14:textId="2B261115" w:rsidR="008120DB" w:rsidRDefault="008120DB"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 também em forma de aplicativos para Android e iOS:</w:t>
      </w:r>
    </w:p>
    <w:p w14:paraId="6E6A159D" w14:textId="56BA3BE1" w:rsidR="008120DB" w:rsidRDefault="008120DB" w:rsidP="00353E6F">
      <w:pPr>
        <w:spacing w:line="360" w:lineRule="auto"/>
        <w:jc w:val="both"/>
        <w:rPr>
          <w:rFonts w:ascii="Arial" w:hAnsi="Arial" w:cs="Arial"/>
          <w:color w:val="000000" w:themeColor="text1"/>
          <w:sz w:val="24"/>
          <w:szCs w:val="24"/>
        </w:rPr>
      </w:pPr>
      <w:hyperlink r:id="rId12" w:history="1">
        <w:r w:rsidRPr="005139D8">
          <w:rPr>
            <w:rStyle w:val="Hyperlink"/>
            <w:rFonts w:ascii="Arial" w:hAnsi="Arial" w:cs="Arial"/>
            <w:sz w:val="24"/>
            <w:szCs w:val="24"/>
          </w:rPr>
          <w:t>https://play.google.com/store/apps/details?id=com.duolingo&amp;hl=pt</w:t>
        </w:r>
      </w:hyperlink>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86490004"/>
      <w:r w:rsidRPr="00117BBE">
        <w:t>CONCLUSÃO</w:t>
      </w:r>
      <w:bookmarkEnd w:id="9"/>
    </w:p>
    <w:p w14:paraId="3E39EB1E" w14:textId="57BF9120" w:rsidR="006B1096" w:rsidRDefault="006B1096"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Com o advento da tecnologia móvel, os aplicativos móveis educacionais proporcionam uma nova modalidade de ensino que permite que as pessoas tenham a liberdade de escolher onde e quando querem estudar. Aliado ao fato da disseminação dos dispositivos móveis e da internet banda larga, tem uma capacidade muito maior de chegar em pessoas que não tem condições de frequentarem instituição de ensino convencionais. Porém, esse avanço acelerado desse tipo de recurso para ensino causa outros problemas.</w:t>
      </w:r>
    </w:p>
    <w:p w14:paraId="6B2F504A" w14:textId="6B617E2D" w:rsidR="006B1096" w:rsidRPr="00117BBE" w:rsidRDefault="006B1096"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 realização desse trabalho me trouxe uma melhoria no senso crítico sobre essa forma de aprendizado. É muito interessante poder estudar o que quiser, a hora que quiser pelo tempo que quiser, porém é preciso analisar de que forma um aplicativo ou mesmo a plataforma toda lhe fornece as informações e de que forma você é avaliado</w:t>
      </w:r>
      <w:r w:rsidR="006463C1">
        <w:rPr>
          <w:rFonts w:ascii="Arial" w:eastAsia="Arial" w:hAnsi="Arial" w:cs="Arial"/>
          <w:color w:val="000000" w:themeColor="text1"/>
          <w:sz w:val="24"/>
          <w:szCs w:val="24"/>
        </w:rPr>
        <w:t xml:space="preserve"> antes de receber um certificado.</w:t>
      </w:r>
    </w:p>
    <w:sectPr w:rsidR="006B1096"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177CDD"/>
    <w:rsid w:val="0026550E"/>
    <w:rsid w:val="0026761D"/>
    <w:rsid w:val="002B02DB"/>
    <w:rsid w:val="002B554F"/>
    <w:rsid w:val="00353E6F"/>
    <w:rsid w:val="003A5F67"/>
    <w:rsid w:val="0043034A"/>
    <w:rsid w:val="004B692B"/>
    <w:rsid w:val="004E77D7"/>
    <w:rsid w:val="00550481"/>
    <w:rsid w:val="005B045C"/>
    <w:rsid w:val="005D0B90"/>
    <w:rsid w:val="0062209F"/>
    <w:rsid w:val="006459B3"/>
    <w:rsid w:val="006463C1"/>
    <w:rsid w:val="006A37EE"/>
    <w:rsid w:val="006B1007"/>
    <w:rsid w:val="006B1096"/>
    <w:rsid w:val="006E3875"/>
    <w:rsid w:val="0070389C"/>
    <w:rsid w:val="007125E2"/>
    <w:rsid w:val="008120DB"/>
    <w:rsid w:val="00847CD2"/>
    <w:rsid w:val="008511AA"/>
    <w:rsid w:val="00851D4E"/>
    <w:rsid w:val="00872A27"/>
    <w:rsid w:val="00896728"/>
    <w:rsid w:val="008B0BEB"/>
    <w:rsid w:val="0090332E"/>
    <w:rsid w:val="00931784"/>
    <w:rsid w:val="009400B1"/>
    <w:rsid w:val="00962C67"/>
    <w:rsid w:val="00977CB2"/>
    <w:rsid w:val="009B372C"/>
    <w:rsid w:val="009E6BB8"/>
    <w:rsid w:val="00A73B10"/>
    <w:rsid w:val="00B27FB1"/>
    <w:rsid w:val="00B72C61"/>
    <w:rsid w:val="00BF6C2C"/>
    <w:rsid w:val="00C3332E"/>
    <w:rsid w:val="00C43E07"/>
    <w:rsid w:val="00CE19FA"/>
    <w:rsid w:val="00D935F1"/>
    <w:rsid w:val="00DD5BEA"/>
    <w:rsid w:val="00DD616E"/>
    <w:rsid w:val="00DE1CF8"/>
    <w:rsid w:val="00E12784"/>
    <w:rsid w:val="00E209A6"/>
    <w:rsid w:val="00EA259A"/>
    <w:rsid w:val="00EC49AD"/>
    <w:rsid w:val="00F408F9"/>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8120DB"/>
    <w:rPr>
      <w:color w:val="605E5C"/>
      <w:shd w:val="clear" w:color="auto" w:fill="E1DFDD"/>
    </w:rPr>
  </w:style>
  <w:style w:type="paragraph" w:styleId="Legenda">
    <w:name w:val="caption"/>
    <w:basedOn w:val="Normal"/>
    <w:next w:val="Normal"/>
    <w:uiPriority w:val="35"/>
    <w:unhideWhenUsed/>
    <w:qFormat/>
    <w:rsid w:val="008120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lay.google.com/store/apps/details?id=com.duolingo&amp;hl=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uolingo.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1168</Words>
  <Characters>6312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Niccolas Fernando Cassel</cp:lastModifiedBy>
  <cp:revision>9</cp:revision>
  <cp:lastPrinted>2020-11-09T21:26:00Z</cp:lastPrinted>
  <dcterms:created xsi:type="dcterms:W3CDTF">2021-05-30T20:28:00Z</dcterms:created>
  <dcterms:modified xsi:type="dcterms:W3CDTF">2021-10-30T15:40:00Z</dcterms:modified>
</cp:coreProperties>
</file>