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19" w:rsidRDefault="00341476" w:rsidP="00341476">
      <w:pPr>
        <w:pStyle w:val="Ttulo1"/>
      </w:pPr>
      <w:r>
        <w:t>Reflexiones ejecución 1 del módulo 2 del 12 de junio</w:t>
      </w:r>
    </w:p>
    <w:p w:rsidR="00341476" w:rsidRDefault="00341476" w:rsidP="00341476">
      <w:bookmarkStart w:id="0" w:name="_GoBack"/>
      <w:bookmarkEnd w:id="0"/>
    </w:p>
    <w:p w:rsidR="00341476" w:rsidRDefault="00341476" w:rsidP="00341476"/>
    <w:p w:rsidR="00341476" w:rsidRDefault="00341476" w:rsidP="00341476">
      <w:r>
        <w:t>En esta sesión se introdujeron los contenidos y la temática de este nuevo módulo que hace relación y tiene que ver con las bases de datos. En mi anterior proyecto del módulo 1 trabajé con la base de datos MySQL utilizando el programa Workbench, es por ello que puedo partir con algo de avance en este nuevo módulo.</w:t>
      </w:r>
    </w:p>
    <w:p w:rsidR="00341476" w:rsidRDefault="00341476" w:rsidP="00341476">
      <w:r>
        <w:t>Se avanza con el análisis y adopción de los contenidos relacionados a las bases de datos, estudiando y buscando información con respecto a los diagramas requeridos para este proyecto. Con respecto a los scripts, ya poseo algo de avance en ellos en el anterior programa realizado.</w:t>
      </w:r>
    </w:p>
    <w:p w:rsidR="00341476" w:rsidRPr="00341476" w:rsidRDefault="00341476" w:rsidP="00341476"/>
    <w:sectPr w:rsidR="00341476" w:rsidRPr="00341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76"/>
    <w:rsid w:val="00146219"/>
    <w:rsid w:val="00341476"/>
    <w:rsid w:val="00B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0587D"/>
  <w15:chartTrackingRefBased/>
  <w15:docId w15:val="{0C06B610-7D70-4A3D-B53F-37C1C485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2021-06-23T23:05:00Z</dcterms:created>
  <dcterms:modified xsi:type="dcterms:W3CDTF">2021-06-23T23:49:00Z</dcterms:modified>
</cp:coreProperties>
</file>