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C06" w:rsidRDefault="002448F8" w:rsidP="002448F8">
      <w:pPr>
        <w:pStyle w:val="Ttulo1"/>
      </w:pPr>
      <w:r>
        <w:t>Reflexiones ejecución 5 – modulo 2 del 17 junio</w:t>
      </w:r>
    </w:p>
    <w:p w:rsidR="002448F8" w:rsidRDefault="002448F8"/>
    <w:p w:rsidR="002448F8" w:rsidRDefault="002448F8"/>
    <w:p w:rsidR="002448F8" w:rsidRDefault="002448F8">
      <w:r>
        <w:t xml:space="preserve">Buscando más información y ejemplos de diagramas de entidad relación pude pulir de mejor manera el cómo realizar el mío, también resultaron algunas nuevas dudas, pero creo haber planteado de mejor manera el diagrama, falta resolver y corroborar el cómo se van a relacionar las entidades. </w:t>
      </w:r>
    </w:p>
    <w:p w:rsidR="002448F8" w:rsidRDefault="002448F8">
      <w:r>
        <w:t>También comencé a trabajar con el nuevo modelo relacional, planteando las entidades y resolviendo cuáles serán las claves primarias y foráneas. Faltan mejorar la relación entre ellas, pero ya se va generando la base del proyecto de modulo.</w:t>
      </w:r>
    </w:p>
    <w:p w:rsidR="002448F8" w:rsidRDefault="002448F8">
      <w:r>
        <w:t xml:space="preserve">Espero poder lograr prontamente el diagrama de entidad relación para poder finalizar este modelo y crear de buena manera las respectivas relaciones entre las entidades. </w:t>
      </w:r>
      <w:bookmarkStart w:id="0" w:name="_GoBack"/>
      <w:bookmarkEnd w:id="0"/>
    </w:p>
    <w:sectPr w:rsidR="002448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F8"/>
    <w:rsid w:val="002448F8"/>
    <w:rsid w:val="00C80C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47B6"/>
  <w15:chartTrackingRefBased/>
  <w15:docId w15:val="{659EEBB4-76EC-4AF3-A8FF-9C51EC33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4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8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Words>
  <Characters>634</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dc:creator>
  <cp:keywords/>
  <dc:description/>
  <cp:lastModifiedBy>Nicky</cp:lastModifiedBy>
  <cp:revision>1</cp:revision>
  <dcterms:created xsi:type="dcterms:W3CDTF">2021-06-30T00:44:00Z</dcterms:created>
  <dcterms:modified xsi:type="dcterms:W3CDTF">2021-06-30T00:51:00Z</dcterms:modified>
</cp:coreProperties>
</file>