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R11</w:t>
      </w:r>
      <w:r>
        <w:t xml:space="preserve"> </w:t>
      </w:r>
      <w:r>
        <w:t xml:space="preserve">审阅：两处翻转之后</w:t>
      </w:r>
    </w:p>
    <w:p>
      <w:pPr>
        <w:pStyle w:val="Date"/>
      </w:pPr>
      <w:r>
        <w:t xml:space="preserve">2026-10-22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结论"/>
    <w:p>
      <w:pPr>
        <w:pStyle w:val="Heading1"/>
      </w:pPr>
      <w:r>
        <w:t xml:space="preserve">1. 结论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两处翻转都成立，而且都由配置或源码逐字证明。</w:t>
      </w:r>
      <w:r>
        <w:t xml:space="preserve"> </w:t>
      </w:r>
      <w:r>
        <w:t xml:space="preserve">第一处：buff 1043 的配置，加上商城第 2 号商品</w:t>
      </w:r>
      <w:r>
        <w:t xml:space="preserve"> </w:t>
      </w:r>
      <w:r>
        <w:rPr>
          <w:rStyle w:val="VerbatimChar"/>
        </w:rPr>
        <w:t xml:space="preserve">[1043, 86400]</w:t>
      </w:r>
      <w:r>
        <w:t xml:space="preserve">，加上</w:t>
      </w:r>
      <w:r>
        <w:t xml:space="preserve"> </w:t>
      </w:r>
      <w:r>
        <w:rPr>
          <w:rStyle w:val="VerbatimChar"/>
        </w:rPr>
        <w:t xml:space="preserve">89056</w:t>
      </w:r>
      <w:r>
        <w:t xml:space="preserve"> </w:t>
      </w:r>
      <w:r>
        <w:t xml:space="preserve">行的</w:t>
      </w:r>
      <w:r>
        <w:t xml:space="preserve"> </w:t>
      </w:r>
      <w:r>
        <w:rPr>
          <w:rStyle w:val="VerbatimChar"/>
        </w:rPr>
        <w:t xml:space="preserve">duration = 1e3 * t</w:t>
      </w:r>
      <w:r>
        <w:t xml:space="preserve">，证明 hyTime 是寒玉髓 buff 的剩余秒数。第二处：</w:t>
      </w:r>
      <w:r>
        <w:rPr>
          <w:rStyle w:val="VerbatimChar"/>
        </w:rPr>
        <w:t xml:space="preserve">13167</w:t>
      </w:r>
      <w:r>
        <w:t xml:space="preserve">、</w:t>
      </w:r>
      <w:r>
        <w:rPr>
          <w:rStyle w:val="VerbatimChar"/>
        </w:rPr>
        <w:t xml:space="preserve">13178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51516</w:t>
      </w:r>
      <w:r>
        <w:t xml:space="preserve"> </w:t>
      </w:r>
      <w:r>
        <w:t xml:space="preserve">三处都有对 beginTime 的减法，证明 A7 那两个动作确实在出错。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时钟断言第一次运行抓到的值，暴露了材料里一处没解释的矛盾。</w:t>
      </w:r>
      <w:r>
        <w:t xml:space="preserve"> </w:t>
      </w:r>
      <w:r>
        <w:t xml:space="preserve">构建期</w:t>
      </w:r>
      <w:r>
        <w:t xml:space="preserve"> </w:t>
      </w:r>
      <w:r>
        <w:rPr>
          <w:rStyle w:val="VerbatimChar"/>
        </w:rPr>
        <w:t xml:space="preserve">bz.now() = 1792572970629</w:t>
      </w:r>
      <w:r>
        <w:t xml:space="preserve">，换算是 2026-10-21 01:56 PDT。但 R08 时你写的是</w:t>
      </w:r>
      <w:r>
        <w:t xml:space="preserve"> </w:t>
      </w:r>
      <w:r>
        <w:rPr>
          <w:rStyle w:val="VerbatimChar"/>
        </w:rPr>
        <w:t xml:space="preserve">GEN_NOW = 1792612412000</w:t>
      </w:r>
      <w:r>
        <w:t xml:space="preserve">（同日 12:53 PDT），并说它”与各测试的固定 now 同值”。两个值不一样，说明仓库里至少还有第二个固定时钟来源。</w:t>
      </w:r>
    </w:p>
    <w:p>
      <w:pPr>
        <w:pStyle w:val="Compact"/>
        <w:numPr>
          <w:ilvl w:val="1"/>
          <w:numId w:val="1002"/>
        </w:numPr>
      </w:pPr>
      <w:r>
        <w:t xml:space="preserve">判别：</w:t>
      </w:r>
      <w:r>
        <w:rPr>
          <w:rStyle w:val="VerbatimChar"/>
        </w:rPr>
        <w:t xml:space="preserve">grep -rn "17925729706\|1792612412" tools/ hotfix-patch/</w:t>
      </w:r>
      <w:r>
        <w:t xml:space="preserve">，列出所有固定时钟常量。断言整个仓库里只允许存在一个。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C9a 声称是超集，但它只匹配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getItem(&lt;obj&gt;.&lt;field&gt;, …)</w:t>
      </w:r>
      <w:r>
        <w:rPr>
          <w:b/>
          <w:bCs/>
        </w:rPr>
        <w:t xml:space="preserve"> </w:t>
      </w:r>
      <w:r>
        <w:rPr>
          <w:b/>
          <w:bCs/>
        </w:rPr>
        <w:t xml:space="preserve">这种点路径写法，所以并不是超集。</w:t>
      </w:r>
      <w:r>
        <w:t xml:space="preserve"> </w:t>
      </w:r>
      <w:r>
        <w:t xml:space="preserve">下面几种写法都会漏掉：</w:t>
      </w:r>
    </w:p>
    <w:p>
      <w:pPr>
        <w:pStyle w:val="Compact"/>
        <w:numPr>
          <w:ilvl w:val="1"/>
          <w:numId w:val="1003"/>
        </w:numPr>
      </w:pPr>
      <w:r>
        <w:t xml:space="preserve">先赋给别名：</w:t>
      </w:r>
      <w:r>
        <w:rPr>
          <w:rStyle w:val="VerbatimChar"/>
        </w:rPr>
        <w:t xml:space="preserve">var n = e.itemId; getItem(n, …)</w:t>
      </w:r>
    </w:p>
    <w:p>
      <w:pPr>
        <w:pStyle w:val="Compact"/>
        <w:numPr>
          <w:ilvl w:val="1"/>
          <w:numId w:val="1003"/>
        </w:numPr>
      </w:pPr>
      <w:r>
        <w:t xml:space="preserve">下标形态：</w:t>
      </w:r>
      <w:r>
        <w:rPr>
          <w:rStyle w:val="VerbatimChar"/>
        </w:rPr>
        <w:t xml:space="preserve">getItem(e.list[i].id, …)</w:t>
      </w:r>
    </w:p>
    <w:p>
      <w:pPr>
        <w:pStyle w:val="Compact"/>
        <w:numPr>
          <w:ilvl w:val="1"/>
          <w:numId w:val="1003"/>
        </w:numPr>
      </w:pPr>
      <w:r>
        <w:t xml:space="preserve">作为参数传进再查表的函数：</w:t>
      </w:r>
      <w:r>
        <w:rPr>
          <w:rStyle w:val="VerbatimChar"/>
        </w:rPr>
        <w:t xml:space="preserve">setIcon(e.id)</w:t>
      </w:r>
      <w:r>
        <w:t xml:space="preserve">，函数里再</w:t>
      </w:r>
      <w:r>
        <w:t xml:space="preserve"> </w:t>
      </w:r>
      <w:r>
        <w:rPr>
          <w:rStyle w:val="VerbatimChar"/>
        </w:rPr>
        <w:t xml:space="preserve">getItem(t, …)</w:t>
      </w:r>
    </w:p>
    <w:p>
      <w:pPr>
        <w:pStyle w:val="Compact"/>
        <w:numPr>
          <w:ilvl w:val="0"/>
          <w:numId w:val="1000"/>
        </w:numPr>
      </w:pPr>
      <w:r>
        <w:t xml:space="preserve">漏掉的查表键会被归进 B1 到 B3，被中性化成 0，复现 F1 那种查表失败。所以 371 这个数应视为下界。C9a 必须补上一层别名、下标形态和”参数传入查表函数”的回溯，才配叫超集。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clock:liveIsReal</w:t>
      </w:r>
      <w:r>
        <w:rPr>
          <w:b/>
          <w:bCs/>
        </w:rPr>
        <w:t xml:space="preserve"> </w:t>
      </w:r>
      <w:r>
        <w:rPr>
          <w:b/>
          <w:bCs/>
        </w:rPr>
        <w:t xml:space="preserve">只在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__BZ_HARNESS__.impl</w:t>
      </w:r>
      <w:r>
        <w:rPr>
          <w:b/>
          <w:bCs/>
        </w:rPr>
        <w:t xml:space="preserve"> </w:t>
      </w:r>
      <w:r>
        <w:rPr>
          <w:b/>
          <w:bCs/>
        </w:rPr>
        <w:t xml:space="preserve">存在时才断言，所以 live 进程如果缺了这个对象，断言会静默跳过。</w:t>
      </w:r>
      <w:r>
        <w:t xml:space="preserve"> </w:t>
      </w:r>
      <w:r>
        <w:t xml:space="preserve">补一条：当</w:t>
      </w:r>
      <w:r>
        <w:t xml:space="preserve"> </w:t>
      </w:r>
      <w:r>
        <w:rPr>
          <w:rStyle w:val="VerbatimChar"/>
        </w:rPr>
        <w:t xml:space="preserve">scene === 'gamescene'</w:t>
      </w:r>
      <w:r>
        <w:t xml:space="preserve"> </w:t>
      </w:r>
      <w:r>
        <w:t xml:space="preserve">时，</w:t>
      </w:r>
      <w:r>
        <w:rPr>
          <w:rStyle w:val="VerbatimChar"/>
        </w:rPr>
        <w:t xml:space="preserve">__BZ_HARNESS__.impl</w:t>
      </w:r>
      <w:r>
        <w:t xml:space="preserve"> </w:t>
      </w:r>
      <w:r>
        <w:t xml:space="preserve">必须存在，否则 FAIL。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两个最小 handler 其余的字段都靠 fillShape 兜底，而兜底值可能正是 204 项里跨动作继承来的值。</w:t>
      </w:r>
      <w:r>
        <w:t xml:space="preserve"> </w:t>
      </w:r>
      <w:r>
        <w:t xml:space="preserve">比如</w:t>
      </w:r>
      <w:r>
        <w:t xml:space="preserve"> </w:t>
      </w:r>
      <w:r>
        <w:rPr>
          <w:rStyle w:val="VerbatimChar"/>
        </w:rPr>
        <w:t xml:space="preserve">beginPlayGame</w:t>
      </w:r>
      <w:r>
        <w:t xml:space="preserve"> </w:t>
      </w:r>
      <w:r>
        <w:t xml:space="preserve">的孩子相关字段如果是从别的动作继承的，</w:t>
      </w:r>
      <w:r>
        <w:t xml:space="preserve">“</w:t>
      </w:r>
      <w:r>
        <w:t xml:space="preserve">开始游戏</w:t>
      </w:r>
      <w:r>
        <w:t xml:space="preserve">”</w:t>
      </w:r>
      <w:r>
        <w:t xml:space="preserve">之后就会显示别人的数据。要先在 C12 的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里查这两个动作有没有</w:t>
      </w:r>
      <w:r>
        <w:t xml:space="preserve"> </w:t>
      </w:r>
      <w:r>
        <w:rPr>
          <w:rStyle w:val="VerbatimChar"/>
        </w:rPr>
        <w:t xml:space="preserve">borrowed-*</w:t>
      </w:r>
      <w:r>
        <w:t xml:space="preserve"> </w:t>
      </w:r>
      <w:r>
        <w:t xml:space="preserve">条目。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其余处置没有错位。</w:t>
      </w:r>
      <w:r>
        <w:t xml:space="preserve"> </w:t>
      </w:r>
      <w:r>
        <w:t xml:space="preserve">F3 的三处补强、登记清零、</w:t>
      </w:r>
      <w:r>
        <w:rPr>
          <w:rStyle w:val="VerbatimChar"/>
        </w:rPr>
        <w:t xml:space="preserve">allowSigma</w:t>
      </w:r>
      <w:r>
        <w:t xml:space="preserve">、</w:t>
      </w:r>
      <w:r>
        <w:rPr>
          <w:rStyle w:val="VerbatimChar"/>
        </w:rPr>
        <w:t xml:space="preserve">approved-widening</w:t>
      </w:r>
      <w:r>
        <w:t xml:space="preserve"> </w:t>
      </w:r>
      <w:r>
        <w:t xml:space="preserve">这四项，都和 R10 一致。</w:t>
      </w:r>
    </w:p>
    <w:bookmarkEnd w:id="20"/>
    <w:bookmarkStart w:id="24" w:name="q1-答"/>
    <w:p>
      <w:pPr>
        <w:pStyle w:val="Heading1"/>
      </w:pPr>
      <w:r>
        <w:t xml:space="preserve">2. Q1 答</w:t>
      </w:r>
    </w:p>
    <w:bookmarkStart w:id="21" w:name="a-抽取伪代码"/>
    <w:p>
      <w:pPr>
        <w:pStyle w:val="Heading2"/>
      </w:pPr>
      <w:r>
        <w:t xml:space="preserve">(a) 抽取伪代码</w:t>
      </w:r>
    </w:p>
    <w:p>
      <w:pPr>
        <w:pStyle w:val="FirstParagraph"/>
      </w:pPr>
      <w:r>
        <w:t xml:space="preserve">依赖 R07 Q3 已经建好的东西：分词器、函数树、回调 span 到动作的映射，以及形参和别名的绑定解析。</w:t>
      </w:r>
    </w:p>
    <w:p>
      <w:pPr>
        <w:pStyle w:val="SourceCode"/>
      </w:pPr>
      <w:r>
        <w:rPr>
          <w:rStyle w:val="VerbatimChar"/>
        </w:rPr>
        <w:t xml:space="preserve"># 第 1 步：时间源集合 TS（不动点迭代）</w:t>
      </w:r>
      <w:r>
        <w:br/>
      </w:r>
      <w:r>
        <w:rPr>
          <w:rStyle w:val="VerbatimChar"/>
        </w:rPr>
        <w:t xml:space="preserve">TS_EXPR = { "getSTimestamp()", "Date.now()", "new Date().getTime()", "(new Date).getTime()" }</w:t>
      </w:r>
      <w:r>
        <w:br/>
      </w:r>
      <w:r>
        <w:rPr>
          <w:rStyle w:val="VerbatimChar"/>
        </w:rPr>
        <w:t xml:space="preserve">TS_FUNC = {}</w:t>
      </w:r>
      <w:r>
        <w:br/>
      </w:r>
      <w:r>
        <w:rPr>
          <w:rStyle w:val="VerbatimChar"/>
        </w:rPr>
        <w:t xml:space="preserve">repeat:</w:t>
      </w:r>
      <w:r>
        <w:br/>
      </w:r>
      <w:r>
        <w:rPr>
          <w:rStyle w:val="VerbatimChar"/>
        </w:rPr>
        <w:t xml:space="preserve">  for 每个函数 F:</w:t>
      </w:r>
      <w:r>
        <w:br/>
      </w:r>
      <w:r>
        <w:rPr>
          <w:rStyle w:val="VerbatimChar"/>
        </w:rPr>
        <w:t xml:space="preserve">    if F 的某个 return 表达式只由 TS_EXPR、TS_FUNC 的调用和 +、- 常量组成:</w:t>
      </w:r>
      <w:r>
        <w:br/>
      </w:r>
      <w:r>
        <w:rPr>
          <w:rStyle w:val="VerbatimChar"/>
        </w:rPr>
        <w:t xml:space="preserve">      TS_FUNC.add(F 的可调用名)            # 例如 TimeMgr.getSTimestamp、某个 getNowMs</w:t>
      </w:r>
      <w:r>
        <w:br/>
      </w:r>
      <w:r>
        <w:rPr>
          <w:rStyle w:val="VerbatimChar"/>
        </w:rPr>
        <w:t xml:space="preserve">until TS_FUNC 不再变化</w:t>
      </w:r>
      <w:r>
        <w:br/>
      </w:r>
      <w:r>
        <w:br/>
      </w:r>
      <w:r>
        <w:rPr>
          <w:rStyle w:val="VerbatimChar"/>
        </w:rPr>
        <w:t xml:space="preserve"># 第 2 步：减法位点</w:t>
      </w:r>
      <w:r>
        <w:br/>
      </w:r>
      <w:r>
        <w:rPr>
          <w:rStyle w:val="VerbatimChar"/>
        </w:rPr>
        <w:t xml:space="preserve">for 每个处于代码状态的 "-" 记号 at p:</w:t>
      </w:r>
      <w:r>
        <w:br/>
      </w:r>
      <w:r>
        <w:rPr>
          <w:rStyle w:val="VerbatimChar"/>
        </w:rPr>
        <w:t xml:space="preserve">  L = 左操作数, R = 右操作数              # 用括号配平取出最短完整操作数</w:t>
      </w:r>
      <w:r>
        <w:br/>
      </w:r>
      <w:r>
        <w:rPr>
          <w:rStyle w:val="VerbatimChar"/>
        </w:rPr>
        <w:t xml:space="preserve">  if isTS(L) and not isTS(R): emit Site(operand=R, role="elapsed", line)</w:t>
      </w:r>
      <w:r>
        <w:br/>
      </w:r>
      <w:r>
        <w:rPr>
          <w:rStyle w:val="VerbatimChar"/>
        </w:rPr>
        <w:t xml:space="preserve">  if isTS(R) and not isTS(L): emit Site(operand=L, role="remaining", line)</w:t>
      </w:r>
      <w:r>
        <w:br/>
      </w:r>
      <w:r>
        <w:rPr>
          <w:rStyle w:val="VerbatimChar"/>
        </w:rPr>
        <w:t xml:space="preserve"># isTS(x)：x 本身是时间源，或者 x 由时间源与常量的乘除组成，例如 0.001 * getSTimestamp()</w:t>
      </w:r>
      <w:r>
        <w:br/>
      </w:r>
      <w:r>
        <w:br/>
      </w:r>
      <w:r>
        <w:rPr>
          <w:rStyle w:val="VerbatimChar"/>
        </w:rPr>
        <w:t xml:space="preserve"># 第 3 步：把操作数规约成存储位置 Loc</w:t>
      </w:r>
      <w:r>
        <w:br/>
      </w:r>
      <w:r>
        <w:rPr>
          <w:rStyle w:val="VerbatimChar"/>
        </w:rPr>
        <w:t xml:space="preserve">loc(operand):</w:t>
      </w:r>
      <w:r>
        <w:br/>
      </w:r>
      <w:r>
        <w:rPr>
          <w:rStyle w:val="VerbatimChar"/>
        </w:rPr>
        <w:t xml:space="preserve">  "this.m"（在类 C 里）  -&gt; Loc("C.m")    # C 取 cc.Class 被赋给的变量名或模块导出名</w:t>
      </w:r>
      <w:r>
        <w:br/>
      </w:r>
      <w:r>
        <w:rPr>
          <w:rStyle w:val="VerbatimChar"/>
        </w:rPr>
        <w:t xml:space="preserve">  "C.m" / "X.C.m"        -&gt; Loc("C.m")    # 单例模型按类名对齐，例如 l.ChildrenModel.beginTime</w:t>
      </w:r>
      <w:r>
        <w:br/>
      </w:r>
      <w:r>
        <w:rPr>
          <w:rStyle w:val="VerbatimChar"/>
        </w:rPr>
        <w:t xml:space="preserve">  局部变量 v              -&gt; 在绑定函数里找 v 的赋值，递归处理右值</w:t>
      </w:r>
      <w:r>
        <w:br/>
      </w:r>
      <w:r>
        <w:rPr>
          <w:rStyle w:val="VerbatimChar"/>
        </w:rPr>
        <w:t xml:space="preserve">  "resp.f"（resp 绑定为动作 A 的响应形参） -&gt; Resp(A, "f")</w:t>
      </w:r>
      <w:r>
        <w:br/>
      </w:r>
      <w:r>
        <w:rPr>
          <w:rStyle w:val="VerbatimChar"/>
        </w:rPr>
        <w:t xml:space="preserve">  "1e3 * x"、"x * 1e3"     -&gt; loc(x)，并记 unit = "s"</w:t>
      </w:r>
      <w:r>
        <w:br/>
      </w:r>
      <w:r>
        <w:br/>
      </w:r>
      <w:r>
        <w:rPr>
          <w:rStyle w:val="VerbatimChar"/>
        </w:rPr>
        <w:t xml:space="preserve"># 第 4 步：反向追踪（深度不超过 3）</w:t>
      </w:r>
      <w:r>
        <w:br/>
      </w:r>
      <w:r>
        <w:rPr>
          <w:rStyle w:val="VerbatimChar"/>
        </w:rPr>
        <w:t xml:space="preserve">trace(loc, depth, chain):</w:t>
      </w:r>
      <w:r>
        <w:br/>
      </w:r>
      <w:r>
        <w:rPr>
          <w:rStyle w:val="VerbatimChar"/>
        </w:rPr>
        <w:t xml:space="preserve">  if loc 是 Resp(A, f): 输出 (A, f, unit, chain); return</w:t>
      </w:r>
      <w:r>
        <w:br/>
      </w:r>
      <w:r>
        <w:rPr>
          <w:rStyle w:val="VerbatimChar"/>
        </w:rPr>
        <w:t xml:space="preserve">  if depth == 3: 输出 Unresolved(loc, chain); return</w:t>
      </w:r>
      <w:r>
        <w:br/>
      </w:r>
      <w:r>
        <w:rPr>
          <w:rStyle w:val="VerbatimChar"/>
        </w:rPr>
        <w:t xml:space="preserve">  for 每处赋值 "loc = RHS"（三包全扫，包括类内的 this.m 和类外的 C.m）:</w:t>
      </w:r>
      <w:r>
        <w:br/>
      </w:r>
      <w:r>
        <w:rPr>
          <w:rStyle w:val="VerbatimChar"/>
        </w:rPr>
        <w:t xml:space="preserve">    trace(loc(RHS), depth+1, chain + [赋值行])</w:t>
      </w:r>
      <w:r>
        <w:br/>
      </w:r>
      <w:r>
        <w:rPr>
          <w:rStyle w:val="VerbatimChar"/>
        </w:rPr>
        <w:t xml:space="preserve">  for 每个 setter 函数 S(p1..pn)，函数体里有 "loc = pk":</w:t>
      </w:r>
      <w:r>
        <w:br/>
      </w:r>
      <w:r>
        <w:rPr>
          <w:rStyle w:val="VerbatimChar"/>
        </w:rPr>
        <w:t xml:space="preserve">    for 每个调用点 S(a1..an):</w:t>
      </w:r>
      <w:r>
        <w:br/>
      </w:r>
      <w:r>
        <w:rPr>
          <w:rStyle w:val="VerbatimChar"/>
        </w:rPr>
        <w:t xml:space="preserve">      trace(loc(ak), depth+1, chain + [调用行])   # 例如 setBufferCostStartTime(o.hyTime, o.beginTime)</w:t>
      </w:r>
      <w:r>
        <w:br/>
      </w:r>
      <w:r>
        <w:br/>
      </w:r>
      <w:r>
        <w:rPr>
          <w:rStyle w:val="VerbatimChar"/>
        </w:rPr>
        <w:t xml:space="preserve">CONSUMED = 对每个 Site 跑 trace 后得到的 (A, f, unit, chain) 并集</w:t>
      </w:r>
    </w:p>
    <w:bookmarkEnd w:id="21"/>
    <w:bookmarkStart w:id="22" w:name="b-排除判据"/>
    <w:p>
      <w:pPr>
        <w:pStyle w:val="Heading2"/>
      </w:pPr>
      <w:r>
        <w:t xml:space="preserve">(b) 排除判据</w:t>
      </w:r>
    </w:p>
    <w:p>
      <w:pPr>
        <w:pStyle w:val="FirstParagraph"/>
      </w:pPr>
      <w:r>
        <w:t xml:space="preserve">一个（A，f）进入 C11b 的登记，必须</w:t>
      </w:r>
      <w:r>
        <w:rPr>
          <w:b/>
          <w:bCs/>
        </w:rPr>
        <w:t xml:space="preserve">同时</w:t>
      </w:r>
      <w:r>
        <w:t xml:space="preserve">满足下面三条。只满足一部分的，只报告，不登记。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减法结构</w:t>
      </w:r>
      <w:r>
        <w:t xml:space="preserve">：它在 Site 里是被减的一方，并且这个减法表达式的另一侧恰好是时间源本身，而不是一个复合表达式。</w:t>
      </w:r>
    </w:p>
    <w:p>
      <w:pPr>
        <w:pStyle w:val="Compact"/>
        <w:numPr>
          <w:ilvl w:val="1"/>
          <w:numId w:val="1005"/>
        </w:numPr>
      </w:pPr>
      <w:r>
        <w:t xml:space="preserve">比如</w:t>
      </w:r>
      <w:r>
        <w:t xml:space="preserve"> </w:t>
      </w:r>
      <w:r>
        <w:rPr>
          <w:rStyle w:val="VerbatimChar"/>
        </w:rPr>
        <w:t xml:space="preserve">duration - (getSTimestamp() - o)</w:t>
      </w:r>
      <w:r>
        <w:t xml:space="preserve">：o 计入，duration 不计入，因为 duration 不是直接和时间源相减。</w:t>
      </w:r>
    </w:p>
    <w:p>
      <w:pPr>
        <w:pStyle w:val="Compact"/>
        <w:numPr>
          <w:ilvl w:val="1"/>
          <w:numId w:val="1005"/>
        </w:numPr>
      </w:pPr>
      <w:r>
        <w:t xml:space="preserve">比如</w:t>
      </w:r>
      <w:r>
        <w:t xml:space="preserve"> </w:t>
      </w:r>
      <w:r>
        <w:rPr>
          <w:rStyle w:val="VerbatimChar"/>
        </w:rPr>
        <w:t xml:space="preserve">getSTimestamp() - 36e5</w:t>
      </w:r>
      <w:r>
        <w:t xml:space="preserve">：右侧是常量，第 2 步的 isTS 判定已经把它挡在外面了。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量级证据</w:t>
      </w:r>
      <w:r>
        <w:t xml:space="preserve">（二选一）：</w:t>
      </w:r>
    </w:p>
    <w:p>
      <w:pPr>
        <w:pStyle w:val="Compact"/>
        <w:numPr>
          <w:ilvl w:val="1"/>
          <w:numId w:val="1006"/>
        </w:numPr>
      </w:pPr>
      <w:r>
        <w:t xml:space="preserve">抓包 templates 里这个（A，f）的真实值 ≥ 1e9（按秒计的时间戳）或 ≥ 1e12（按毫秒计的时间戳），并且和 unit 一致；</w:t>
      </w:r>
    </w:p>
    <w:p>
      <w:pPr>
        <w:pStyle w:val="Compact"/>
        <w:numPr>
          <w:ilvl w:val="1"/>
          <w:numId w:val="1006"/>
        </w:numPr>
      </w:pPr>
      <w:r>
        <w:t xml:space="preserve">没有抓包时：这个存储位置在三包里的所有其他赋值，右值要么来自时间源，要么来自 CONSUMED 里的字段，要么是哨兵值（0、null）。只要出现一个非时间常量的赋值（例如</w:t>
      </w:r>
      <w:r>
        <w:t xml:space="preserve"> </w:t>
      </w:r>
      <w:r>
        <w:rPr>
          <w:rStyle w:val="VerbatimChar"/>
        </w:rPr>
        <w:t xml:space="preserve">Loc = 5</w:t>
      </w:r>
      <w:r>
        <w:t xml:space="preserve">），就排除。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角色一致</w:t>
      </w:r>
      <w:r>
        <w:t xml:space="preserve">：如果 role 是 remaining，f 的名字或证据要表明它是”结束时刻”，这时 handler 必须返回</w:t>
      </w:r>
      <w:r>
        <w:t xml:space="preserve"> </w:t>
      </w:r>
      <w:r>
        <w:rPr>
          <w:rStyle w:val="VerbatimChar"/>
        </w:rPr>
        <w:t xml:space="preserve">now + 时长</w:t>
      </w:r>
      <w:r>
        <w:t xml:space="preserve">，而这个时长同样需要有来源。如果时长没有来源，就只登记、不实现，归入 R10 N7 的”未实现”棘轮。</w:t>
      </w:r>
    </w:p>
    <w:bookmarkEnd w:id="22"/>
    <w:bookmarkStart w:id="23" w:name="c-必然漏的形态都能在三包里-grep-出来"/>
    <w:p>
      <w:pPr>
        <w:pStyle w:val="Heading2"/>
      </w:pPr>
      <w:r>
        <w:t xml:space="preserve">(c) 必然漏的形态（都能在三包里 grep 出来）</w:t>
      </w:r>
    </w:p>
    <w:p>
      <w:pPr>
        <w:pStyle w:val="SourceCode"/>
      </w:pPr>
      <w:r>
        <w:rPr>
          <w:rStyle w:val="VerbatimChar"/>
        </w:rPr>
        <w:t xml:space="preserve">grep -nE "getSTimestamp\(\)\s*[&lt;&gt;]=?|[&lt;&gt;]=?\s*[A-Za-z_$.]*getSTimestamp\(\)" index.js scripts2.js scripts3.js   # 比较，没有减法</w:t>
      </w:r>
      <w:r>
        <w:br/>
      </w:r>
      <w:r>
        <w:rPr>
          <w:rStyle w:val="VerbatimChar"/>
        </w:rPr>
        <w:t xml:space="preserve">grep -nE "new Date\(\s*(1e3\s*\*\s*)?[A-Za-z_$]" index.js scripts2.js scripts3.js                               # 被构造成 Date 对象，不经过减法</w:t>
      </w:r>
      <w:r>
        <w:br/>
      </w:r>
      <w:r>
        <w:rPr>
          <w:rStyle w:val="VerbatimChar"/>
        </w:rPr>
        <w:t xml:space="preserve">grep -nE "for\s*\(\s*var\s+\w+\s+in\s+[a-z]\s*\)\s*\w+(\.\w+)*\[\w+\]\s*=" index.js scripts2.js scripts3.js   # for..in 整体拷贝，成员名是动态的</w:t>
      </w:r>
      <w:r>
        <w:br/>
      </w:r>
      <w:r>
        <w:rPr>
          <w:rStyle w:val="VerbatimChar"/>
        </w:rPr>
        <w:t xml:space="preserve">grep -nE "\.push\(\s*[a-z]\.\w*[Tt]ime" index.js scripts2.js scripts3.js                                         # 时间戳被放进数组，之后按下标再取</w:t>
      </w:r>
    </w:p>
    <w:p>
      <w:pPr>
        <w:pStyle w:val="Compact"/>
        <w:numPr>
          <w:ilvl w:val="0"/>
          <w:numId w:val="1007"/>
        </w:numPr>
      </w:pPr>
      <w:r>
        <w:t xml:space="preserve">第一种是只做比较、不做减法，例如</w:t>
      </w:r>
      <w:r>
        <w:t xml:space="preserve"> </w:t>
      </w:r>
      <w:r>
        <w:rPr>
          <w:rStyle w:val="VerbatimChar"/>
        </w:rPr>
        <w:t xml:space="preserve">getSTimestamp() &gt;= this.endTime</w:t>
      </w:r>
      <w:r>
        <w:t xml:space="preserve">。endTime 被当作时间戳使用，但第 2 步只看减法，</w:t>
      </w:r>
      <w:r>
        <w:rPr>
          <w:b/>
          <w:bCs/>
        </w:rPr>
        <w:t xml:space="preserve">必然漏掉</w:t>
      </w:r>
      <w:r>
        <w:t xml:space="preserve">。修法是把第 2 步扩展到</w:t>
      </w:r>
      <w:r>
        <w:t xml:space="preserve"> </w:t>
      </w:r>
      <w:r>
        <w:rPr>
          <w:rStyle w:val="VerbatimChar"/>
        </w:rPr>
        <w:t xml:space="preserve">&lt;</w:t>
      </w:r>
      <w:r>
        <w:t xml:space="preserve">、</w:t>
      </w:r>
      <w:r>
        <w:rPr>
          <w:rStyle w:val="VerbatimChar"/>
        </w:rPr>
        <w:t xml:space="preserve">&gt;</w:t>
      </w:r>
      <w:r>
        <w:t xml:space="preserve">、</w:t>
      </w:r>
      <w:r>
        <w:rPr>
          <w:rStyle w:val="VerbatimChar"/>
        </w:rPr>
        <w:t xml:space="preserve">&lt;=</w:t>
      </w:r>
      <w:r>
        <w:t xml:space="preserve">、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比较，按同样的规则处理。</w:t>
      </w:r>
    </w:p>
    <w:p>
      <w:pPr>
        <w:pStyle w:val="Compact"/>
        <w:numPr>
          <w:ilvl w:val="0"/>
          <w:numId w:val="1007"/>
        </w:numPr>
      </w:pPr>
      <w:r>
        <w:t xml:space="preserve">第二到第四种，在深度 3 的反向追踪下也会漏掉：Date 对象之后的取值没有被跟踪；动态成员名无法规约成存储位置；数组下标让位置无法对齐。这些形态只能进人工清单。</w:t>
      </w:r>
    </w:p>
    <w:bookmarkEnd w:id="23"/>
    <w:bookmarkEnd w:id="24"/>
    <w:bookmarkStart w:id="27" w:name="q2-答"/>
    <w:p>
      <w:pPr>
        <w:pStyle w:val="Heading1"/>
      </w:pPr>
      <w:r>
        <w:t xml:space="preserve">3. Q2 答</w:t>
      </w:r>
    </w:p>
    <w:bookmarkStart w:id="25" w:name="a-在不结算的前提下按读取形态决定发什么"/>
    <w:p>
      <w:pPr>
        <w:pStyle w:val="Heading2"/>
      </w:pPr>
      <w:r>
        <w:t xml:space="preserve">(a) 在”不结算”的前提下，按读取形态决定发什么</w:t>
      </w:r>
    </w:p>
    <w:p>
      <w:pPr>
        <w:pStyle w:val="FirstParagraph"/>
      </w:pPr>
      <w:r>
        <w:t xml:space="preserve">原则是三句话：</w:t>
      </w:r>
      <w:r>
        <w:rPr>
          <w:b/>
          <w:bCs/>
        </w:rPr>
        <w:t xml:space="preserve">状态字段回声，收益字段归零，流程开关关闭。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读取形态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状态设置：值被传给 setter，或者被直接赋给模型，比如</w:t>
            </w:r>
            <w:r>
              <w:t xml:space="preserve"> </w:t>
            </w:r>
            <w:r>
              <w:rPr>
                <w:rStyle w:val="VerbatimChar"/>
              </w:rPr>
              <w:t xml:space="preserve">setBufferTotalTime(o.hanyusuiTime)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这个值描述的是”结束后应当保持的状态”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回声当前状态。hanyusuiTime 发 0，与 Begin 时给的值以及”没有 buff”这一前提保持一致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累加收益：</w:t>
            </w:r>
            <w:r>
              <w:rPr>
                <w:rStyle w:val="VerbatimChar"/>
              </w:rPr>
              <w:t xml:space="preserve">x += note.attrch.mpTrained</w:t>
            </w:r>
            <w:r>
              <w:t xml:space="preserve"> </w:t>
            </w:r>
            <w:r>
              <w:t xml:space="preserve">或者</w:t>
            </w:r>
            <w:r>
              <w:t xml:space="preserve"> </w:t>
            </w:r>
            <w:r>
              <w:rPr>
                <w:rStyle w:val="VerbatimChar"/>
              </w:rPr>
              <w:t xml:space="preserve">x = x +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少发会算出 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 0。外层容器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  <w:r>
              <w:t xml:space="preserve">、</w:t>
            </w:r>
            <w:r>
              <w:rPr>
                <w:rStyle w:val="VerbatimChar"/>
              </w:rPr>
              <w:t xml:space="preserve">attrch</w:t>
            </w:r>
            <w:r>
              <w:t xml:space="preserve"> </w:t>
            </w:r>
            <w:r>
              <w:t xml:space="preserve">按 R06 Q1 的 R2、R3 规则给出外壳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带存在判断的收益：</w:t>
            </w:r>
            <w:r>
              <w:rPr>
                <w:rStyle w:val="VerbatimChar"/>
              </w:rPr>
              <w:t xml:space="preserve">hasOwnProperty("mpTrained")</w:t>
            </w:r>
            <w:r>
              <w:t xml:space="preserve"> </w:t>
            </w:r>
            <w:r>
              <w:t xml:space="preserve">或真值判断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缺席就不进分支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列表收益：</w:t>
            </w:r>
            <w:r>
              <w:rPr>
                <w:rStyle w:val="VerbatimChar"/>
              </w:rPr>
              <w:t xml:space="preserve">rewardArray</w:t>
            </w:r>
            <w:r>
              <w:t xml:space="preserve"> </w:t>
            </w:r>
            <w:r>
              <w:t xml:space="preserve">被遍历，或者被取</w:t>
            </w:r>
            <w:r>
              <w:t xml:space="preserve"> </w:t>
            </w:r>
            <w:r>
              <w:rPr>
                <w:rStyle w:val="VerbatimChar"/>
              </w:rPr>
              <w:t xml:space="preserve">.length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契约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整体外传：</w:t>
            </w:r>
            <w:r>
              <w:rPr>
                <w:rStyle w:val="VerbatimChar"/>
              </w:rPr>
              <w:t xml:space="preserve">setAutoStartHung(o)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响应对象逃逸到另一个函数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读这个函数的函数体，对里面每一处读取再按本表处理。决定是否自动重新开始挂机的开关字段，一律发假值，否则客户端会自动循环一个没有收益的挂机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饱食度 hg（如果回调会读）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只读取活模型当前值回声，并截断到请求的</w:t>
            </w:r>
            <w:r>
              <w:t xml:space="preserve"> </w:t>
            </w:r>
            <w:r>
              <w:rPr>
                <w:rStyle w:val="VerbatimChar"/>
              </w:rPr>
              <w:t xml:space="preserve">hglmt</w:t>
            </w:r>
            <w:r>
              <w:t xml:space="preserve"> </w:t>
            </w:r>
            <w:r>
              <w:t xml:space="preserve">以内；读不到时按 R10 N4 处理</w:t>
            </w:r>
          </w:p>
        </w:tc>
      </w:tr>
    </w:tbl>
    <w:p>
      <w:pPr>
        <w:pStyle w:val="BodyText"/>
      </w:pPr>
      <w:r>
        <w:t xml:space="preserve">“</w:t>
      </w:r>
      <w:r>
        <w:t xml:space="preserve">回声</w:t>
      </w:r>
      <w:r>
        <w:t xml:space="preserve">”</w:t>
      </w:r>
      <w:r>
        <w:t xml:space="preserve">在 CI 的沙盒里没有活模型可读。这时取值规则是：</w:t>
      </w:r>
      <w:r>
        <w:rPr>
          <w:b/>
          <w:bCs/>
        </w:rPr>
        <w:t xml:space="preserve">回声值等于同一个会话里 Begin 时发出的对应值</w:t>
      </w:r>
      <w:r>
        <w:t xml:space="preserve">，在本例里就是 0，这样 CI 和真机的取值来源是一致的。</w:t>
      </w:r>
    </w:p>
    <w:bookmarkEnd w:id="25"/>
    <w:bookmarkStart w:id="26" w:name="b-能写进-ci-的断言"/>
    <w:p>
      <w:pPr>
        <w:pStyle w:val="Heading2"/>
      </w:pPr>
      <w:r>
        <w:t xml:space="preserve">(b) 能写进 CI 的断言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assertEndNoGainNoCrash</w:t>
      </w:r>
      <w:r>
        <w:rPr>
          <w:rStyle w:val="NormalTok"/>
        </w:rPr>
        <w:t xml:space="preserve">(action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after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1) 没有收益：收益路径下的数值叶子全部为 0，数组全部为空</w:t>
      </w:r>
      <w:r>
        <w:br/>
      </w:r>
      <w:r>
        <w:rPr>
          <w:rStyle w:val="NormalTok"/>
        </w:rPr>
        <w:t xml:space="preserve">  REWARD_PATHS[action]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(p)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walkLeaves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getPath</w:t>
      </w:r>
      <w:r>
        <w:rPr>
          <w:rStyle w:val="NormalTok"/>
        </w:rPr>
        <w:t xml:space="preserve">(resp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(v)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(v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(v)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':gain@'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bizHash</w:t>
      </w:r>
      <w:r>
        <w:rPr>
          <w:rStyle w:val="NormalTok"/>
        </w:rPr>
        <w:t xml:space="preserve">(before)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bizHash</w:t>
      </w:r>
      <w:r>
        <w:rPr>
          <w:rStyle w:val="NormalTok"/>
        </w:rPr>
        <w:t xml:space="preserve">(after)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':ledger'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账本不变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(probe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write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':noPush'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没有推送，也没有写盘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2) 不崩溃（静态代理）：回调 span 里，以及逃逸进去的函数体里，所有没有防护的读取都有对应类型的值</w:t>
      </w:r>
      <w:r>
        <w:br/>
      </w:r>
      <w:r>
        <w:rPr>
          <w:rStyle w:val="NormalTok"/>
        </w:rPr>
        <w:t xml:space="preserve">  facts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unguardedReads</w:t>
      </w:r>
      <w:r>
        <w:rPr>
          <w:rStyle w:val="NormalTok"/>
        </w:rPr>
        <w:t xml:space="preserve">(action)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(r) {                       </w:t>
      </w:r>
      <w:r>
        <w:rPr>
          <w:rStyle w:val="CommentTok"/>
        </w:rPr>
        <w:t xml:space="preserve">// r = {path, form}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pathState</w:t>
      </w:r>
      <w:r>
        <w:rPr>
          <w:rStyle w:val="NormalTok"/>
        </w:rPr>
        <w:t xml:space="preserve">(resp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'present'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':missing@'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getPath</w:t>
      </w:r>
      <w:r>
        <w:rPr>
          <w:rStyle w:val="NormalTok"/>
        </w:rPr>
        <w:t xml:space="preserve">(resp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ALLOWED_SIGMA[r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':type@'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3) 流程开关全部关闭</w:t>
      </w:r>
      <w:r>
        <w:br/>
      </w:r>
      <w:r>
        <w:rPr>
          <w:rStyle w:val="NormalTok"/>
        </w:rPr>
        <w:t xml:space="preserve">  FLOW_FLAGS[action]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(p) {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getPath</w:t>
      </w:r>
      <w:r>
        <w:rPr>
          <w:rStyle w:val="NormalTok"/>
        </w:rPr>
        <w:t xml:space="preserve">(resp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':flow@'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需要说明的是：CI 里没有客户端，所以”不崩溃”在 CI 只能用第 2 部分作为静态代理来证明。真正的不崩溃，由真机冒烟证明：Begin 之后 End，</w:t>
      </w:r>
      <w:r>
        <w:rPr>
          <w:rStyle w:val="VerbatimChar"/>
        </w:rPr>
        <w:t xml:space="preserve">err=0</w:t>
      </w:r>
      <w:r>
        <w:t xml:space="preserve">，并且只读探针测得 End 前后 mp 和 buff 1043 的 duration 都没有变化。两者合起来，才能证明”没发奖，也没崩”。</w:t>
      </w:r>
    </w:p>
    <w:bookmarkEnd w:id="26"/>
    <w:bookmarkEnd w:id="27"/>
    <w:bookmarkStart w:id="31" w:name="q3-答"/>
    <w:p>
      <w:pPr>
        <w:pStyle w:val="Heading1"/>
      </w:pPr>
      <w:r>
        <w:t xml:space="preserve">4. Q3 答</w:t>
      </w:r>
    </w:p>
    <w:bookmarkStart w:id="28" w:name="a-b0-可做项的算法"/>
    <w:p>
      <w:pPr>
        <w:pStyle w:val="Heading2"/>
      </w:pPr>
      <w:r>
        <w:t xml:space="preserve">(a) B0 可做项的算法</w:t>
      </w:r>
    </w:p>
    <w:p>
      <w:pPr>
        <w:pStyle w:val="FirstParagraph"/>
      </w:pPr>
      <w:r>
        <w:rPr>
          <w:b/>
          <w:bCs/>
        </w:rPr>
        <w:t xml:space="preserve">先纠正一个前提：K 不排斥 B0。</w:t>
      </w:r>
      <w:r>
        <w:t xml:space="preserve"> </w:t>
      </w:r>
      <w:r>
        <w:t xml:space="preserve">B5 的”在 C9b 通过之前不许动”，约束的是</w:t>
      </w:r>
      <w:r>
        <w:rPr>
          <w:b/>
          <w:bCs/>
        </w:rPr>
        <w:t xml:space="preserve">会改变发出值的</w:t>
      </w:r>
      <w:r>
        <w:t xml:space="preserve">操作。而 B0 的定义就是”发出的值不变”，所以 B0 的检查要排在 B5 之前。另外，B0 只改标签，不改值：一旦改了值，就已经不属于 B0 了。</w:t>
      </w:r>
    </w:p>
    <w:p>
      <w:pPr>
        <w:pStyle w:val="SourceCode"/>
      </w:pPr>
      <w:r>
        <w:rPr>
          <w:rStyle w:val="VerbatimChar"/>
        </w:rPr>
        <w:t xml:space="preserve">for item in borrowed(204):</w:t>
      </w:r>
      <w:r>
        <w:br/>
      </w:r>
      <w:r>
        <w:rPr>
          <w:rStyle w:val="VerbatimChar"/>
        </w:rPr>
        <w:t xml:space="preserve">  if item 在 C11b 登记里: bucket = BT; continue</w:t>
      </w:r>
      <w:r>
        <w:br/>
      </w:r>
      <w:r>
        <w:rPr>
          <w:rStyle w:val="VerbatimChar"/>
        </w:rPr>
        <w:t xml:space="preserve">  m = isOwnCapture(item)                         # 用 R10 Q2 的完整路由串判定</w:t>
      </w:r>
      <w:r>
        <w:br/>
      </w:r>
      <w:r>
        <w:rPr>
          <w:rStyle w:val="VerbatimChar"/>
        </w:rPr>
        <w:t xml:space="preserve">  if m == 'mislabel' and not S(item):</w:t>
      </w:r>
      <w:r>
        <w:br/>
      </w:r>
      <w:r>
        <w:rPr>
          <w:rStyle w:val="VerbatimChar"/>
        </w:rPr>
        <w:t xml:space="preserve">      bucket = B0-relabel   # src 改为 capture:&lt;自身动作&gt;，值不动，从棘轮里扣除</w:t>
      </w:r>
      <w:r>
        <w:br/>
      </w:r>
      <w:r>
        <w:rPr>
          <w:rStyle w:val="VerbatimChar"/>
        </w:rPr>
        <w:t xml:space="preserve">  elif handlerAlwaysSets(item):                   # 静态证明：handler 的每一个 return 对象字面量里，这个键都无条件存在</w:t>
      </w:r>
      <w:r>
        <w:br/>
      </w:r>
      <w:r>
        <w:rPr>
          <w:rStyle w:val="VerbatimChar"/>
        </w:rPr>
        <w:t xml:space="preserve">      bucket = B0-dead      # 改标签为 dead-default，值不动；不从棘轮里扣除，移入 dead 桶</w:t>
      </w:r>
      <w:r>
        <w:br/>
      </w:r>
      <w:r>
        <w:rPr>
          <w:rStyle w:val="VerbatimChar"/>
        </w:rPr>
        <w:t xml:space="preserve">  else:</w:t>
      </w:r>
      <w:r>
        <w:br/>
      </w:r>
      <w:r>
        <w:rPr>
          <w:rStyle w:val="VerbatimChar"/>
        </w:rPr>
        <w:t xml:space="preserve">      按 R10 §3 的规则分到 B1–B5 / BU</w:t>
      </w:r>
    </w:p>
    <w:p>
      <w:pPr>
        <w:pStyle w:val="FirstParagraph"/>
      </w:pPr>
      <w:r>
        <w:rPr>
          <w:rStyle w:val="VerbatimChar"/>
          <w:b/>
          <w:bCs/>
        </w:rPr>
        <w:t xml:space="preserve">handlerAlwaysSets</w:t>
      </w:r>
      <w:r>
        <w:rPr>
          <w:b/>
          <w:bCs/>
        </w:rPr>
        <w:t xml:space="preserve"> </w:t>
      </w:r>
      <w:r>
        <w:rPr>
          <w:b/>
          <w:bCs/>
        </w:rPr>
        <w:t xml:space="preserve">不能只看录制样本。</w:t>
      </w:r>
      <w:r>
        <w:t xml:space="preserve"> </w:t>
      </w:r>
      <w:r>
        <w:t xml:space="preserve">样本没有覆盖到的分支，仍然可能让默认值被发出去。只有在静态证明成立时，才算作 B0-dead。</w:t>
      </w:r>
    </w:p>
    <w:p>
      <w:pPr>
        <w:pStyle w:val="BodyText"/>
      </w:pPr>
      <w:r>
        <w:rPr>
          <w:b/>
          <w:bCs/>
        </w:rPr>
        <w:t xml:space="preserve">预期规模：材料未提供。</w:t>
      </w:r>
      <w:r>
        <w:t xml:space="preserve"> </w:t>
      </w:r>
      <w:r>
        <w:t xml:space="preserve">能确定的只有上界：</w:t>
      </w:r>
    </w:p>
    <w:p>
      <w:pPr>
        <w:pStyle w:val="Compact"/>
        <w:numPr>
          <w:ilvl w:val="0"/>
          <w:numId w:val="1008"/>
        </w:numPr>
      </w:pPr>
      <w:r>
        <w:t xml:space="preserve">B0-relabel 只可能来自</w:t>
      </w:r>
      <w:r>
        <w:t xml:space="preserve"> </w:t>
      </w:r>
      <w:r>
        <w:rPr>
          <w:rStyle w:val="VerbatimChar"/>
        </w:rPr>
        <w:t xml:space="preserve">borrowed-capture</w:t>
      </w:r>
      <w:r>
        <w:t xml:space="preserve"> </w:t>
      </w:r>
      <w:r>
        <w:t xml:space="preserve">这一类，而 204 项里</w:t>
      </w:r>
      <w:r>
        <w:t xml:space="preserve"> </w:t>
      </w:r>
      <w:r>
        <w:rPr>
          <w:rStyle w:val="VerbatimChar"/>
        </w:rPr>
        <w:t xml:space="preserve">borrowed-capture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borrowed-handler</w:t>
      </w:r>
      <w:r>
        <w:t xml:space="preserve"> </w:t>
      </w:r>
      <w:r>
        <w:t xml:space="preserve">各有多少，材料没有给；</w:t>
      </w:r>
    </w:p>
    <w:p>
      <w:pPr>
        <w:pStyle w:val="Compact"/>
        <w:numPr>
          <w:ilvl w:val="0"/>
          <w:numId w:val="1008"/>
        </w:numPr>
      </w:pPr>
      <w:r>
        <w:t xml:space="preserve">B0-dead 只可能出现在有 handler 的动作上，也就是全部 83+4 个 handler 所覆盖的那些条目。</w:t>
      </w:r>
    </w:p>
    <w:p>
      <w:pPr>
        <w:pStyle w:val="FirstParagraph"/>
      </w:pPr>
      <w:r>
        <w:t xml:space="preserve">实际数量以</w:t>
      </w:r>
      <w:r>
        <w:t xml:space="preserve"> </w:t>
      </w:r>
      <w:r>
        <w:rPr>
          <w:rStyle w:val="VerbatimChar"/>
        </w:rPr>
        <w:t xml:space="preserve">tools/borrowed_buckets.js</w:t>
      </w:r>
      <w:r>
        <w:t xml:space="preserve"> </w:t>
      </w:r>
      <w:r>
        <w:t xml:space="preserve">跑出来的结果为准。</w:t>
      </w:r>
    </w:p>
    <w:bookmarkEnd w:id="28"/>
    <w:bookmarkStart w:id="29" w:name="b-值不值得做"/>
    <w:p>
      <w:pPr>
        <w:pStyle w:val="Heading2"/>
      </w:pPr>
      <w:r>
        <w:t xml:space="preserve">(b) 值不值得做</w:t>
      </w:r>
    </w:p>
    <w:p>
      <w:pPr>
        <w:pStyle w:val="FirstParagraph"/>
      </w:pPr>
      <w:r>
        <w:t xml:space="preserve">按 K×V/X 计算：B0 消除的已知缺陷数 K = 0，因为它只改标签，客户端行为一点不变，所以优先级是 0。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结论：B0 不单独排期。</w:t>
      </w:r>
      <w:r>
        <w:t xml:space="preserve"> </w:t>
      </w:r>
      <w:r>
        <w:t xml:space="preserve">它是生成棘轮分桶时顺带产出的结果，跑一次脚本就有了，不管有几项都不值得为它单独做一轮。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真正应该先做的是 B4（账本状态镜像）里正在出错的那些项。</w:t>
      </w:r>
      <w:r>
        <w:t xml:space="preserve"> </w:t>
      </w:r>
      <w:r>
        <w:t xml:space="preserve">例如</w:t>
      </w:r>
      <w:r>
        <w:t xml:space="preserve"> </w:t>
      </w:r>
      <w:r>
        <w:rPr>
          <w:rStyle w:val="VerbatimChar"/>
        </w:rPr>
        <w:t xml:space="preserve">BuyMarketItem.userGold</w:t>
      </w:r>
      <w:r>
        <w:t xml:space="preserve"> </w:t>
      </w:r>
      <w:r>
        <w:t xml:space="preserve">继承自</w:t>
      </w:r>
      <w:r>
        <w:t xml:space="preserve"> </w:t>
      </w:r>
      <w:r>
        <w:rPr>
          <w:rStyle w:val="VerbatimChar"/>
        </w:rPr>
        <w:t xml:space="preserve">quicklogin.userGold</w:t>
      </w:r>
      <w:r>
        <w:t xml:space="preserve">，买完东西之后，客户端显示的钱包余额是抓包那一刻的值。这是一个正在发生的显示缺陷，K 大于 0。判别：在 B4 桶里，逐项看客户端回调是不是把这个字段直接赋给了模型（证据形态和 ECONOMY_CHNG 的</w:t>
      </w:r>
      <w:r>
        <w:t xml:space="preserve"> </w:t>
      </w:r>
      <w:r>
        <w:rPr>
          <w:rStyle w:val="VerbatimChar"/>
        </w:rPr>
        <w:t xml:space="preserve">RoleBaseInfo.coins = e[o]</w:t>
      </w:r>
      <w:r>
        <w:t xml:space="preserve"> </w:t>
      </w:r>
      <w:r>
        <w:t xml:space="preserve">一样）；凡是直接赋值的，K 计 1，修法是从账本投射真实值，归入 L3 投射的工作。</w:t>
      </w:r>
    </w:p>
    <w:bookmarkEnd w:id="29"/>
    <w:bookmarkStart w:id="30" w:name="c-棘轮口径确认"/>
    <w:p>
      <w:pPr>
        <w:pStyle w:val="Heading2"/>
      </w:pPr>
      <w:r>
        <w:t xml:space="preserve">(c) 棘轮口径确认</w:t>
      </w:r>
    </w:p>
    <w:p>
      <w:pPr>
        <w:pStyle w:val="FirstParagraph"/>
      </w:pPr>
      <w:r>
        <w:rPr>
          <w:b/>
          <w:bCs/>
        </w:rPr>
        <w:t xml:space="preserve">确认，有一处精确化：</w:t>
      </w:r>
      <w:r>
        <w:t xml:space="preserve"> </w:t>
      </w:r>
      <w:r>
        <w:t xml:space="preserve">棘轮锁的是</w:t>
      </w:r>
      <w:r>
        <w:rPr>
          <w:b/>
          <w:bCs/>
        </w:rPr>
        <w:t xml:space="preserve">条目集合</w:t>
      </w:r>
      <w:r>
        <w:t xml:space="preserve">，不是一个数。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冻结模式</w:t>
      </w:r>
      <w:r>
        <w:t xml:space="preserve">：脚本按实测集合重写 ceiling 文件，所以 ceiling 的条目集合 = 实测集合，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是这个集合的大小，由脚本算出，不由人填。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校验模式</w:t>
      </w:r>
      <w:r>
        <w:t xml:space="preserve">：只要求实测集合 ⊆ ceiling 集合。</w:t>
      </w:r>
    </w:p>
    <w:p>
      <w:pPr>
        <w:pStyle w:val="FirstParagraph"/>
      </w:pPr>
      <w:r>
        <w:t xml:space="preserve">B0-dead 项只是移桶，不出集合，所以做完 B0 之后，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只会减少 B0-relabel 那部分的项数。你说的”降到的值必须等于实测值”，在冻结模式下由”集合相等”自动保证，不需要单独设一个数值。</w:t>
      </w:r>
    </w:p>
    <w:bookmarkEnd w:id="30"/>
    <w:bookmarkEnd w:id="31"/>
    <w:bookmarkStart w:id="32" w:name="对0-正确但依赖没实现-buff-系统这一判断"/>
    <w:p>
      <w:pPr>
        <w:pStyle w:val="Heading1"/>
      </w:pPr>
      <w:r>
        <w:t xml:space="preserve">5. 对”0 正确但依赖没实现 buff 系统”这一判断</w:t>
      </w:r>
    </w:p>
    <w:p>
      <w:pPr>
        <w:pStyle w:val="FirstParagraph"/>
      </w:pPr>
      <w:r>
        <w:rPr>
          <w:b/>
          <w:bCs/>
        </w:rPr>
        <w:t xml:space="preserve">同意，但这个前提不能只写在文档里，要变成断言，因为它有一条现成的破坏路径。</w:t>
      </w:r>
      <w:r>
        <w:t xml:space="preserve"> </w:t>
      </w:r>
      <w:r>
        <w:t xml:space="preserve">商城第 2 号商品售价 200，给的是 buff 1043。</w:t>
      </w:r>
    </w:p>
    <w:p>
      <w:pPr>
        <w:pStyle w:val="Compact"/>
        <w:numPr>
          <w:ilvl w:val="0"/>
          <w:numId w:val="1011"/>
        </w:numPr>
      </w:pPr>
      <w:r>
        <w:t xml:space="preserve">如果现在通用的商城购买 handler 会处理</w:t>
      </w:r>
      <w:r>
        <w:t xml:space="preserve"> </w:t>
      </w:r>
      <w:r>
        <w:rPr>
          <w:rStyle w:val="VerbatimChar"/>
        </w:rPr>
        <w:t xml:space="preserve">Type 2</w:t>
      </w:r>
      <w:r>
        <w:t xml:space="preserve">（buff 类）的商品，玩家付了 200，却没有得到 buff。这和秘籍”用掉了但不落地”是同一族的不可逆损失。</w:t>
      </w:r>
    </w:p>
    <w:p>
      <w:pPr>
        <w:pStyle w:val="Compact"/>
        <w:numPr>
          <w:ilvl w:val="0"/>
          <w:numId w:val="1011"/>
        </w:numPr>
      </w:pPr>
      <w:r>
        <w:t xml:space="preserve">200 是什么货币，材料未提供；如果是元宝这类付费货币，还要按 R05 的规定排除支付功能。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商城购买 handler 遇到</w:t>
            </w:r>
            <w:r>
              <w:t xml:space="preserve"> </w:t>
            </w:r>
            <w:r>
              <w:rPr>
                <w:rStyle w:val="VerbatimChar"/>
              </w:rPr>
              <w:t xml:space="preserve">Type == 2</w:t>
            </w:r>
            <w:r>
              <w:t xml:space="preserve">（buff）的商品：回拒绝码，并且这个拒绝码落在客户端有提示的分支里；账本哈希不变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core/</w:t>
            </w:r>
            <w:r>
              <w:t xml:space="preserve"> </w:t>
            </w:r>
            <w:r>
              <w:t xml:space="preserve">下 grep</w:t>
            </w:r>
            <w:r>
              <w:t xml:space="preserve"> </w:t>
            </w:r>
            <w:r>
              <w:rPr>
                <w:rStyle w:val="VerbatimChar"/>
              </w:rPr>
              <w:t xml:space="preserve">1043</w:t>
            </w:r>
            <w:r>
              <w:t xml:space="preserve">，或者 grep 会写 buff 的代码。只要存在会授予 buff 1043 的写路径，Begin 和 End 两个 handler 里的</w:t>
            </w:r>
            <w:r>
              <w:t xml:space="preserve"> </w:t>
            </w:r>
            <w:r>
              <w:rPr>
                <w:rStyle w:val="VerbatimChar"/>
              </w:rPr>
              <w:t xml:space="preserve">hyTime: 0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hanyusuiTime: 0</w:t>
            </w:r>
            <w:r>
              <w:t xml:space="preserve"> </w:t>
            </w:r>
            <w:r>
              <w:t xml:space="preserve">字面量就判为 FAIL，强制改成”剩余秒数 = 账本里记录的 buff 结束时刻减去 now，最小为 0”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在配置的物品表里找 Effect 或 Data 指向 buff 1043 的物品。如果有，useItem 遇到这类物品，要么拒绝，要么在 H2 实现之后才放行，否则就是又一个秘籍式的损失</w:t>
            </w:r>
          </w:p>
        </w:tc>
      </w:tr>
    </w:tbl>
    <w:bookmarkEnd w:id="32"/>
    <w:bookmarkStart w:id="33" w:name="反例"/>
    <w:p>
      <w:pPr>
        <w:pStyle w:val="Heading1"/>
      </w:pPr>
      <w:r>
        <w:t xml:space="preserve">6. 反例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别名查表键漏进 B1</w:t>
      </w:r>
      <w:r>
        <w:t xml:space="preserve">：</w:t>
      </w:r>
      <w:r>
        <w:rPr>
          <w:rStyle w:val="VerbatimChar"/>
        </w:rPr>
        <w:t xml:space="preserve">var n = e.cId; … getItem(n, "item")</w:t>
      </w:r>
      <w:r>
        <w:t xml:space="preserve">，C9a 漏掉了 cId。cId 被分进 B1，被中性化为 0，客户端拿 0 查表得到 null，读</w:t>
      </w:r>
      <w:r>
        <w:t xml:space="preserve"> </w:t>
      </w:r>
      <w:r>
        <w:rPr>
          <w:rStyle w:val="VerbatimChar"/>
        </w:rPr>
        <w:t xml:space="preserve">.name</w:t>
      </w:r>
      <w:r>
        <w:t xml:space="preserve"> </w:t>
      </w:r>
      <w:r>
        <w:t xml:space="preserve">崩溃。复现：</w:t>
      </w:r>
      <w:r>
        <w:rPr>
          <w:rStyle w:val="VerbatimChar"/>
        </w:rPr>
        <w:t xml:space="preserve">grep -nE "getItem\(\s*[a-z]\s*," index.js scripts2.js scripts3.js</w:t>
      </w:r>
      <w:r>
        <w:t xml:space="preserve">，看有多少处首参是单个字母的局部变量。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两个固定时钟</w:t>
      </w:r>
      <w:r>
        <w:t xml:space="preserve">：一部分测试用</w:t>
      </w:r>
      <w:r>
        <w:t xml:space="preserve"> </w:t>
      </w:r>
      <w:r>
        <w:rPr>
          <w:rStyle w:val="VerbatimChar"/>
        </w:rPr>
        <w:t xml:space="preserve">1792572970629</w:t>
      </w:r>
      <w:r>
        <w:t xml:space="preserve">，生成器用</w:t>
      </w:r>
      <w:r>
        <w:t xml:space="preserve"> </w:t>
      </w:r>
      <w:r>
        <w:rPr>
          <w:rStyle w:val="VerbatimChar"/>
        </w:rPr>
        <w:t xml:space="preserve">1792612412000</w:t>
      </w:r>
      <w:r>
        <w:t xml:space="preserve">。产出判定”beginTime === env.now()“在两套时钟下各自都是绿的，但跨工具比对时（例如 C3 用 sha 核对冻结快照）会出现时间值不一致；如果这时用</w:t>
      </w:r>
      <w:r>
        <w:t xml:space="preserve"> </w:t>
      </w:r>
      <w:r>
        <w:rPr>
          <w:rStyle w:val="VerbatimChar"/>
        </w:rPr>
        <w:t xml:space="preserve">allowSigma</w:t>
      </w:r>
      <w:r>
        <w:t xml:space="preserve"> </w:t>
      </w:r>
      <w:r>
        <w:t xml:space="preserve">草率放行，就会把真问题也一起放过去。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buff 已在生效的老档</w:t>
      </w:r>
      <w:r>
        <w:t xml:space="preserve">：如果存档是从原版服务端继承来的，客户端本地的 buff 1043 状态可能来自原版。是否会在 LoadGame 里投射，材料未提供。这时 Begin 回</w:t>
      </w:r>
      <w:r>
        <w:t xml:space="preserve"> </w:t>
      </w:r>
      <w:r>
        <w:rPr>
          <w:rStyle w:val="VerbatimChar"/>
        </w:rPr>
        <w:t xml:space="preserve">hyTime: 0</w:t>
      </w:r>
      <w:r>
        <w:t xml:space="preserve">，会把玩家花钱买来的 24 小时 buff 清零。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 自动重开</w:t>
      </w:r>
      <w:r>
        <w:t xml:space="preserve">：</w:t>
      </w:r>
      <w:r>
        <w:rPr>
          <w:rStyle w:val="VerbatimChar"/>
        </w:rPr>
        <w:t xml:space="preserve">setAutoStartHung(o)</w:t>
      </w:r>
      <w:r>
        <w:t xml:space="preserve"> </w:t>
      </w:r>
      <w:r>
        <w:t xml:space="preserve">的函数体里，如果读取的开关不叫 auto，而是叫别的名字，又没有被识别进 FLOW_FLAGS，那么它会按形状默认值发出。如果这个默认值是继承来的真值，挂机就会无限地自动重开，并且没有任何收益。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remaining 角色的时间字段</w:t>
      </w:r>
      <w:r>
        <w:t xml:space="preserve">：某个字段是”结束时刻”，按 Q1 (b) 第 3 条它只登记、不实现。但如果把它当成 elapsed 型，给它</w:t>
      </w:r>
      <w:r>
        <w:t xml:space="preserve"> </w:t>
      </w:r>
      <w:r>
        <w:rPr>
          <w:rStyle w:val="VerbatimChar"/>
        </w:rPr>
        <w:t xml:space="preserve">env.now()</w:t>
      </w:r>
      <w:r>
        <w:t xml:space="preserve">，剩余时间就恒为 0，表现和”一进去就完成”一样。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量级证据误排</w:t>
      </w:r>
      <w:r>
        <w:t xml:space="preserve">：抓包的那一刻刚好处于”没有进行中的状态”，值是 0，量级证据不成立，这个字段被排除，C11b 漏登记，它继续拿默认值 0 去做被减数。</w:t>
      </w:r>
    </w:p>
    <w:bookmarkEnd w:id="33"/>
    <w:bookmarkStart w:id="34" w:name="假设"/>
    <w:p>
      <w:pPr>
        <w:pStyle w:val="Heading1"/>
      </w:pPr>
      <w:r>
        <w:t xml:space="preserve">7. 假设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A1</w:t>
      </w:r>
      <w:r>
        <w:t xml:space="preserve">：仓库里应当只有一个固定时钟常量。如果确实需要两个（例如某些测试刻意用不同的时间点），第 1 节第 2 条作废，改为断言”每个固定时钟常量都有一个注明用途的登记”。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A2</w:t>
      </w:r>
      <w:r>
        <w:t xml:space="preserve">：C9a 的抽取只覆盖了点路径写法（根据材料的措辞判断）。如果实际上已经处理了别名和下标，第 1 节第 3 条和反例 1 作废，371 就可以当作真正的超集。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A3</w:t>
      </w:r>
      <w:r>
        <w:t xml:space="preserve">：抓包 templates 里存有时间字段的真实值。如果没有，Q1 (b) 第 2 条只剩”无抓包时”那一支，排除判据会更保守，报告多、登记少。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A4</w:t>
      </w:r>
      <w:r>
        <w:t xml:space="preserve">：</w:t>
      </w:r>
      <w:r>
        <w:rPr>
          <w:rStyle w:val="VerbatimChar"/>
        </w:rPr>
        <w:t xml:space="preserve">setAutoStartHung</w:t>
      </w:r>
      <w:r>
        <w:t xml:space="preserve"> </w:t>
      </w:r>
      <w:r>
        <w:t xml:space="preserve">能在三包里静态定位到函数体。如果定位不到，Q2 (a) 表里”整体外传”那一行只能把这个函数读到的所有字段按惰性处理并且不发，同时把它列进人工清单，真机冒烟必须覆盖自动挂机的场景。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A5</w:t>
      </w:r>
      <w:r>
        <w:t xml:space="preserve">：商城购买目前走的是通用 handler，会接受</w:t>
      </w:r>
      <w:r>
        <w:t xml:space="preserve"> </w:t>
      </w:r>
      <w:r>
        <w:rPr>
          <w:rStyle w:val="VerbatimChar"/>
        </w:rPr>
        <w:t xml:space="preserve">Type 2</w:t>
      </w:r>
      <w:r>
        <w:t xml:space="preserve"> </w:t>
      </w:r>
      <w:r>
        <w:t xml:space="preserve">商品。如果目前根本没有实现商城购买，第 5 节的 H1 只是防线，不是在修一个现存的缺陷。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A6</w:t>
      </w:r>
      <w:r>
        <w:t xml:space="preserve">：B4 里的状态镜像字段，是被客户端回调直接赋给模型的。如果回调对它们有防护，或者根本不读，Q3 (b) 里”B4 先做”的依据就作废，204 项就没有一项是现存缺陷，整个清理只是在降低未来的风险。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R11 审阅：两处翻转之后</dc:title>
  <dc:creator/>
  <cp:keywords/>
  <dcterms:created xsi:type="dcterms:W3CDTF">2026-10-22T16:30:11Z</dcterms:created>
  <dcterms:modified xsi:type="dcterms:W3CDTF">2026-10-22T16:30:11Z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2026-10-22</vt:lpwstr>
  </property>
</Properties>
</file>