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R06</w:t>
      </w:r>
      <w:r>
        <w:t xml:space="preserve"> </w:t>
      </w:r>
      <w:r>
        <w:t xml:space="preserve">审阅：R05</w:t>
      </w:r>
      <w:r>
        <w:t xml:space="preserve"> </w:t>
      </w:r>
      <w:r>
        <w:t xml:space="preserve">回执的处置复核</w:t>
      </w:r>
    </w:p>
    <w:p>
      <w:pPr>
        <w:pStyle w:val="Date"/>
      </w:pPr>
      <w:r>
        <w:t xml:space="preserve">2026-10-22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结论"/>
    <w:p>
      <w:pPr>
        <w:pStyle w:val="Heading1"/>
      </w:pPr>
      <w:r>
        <w:t xml:space="preserve">1. 结论</w:t>
      </w:r>
    </w:p>
    <w:p>
      <w:pPr>
        <w:pStyle w:val="Compact"/>
        <w:numPr>
          <w:ilvl w:val="0"/>
          <w:numId w:val="1001"/>
        </w:numPr>
      </w:pPr>
      <w:r>
        <w:rPr>
          <w:b/>
          <w:bCs/>
        </w:rPr>
        <w:t xml:space="preserve">F1 的”不补回”现在还不能定论，它依赖一个没有核实的前提：秘籍（Effect==11）对已经学会的技能，原版效果是什么。</w:t>
      </w:r>
      <w:r>
        <w:t xml:space="preserve"> </w:t>
      </w:r>
      <w:r>
        <w:t xml:space="preserve">你的证据只证明了 41 级不是秘籍给的（因为 useItem 从不写 skills），但如果原版语义是”已学会时，技能等级 +1”或者”增加经验”，那秘籍本该产生的效果就确实丢了，按”可推导就补回”的原则应该补。最省事的判别是只读配置：读 item 3626 的描述列（列名材料未提供），看写的是”学会 X”还是”X 等级 +1”；同时在客户端的物品使用流程里 grep</w:t>
      </w:r>
      <w:r>
        <w:t xml:space="preserve"> </w:t>
      </w:r>
      <w:r>
        <w:rPr>
          <w:rStyle w:val="VerbatimChar"/>
        </w:rPr>
        <w:t xml:space="preserve">Effect</w:t>
      </w:r>
      <w:r>
        <w:t xml:space="preserve"> </w:t>
      </w:r>
      <w:r>
        <w:t xml:space="preserve">等于 11 的分支，看有没有”已学会，不能使用”的拦截。</w:t>
      </w:r>
    </w:p>
    <w:p>
      <w:pPr>
        <w:pStyle w:val="Compact"/>
        <w:numPr>
          <w:ilvl w:val="1"/>
          <w:numId w:val="1002"/>
        </w:numPr>
      </w:pPr>
      <w:r>
        <w:t xml:space="preserve">描述是”学会”，并且客户端没有拦截 → 原版语义多半是”已学会也照样消耗”【推断】，不补回成立。</w:t>
      </w:r>
    </w:p>
    <w:p>
      <w:pPr>
        <w:pStyle w:val="Compact"/>
        <w:numPr>
          <w:ilvl w:val="1"/>
          <w:numId w:val="1002"/>
        </w:numPr>
      </w:pPr>
      <w:r>
        <w:t xml:space="preserve">描述是”+1 级”或”经验” → 应该补回 1 级（[41]→[42]），用 bzPatch 并写入审计。</w:t>
      </w:r>
    </w:p>
    <w:p>
      <w:pPr>
        <w:pStyle w:val="Compact"/>
        <w:numPr>
          <w:ilvl w:val="0"/>
          <w:numId w:val="1001"/>
        </w:numPr>
      </w:pPr>
      <w:r>
        <w:rPr>
          <w:b/>
          <w:bCs/>
        </w:rPr>
        <w:t xml:space="preserve">秘籍类只做”大声失败”是错位的。</w:t>
      </w:r>
      <w:r>
        <w:t xml:space="preserve"> </w:t>
      </w:r>
      <w:r>
        <w:t xml:space="preserve">现在每用一本秘籍，物品就被消耗、效果却不落地，这和 R04 里”卖东西白扔”是同一族问题：正在发生的、不可逆的损失。在学技能的语义实现之前，</w:t>
      </w:r>
      <w:r>
        <w:rPr>
          <w:rStyle w:val="VerbatimChar"/>
        </w:rPr>
        <w:t xml:space="preserve">useItem</w:t>
      </w:r>
      <w:r>
        <w:t xml:space="preserve"> </w:t>
      </w:r>
      <w:r>
        <w:t xml:space="preserve">遇到</w:t>
      </w:r>
      <w:r>
        <w:t xml:space="preserve"> </w:t>
      </w:r>
      <w:r>
        <w:rPr>
          <w:rStyle w:val="VerbatimChar"/>
        </w:rPr>
        <w:t xml:space="preserve">BZ_ITEMSCH</w:t>
      </w:r>
      <w:r>
        <w:t xml:space="preserve"> </w:t>
      </w:r>
      <w:r>
        <w:t xml:space="preserve">里的物品应该拒绝、不扣物品，而且拒绝码必须落在客户端有提示的分支里，这是你自己 Q3 第⑤步得出的教训。</w:t>
      </w:r>
    </w:p>
    <w:p>
      <w:pPr>
        <w:pStyle w:val="Compact"/>
        <w:numPr>
          <w:ilvl w:val="0"/>
          <w:numId w:val="1001"/>
        </w:numPr>
      </w:pPr>
      <w:r>
        <w:rPr>
          <w:b/>
          <w:bCs/>
        </w:rPr>
        <w:t xml:space="preserve">分类器很可能是按字段名在全局归类，而不是按”（动作，字段）“归类。</w:t>
      </w:r>
      <w:r>
        <w:t xml:space="preserve"> </w:t>
      </w:r>
      <w:r>
        <w:t xml:space="preserve">它扫的是 356 个字段名和全部 33 万行代码，没有限定在某个回调的范围内。这样</w:t>
      </w:r>
      <w:r>
        <w:t xml:space="preserve"> </w:t>
      </w:r>
      <w:r>
        <w:rPr>
          <w:rStyle w:val="VerbatimChar"/>
        </w:rPr>
        <w:t xml:space="preserve">data</w:t>
      </w:r>
      <w:r>
        <w:t xml:space="preserve">、</w:t>
      </w:r>
      <w:r>
        <w:rPr>
          <w:rStyle w:val="VerbatimChar"/>
        </w:rPr>
        <w:t xml:space="preserve">type</w:t>
      </w:r>
      <w:r>
        <w:t xml:space="preserve">、</w:t>
      </w:r>
      <w:r>
        <w:rPr>
          <w:rStyle w:val="VerbatimChar"/>
        </w:rPr>
        <w:t xml:space="preserve">list</w:t>
      </w:r>
      <w:r>
        <w:t xml:space="preserve">、</w:t>
      </w:r>
      <w:r>
        <w:rPr>
          <w:rStyle w:val="VerbatimChar"/>
        </w:rPr>
        <w:t xml:space="preserve">id</w:t>
      </w:r>
      <w:r>
        <w:t xml:space="preserve"> </w:t>
      </w:r>
      <w:r>
        <w:t xml:space="preserve">这类常用名，会因为别的回调里有解引用而被判成契约。F1 那一族问题会在</w:t>
      </w:r>
      <w:r>
        <w:t xml:space="preserve"> </w:t>
      </w:r>
      <w:r>
        <w:rPr>
          <w:rStyle w:val="VerbatimChar"/>
        </w:rPr>
        <w:t xml:space="preserve">formulaID</w:t>
      </w:r>
      <w:r>
        <w:t xml:space="preserve"> </w:t>
      </w:r>
      <w:r>
        <w:t xml:space="preserve">以外的字段上复发，而 6 条标注集抓不到这种污染。判别：统计同时出现在两个以上回调里、并且各回调标签互相冲突的字段名有多少个。如果大于 0，就要把扫描窗口限定在回调函数的行范围内（从 send 的 cb 定义开始，用括号计数找到函数结束，不需要语法树）。</w:t>
      </w:r>
    </w:p>
    <w:p>
      <w:pPr>
        <w:pStyle w:val="Compact"/>
        <w:numPr>
          <w:ilvl w:val="0"/>
          <w:numId w:val="1001"/>
        </w:numPr>
      </w:pPr>
      <w:r>
        <w:rPr>
          <w:rStyle w:val="VerbatimChar"/>
          <w:b/>
          <w:bCs/>
        </w:rPr>
        <w:t xml:space="preserve">crop</w:t>
      </w:r>
      <w:r>
        <w:rPr>
          <w:b/>
          <w:bCs/>
        </w:rPr>
        <w:t xml:space="preserve"> </w:t>
      </w:r>
      <w:r>
        <w:rPr>
          <w:b/>
          <w:bCs/>
        </w:rPr>
        <w:t xml:space="preserve">采用”保留容器、剔叶子”的动机有问题。</w:t>
      </w:r>
      <w:r>
        <w:t xml:space="preserve"> </w:t>
      </w:r>
      <w:r>
        <w:t xml:space="preserve">那 6 条 absent 报错是校验器的规则错误（父字段不存在时，子路径应该视为不适用，而不是缺失），不能成为保留空壳的理由。见 Q1。</w:t>
      </w:r>
    </w:p>
    <w:p>
      <w:pPr>
        <w:pStyle w:val="Compact"/>
        <w:numPr>
          <w:ilvl w:val="0"/>
          <w:numId w:val="1001"/>
        </w:numPr>
      </w:pPr>
      <w:r>
        <w:rPr>
          <w:b/>
          <w:bCs/>
        </w:rPr>
        <w:t xml:space="preserve">校验器的”开关必须缺席”写得太绝对了。</w:t>
      </w:r>
      <w:r>
        <w:t xml:space="preserve"> </w:t>
      </w:r>
      <w:r>
        <w:t xml:space="preserve">handler 用合法值显式给出开关字段（比如以后实现了配方的 useItem），也会被判为 FAIL。应该改成：</w:t>
      </w:r>
      <w:r>
        <w:t xml:space="preserve">“</w:t>
      </w:r>
      <w:r>
        <w:t xml:space="preserve">开关字段要么缺席，要么出现在 handler 的产出里、并且值通过合法性检查。</w:t>
      </w:r>
      <w:r>
        <w:t xml:space="preserve">”</w:t>
      </w:r>
    </w:p>
    <w:p>
      <w:pPr>
        <w:pStyle w:val="Compact"/>
        <w:numPr>
          <w:ilvl w:val="0"/>
          <w:numId w:val="1001"/>
        </w:numPr>
      </w:pPr>
      <w:r>
        <w:rPr>
          <w:b/>
          <w:bCs/>
        </w:rPr>
        <w:t xml:space="preserve">F2 的上限优先级反了。</w:t>
      </w:r>
      <w:r>
        <w:t xml:space="preserve"> </w:t>
      </w:r>
      <w:r>
        <w:t xml:space="preserve">上限是客户端按属性计算的（43132），属性一涨上限就涨，而</w:t>
      </w:r>
      <w:r>
        <w:t xml:space="preserve"> </w:t>
      </w:r>
      <w:r>
        <w:rPr>
          <w:rStyle w:val="VerbatimChar"/>
        </w:rPr>
        <w:t xml:space="preserve">save.hungerMax</w:t>
      </w:r>
      <w:r>
        <w:t xml:space="preserve"> </w:t>
      </w:r>
      <w:r>
        <w:t xml:space="preserve">是某一次学到的值，会过期。读上限时应该先看本次请求自带的</w:t>
      </w:r>
      <w:r>
        <w:t xml:space="preserve"> </w:t>
      </w:r>
      <w:r>
        <w:rPr>
          <w:rStyle w:val="VerbatimChar"/>
        </w:rPr>
        <w:t xml:space="preserve">hglmt</w:t>
      </w:r>
      <w:r>
        <w:t xml:space="preserve">，再看活模型，最后才用账本里的值；而账本里的值只能作为下限保护，不能作为截断依据。见 Q3。</w:t>
      </w:r>
    </w:p>
    <w:bookmarkEnd w:id="20"/>
    <w:bookmarkStart w:id="21" w:name="q1开关-容器重叠的可判定规则"/>
    <w:p>
      <w:pPr>
        <w:pStyle w:val="Heading1"/>
      </w:pPr>
      <w:r>
        <w:t xml:space="preserve">2. Q1：开关 × 容器重叠的可判定规则</w:t>
      </w:r>
    </w:p>
    <w:p>
      <w:pPr>
        <w:pStyle w:val="FirstParagraph"/>
      </w:pPr>
      <w:r>
        <w:t xml:space="preserve">记 P 为既是开关、又是父容器的字段（比如</w:t>
      </w:r>
      <w:r>
        <w:t xml:space="preserve"> </w:t>
      </w:r>
      <w:r>
        <w:rPr>
          <w:rStyle w:val="VerbatimChar"/>
        </w:rPr>
        <w:t xml:space="preserve">crop</w:t>
      </w:r>
      <w:r>
        <w:t xml:space="preserve">），C 为 P 的子字段读取点集合。对每个子字段读取点</w:t>
      </w:r>
      <w:r>
        <w:t xml:space="preserve"> </w:t>
      </w:r>
      <w:r>
        <w:rPr>
          <w:rStyle w:val="VerbatimChar"/>
        </w:rPr>
        <w:t xml:space="preserve">P.c</w:t>
      </w:r>
      <w:r>
        <w:t xml:space="preserve">，判断它落在哪个位置：</w:t>
      </w:r>
    </w:p>
    <w:p>
      <w:pPr>
        <w:pStyle w:val="Compact"/>
        <w:numPr>
          <w:ilvl w:val="0"/>
          <w:numId w:val="1003"/>
        </w:numPr>
      </w:pPr>
      <w:r>
        <w:t xml:space="preserve">在</w:t>
      </w:r>
      <w:r>
        <w:t xml:space="preserve"> </w:t>
      </w:r>
      <w:r>
        <w:rPr>
          <w:rStyle w:val="VerbatimChar"/>
        </w:rPr>
        <w:t xml:space="preserve">hasOwnProperty("P")</w:t>
      </w:r>
      <w:r>
        <w:t xml:space="preserve"> </w:t>
      </w:r>
      <w:r>
        <w:t xml:space="preserve">的真分支内，并且没有自己的防护 →</w:t>
      </w:r>
      <w:r>
        <w:t xml:space="preserve"> </w:t>
      </w:r>
      <w:r>
        <w:rPr>
          <w:b/>
          <w:bCs/>
        </w:rPr>
        <w:t xml:space="preserve">IN</w:t>
      </w:r>
    </w:p>
    <w:p>
      <w:pPr>
        <w:pStyle w:val="Compact"/>
        <w:numPr>
          <w:ilvl w:val="0"/>
          <w:numId w:val="1003"/>
        </w:numPr>
      </w:pPr>
      <w:r>
        <w:t xml:space="preserve">在这个开关判断之外，并且没有防护 →</w:t>
      </w:r>
      <w:r>
        <w:t xml:space="preserve"> </w:t>
      </w:r>
      <w:r>
        <w:rPr>
          <w:b/>
          <w:bCs/>
        </w:rPr>
        <w:t xml:space="preserve">OUT</w:t>
      </w:r>
    </w:p>
    <w:p>
      <w:pPr>
        <w:pStyle w:val="Compact"/>
        <w:numPr>
          <w:ilvl w:val="0"/>
          <w:numId w:val="1003"/>
        </w:numPr>
      </w:pPr>
      <w:r>
        <w:t xml:space="preserve">自己有防护（</w:t>
      </w:r>
      <w:r>
        <w:rPr>
          <w:rStyle w:val="VerbatimChar"/>
        </w:rPr>
        <w:t xml:space="preserve">P.hasOwnProperty("c")</w:t>
      </w:r>
      <w:r>
        <w:t xml:space="preserve">、真值判断、或运算默认值） →</w:t>
      </w:r>
      <w:r>
        <w:t xml:space="preserve"> </w:t>
      </w:r>
      <w:r>
        <w:rPr>
          <w:b/>
          <w:bCs/>
        </w:rPr>
        <w:t xml:space="preserve">GUARDED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判定</w:t>
            </w:r>
          </w:p>
        </w:tc>
        <w:tc>
          <w:tcPr/>
          <w:p>
            <w:pPr>
              <w:pStyle w:val="Compact"/>
              <w:jc w:val="left"/>
            </w:pPr>
            <w:r>
              <w:t xml:space="preserve">条件</w:t>
            </w:r>
          </w:p>
        </w:tc>
        <w:tc>
          <w:tcPr/>
          <w:p>
            <w:pPr>
              <w:pStyle w:val="Compact"/>
              <w:jc w:val="left"/>
            </w:pPr>
            <w:r>
              <w:t xml:space="preserve">处理</w:t>
            </w:r>
          </w:p>
        </w:tc>
      </w:tr>
      <w:tr>
        <w:tc>
          <w:tcPr/>
          <w:p>
            <w:pPr>
              <w:pStyle w:val="Compact"/>
              <w:jc w:val="left"/>
            </w:pPr>
            <w:r>
              <w:t xml:space="preserve">R1 不发</w:t>
            </w:r>
          </w:p>
        </w:tc>
        <w:tc>
          <w:tcPr/>
          <w:p>
            <w:pPr>
              <w:pStyle w:val="Compact"/>
              <w:jc w:val="left"/>
            </w:pPr>
            <w:r>
              <w:t xml:space="preserve">C 里只有 IN 和 GUARDED，并且 handler 给不出全部 IN 子字段的合法值</w:t>
            </w:r>
          </w:p>
        </w:tc>
        <w:tc>
          <w:tcPr/>
          <w:p>
            <w:pPr>
              <w:pStyle w:val="Compact"/>
              <w:jc w:val="left"/>
            </w:pPr>
            <w:r>
              <w:t xml:space="preserve">整个 P 缺席</w:t>
            </w:r>
          </w:p>
        </w:tc>
      </w:tr>
      <w:tr>
        <w:tc>
          <w:tcPr/>
          <w:p>
            <w:pPr>
              <w:pStyle w:val="Compact"/>
              <w:jc w:val="left"/>
            </w:pPr>
            <w:r>
              <w:t xml:space="preserve">R2 发完整对象</w:t>
            </w:r>
          </w:p>
        </w:tc>
        <w:tc>
          <w:tcPr/>
          <w:p>
            <w:pPr>
              <w:pStyle w:val="Compact"/>
              <w:jc w:val="left"/>
            </w:pPr>
            <w:r>
              <w:t xml:space="preserve">C 里只有 IN 和 GUARDED，并且 handler 能给出全部 IN 子字段的合法值</w:t>
            </w:r>
          </w:p>
        </w:tc>
        <w:tc>
          <w:tcPr/>
          <w:p>
            <w:pPr>
              <w:pStyle w:val="Compact"/>
              <w:jc w:val="left"/>
            </w:pPr>
            <w:r>
              <w:t xml:space="preserve">发 P，P 里包含全部 IN 子字段</w:t>
            </w:r>
          </w:p>
        </w:tc>
      </w:tr>
      <w:tr>
        <w:tc>
          <w:tcPr/>
          <w:p>
            <w:pPr>
              <w:pStyle w:val="Compact"/>
              <w:jc w:val="left"/>
            </w:pPr>
            <w:r>
              <w:t xml:space="preserve">R3 发契约空壳</w:t>
            </w:r>
          </w:p>
        </w:tc>
        <w:tc>
          <w:tcPr/>
          <w:p>
            <w:pPr>
              <w:pStyle w:val="Compact"/>
              <w:jc w:val="left"/>
            </w:pPr>
            <w:r>
              <w:t xml:space="preserve">C 里出现 OUT</w:t>
            </w:r>
          </w:p>
        </w:tc>
        <w:tc>
          <w:tcPr/>
          <w:p>
            <w:pPr>
              <w:pStyle w:val="Compact"/>
              <w:jc w:val="left"/>
            </w:pPr>
            <w:r>
              <w:t xml:space="preserve">发 P，P 里包含全部 OUT 子字段；IN 子字段如果给不出合法值，判为冲突，写入人工清单，生成器拒收</w:t>
            </w:r>
          </w:p>
        </w:tc>
      </w:tr>
      <w:tr>
        <w:tc>
          <w:tcPr/>
          <w:p>
            <w:pPr>
              <w:pStyle w:val="Compact"/>
              <w:jc w:val="left"/>
            </w:pPr>
            <w:r>
              <w:t xml:space="preserve">R4 不发</w:t>
            </w:r>
          </w:p>
        </w:tc>
        <w:tc>
          <w:tcPr/>
          <w:p>
            <w:pPr>
              <w:pStyle w:val="Compact"/>
              <w:jc w:val="left"/>
            </w:pPr>
            <w:r>
              <w:t xml:space="preserve">C 里只有 GUARDED</w:t>
            </w:r>
          </w:p>
        </w:tc>
        <w:tc>
          <w:tcPr/>
          <w:p>
            <w:pPr>
              <w:pStyle w:val="Compact"/>
              <w:jc w:val="left"/>
            </w:pPr>
            <w:r>
              <w:t xml:space="preserve">缺席（缺席时副作用最小）</w:t>
            </w:r>
          </w:p>
        </w:tc>
      </w:tr>
    </w:tbl>
    <w:p>
      <w:pPr>
        <w:pStyle w:val="BodyText"/>
      </w:pPr>
      <w:r>
        <w:rPr>
          <w:b/>
          <w:bCs/>
        </w:rPr>
        <w:t xml:space="preserve">永远不发一个空对象</w:t>
      </w:r>
      <w:r>
        <w:rPr>
          <w:b/>
          <w:bCs/>
        </w:rPr>
        <w:t xml:space="preserve"> </w:t>
      </w:r>
      <w:r>
        <w:rPr>
          <w:rStyle w:val="VerbatimChar"/>
          <w:b/>
          <w:bCs/>
        </w:rPr>
        <w:t xml:space="preserve">{}</w:t>
      </w:r>
      <w:r>
        <w:rPr>
          <w:b/>
          <w:bCs/>
        </w:rPr>
        <w:t xml:space="preserve"> </w:t>
      </w:r>
      <w:r>
        <w:rPr>
          <w:b/>
          <w:bCs/>
        </w:rPr>
        <w:t xml:space="preserve">作为默认值。</w:t>
      </w:r>
      <w:r>
        <w:t xml:space="preserve"> </w:t>
      </w:r>
      <w:r>
        <w:t xml:space="preserve">只有在 C 为空，并且开关真分支里除了读子字段之外没有其他语句时，</w:t>
      </w:r>
      <w:r>
        <w:rPr>
          <w:rStyle w:val="VerbatimChar"/>
        </w:rPr>
        <w:t xml:space="preserve">{}</w:t>
      </w:r>
      <w:r>
        <w:t xml:space="preserve"> </w:t>
      </w:r>
      <w:r>
        <w:t xml:space="preserve">才等价于缺席。这种情况直接按 R4 处理。</w:t>
      </w:r>
    </w:p>
    <w:p>
      <w:pPr>
        <w:pStyle w:val="BodyText"/>
      </w:pPr>
      <w:r>
        <w:rPr>
          <w:b/>
          <w:bCs/>
        </w:rPr>
        <w:t xml:space="preserve">防止子字段被误判为”已存在”的两条判定：</w:t>
      </w:r>
    </w:p>
    <w:p>
      <w:pPr>
        <w:pStyle w:val="Compact"/>
        <w:numPr>
          <w:ilvl w:val="0"/>
          <w:numId w:val="1004"/>
        </w:numPr>
      </w:pPr>
      <w:r>
        <w:t xml:space="preserve">校验器判断子路径时，必须逐层检查真实应答对象里有没有这一层的 key，不能因为父字段存在就推定子字段存在。</w:t>
      </w:r>
    </w:p>
    <w:p>
      <w:pPr>
        <w:pStyle w:val="Compact"/>
        <w:numPr>
          <w:ilvl w:val="0"/>
          <w:numId w:val="1004"/>
        </w:numPr>
      </w:pPr>
      <w:r>
        <w:t xml:space="preserve">父字段缺席时，子路径的结果是”不适用”，不能报 FAIL。</w:t>
      </w:r>
    </w:p>
    <w:p>
      <w:pPr>
        <w:pStyle w:val="SourceCode"/>
      </w:pPr>
      <w:r>
        <w:rPr>
          <w:rStyle w:val="KeywordTok"/>
        </w:rPr>
        <w:t xml:space="preserve">function</w:t>
      </w:r>
      <w:r>
        <w:rPr>
          <w:rStyle w:val="NormalTok"/>
        </w:rPr>
        <w:t xml:space="preserve"> </w:t>
      </w:r>
      <w:r>
        <w:rPr>
          <w:rStyle w:val="FunctionTok"/>
        </w:rPr>
        <w:t xml:space="preserve">pathState</w:t>
      </w:r>
      <w:r>
        <w:rPr>
          <w:rStyle w:val="NormalTok"/>
        </w:rPr>
        <w:t xml:space="preserve">(resp</w:t>
      </w:r>
      <w:r>
        <w:rPr>
          <w:rStyle w:val="OperatorTok"/>
        </w:rPr>
        <w:t xml:space="preserve">,</w:t>
      </w:r>
      <w:r>
        <w:rPr>
          <w:rStyle w:val="NormalTok"/>
        </w:rPr>
        <w:t xml:space="preserve"> path) {           </w:t>
      </w:r>
      <w:r>
        <w:rPr>
          <w:rStyle w:val="CommentTok"/>
        </w:rPr>
        <w:t xml:space="preserve">// 返回 'present' | 'absent' | 'na'</w:t>
      </w:r>
      <w:r>
        <w:br/>
      </w:r>
      <w:r>
        <w:rPr>
          <w:rStyle w:val="NormalTok"/>
        </w:rPr>
        <w:t xml:space="preserve">  </w:t>
      </w:r>
      <w:r>
        <w:rPr>
          <w:rStyle w:val="KeywordTok"/>
        </w:rPr>
        <w:t xml:space="preserve">var</w:t>
      </w:r>
      <w:r>
        <w:rPr>
          <w:rStyle w:val="NormalTok"/>
        </w:rPr>
        <w:t xml:space="preserve"> p </w:t>
      </w:r>
      <w:r>
        <w:rPr>
          <w:rStyle w:val="OperatorTok"/>
        </w:rPr>
        <w:t xml:space="preserve">=</w:t>
      </w:r>
      <w:r>
        <w:rPr>
          <w:rStyle w:val="NormalTok"/>
        </w:rPr>
        <w:t xml:space="preserve"> path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o </w:t>
      </w:r>
      <w:r>
        <w:rPr>
          <w:rStyle w:val="OperatorTok"/>
        </w:rPr>
        <w:t xml:space="preserve">=</w:t>
      </w:r>
      <w:r>
        <w:rPr>
          <w:rStyle w:val="NormalTok"/>
        </w:rPr>
        <w:t xml:space="preserve"> resp</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w:t>
      </w:r>
      <w:r>
        <w:rPr>
          <w:rStyle w:val="OperatorTok"/>
        </w:rPr>
        <w:t xml:space="preserve">||</w:t>
      </w:r>
      <w:r>
        <w:rPr>
          <w:rStyle w:val="NormalTok"/>
        </w:rPr>
        <w:t xml:space="preserve"> </w:t>
      </w:r>
      <w:r>
        <w:rPr>
          <w:rStyle w:val="KeywordTok"/>
        </w:rPr>
        <w:t xml:space="preserve">typeof</w:t>
      </w:r>
      <w:r>
        <w:rPr>
          <w:rStyle w:val="NormalTok"/>
        </w:rPr>
        <w:t xml:space="preserve"> o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w:t>
      </w:r>
      <w:r>
        <w:rPr>
          <w:rStyle w:val="OperatorTok"/>
        </w:rPr>
        <w:t xml:space="preserve">.</w:t>
      </w:r>
      <w:r>
        <w:rPr>
          <w:rStyle w:val="FunctionTok"/>
        </w:rPr>
        <w:t xml:space="preserve">hasOwnProperty</w:t>
      </w:r>
      <w:r>
        <w:rPr>
          <w:rStyle w:val="NormalTok"/>
        </w:rPr>
        <w:t xml:space="preserve">(p[i])) </w:t>
      </w:r>
      <w:r>
        <w:rPr>
          <w:rStyle w:val="ControlFlowTok"/>
        </w:rPr>
        <w:t xml:space="preserve">return</w:t>
      </w:r>
      <w:r>
        <w:rPr>
          <w:rStyle w:val="NormalTok"/>
        </w:rPr>
        <w:t xml:space="preserve"> </w:t>
      </w:r>
      <w:r>
        <w:rPr>
          <w:rStyle w:val="StringTok"/>
        </w:rPr>
        <w:t xml:space="preserve">'na'</w:t>
      </w:r>
      <w:r>
        <w:rPr>
          <w:rStyle w:val="OperatorTok"/>
        </w:rPr>
        <w:t xml:space="preserve">;</w:t>
      </w:r>
      <w:r>
        <w:br/>
      </w:r>
      <w:r>
        <w:rPr>
          <w:rStyle w:val="NormalTok"/>
        </w:rPr>
        <w:t xml:space="preserve">    o </w:t>
      </w:r>
      <w:r>
        <w:rPr>
          <w:rStyle w:val="OperatorTok"/>
        </w:rPr>
        <w:t xml:space="preserve">=</w:t>
      </w:r>
      <w:r>
        <w:rPr>
          <w:rStyle w:val="NormalTok"/>
        </w:rPr>
        <w:t xml:space="preserve"> o[p[i]]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 </w:t>
      </w:r>
      <w:r>
        <w:rPr>
          <w:rStyle w:val="OperatorTok"/>
        </w:rPr>
        <w:t xml:space="preserve">&amp;&amp;</w:t>
      </w:r>
      <w:r>
        <w:rPr>
          <w:rStyle w:val="NormalTok"/>
        </w:rPr>
        <w:t xml:space="preserve"> </w:t>
      </w:r>
      <w:r>
        <w:rPr>
          <w:rStyle w:val="KeywordTok"/>
        </w:rPr>
        <w:t xml:space="preserve">typeof</w:t>
      </w:r>
      <w:r>
        <w:rPr>
          <w:rStyle w:val="NormalTok"/>
        </w:rPr>
        <w:t xml:space="preserve"> o </w:t>
      </w:r>
      <w:r>
        <w:rPr>
          <w:rStyle w:val="OperatorTok"/>
        </w:rPr>
        <w:t xml:space="preserve">===</w:t>
      </w:r>
      <w:r>
        <w:rPr>
          <w:rStyle w:val="NormalTok"/>
        </w:rPr>
        <w:t xml:space="preserve"> </w:t>
      </w:r>
      <w:r>
        <w:rPr>
          <w:rStyle w:val="StringTok"/>
        </w:rPr>
        <w:t xml:space="preserve">'object'</w:t>
      </w:r>
      <w:r>
        <w:rPr>
          <w:rStyle w:val="NormalTok"/>
        </w:rPr>
        <w:t xml:space="preserve"> </w:t>
      </w:r>
      <w:r>
        <w:rPr>
          <w:rStyle w:val="OperatorTok"/>
        </w:rPr>
        <w:t xml:space="preserve">&amp;&amp;</w:t>
      </w:r>
      <w:r>
        <w:rPr>
          <w:rStyle w:val="NormalTok"/>
        </w:rPr>
        <w:t xml:space="preserve"> o</w:t>
      </w:r>
      <w:r>
        <w:rPr>
          <w:rStyle w:val="OperatorTok"/>
        </w:rPr>
        <w:t xml:space="preserve">.</w:t>
      </w:r>
      <w:r>
        <w:rPr>
          <w:rStyle w:val="FunctionTok"/>
        </w:rPr>
        <w:t xml:space="preserve">hasOwnProperty</w:t>
      </w:r>
      <w:r>
        <w:rPr>
          <w:rStyle w:val="NormalTok"/>
        </w:rPr>
        <w:t xml:space="preserve">(p[p</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'present'</w:t>
      </w:r>
      <w:r>
        <w:rPr>
          <w:rStyle w:val="NormalTok"/>
        </w:rPr>
        <w:t xml:space="preserve"> </w:t>
      </w:r>
      <w:r>
        <w:rPr>
          <w:rStyle w:val="OperatorTok"/>
        </w:rPr>
        <w:t xml:space="preserve">:</w:t>
      </w:r>
      <w:r>
        <w:rPr>
          <w:rStyle w:val="NormalTok"/>
        </w:rPr>
        <w:t xml:space="preserve"> </w:t>
      </w:r>
      <w:r>
        <w:rPr>
          <w:rStyle w:val="StringTok"/>
        </w:rPr>
        <w:t xml:space="preserve">'absent'</w:t>
      </w:r>
      <w:r>
        <w:rPr>
          <w:rStyle w:val="OperatorTok"/>
        </w:rPr>
        <w:t xml:space="preserve">;</w:t>
      </w:r>
      <w:r>
        <w:br/>
      </w:r>
      <w:r>
        <w:rPr>
          <w:rStyle w:val="NormalTok"/>
        </w:rPr>
        <w:t xml:space="preserve">}</w:t>
      </w:r>
      <w:r>
        <w:br/>
      </w:r>
      <w:r>
        <w:rPr>
          <w:rStyle w:val="CommentTok"/>
        </w:rPr>
        <w:t xml:space="preserve">// 校验器：'na' 不算失败；'absent' 只有当子字段属于 OUT 或 R2 必需时才算失败</w:t>
      </w:r>
    </w:p>
    <w:p>
      <w:pPr>
        <w:pStyle w:val="FirstParagraph"/>
      </w:pPr>
      <w:r>
        <w:rPr>
          <w:rStyle w:val="VerbatimChar"/>
          <w:b/>
          <w:bCs/>
        </w:rPr>
        <w:t xml:space="preserve">crop</w:t>
      </w:r>
      <w:r>
        <w:rPr>
          <w:b/>
          <w:bCs/>
        </w:rPr>
        <w:t xml:space="preserve"> </w:t>
      </w:r>
      <w:r>
        <w:rPr>
          <w:b/>
          <w:bCs/>
        </w:rPr>
        <w:t xml:space="preserve">的具体做法</w:t>
      </w:r>
      <w:r>
        <w:t xml:space="preserve">：先读</w:t>
      </w:r>
      <w:r>
        <w:t xml:space="preserve"> </w:t>
      </w:r>
      <w:r>
        <w:rPr>
          <w:rStyle w:val="VerbatimChar"/>
        </w:rPr>
        <w:t xml:space="preserve">changeSate</w:t>
      </w:r>
      <w:r>
        <w:t xml:space="preserve"> </w:t>
      </w:r>
      <w:r>
        <w:t xml:space="preserve">回调里</w:t>
      </w:r>
      <w:r>
        <w:t xml:space="preserve"> </w:t>
      </w:r>
      <w:r>
        <w:rPr>
          <w:rStyle w:val="VerbatimChar"/>
        </w:rPr>
        <w:t xml:space="preserve">hasOwnProperty("crop")</w:t>
      </w:r>
      <w:r>
        <w:t xml:space="preserve"> </w:t>
      </w:r>
      <w:r>
        <w:t xml:space="preserve">的真分支，确定</w:t>
      </w:r>
      <w:r>
        <w:t xml:space="preserve"> </w:t>
      </w:r>
      <w:r>
        <w:rPr>
          <w:rStyle w:val="VerbatimChar"/>
        </w:rPr>
        <w:t xml:space="preserve">crop.b</w:t>
      </w:r>
      <w:r>
        <w:t xml:space="preserve">、</w:t>
      </w:r>
      <w:r>
        <w:rPr>
          <w:rStyle w:val="VerbatimChar"/>
        </w:rPr>
        <w:t xml:space="preserve">crop.m</w:t>
      </w:r>
      <w:r>
        <w:t xml:space="preserve"> </w:t>
      </w:r>
      <w:r>
        <w:t xml:space="preserve">属于 IN 还是 OUT。如果都属于 IN，并且 handler 没有真实的种植数据，就按 R1 处理，</w:t>
      </w:r>
      <w:r>
        <w:rPr>
          <w:rStyle w:val="VerbatimChar"/>
        </w:rPr>
        <w:t xml:space="preserve">crop</w:t>
      </w:r>
      <w:r>
        <w:t xml:space="preserve"> </w:t>
      </w:r>
      <w:r>
        <w:t xml:space="preserve">整个不发。</w:t>
      </w:r>
    </w:p>
    <w:bookmarkEnd w:id="21"/>
    <w:bookmarkStart w:id="24" w:name="q2必需且非空的静态实现和元素可用性"/>
    <w:p>
      <w:pPr>
        <w:pStyle w:val="Heading1"/>
      </w:pPr>
      <w:r>
        <w:t xml:space="preserve">3. Q2：</w:t>
      </w:r>
      <w:r>
        <w:t xml:space="preserve">“</w:t>
      </w:r>
      <w:r>
        <w:t xml:space="preserve">必需且非空</w:t>
      </w:r>
      <w:r>
        <w:t xml:space="preserve">”</w:t>
      </w:r>
      <w:r>
        <w:t xml:space="preserve">的静态实现和元素可用性</w:t>
      </w:r>
    </w:p>
    <w:bookmarkStart w:id="22" w:name="静态实现不需要语法树只用一个跳过字符串和正则字面量的最小分词器加括号计数"/>
    <w:p>
      <w:pPr>
        <w:pStyle w:val="Heading2"/>
      </w:pPr>
      <w:r>
        <w:t xml:space="preserve">静态实现（不需要语法树，只用一个跳过字符串和正则字面量的最小分词器加括号计数）</w:t>
      </w:r>
    </w:p>
    <w:p>
      <w:pPr>
        <w:pStyle w:val="Compact"/>
        <w:numPr>
          <w:ilvl w:val="0"/>
          <w:numId w:val="1005"/>
        </w:numPr>
      </w:pPr>
      <w:r>
        <w:rPr>
          <w:b/>
          <w:bCs/>
        </w:rPr>
        <w:t xml:space="preserve">找循环</w:t>
      </w:r>
      <w:r>
        <w:t xml:space="preserve">：用</w:t>
      </w:r>
      <w:r>
        <w:t xml:space="preserve"> </w:t>
      </w:r>
      <w:r>
        <w:rPr>
          <w:rStyle w:val="VerbatimChar"/>
        </w:rPr>
        <w:t xml:space="preserve">/for\s*\([^;]*;\s*(\w+)\s*&lt;\s*([\w$.\[\]]+)\.length/</w:t>
      </w:r>
      <w:r>
        <w:t xml:space="preserve"> </w:t>
      </w:r>
      <w:r>
        <w:t xml:space="preserve">捕获下标 i 和集合 P。再用括号计数确定循环体的范围；循环体是单条语句时，范围到第一个顶层的</w:t>
      </w:r>
      <w:r>
        <w:t xml:space="preserve"> </w:t>
      </w:r>
      <w:r>
        <w:rPr>
          <w:rStyle w:val="VerbatimChar"/>
        </w:rPr>
        <w:t xml:space="preserve">;</w:t>
      </w:r>
      <w:r>
        <w:t xml:space="preserve"> </w:t>
      </w:r>
      <w:r>
        <w:t xml:space="preserve">为止。只有当 P 经过别名表能解析到某个应答字段路径（比如</w:t>
      </w:r>
      <w:r>
        <w:t xml:space="preserve"> </w:t>
      </w:r>
      <w:r>
        <w:rPr>
          <w:rStyle w:val="VerbatimChar"/>
        </w:rPr>
        <w:t xml:space="preserve">this.data.FashionArr</w:t>
      </w:r>
      <w:r>
        <w:t xml:space="preserve"> </w:t>
      </w:r>
      <w:r>
        <w:t xml:space="preserve">←</w:t>
      </w:r>
      <w:r>
        <w:t xml:space="preserve"> </w:t>
      </w:r>
      <w:r>
        <w:rPr>
          <w:rStyle w:val="VerbatimChar"/>
        </w:rPr>
        <w:t xml:space="preserve">e.FashionArr</w:t>
      </w:r>
      <w:r>
        <w:t xml:space="preserve">）时才继续。</w:t>
      </w:r>
    </w:p>
    <w:p>
      <w:pPr>
        <w:pStyle w:val="Compact"/>
        <w:numPr>
          <w:ilvl w:val="0"/>
          <w:numId w:val="1005"/>
        </w:numPr>
      </w:pPr>
      <w:r>
        <w:rPr>
          <w:b/>
          <w:bCs/>
        </w:rPr>
        <w:t xml:space="preserve">找候选变量</w:t>
      </w:r>
      <w:r>
        <w:t xml:space="preserve">：在循环体里收集赋值左值（</w:t>
      </w:r>
      <w:r>
        <w:rPr>
          <w:rStyle w:val="VerbatimChar"/>
        </w:rPr>
        <w:t xml:space="preserve">this.v = …</w:t>
      </w:r>
      <w:r>
        <w:t xml:space="preserve"> </w:t>
      </w:r>
      <w:r>
        <w:t xml:space="preserve">或局部的</w:t>
      </w:r>
      <w:r>
        <w:t xml:space="preserve"> </w:t>
      </w:r>
      <w:r>
        <w:rPr>
          <w:rStyle w:val="VerbatimChar"/>
        </w:rPr>
        <w:t xml:space="preserve">v = …</w:t>
      </w:r>
      <w:r>
        <w:t xml:space="preserve">，要排除</w:t>
      </w:r>
      <w:r>
        <w:t xml:space="preserve"> </w:t>
      </w:r>
      <w:r>
        <w:rPr>
          <w:rStyle w:val="VerbatimChar"/>
        </w:rPr>
        <w:t xml:space="preserve">==</w:t>
      </w:r>
      <w:r>
        <w:t xml:space="preserve">）。同时记录每个赋值点外层、仍在循环体内的条件表达式文本，称为”可用性谓词”。</w:t>
      </w:r>
    </w:p>
    <w:p>
      <w:pPr>
        <w:pStyle w:val="Compact"/>
        <w:numPr>
          <w:ilvl w:val="0"/>
          <w:numId w:val="1005"/>
        </w:numPr>
      </w:pPr>
      <w:r>
        <w:rPr>
          <w:b/>
          <w:bCs/>
        </w:rPr>
        <w:t xml:space="preserve">检查是否所有赋值都在循环里</w:t>
      </w:r>
      <w:r>
        <w:t xml:space="preserve">：</w:t>
      </w:r>
    </w:p>
    <w:p>
      <w:pPr>
        <w:pStyle w:val="Compact"/>
        <w:numPr>
          <w:ilvl w:val="1"/>
          <w:numId w:val="1006"/>
        </w:numPr>
      </w:pPr>
      <w:r>
        <w:t xml:space="preserve">局部变量在它所在的函数范围内收集全部赋值点；</w:t>
      </w:r>
      <w:r>
        <w:rPr>
          <w:rStyle w:val="VerbatimChar"/>
        </w:rPr>
        <w:t xml:space="preserve">this.v</w:t>
      </w:r>
      <w:r>
        <w:t xml:space="preserve"> </w:t>
      </w:r>
      <w:r>
        <w:t xml:space="preserve">在整个类的范围内收集（从</w:t>
      </w:r>
      <w:r>
        <w:t xml:space="preserve"> </w:t>
      </w:r>
      <w:r>
        <w:rPr>
          <w:rStyle w:val="VerbatimChar"/>
        </w:rPr>
        <w:t xml:space="preserve">cc.Class({</w:t>
      </w:r>
      <w:r>
        <w:t xml:space="preserve"> </w:t>
      </w:r>
      <w:r>
        <w:t xml:space="preserve">开始，用括号计数找到结束）。</w:t>
      </w:r>
    </w:p>
    <w:p>
      <w:pPr>
        <w:pStyle w:val="Compact"/>
        <w:numPr>
          <w:ilvl w:val="1"/>
          <w:numId w:val="1006"/>
        </w:numPr>
      </w:pPr>
      <w:r>
        <w:t xml:space="preserve">赋值为哨兵值（</w:t>
      </w:r>
      <w:r>
        <w:rPr>
          <w:rStyle w:val="VerbatimChar"/>
        </w:rPr>
        <w:t xml:space="preserve">null</w:t>
      </w:r>
      <w:r>
        <w:t xml:space="preserve">、</w:t>
      </w:r>
      <w:r>
        <w:rPr>
          <w:rStyle w:val="VerbatimChar"/>
        </w:rPr>
        <w:t xml:space="preserve">void 0</w:t>
      </w:r>
      <w:r>
        <w:t xml:space="preserve">、</w:t>
      </w:r>
      <w:r>
        <w:rPr>
          <w:rStyle w:val="VerbatimChar"/>
        </w:rPr>
        <w:t xml:space="preserve">-1</w:t>
      </w:r>
      <w:r>
        <w:t xml:space="preserve">、</w:t>
      </w:r>
      <w:r>
        <w:rPr>
          <w:rStyle w:val="VerbatimChar"/>
        </w:rPr>
        <w:t xml:space="preserve">undefined</w:t>
      </w:r>
      <w:r>
        <w:t xml:space="preserve">）的点不算有效赋值。</w:t>
      </w:r>
    </w:p>
    <w:p>
      <w:pPr>
        <w:pStyle w:val="Compact"/>
        <w:numPr>
          <w:ilvl w:val="1"/>
          <w:numId w:val="1006"/>
        </w:numPr>
      </w:pPr>
      <w:r>
        <w:t xml:space="preserve">判定条件：所有非哨兵赋值都落在第 1 步找到的循环范围内。</w:t>
      </w:r>
    </w:p>
    <w:p>
      <w:pPr>
        <w:pStyle w:val="Compact"/>
        <w:numPr>
          <w:ilvl w:val="0"/>
          <w:numId w:val="1005"/>
        </w:numPr>
      </w:pPr>
      <w:r>
        <w:rPr>
          <w:b/>
          <w:bCs/>
        </w:rPr>
        <w:t xml:space="preserve">检查有没有无防护的读取</w:t>
      </w:r>
      <w:r>
        <w:t xml:space="preserve">：找 v 在循环之外的读取点（排除赋值左值）。满足下面任意一条就算有防护：</w:t>
      </w:r>
    </w:p>
    <w:p>
      <w:pPr>
        <w:pStyle w:val="Compact"/>
        <w:numPr>
          <w:ilvl w:val="1"/>
          <w:numId w:val="1007"/>
        </w:numPr>
      </w:pPr>
      <w:r>
        <w:t xml:space="preserve">所在行的</w:t>
      </w:r>
      <w:r>
        <w:t xml:space="preserve"> </w:t>
      </w:r>
      <w:r>
        <w:rPr>
          <w:rStyle w:val="VerbatimChar"/>
        </w:rPr>
        <w:t xml:space="preserve">if (…)</w:t>
      </w:r>
      <w:r>
        <w:t xml:space="preserve">、三元条件、与运算短路里出现了 v</w:t>
      </w:r>
    </w:p>
    <w:p>
      <w:pPr>
        <w:pStyle w:val="Compact"/>
        <w:numPr>
          <w:ilvl w:val="1"/>
          <w:numId w:val="1007"/>
        </w:numPr>
      </w:pPr>
      <w:r>
        <w:t xml:space="preserve">外层某个 if 块的条件里出现了 v（通过括号范围判断）</w:t>
      </w:r>
    </w:p>
    <w:p>
      <w:pPr>
        <w:pStyle w:val="Compact"/>
        <w:numPr>
          <w:ilvl w:val="1"/>
          <w:numId w:val="1007"/>
        </w:numPr>
      </w:pPr>
      <w:r>
        <w:t xml:space="preserve">出现了</w:t>
      </w:r>
      <w:r>
        <w:t xml:space="preserve"> </w:t>
      </w:r>
      <w:r>
        <w:rPr>
          <w:rStyle w:val="VerbatimChar"/>
        </w:rPr>
        <w:t xml:space="preserve">typeof v</w:t>
      </w:r>
      <w:r>
        <w:t xml:space="preserve"> </w:t>
      </w:r>
      <w:r>
        <w:t xml:space="preserve">只要有一处读取点不满足上述任何一条，就给 P 打上</w:t>
      </w:r>
      <w:r>
        <w:t xml:space="preserve"> </w:t>
      </w:r>
      <w:r>
        <w:rPr>
          <w:b/>
          <w:bCs/>
        </w:rPr>
        <w:t xml:space="preserve">契约-非空</w:t>
      </w:r>
      <w:r>
        <w:t xml:space="preserve"> </w:t>
      </w:r>
      <w:r>
        <w:t xml:space="preserve">标签，并记下可用性谓词。</w:t>
      </w:r>
    </w:p>
    <w:p>
      <w:pPr>
        <w:pStyle w:val="Compact"/>
        <w:numPr>
          <w:ilvl w:val="0"/>
          <w:numId w:val="1005"/>
        </w:numPr>
      </w:pPr>
      <w:r>
        <w:rPr>
          <w:b/>
          <w:bCs/>
        </w:rPr>
        <w:t xml:space="preserve">加入标注集</w:t>
      </w:r>
      <w:r>
        <w:t xml:space="preserve">：</w:t>
      </w:r>
      <w:r>
        <w:rPr>
          <w:rStyle w:val="VerbatimChar"/>
        </w:rPr>
        <w:t xml:space="preserve">GetFashionList.FashionArr</w:t>
      </w:r>
      <w:r>
        <w:t xml:space="preserve"> </w:t>
      </w:r>
      <w:r>
        <w:t xml:space="preserve">必须判为契约-非空（证据是 curSelectType）；</w:t>
      </w:r>
      <w:r>
        <w:rPr>
          <w:rStyle w:val="VerbatimChar"/>
        </w:rPr>
        <w:t xml:space="preserve">getActivityCounts.dataArr</w:t>
      </w:r>
      <w:r>
        <w:t xml:space="preserve"> </w:t>
      </w:r>
      <w:r>
        <w:t xml:space="preserve">必须判为契约，但不要求非空，否则说明判据写错了。</w:t>
      </w:r>
    </w:p>
    <w:bookmarkEnd w:id="22"/>
    <w:bookmarkStart w:id="23" w:name="避免存在但不可用的元素"/>
    <w:p>
      <w:pPr>
        <w:pStyle w:val="Heading2"/>
      </w:pPr>
      <w:r>
        <w:t xml:space="preserve">避免”存在但不可用”的元素</w:t>
      </w:r>
    </w:p>
    <w:p>
      <w:pPr>
        <w:pStyle w:val="FirstParagraph"/>
      </w:pPr>
      <w:r>
        <w:t xml:space="preserve">元素可用的定义：</w:t>
      </w:r>
      <w:r>
        <w:rPr>
          <w:b/>
          <w:bCs/>
        </w:rPr>
        <w:t xml:space="preserve">能让第 2 步记录的可用性谓词为真</w:t>
      </w:r>
      <w:r>
        <w:t xml:space="preserve">。也就是说，生成的元素必须满足循环体里通向赋值点的所有条件。只在 item 表里存在是不够的。</w:t>
      </w:r>
    </w:p>
    <w:p>
      <w:pPr>
        <w:numPr>
          <w:ilvl w:val="0"/>
          <w:numId w:val="1008"/>
        </w:numPr>
      </w:pPr>
      <w:r>
        <w:rPr>
          <w:b/>
          <w:bCs/>
        </w:rPr>
        <w:t xml:space="preserve">把谓词里的项映射到配置列</w:t>
      </w:r>
      <w:r>
        <w:t xml:space="preserve">：比如</w:t>
      </w:r>
      <w:r>
        <w:t xml:space="preserve"> </w:t>
      </w:r>
      <w:r>
        <w:rPr>
          <w:rStyle w:val="VerbatimChar"/>
        </w:rPr>
        <w:t xml:space="preserve">1 == this.curSelectType</w:t>
      </w:r>
      <w:r>
        <w:t xml:space="preserve">、</w:t>
      </w:r>
      <w:r>
        <w:rPr>
          <w:rStyle w:val="VerbatimChar"/>
        </w:rPr>
        <w:t xml:space="preserve">f.Type == 8</w:t>
      </w:r>
      <w:r>
        <w:t xml:space="preserve">、</w:t>
      </w:r>
      <w:r>
        <w:rPr>
          <w:rStyle w:val="VerbatimChar"/>
        </w:rPr>
        <w:t xml:space="preserve">page == x</w:t>
      </w:r>
      <w:r>
        <w:t xml:space="preserve">，每一项要么能映射到元素的某个配置列，要么属于客户端运行时状态。</w:t>
      </w:r>
    </w:p>
    <w:p>
      <w:pPr>
        <w:numPr>
          <w:ilvl w:val="0"/>
          <w:numId w:val="1008"/>
        </w:numPr>
      </w:pPr>
      <w:r>
        <w:rPr>
          <w:b/>
          <w:bCs/>
        </w:rPr>
        <w:t xml:space="preserve">只从配置里挑选能让所有可映射项都为真的行</w:t>
      </w:r>
      <w:r>
        <w:t xml:space="preserve">作为元素。挑不出来，或者谓词里含有无法映射的运行时状态（比如子页白名单是在运行时动态生成的），就写入人工清单，生成器拒收，不要随便填一个看起来合法的 id。§7.1 那次误判就属于后一种情况。</w:t>
      </w:r>
    </w:p>
    <w:p>
      <w:pPr>
        <w:numPr>
          <w:ilvl w:val="0"/>
          <w:numId w:val="1008"/>
        </w:numPr>
      </w:pPr>
      <w:r>
        <w:rPr>
          <w:b/>
          <w:bCs/>
        </w:rPr>
        <w:t xml:space="preserve">在活进程里做只读验证</w:t>
      </w:r>
      <w:r>
        <w:t xml:space="preserve">（</w:t>
      </w:r>
      <w:r>
        <w:rPr>
          <w:rStyle w:val="VerbatimChar"/>
        </w:rPr>
        <w:t xml:space="preserve">ctx.live === true</w:t>
      </w:r>
      <w:r>
        <w:t xml:space="preserve">，测试时运行）：发出应答、UI 完成初始化之后，读取 UI 组件上的 v，要求它不为</w:t>
      </w:r>
      <w:r>
        <w:t xml:space="preserve"> </w:t>
      </w:r>
      <w:r>
        <w:rPr>
          <w:rStyle w:val="VerbatimChar"/>
        </w:rPr>
        <w:t xml:space="preserve">undefined</w:t>
      </w:r>
      <w:r>
        <w:t xml:space="preserve">。断言：</w:t>
      </w:r>
    </w:p>
    <w:p>
      <w:pPr>
        <w:pStyle w:val="SourceCode"/>
        <w:numPr>
          <w:ilvl w:val="0"/>
          <w:numId w:val="1000"/>
        </w:numPr>
      </w:pPr>
      <w:r>
        <w:rPr>
          <w:rStyle w:val="FunctionTok"/>
        </w:rPr>
        <w:t xml:space="preserve">assert</w:t>
      </w:r>
      <w:r>
        <w:rPr>
          <w:rStyle w:val="NormalTok"/>
        </w:rPr>
        <w:t xml:space="preserve">(comp</w:t>
      </w:r>
      <w:r>
        <w:rPr>
          <w:rStyle w:val="OperatorTok"/>
        </w:rPr>
        <w:t xml:space="preserve">.</w:t>
      </w:r>
      <w:r>
        <w:rPr>
          <w:rStyle w:val="AttributeTok"/>
        </w:rPr>
        <w:t xml:space="preserve">curSelectType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w:t>
      </w:r>
    </w:p>
    <w:p>
      <w:pPr>
        <w:numPr>
          <w:ilvl w:val="0"/>
          <w:numId w:val="1000"/>
        </w:numPr>
      </w:pPr>
      <w:r>
        <w:t xml:space="preserve">这一步只读不写，不构成第二条写入路径。沙盒里没有客户端，所以这条断言只能在真机的 CI 阶段运行。</w:t>
      </w:r>
    </w:p>
    <w:bookmarkEnd w:id="23"/>
    <w:bookmarkEnd w:id="24"/>
    <w:bookmarkStart w:id="27" w:name="q3只做结算应答带-hg-是否自洽"/>
    <w:p>
      <w:pPr>
        <w:pStyle w:val="Heading1"/>
      </w:pPr>
      <w:r>
        <w:t xml:space="preserve">4. Q3：只做结算应答带 hg 是否自洽</w:t>
      </w:r>
    </w:p>
    <w:p>
      <w:pPr>
        <w:pStyle w:val="FirstParagraph"/>
      </w:pPr>
      <w:r>
        <w:rPr>
          <w:b/>
          <w:bCs/>
        </w:rPr>
        <w:t xml:space="preserve">结论：有条件地自洽。</w:t>
      </w:r>
      <w:r>
        <w:t xml:space="preserve"> </w:t>
      </w:r>
      <w:r>
        <w:t xml:space="preserve">这取决于消耗是客户端在本地扣的，还是原版服务端在结算时算的。请求里带了</w:t>
      </w:r>
      <w:r>
        <w:t xml:space="preserve"> </w:t>
      </w:r>
      <w:r>
        <w:rPr>
          <w:rStyle w:val="VerbatimChar"/>
        </w:rPr>
        <w:t xml:space="preserve">speed</w:t>
      </w:r>
      <w:r>
        <w:t xml:space="preserve">，这本身就说明原版服务端可能参与计算【推断】。</w:t>
      </w:r>
    </w:p>
    <w:bookmarkStart w:id="25" w:name="判别步骤只读"/>
    <w:p>
      <w:pPr>
        <w:pStyle w:val="Heading2"/>
      </w:pPr>
      <w:r>
        <w:t xml:space="preserve">判别步骤（只读）</w:t>
      </w:r>
    </w:p>
    <w:p>
      <w:pPr>
        <w:pStyle w:val="Compact"/>
        <w:numPr>
          <w:ilvl w:val="0"/>
          <w:numId w:val="1009"/>
        </w:numPr>
      </w:pPr>
      <w:r>
        <w:rPr>
          <w:b/>
          <w:bCs/>
        </w:rPr>
        <w:t xml:space="preserve">客户端在挂机期间有没有本地扣减</w:t>
      </w:r>
      <w:r>
        <w:t xml:space="preserve">：在挂机相关的 schedule 或 update 回调里，</w:t>
      </w:r>
      <w:r>
        <w:rPr>
          <w:rStyle w:val="VerbatimChar"/>
        </w:rPr>
        <w:t xml:space="preserve">grep -nE "hunger[^=]*(-=|=\s*[^=].*-)"</w:t>
      </w:r>
      <w:r>
        <w:t xml:space="preserve">，找对 hunger 的递减写入。如果有，请求里的</w:t>
      </w:r>
      <w:r>
        <w:t xml:space="preserve"> </w:t>
      </w:r>
      <w:r>
        <w:rPr>
          <w:rStyle w:val="VerbatimChar"/>
        </w:rPr>
        <w:t xml:space="preserve">hg</w:t>
      </w:r>
      <w:r>
        <w:t xml:space="preserve"> </w:t>
      </w:r>
      <w:r>
        <w:t xml:space="preserve">就是已经扣过之后的值，直接回声是自洽的。</w:t>
      </w:r>
    </w:p>
    <w:p>
      <w:pPr>
        <w:pStyle w:val="Compact"/>
        <w:numPr>
          <w:ilvl w:val="0"/>
          <w:numId w:val="1009"/>
        </w:numPr>
      </w:pPr>
      <w:r>
        <w:rPr>
          <w:b/>
          <w:bCs/>
        </w:rPr>
        <w:t xml:space="preserve">回调怎么使用应答里的 hg</w:t>
      </w:r>
      <w:r>
        <w:t xml:space="preserve">：如果回调用”请求时的 hg 减去应答里的 hg”来显示”消耗了 X 饱食度”，或者以此判断”饥饿导致收益减半”，那就说明客户端期待服务端来算消耗；这时直接回声会表现为”0 消耗”，也就是免费挂机，不自洽。</w:t>
      </w:r>
    </w:p>
    <w:p>
      <w:pPr>
        <w:pStyle w:val="Compact"/>
        <w:numPr>
          <w:ilvl w:val="0"/>
          <w:numId w:val="1009"/>
        </w:numPr>
      </w:pPr>
      <w:r>
        <w:rPr>
          <w:b/>
          <w:bCs/>
        </w:rPr>
        <w:t xml:space="preserve">客户端自己有没有消耗公式</w:t>
      </w:r>
      <w:r>
        <w:t xml:space="preserve">：搜索</w:t>
      </w:r>
      <w:r>
        <w:t xml:space="preserve"> </w:t>
      </w:r>
      <w:r>
        <w:rPr>
          <w:rStyle w:val="VerbatimChar"/>
        </w:rPr>
        <w:t xml:space="preserve">speed</w:t>
      </w:r>
      <w:r>
        <w:t xml:space="preserve"> </w:t>
      </w:r>
      <w:r>
        <w:t xml:space="preserve">在挂机 UI 里的用法，比如”预计消耗”的显示。</w:t>
      </w:r>
    </w:p>
    <w:p>
      <w:pPr>
        <w:pStyle w:val="Compact"/>
        <w:numPr>
          <w:ilvl w:val="1"/>
          <w:numId w:val="1010"/>
        </w:numPr>
      </w:pPr>
      <w:r>
        <w:t xml:space="preserve">如果客户端自己算过</w:t>
      </w:r>
      <w:r>
        <w:t xml:space="preserve"> </w:t>
      </w:r>
      <w:r>
        <w:rPr>
          <w:rStyle w:val="VerbatimChar"/>
        </w:rPr>
        <w:t xml:space="preserve">speed × 时长</w:t>
      </w:r>
      <w:r>
        <w:t xml:space="preserve">，就复用这条客户端公式。这不算发明规则：输入都来自同一个请求，公式也来自客户端。</w:t>
      </w:r>
    </w:p>
    <w:p>
      <w:pPr>
        <w:pStyle w:val="Compact"/>
        <w:numPr>
          <w:ilvl w:val="1"/>
          <w:numId w:val="1010"/>
        </w:numPr>
      </w:pPr>
      <w:r>
        <w:t xml:space="preserve">如果客户端从来不算，就不实现消耗，只回声。</w:t>
      </w:r>
    </w:p>
    <w:p>
      <w:pPr>
        <w:pStyle w:val="Compact"/>
        <w:numPr>
          <w:ilvl w:val="0"/>
          <w:numId w:val="1009"/>
        </w:numPr>
      </w:pPr>
      <w:r>
        <w:rPr>
          <w:b/>
          <w:bCs/>
        </w:rPr>
        <w:t xml:space="preserve">跨重启的影响</w:t>
      </w:r>
      <w:r>
        <w:t xml:space="preserve">：LoadGame 不返回 hunger，客户端重启时会按属性重新计算饱食度，很可能直接回满【推断】。所以任何服务端的消耗模拟，玩家重启一次就能绕过，经济上没有意义。这一条决定了：</w:t>
      </w:r>
      <w:r>
        <w:rPr>
          <w:b/>
          <w:bCs/>
        </w:rPr>
        <w:t xml:space="preserve">不要把 hunger 持久化，也不要模拟消耗</w:t>
      </w:r>
      <w:r>
        <w:t xml:space="preserve">，除非第 2 步证明不这么做会改变收益结算。</w:t>
      </w:r>
    </w:p>
    <w:bookmarkEnd w:id="25"/>
    <w:bookmarkStart w:id="26" w:name="无论走哪条分支都要做的"/>
    <w:p>
      <w:pPr>
        <w:pStyle w:val="Heading2"/>
      </w:pPr>
      <w:r>
        <w:t xml:space="preserve">无论走哪条分支都要做的</w:t>
      </w:r>
    </w:p>
    <w:p>
      <w:pPr>
        <w:pStyle w:val="Compact"/>
        <w:numPr>
          <w:ilvl w:val="0"/>
          <w:numId w:val="1011"/>
        </w:numPr>
      </w:pPr>
      <w:r>
        <w:t xml:space="preserve">截断时用同一个请求里的</w:t>
      </w:r>
      <w:r>
        <w:t xml:space="preserve"> </w:t>
      </w:r>
      <w:r>
        <w:rPr>
          <w:rStyle w:val="VerbatimChar"/>
        </w:rPr>
        <w:t xml:space="preserve">hglmt</w:t>
      </w:r>
      <w:r>
        <w:t xml:space="preserve">：</w:t>
      </w:r>
      <w:r>
        <w:rPr>
          <w:rStyle w:val="VerbatimChar"/>
        </w:rPr>
        <w:t xml:space="preserve">hg_out = clamp(hg, 0, req.hglmt)</w:t>
      </w:r>
      <w:r>
        <w:t xml:space="preserve">。这是最新鲜的上限，比</w:t>
      </w:r>
      <w:r>
        <w:t xml:space="preserve"> </w:t>
      </w:r>
      <w:r>
        <w:rPr>
          <w:rStyle w:val="VerbatimChar"/>
        </w:rPr>
        <w:t xml:space="preserve">save.hungerMax</w:t>
      </w:r>
      <w:r>
        <w:t xml:space="preserve"> </w:t>
      </w:r>
      <w:r>
        <w:t xml:space="preserve">和活模型都更可靠。</w:t>
      </w:r>
    </w:p>
    <w:p>
      <w:pPr>
        <w:pStyle w:val="Compact"/>
        <w:numPr>
          <w:ilvl w:val="0"/>
          <w:numId w:val="1011"/>
        </w:numPr>
      </w:pPr>
      <w:r>
        <w:rPr>
          <w:rStyle w:val="VerbatimChar"/>
        </w:rPr>
        <w:t xml:space="preserve">save.hungerMax</w:t>
      </w:r>
      <w:r>
        <w:t xml:space="preserve"> </w:t>
      </w:r>
      <w:r>
        <w:t xml:space="preserve">只在请求没有带</w:t>
      </w:r>
      <w:r>
        <w:t xml:space="preserve"> </w:t>
      </w:r>
      <w:r>
        <w:rPr>
          <w:rStyle w:val="VerbatimChar"/>
        </w:rPr>
        <w:t xml:space="preserve">hglmt</w:t>
      </w:r>
      <w:r>
        <w:t xml:space="preserve"> </w:t>
      </w:r>
      <w:r>
        <w:t xml:space="preserve">的路径（比如 useItem）上作为后备。并且一旦它小于活模型的</w:t>
      </w:r>
      <w:r>
        <w:t xml:space="preserve"> </w:t>
      </w:r>
      <w:r>
        <w:rPr>
          <w:rStyle w:val="VerbatimChar"/>
        </w:rPr>
        <w:t xml:space="preserve">hunger.limit</w:t>
      </w:r>
      <w:r>
        <w:t xml:space="preserve">，就用活模型的值覆盖它，避免过期的上限把饱食度截得过低。</w:t>
      </w:r>
    </w:p>
    <w:bookmarkEnd w:id="26"/>
    <w:bookmarkEnd w:id="27"/>
    <w:bookmarkStart w:id="28" w:name="q4召唤通道的断言清单"/>
    <w:p>
      <w:pPr>
        <w:pStyle w:val="Heading1"/>
      </w:pPr>
      <w:r>
        <w:t xml:space="preserve">5. Q4：召唤通道的断言清单</w:t>
      </w:r>
    </w:p>
    <w:p>
      <w:pPr>
        <w:pStyle w:val="FirstParagraph"/>
      </w:pPr>
      <w:r>
        <w:rPr>
          <w:b/>
          <w:bCs/>
        </w:rPr>
        <w:t xml:space="preserve">先在进程内准备三个计数器</w:t>
      </w:r>
      <w:r>
        <w:t xml:space="preserve">（只在测试时安装，测试结束后在</w:t>
      </w:r>
      <w:r>
        <w:t xml:space="preserve"> </w:t>
      </w:r>
      <w:r>
        <w:rPr>
          <w:rStyle w:val="VerbatimChar"/>
        </w:rPr>
        <w:t xml:space="preserve">finally</w:t>
      </w:r>
      <w:r>
        <w:t xml:space="preserve"> </w:t>
      </w:r>
      <w:r>
        <w:t xml:space="preserve">里还原）：</w:t>
      </w:r>
    </w:p>
    <w:p>
      <w:pPr>
        <w:pStyle w:val="SourceCode"/>
      </w:pPr>
      <w:r>
        <w:rPr>
          <w:rStyle w:val="KeywordTok"/>
        </w:rPr>
        <w:t xml:space="preserve">var</w:t>
      </w:r>
      <w:r>
        <w:rPr>
          <w:rStyle w:val="NormalTok"/>
        </w:rPr>
        <w:t xml:space="preserve"> probe </w:t>
      </w:r>
      <w:r>
        <w:rPr>
          <w:rStyle w:val="OperatorTok"/>
        </w:rPr>
        <w:t xml:space="preserve">=</w:t>
      </w:r>
      <w:r>
        <w:rPr>
          <w:rStyle w:val="NormalTok"/>
        </w:rPr>
        <w:t xml:space="preserve"> { </w:t>
      </w:r>
      <w:r>
        <w:rPr>
          <w:rStyle w:val="DataTypeTok"/>
        </w:rPr>
        <w:t xml:space="preserve">push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model</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KeywordTok"/>
        </w:rPr>
        <w:t xml:space="preserve">var</w:t>
      </w:r>
      <w:r>
        <w:rPr>
          <w:rStyle w:val="NormalTok"/>
        </w:rPr>
        <w:t xml:space="preserve"> _push </w:t>
      </w:r>
      <w:r>
        <w:rPr>
          <w:rStyle w:val="OperatorTok"/>
        </w:rPr>
        <w:t xml:space="preserve">=</w:t>
      </w:r>
      <w:r>
        <w:rPr>
          <w:rStyle w:val="NormalTok"/>
        </w:rPr>
        <w:t xml:space="preserve"> svc</w:t>
      </w:r>
      <w:r>
        <w:rPr>
          <w:rStyle w:val="OperatorTok"/>
        </w:rPr>
        <w:t xml:space="preserve">.</w:t>
      </w:r>
      <w:r>
        <w:rPr>
          <w:rStyle w:val="AttributeTok"/>
        </w:rPr>
        <w:t xml:space="preserve">pushItemsToClient</w:t>
      </w:r>
      <w:r>
        <w:rPr>
          <w:rStyle w:val="OperatorTok"/>
        </w:rPr>
        <w:t xml:space="preserve">;</w:t>
      </w:r>
      <w:r>
        <w:rPr>
          <w:rStyle w:val="NormalTok"/>
        </w:rPr>
        <w:t xml:space="preserve">      svc</w:t>
      </w:r>
      <w:r>
        <w:rPr>
          <w:rStyle w:val="OperatorTok"/>
        </w:rPr>
        <w:t xml:space="preserve">.</w:t>
      </w:r>
      <w:r>
        <w:rPr>
          <w:rStyle w:val="AttributeTok"/>
        </w:rPr>
        <w:t xml:space="preserve">pushItemsToClient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 probe</w:t>
      </w:r>
      <w:r>
        <w:rPr>
          <w:rStyle w:val="OperatorTok"/>
        </w:rPr>
        <w:t xml:space="preserve">.</w:t>
      </w:r>
      <w:r>
        <w:rPr>
          <w:rStyle w:val="AttributeTok"/>
        </w:rPr>
        <w:t xml:space="preserve">push</w:t>
      </w:r>
      <w:r>
        <w:rPr>
          <w:rStyle w:val="OperatorTok"/>
        </w:rPr>
        <w:t xml:space="preserve">++;</w:t>
      </w:r>
      <w:r>
        <w:rPr>
          <w:rStyle w:val="NormalTok"/>
        </w:rPr>
        <w:t xml:space="preserve">  </w:t>
      </w:r>
      <w:r>
        <w:rPr>
          <w:rStyle w:val="ControlFlowTok"/>
        </w:rPr>
        <w:t xml:space="preserve">return</w:t>
      </w:r>
      <w:r>
        <w:rPr>
          <w:rStyle w:val="NormalTok"/>
        </w:rPr>
        <w:t xml:space="preserve"> _push</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arguments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KeywordTok"/>
        </w:rPr>
        <w:t xml:space="preserve">var</w:t>
      </w:r>
      <w:r>
        <w:rPr>
          <w:rStyle w:val="NormalTok"/>
        </w:rPr>
        <w:t xml:space="preserve"> _write </w:t>
      </w:r>
      <w:r>
        <w:rPr>
          <w:rStyle w:val="OperatorTok"/>
        </w:rPr>
        <w:t xml:space="preserve">=</w:t>
      </w:r>
      <w:r>
        <w:rPr>
          <w:rStyle w:val="NormalTok"/>
        </w:rPr>
        <w:t xml:space="preserve"> store</w:t>
      </w:r>
      <w:r>
        <w:rPr>
          <w:rStyle w:val="OperatorTok"/>
        </w:rPr>
        <w:t xml:space="preserve">.</w:t>
      </w:r>
      <w:r>
        <w:rPr>
          <w:rStyle w:val="AttributeTok"/>
        </w:rPr>
        <w:t xml:space="preserve">writeSave</w:t>
      </w:r>
      <w:r>
        <w:rPr>
          <w:rStyle w:val="OperatorTok"/>
        </w:rPr>
        <w:t xml:space="preserve">;</w:t>
      </w:r>
      <w:r>
        <w:rPr>
          <w:rStyle w:val="NormalTok"/>
        </w:rPr>
        <w:t xml:space="preserve">           store</w:t>
      </w:r>
      <w:r>
        <w:rPr>
          <w:rStyle w:val="OperatorTok"/>
        </w:rPr>
        <w:t xml:space="preserve">.</w:t>
      </w:r>
      <w:r>
        <w:rPr>
          <w:rStyle w:val="AttributeTok"/>
        </w:rPr>
        <w:t xml:space="preserve">writeSave</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 probe</w:t>
      </w:r>
      <w:r>
        <w:rPr>
          <w:rStyle w:val="OperatorTok"/>
        </w:rPr>
        <w:t xml:space="preserve">.</w:t>
      </w:r>
      <w:r>
        <w:rPr>
          <w:rStyle w:val="AttributeTok"/>
        </w:rPr>
        <w:t xml:space="preserve">write</w:t>
      </w:r>
      <w:r>
        <w:rPr>
          <w:rStyle w:val="OperatorTok"/>
        </w:rPr>
        <w:t xml:space="preserve">++;</w:t>
      </w:r>
      <w:r>
        <w:rPr>
          <w:rStyle w:val="NormalTok"/>
        </w:rPr>
        <w:t xml:space="preserve"> </w:t>
      </w:r>
      <w:r>
        <w:rPr>
          <w:rStyle w:val="ControlFlowTok"/>
        </w:rPr>
        <w:t xml:space="preserve">return</w:t>
      </w:r>
      <w:r>
        <w:rPr>
          <w:rStyle w:val="NormalTok"/>
        </w:rPr>
        <w:t xml:space="preserve"> _write</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arguments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KeywordTok"/>
        </w:rPr>
        <w:t xml:space="preserve">var</w:t>
      </w:r>
      <w:r>
        <w:rPr>
          <w:rStyle w:val="NormalTok"/>
        </w:rPr>
        <w:t xml:space="preserve"> _set </w:t>
      </w:r>
      <w:r>
        <w:rPr>
          <w:rStyle w:val="OperatorTok"/>
        </w:rPr>
        <w:t xml:space="preserve">=</w:t>
      </w:r>
      <w:r>
        <w:rPr>
          <w:rStyle w:val="NormalTok"/>
        </w:rPr>
        <w:t xml:space="preserve"> InventoryModel</w:t>
      </w:r>
      <w:r>
        <w:rPr>
          <w:rStyle w:val="OperatorTok"/>
        </w:rPr>
        <w:t xml:space="preserve">.</w:t>
      </w:r>
      <w:r>
        <w:rPr>
          <w:rStyle w:val="AttributeTok"/>
        </w:rPr>
        <w:t xml:space="preserve">setItem</w:t>
      </w:r>
      <w:r>
        <w:rPr>
          <w:rStyle w:val="OperatorTok"/>
        </w:rPr>
        <w:t xml:space="preserve">;</w:t>
      </w:r>
      <w:r>
        <w:rPr>
          <w:rStyle w:val="NormalTok"/>
        </w:rPr>
        <w:t xml:space="preserve">      InventoryModel</w:t>
      </w:r>
      <w:r>
        <w:rPr>
          <w:rStyle w:val="OperatorTok"/>
        </w:rPr>
        <w:t xml:space="preserve">.</w:t>
      </w:r>
      <w:r>
        <w:rPr>
          <w:rStyle w:val="AttributeTok"/>
        </w:rPr>
        <w:t xml:space="preserve">setItem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 { probe</w:t>
      </w:r>
      <w:r>
        <w:rPr>
          <w:rStyle w:val="OperatorTok"/>
        </w:rPr>
        <w:t xml:space="preserve">.</w:t>
      </w:r>
      <w:r>
        <w:rPr>
          <w:rStyle w:val="AttributeTok"/>
        </w:rPr>
        <w:t xml:space="preserve">model</w:t>
      </w:r>
      <w:r>
        <w:rPr>
          <w:rStyle w:val="OperatorTok"/>
        </w:rPr>
        <w:t xml:space="preserve">++;</w:t>
      </w:r>
      <w:r>
        <w:rPr>
          <w:rStyle w:val="NormalTok"/>
        </w:rPr>
        <w:t xml:space="preserve"> </w:t>
      </w:r>
      <w:r>
        <w:rPr>
          <w:rStyle w:val="ControlFlowTok"/>
        </w:rPr>
        <w:t xml:space="preserve">return</w:t>
      </w:r>
      <w:r>
        <w:rPr>
          <w:rStyle w:val="NormalTok"/>
        </w:rPr>
        <w:t xml:space="preserve"> _set</w:t>
      </w:r>
      <w:r>
        <w:rPr>
          <w:rStyle w:val="OperatorTok"/>
        </w:rPr>
        <w:t xml:space="preserve">.</w:t>
      </w:r>
      <w:r>
        <w:rPr>
          <w:rStyle w:val="FunctionTok"/>
        </w:rPr>
        <w:t xml:space="preserve">apply</w:t>
      </w:r>
      <w:r>
        <w:rPr>
          <w:rStyle w:val="NormalTok"/>
        </w:rPr>
        <w:t xml:space="preserve">(</w:t>
      </w:r>
      <w:r>
        <w:rPr>
          <w:rStyle w:val="KeywordTok"/>
        </w:rPr>
        <w:t xml:space="preserve">this</w:t>
      </w:r>
      <w:r>
        <w:rPr>
          <w:rStyle w:val="OperatorTok"/>
        </w:rPr>
        <w:t xml:space="preserve">,</w:t>
      </w:r>
      <w:r>
        <w:rPr>
          <w:rStyle w:val="NormalTok"/>
        </w:rPr>
        <w:t xml:space="preserve"> </w:t>
      </w:r>
      <w:r>
        <w:rPr>
          <w:rStyle w:val="KeywordTok"/>
        </w:rPr>
        <w:t xml:space="preserve">arguments</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CommentTok"/>
        </w:rPr>
        <w:t xml:space="preserve">// updateEq、属性 setter 用同样的方式包装（函数名材料未提供，按客户端实际名字补全）</w:t>
      </w:r>
      <w:r>
        <w:br/>
      </w:r>
      <w:r>
        <w:rPr>
          <w:rStyle w:val="KeywordTok"/>
        </w:rPr>
        <w:t xml:space="preserve">function</w:t>
      </w:r>
      <w:r>
        <w:rPr>
          <w:rStyle w:val="NormalTok"/>
        </w:rPr>
        <w:t xml:space="preserve"> </w:t>
      </w:r>
      <w:r>
        <w:rPr>
          <w:rStyle w:val="FunctionTok"/>
        </w:rPr>
        <w:t xml:space="preserve">bizHash</w:t>
      </w:r>
      <w:r>
        <w:rPr>
          <w:rStyle w:val="NormalTok"/>
        </w:rPr>
        <w:t xml:space="preserve">(save) { </w:t>
      </w:r>
      <w:r>
        <w:rPr>
          <w:rStyle w:val="KeywordTok"/>
        </w:rPr>
        <w:t xml:space="preserve">var</w:t>
      </w:r>
      <w:r>
        <w:rPr>
          <w:rStyle w:val="NormalTok"/>
        </w:rPr>
        <w:t xml:space="preserve"> c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(save))</w:t>
      </w:r>
      <w:r>
        <w:rPr>
          <w:rStyle w:val="OperatorTok"/>
        </w:rPr>
        <w:t xml:space="preserve">;</w:t>
      </w:r>
      <w:r>
        <w:rPr>
          <w:rStyle w:val="NormalTok"/>
        </w:rPr>
        <w:t xml:space="preserve"> </w:t>
      </w:r>
      <w:r>
        <w:rPr>
          <w:rStyle w:val="KeywordTok"/>
        </w:rPr>
        <w:t xml:space="preserve">delete</w:t>
      </w:r>
      <w:r>
        <w:rPr>
          <w:rStyle w:val="NormalTok"/>
        </w:rPr>
        <w:t xml:space="preserve"> c</w:t>
      </w:r>
      <w:r>
        <w:rPr>
          <w:rStyle w:val="OperatorTok"/>
        </w:rPr>
        <w:t xml:space="preserve">.</w:t>
      </w:r>
      <w:r>
        <w:rPr>
          <w:rStyle w:val="AttributeTok"/>
        </w:rPr>
        <w:t xml:space="preserve">meta</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unctionTok"/>
        </w:rPr>
        <w:t xml:space="preserve">fnv1a</w:t>
      </w:r>
      <w:r>
        <w:rPr>
          <w:rStyle w:val="NormalTok"/>
        </w:rPr>
        <w:t xml:space="preserve">(</w:t>
      </w:r>
      <w:r>
        <w:rPr>
          <w:rStyle w:val="FunctionTok"/>
        </w:rPr>
        <w:t xml:space="preserve">stableStringify</w:t>
      </w:r>
      <w:r>
        <w:rPr>
          <w:rStyle w:val="NormalTok"/>
        </w:rPr>
        <w:t xml:space="preserve">(c))</w:t>
      </w:r>
      <w:r>
        <w:rPr>
          <w:rStyle w:val="OperatorTok"/>
        </w:rPr>
        <w:t xml:space="preserve">;</w:t>
      </w:r>
      <w:r>
        <w:rPr>
          <w:rStyle w:val="NormalTok"/>
        </w:rPr>
        <w:t xml:space="preserve"> }</w:t>
      </w:r>
      <w:r>
        <w:br/>
      </w:r>
      <w:r>
        <w:rPr>
          <w:rStyle w:val="KeywordTok"/>
        </w:rPr>
        <w:t xml:space="preserve">function</w:t>
      </w:r>
      <w:r>
        <w:rPr>
          <w:rStyle w:val="NormalTok"/>
        </w:rPr>
        <w:t xml:space="preserve"> </w:t>
      </w:r>
      <w:r>
        <w:rPr>
          <w:rStyle w:val="FunctionTok"/>
        </w:rPr>
        <w:t xml:space="preserve">diskHash</w:t>
      </w:r>
      <w:r>
        <w:rPr>
          <w:rStyle w:val="NormalTok"/>
        </w:rPr>
        <w:t xml:space="preserve">() { </w:t>
      </w:r>
      <w:r>
        <w:rPr>
          <w:rStyle w:val="ControlFlowTok"/>
        </w:rPr>
        <w:t xml:space="preserve">return</w:t>
      </w:r>
      <w:r>
        <w:rPr>
          <w:rStyle w:val="NormalTok"/>
        </w:rPr>
        <w:t xml:space="preserve"> </w:t>
      </w:r>
      <w:r>
        <w:rPr>
          <w:rStyle w:val="FunctionTok"/>
        </w:rPr>
        <w:t xml:space="preserve">fnv1a</w:t>
      </w:r>
      <w:r>
        <w:rPr>
          <w:rStyle w:val="NormalTok"/>
        </w:rPr>
        <w:t xml:space="preserve">(jsb</w:t>
      </w:r>
      <w:r>
        <w:rPr>
          <w:rStyle w:val="OperatorTok"/>
        </w:rPr>
        <w:t xml:space="preserve">.</w:t>
      </w:r>
      <w:r>
        <w:rPr>
          <w:rStyle w:val="AttributeTok"/>
        </w:rPr>
        <w:t xml:space="preserve">fileUtils</w:t>
      </w:r>
      <w:r>
        <w:rPr>
          <w:rStyle w:val="OperatorTok"/>
        </w:rPr>
        <w:t xml:space="preserve">.</w:t>
      </w:r>
      <w:r>
        <w:rPr>
          <w:rStyle w:val="FunctionTok"/>
        </w:rPr>
        <w:t xml:space="preserve">getStringFromFile</w:t>
      </w:r>
      <w:r>
        <w:rPr>
          <w:rStyle w:val="NormalTok"/>
        </w:rPr>
        <w:t xml:space="preserve">(SAVE_PATH))</w:t>
      </w:r>
      <w:r>
        <w:rPr>
          <w:rStyle w:val="OperatorTok"/>
        </w:rPr>
        <w:t xml:space="preserve">;</w:t>
      </w:r>
      <w:r>
        <w:rPr>
          <w:rStyle w:val="NormalTok"/>
        </w:rPr>
        <w:t xml:space="preserve"> }</w:t>
      </w:r>
    </w:p>
    <w:p>
      <w:pPr>
        <w:pStyle w:val="FirstParagraph"/>
      </w:pPr>
      <w:r>
        <w:rPr>
          <w:b/>
          <w:bCs/>
        </w:rPr>
        <w:t xml:space="preserve">说明：</w:t>
      </w:r>
    </w:p>
    <w:p>
      <w:pPr>
        <w:pStyle w:val="Compact"/>
        <w:numPr>
          <w:ilvl w:val="0"/>
          <w:numId w:val="1012"/>
        </w:numPr>
      </w:pPr>
      <w:r>
        <w:t xml:space="preserve">推送计数之所以在进程内取得到，是因为 L3 只有单一出口</w:t>
      </w:r>
      <w:r>
        <w:t xml:space="preserve"> </w:t>
      </w:r>
      <w:r>
        <w:rPr>
          <w:rStyle w:val="VerbatimChar"/>
        </w:rPr>
        <w:t xml:space="preserve">pushItemsToClient</w:t>
      </w:r>
      <w:r>
        <w:t xml:space="preserve">。另外还要包装客户端自己的</w:t>
      </w:r>
      <w:r>
        <w:t xml:space="preserve"> </w:t>
      </w:r>
      <w:r>
        <w:rPr>
          <w:rStyle w:val="VerbatimChar"/>
        </w:rPr>
        <w:t xml:space="preserve">setItem</w:t>
      </w:r>
      <w:r>
        <w:t xml:space="preserve">，这样才能同时抓到”绕过出口、直接改客户端模型”的调用。</w:t>
      </w:r>
    </w:p>
    <w:p>
      <w:pPr>
        <w:pStyle w:val="Compact"/>
        <w:numPr>
          <w:ilvl w:val="0"/>
          <w:numId w:val="1012"/>
        </w:numPr>
      </w:pPr>
      <w:r>
        <w:t xml:space="preserve">存档 md5 要分两份：内存里业务部分的哈希（去掉</w:t>
      </w:r>
      <w:r>
        <w:t xml:space="preserve"> </w:t>
      </w:r>
      <w:r>
        <w:rPr>
          <w:rStyle w:val="VerbatimChar"/>
        </w:rPr>
        <w:t xml:space="preserve">meta</w:t>
      </w:r>
      <w:r>
        <w:t xml:space="preserve">，因为审计记录写在 meta 里），和磁盘文件的哈希。没有 md5 库时，用 FNV-1a 做变化检测就足够了。</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编号</w:t>
            </w:r>
          </w:p>
        </w:tc>
        <w:tc>
          <w:tcPr/>
          <w:p>
            <w:pPr>
              <w:pStyle w:val="Compact"/>
              <w:jc w:val="left"/>
            </w:pPr>
            <w:r>
              <w:t xml:space="preserve">断言</w:t>
            </w:r>
          </w:p>
        </w:tc>
      </w:tr>
      <w:tr>
        <w:tc>
          <w:tcPr/>
          <w:p>
            <w:pPr>
              <w:pStyle w:val="Compact"/>
              <w:jc w:val="left"/>
            </w:pPr>
            <w:r>
              <w:t xml:space="preserve">S1</w:t>
            </w:r>
          </w:p>
        </w:tc>
        <w:tc>
          <w:tcPr/>
          <w:p>
            <w:pPr>
              <w:pStyle w:val="Compact"/>
              <w:jc w:val="left"/>
            </w:pPr>
            <w:r>
              <w:t xml:space="preserve">非 debug 路由触发召唤：返回拒绝，UI 打开函数的调用次数为 0</w:t>
            </w:r>
          </w:p>
        </w:tc>
      </w:tr>
      <w:tr>
        <w:tc>
          <w:tcPr/>
          <w:p>
            <w:pPr>
              <w:pStyle w:val="Compact"/>
              <w:jc w:val="left"/>
            </w:pPr>
            <w:r>
              <w:t xml:space="preserve">S2</w:t>
            </w:r>
          </w:p>
        </w:tc>
        <w:tc>
          <w:tcPr/>
          <w:p>
            <w:pPr>
              <w:pStyle w:val="Compact"/>
              <w:jc w:val="left"/>
            </w:pPr>
            <w:r>
              <w:t xml:space="preserve">沙盒或 ctx.live 为假：直接空操作返回，三个计数器的增量都为 0</w:t>
            </w:r>
          </w:p>
        </w:tc>
      </w:tr>
      <w:tr>
        <w:tc>
          <w:tcPr/>
          <w:p>
            <w:pPr>
              <w:pStyle w:val="Compact"/>
              <w:jc w:val="left"/>
            </w:pPr>
            <w:r>
              <w:t xml:space="preserve">S3</w:t>
            </w:r>
          </w:p>
        </w:tc>
        <w:tc>
          <w:tcPr/>
          <w:p>
            <w:pPr>
              <w:pStyle w:val="Compact"/>
              <w:jc w:val="left"/>
            </w:pPr>
            <w:r>
              <w:t xml:space="preserve">召唤期间：probe.push 增量为 0</w:t>
            </w:r>
          </w:p>
        </w:tc>
      </w:tr>
      <w:tr>
        <w:tc>
          <w:tcPr/>
          <w:p>
            <w:pPr>
              <w:pStyle w:val="Compact"/>
              <w:jc w:val="left"/>
            </w:pPr>
            <w:r>
              <w:t xml:space="preserve">S4</w:t>
            </w:r>
          </w:p>
        </w:tc>
        <w:tc>
          <w:tcPr/>
          <w:p>
            <w:pPr>
              <w:pStyle w:val="Compact"/>
              <w:jc w:val="left"/>
            </w:pPr>
            <w:r>
              <w:t xml:space="preserve">召唤期间：probe.model 增量为 0（包括 setItem、updateEq 和属性 setter）</w:t>
            </w:r>
          </w:p>
        </w:tc>
      </w:tr>
      <w:tr>
        <w:tc>
          <w:tcPr/>
          <w:p>
            <w:pPr>
              <w:pStyle w:val="Compact"/>
              <w:jc w:val="left"/>
            </w:pPr>
            <w:r>
              <w:t xml:space="preserve">S5</w:t>
            </w:r>
          </w:p>
        </w:tc>
        <w:tc>
          <w:tcPr/>
          <w:p>
            <w:pPr>
              <w:pStyle w:val="Compact"/>
              <w:jc w:val="left"/>
            </w:pPr>
            <w:r>
              <w:t xml:space="preserve">召唤期间：probe.write 增量为 0，bizHash 和 diskHash 前后都相等</w:t>
            </w:r>
          </w:p>
        </w:tc>
      </w:tr>
      <w:tr>
        <w:tc>
          <w:tcPr/>
          <w:p>
            <w:pPr>
              <w:pStyle w:val="Compact"/>
              <w:jc w:val="left"/>
            </w:pPr>
            <w:r>
              <w:t xml:space="preserve">S6</w:t>
            </w:r>
          </w:p>
        </w:tc>
        <w:tc>
          <w:tcPr/>
          <w:p>
            <w:pPr>
              <w:pStyle w:val="Compact"/>
              <w:jc w:val="left"/>
            </w:pPr>
            <w:r>
              <w:t xml:space="preserve">玩家所在的地图和坐标在召唤前后相等（字段名材料未提供，从 RoleBaseInfo 里读取）</w:t>
            </w:r>
          </w:p>
        </w:tc>
      </w:tr>
      <w:tr>
        <w:tc>
          <w:tcPr/>
          <w:p>
            <w:pPr>
              <w:pStyle w:val="Compact"/>
              <w:jc w:val="left"/>
            </w:pPr>
            <w:r>
              <w:t xml:space="preserve">S7</w:t>
            </w:r>
          </w:p>
        </w:tc>
        <w:tc>
          <w:tcPr/>
          <w:p>
            <w:pPr>
              <w:pStyle w:val="Compact"/>
              <w:jc w:val="left"/>
            </w:pPr>
            <w:r>
              <w:t xml:space="preserve">交给 UI 的货架上，每一行的代价 id 都不在付费货币集合里；过滤后货架为空时，拒绝召唤并写日志</w:t>
            </w:r>
          </w:p>
        </w:tc>
      </w:tr>
      <w:tr>
        <w:tc>
          <w:tcPr/>
          <w:p>
            <w:pPr>
              <w:pStyle w:val="Compact"/>
              <w:jc w:val="left"/>
            </w:pPr>
            <w:r>
              <w:t xml:space="preserve">S8</w:t>
            </w:r>
          </w:p>
        </w:tc>
        <w:tc>
          <w:tcPr/>
          <w:p>
            <w:pPr>
              <w:pStyle w:val="Compact"/>
              <w:jc w:val="left"/>
            </w:pPr>
            <w:r>
              <w:t xml:space="preserve">货架和配置推导结果深度相等，不能多出配置里没有的行或字段</w:t>
            </w:r>
          </w:p>
        </w:tc>
      </w:tr>
      <w:tr>
        <w:tc>
          <w:tcPr/>
          <w:p>
            <w:pPr>
              <w:pStyle w:val="Compact"/>
              <w:jc w:val="left"/>
            </w:pPr>
            <w:r>
              <w:t xml:space="preserve">S9</w:t>
            </w:r>
          </w:p>
        </w:tc>
        <w:tc>
          <w:tcPr/>
          <w:p>
            <w:pPr>
              <w:pStyle w:val="Compact"/>
              <w:jc w:val="left"/>
            </w:pPr>
            <w:r>
              <w:t xml:space="preserve">召唤后，审计记录正好新增 1 条，记录里有 npc、路由和时间；actionStats 里的召唤计数加 1</w:t>
            </w:r>
          </w:p>
        </w:tc>
      </w:tr>
      <w:tr>
        <w:tc>
          <w:tcPr/>
          <w:p>
            <w:pPr>
              <w:pStyle w:val="Compact"/>
              <w:jc w:val="left"/>
            </w:pPr>
            <w:r>
              <w:t xml:space="preserve">S10</w:t>
            </w:r>
          </w:p>
        </w:tc>
        <w:tc>
          <w:tcPr/>
          <w:p>
            <w:pPr>
              <w:pStyle w:val="Compact"/>
              <w:jc w:val="left"/>
            </w:pPr>
            <w:r>
              <w:t xml:space="preserve">禁止名单里的 npc（转世 1312、江湖 Type117）：拒绝召唤，S3、S4、S5 同样成立</w:t>
            </w:r>
          </w:p>
        </w:tc>
      </w:tr>
      <w:tr>
        <w:tc>
          <w:tcPr/>
          <w:p>
            <w:pPr>
              <w:pStyle w:val="Compact"/>
              <w:jc w:val="left"/>
            </w:pPr>
            <w:r>
              <w:t xml:space="preserve">S11</w:t>
            </w:r>
          </w:p>
        </w:tc>
        <w:tc>
          <w:tcPr/>
          <w:p>
            <w:pPr>
              <w:pStyle w:val="Compact"/>
              <w:jc w:val="left"/>
            </w:pPr>
            <w:r>
              <w:t xml:space="preserve">连续召唤两次：UI 实例数仍然是 1，不会叠出两层弹窗</w:t>
            </w:r>
          </w:p>
        </w:tc>
      </w:tr>
      <w:tr>
        <w:tc>
          <w:tcPr/>
          <w:p>
            <w:pPr>
              <w:pStyle w:val="Compact"/>
              <w:jc w:val="left"/>
            </w:pPr>
            <w:r>
              <w:t xml:space="preserve">S12</w:t>
            </w:r>
          </w:p>
        </w:tc>
        <w:tc>
          <w:tcPr/>
          <w:p>
            <w:pPr>
              <w:pStyle w:val="Compact"/>
              <w:jc w:val="left"/>
            </w:pPr>
            <w:r>
              <w:t xml:space="preserve">召唤之后在沙盒里重放一次兑换请求：L4 的差额等于声明（扣代价、加商品），OBS 记录为 0</w:t>
            </w:r>
          </w:p>
        </w:tc>
      </w:tr>
      <w:tr>
        <w:tc>
          <w:tcPr/>
          <w:p>
            <w:pPr>
              <w:pStyle w:val="Compact"/>
              <w:jc w:val="left"/>
            </w:pPr>
            <w:r>
              <w:t xml:space="preserve">S13</w:t>
            </w:r>
          </w:p>
        </w:tc>
        <w:tc>
          <w:tcPr/>
          <w:p>
            <w:pPr>
              <w:pStyle w:val="Compact"/>
              <w:jc w:val="left"/>
            </w:pPr>
            <w:r>
              <w:t xml:space="preserve">召唤过程中抛出异常时：finally 能把三个包装全部还原，测试结束后被包装的函数恒等于原函数</w:t>
            </w:r>
          </w:p>
        </w:tc>
      </w:tr>
    </w:tbl>
    <w:bookmarkEnd w:id="28"/>
    <w:bookmarkStart w:id="31" w:name="q5h4-的判定阈值与是否对调"/>
    <w:p>
      <w:pPr>
        <w:pStyle w:val="Heading1"/>
      </w:pPr>
      <w:r>
        <w:t xml:space="preserve">6. Q5：H4 的判定阈值与是否对调</w:t>
      </w:r>
    </w:p>
    <w:bookmarkStart w:id="29" w:name="统计口径按成就条目数计不按条件类型数计"/>
    <w:p>
      <w:pPr>
        <w:pStyle w:val="Heading2"/>
      </w:pPr>
      <w:r>
        <w:t xml:space="preserve">统计口径（按成就条目数计，不按条件类型数计）</w:t>
      </w:r>
    </w:p>
    <w:p>
      <w:pPr>
        <w:pStyle w:val="FirstParagraph"/>
      </w:pPr>
      <w:r>
        <w:t xml:space="preserve">先回答一个问题：成就进度是谁算的？</w:t>
      </w:r>
    </w:p>
    <w:p>
      <w:pPr>
        <w:pStyle w:val="BodyText"/>
      </w:pPr>
      <w:r>
        <w:rPr>
          <w:b/>
          <w:bCs/>
        </w:rPr>
        <w:t xml:space="preserve">第一步</w:t>
      </w:r>
      <w:r>
        <w:t xml:space="preserve">：读客户端成就 UI 显示进度的代码。如果进度是客户端用本地模型算出来的（比如直接读</w:t>
      </w:r>
      <w:r>
        <w:t xml:space="preserve"> </w:t>
      </w:r>
      <w:r>
        <w:rPr>
          <w:rStyle w:val="VerbatimChar"/>
        </w:rPr>
        <w:t xml:space="preserve">RoleBaseInfo.level</w:t>
      </w:r>
      <w:r>
        <w:t xml:space="preserve">），这类条目服务端只需要实现领奖接口，算作</w:t>
      </w:r>
      <w:r>
        <w:t xml:space="preserve"> </w:t>
      </w:r>
      <w:r>
        <w:rPr>
          <w:b/>
          <w:bCs/>
        </w:rPr>
        <w:t xml:space="preserve">D0</w:t>
      </w:r>
      <w:r>
        <w:t xml:space="preserve">（零成本）。</w:t>
      </w:r>
    </w:p>
    <w:p>
      <w:pPr>
        <w:pStyle w:val="BodyText"/>
      </w:pPr>
      <w:r>
        <w:t xml:space="preserve">剩下的条目，按条件类型分成三类：</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类别</w:t>
            </w:r>
          </w:p>
        </w:tc>
        <w:tc>
          <w:tcPr/>
          <w:p>
            <w:pPr>
              <w:pStyle w:val="Compact"/>
              <w:jc w:val="left"/>
            </w:pPr>
            <w:r>
              <w:t xml:space="preserve">判定</w:t>
            </w:r>
          </w:p>
        </w:tc>
      </w:tr>
      <w:tr>
        <w:tc>
          <w:tcPr/>
          <w:p>
            <w:pPr>
              <w:pStyle w:val="Compact"/>
              <w:jc w:val="left"/>
            </w:pPr>
            <w:r>
              <w:t xml:space="preserve">D1 状态可推导</w:t>
            </w:r>
          </w:p>
        </w:tc>
        <w:tc>
          <w:tcPr/>
          <w:p>
            <w:pPr>
              <w:pStyle w:val="Compact"/>
              <w:jc w:val="left"/>
            </w:pPr>
            <w:r>
              <w:t xml:space="preserve">进度是当前存档的纯函数，并且这个量是单调的，比如等级、技能等级、已完成任务数</w:t>
            </w:r>
          </w:p>
        </w:tc>
      </w:tr>
      <w:tr>
        <w:tc>
          <w:tcPr/>
          <w:p>
            <w:pPr>
              <w:pStyle w:val="Compact"/>
              <w:jc w:val="left"/>
            </w:pPr>
            <w:r>
              <w:t xml:space="preserve">D2 状态可推导但非单调</w:t>
            </w:r>
          </w:p>
        </w:tc>
        <w:tc>
          <w:tcPr/>
          <w:p>
            <w:pPr>
              <w:pStyle w:val="Compact"/>
              <w:jc w:val="left"/>
            </w:pPr>
            <w:r>
              <w:t xml:space="preserve">进度依赖当前持有量（物品数、金币数）；如果成就的语义是”曾经达到”，那就只能近似</w:t>
            </w:r>
          </w:p>
        </w:tc>
      </w:tr>
      <w:tr>
        <w:tc>
          <w:tcPr/>
          <w:p>
            <w:pPr>
              <w:pStyle w:val="Compact"/>
              <w:jc w:val="left"/>
            </w:pPr>
            <w:r>
              <w:t xml:space="preserve">E 需事件累计</w:t>
            </w:r>
          </w:p>
        </w:tc>
        <w:tc>
          <w:tcPr/>
          <w:p>
            <w:pPr>
              <w:pStyle w:val="Compact"/>
              <w:jc w:val="left"/>
            </w:pPr>
            <w:r>
              <w:t xml:space="preserve">存档里没有对应的量，比如击杀总数、使用次数、登录天数、消费总额</w:t>
            </w:r>
          </w:p>
        </w:tc>
      </w:tr>
    </w:tbl>
    <w:p>
      <w:pPr>
        <w:pStyle w:val="BodyText"/>
      </w:pPr>
      <w:r>
        <w:t xml:space="preserve">定义可推导占比</w:t>
      </w:r>
      <w:r>
        <w:t xml:space="preserve"> </w:t>
      </w:r>
      <w:r>
        <w:rPr>
          <w:rStyle w:val="VerbatimChar"/>
        </w:rPr>
        <w:t xml:space="preserve">D = (D0 + D1) / 总条目数</w:t>
      </w:r>
      <w:r>
        <w:t xml:space="preserve">。D2 不计入 D：它在语义上只能近似，只有被单独确认后才能计入。</w:t>
      </w:r>
    </w:p>
    <w:bookmarkEnd w:id="29"/>
    <w:bookmarkStart w:id="30" w:name="是否对调的分界"/>
    <w:p>
      <w:pPr>
        <w:pStyle w:val="Heading2"/>
      </w:pPr>
      <w:r>
        <w:t xml:space="preserve">是否对调的分界</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条件</w:t>
            </w:r>
          </w:p>
        </w:tc>
        <w:tc>
          <w:tcPr/>
          <w:p>
            <w:pPr>
              <w:pStyle w:val="Compact"/>
              <w:jc w:val="left"/>
            </w:pPr>
            <w:r>
              <w:t xml:space="preserve">处理</w:t>
            </w:r>
          </w:p>
        </w:tc>
      </w:tr>
      <w:tr>
        <w:tc>
          <w:tcPr/>
          <w:p>
            <w:pPr>
              <w:pStyle w:val="Compact"/>
              <w:jc w:val="left"/>
            </w:pPr>
            <w:r>
              <w:t xml:space="preserve">D ≥ 0.6</w:t>
            </w:r>
          </w:p>
        </w:tc>
        <w:tc>
          <w:tcPr/>
          <w:p>
            <w:pPr>
              <w:pStyle w:val="Compact"/>
              <w:jc w:val="left"/>
            </w:pPr>
            <w:r>
              <w:t xml:space="preserve">不对调，成就排第一，先做 D0 和 D1 两类</w:t>
            </w:r>
          </w:p>
        </w:tc>
      </w:tr>
      <w:tr>
        <w:tc>
          <w:tcPr/>
          <w:p>
            <w:pPr>
              <w:pStyle w:val="Compact"/>
              <w:jc w:val="left"/>
            </w:pPr>
            <w:r>
              <w:t xml:space="preserve">0.4 ≤ D &lt; 0.6</w:t>
            </w:r>
          </w:p>
        </w:tc>
        <w:tc>
          <w:tcPr/>
          <w:p>
            <w:pPr>
              <w:pStyle w:val="Compact"/>
              <w:jc w:val="left"/>
            </w:pPr>
            <w:r>
              <w:t xml:space="preserve">不对调，但成就这一项只做 D0 和 D1，E 类条目推迟到每日任务链做完计数基础设施之后再做</w:t>
            </w:r>
          </w:p>
        </w:tc>
      </w:tr>
      <w:tr>
        <w:tc>
          <w:tcPr/>
          <w:p>
            <w:pPr>
              <w:pStyle w:val="Compact"/>
              <w:jc w:val="left"/>
            </w:pPr>
            <w:r>
              <w:t xml:space="preserve">D &lt; 0.4</w:t>
            </w:r>
          </w:p>
        </w:tc>
        <w:tc>
          <w:tcPr/>
          <w:p>
            <w:pPr>
              <w:pStyle w:val="Compact"/>
              <w:jc w:val="left"/>
            </w:pPr>
            <w:r>
              <w:t xml:space="preserve">对调，每日任务链排第一</w:t>
            </w:r>
          </w:p>
        </w:tc>
      </w:tr>
      <w:tr>
        <w:tc>
          <w:tcPr/>
          <w:p>
            <w:pPr>
              <w:pStyle w:val="Compact"/>
              <w:jc w:val="left"/>
            </w:pPr>
            <w:r>
              <w:t xml:space="preserve">强制对调</w:t>
            </w:r>
          </w:p>
        </w:tc>
        <w:tc>
          <w:tcPr/>
          <w:p>
            <w:pPr>
              <w:pStyle w:val="Compact"/>
              <w:jc w:val="left"/>
            </w:pPr>
            <w:r>
              <w:t xml:space="preserve">不管 D 是多少，只要 E 类条目所需的计数器里，有一半以上和每日任务链的 18 项需要的计数器相同（比如击杀数），就对调，因为计数器先在每日任务链里做出来，可以两边复用</w:t>
            </w:r>
          </w:p>
        </w:tc>
      </w:tr>
    </w:tbl>
    <w:p>
      <w:pPr>
        <w:pStyle w:val="BodyText"/>
      </w:pPr>
      <w:r>
        <w:t xml:space="preserve">0.6 和 0.4 这两个阈值是决策取值【推断】，不是数据结论。它们的依据是：可推导部分超过六成时，先做成就，在不建任何计数器的前提下，玩家可感知的条目最多。</w:t>
      </w:r>
    </w:p>
    <w:bookmarkEnd w:id="30"/>
    <w:bookmarkEnd w:id="31"/>
    <w:bookmarkStart w:id="32" w:name="反例"/>
    <w:p>
      <w:pPr>
        <w:pStyle w:val="Heading1"/>
      </w:pPr>
      <w:r>
        <w:t xml:space="preserve">7. 反例</w:t>
      </w:r>
    </w:p>
    <w:p>
      <w:pPr>
        <w:pStyle w:val="Compact"/>
        <w:numPr>
          <w:ilvl w:val="0"/>
          <w:numId w:val="1013"/>
        </w:numPr>
      </w:pPr>
      <w:r>
        <w:rPr>
          <w:b/>
          <w:bCs/>
        </w:rPr>
        <w:t xml:space="preserve">字段名全局归类造成污染</w:t>
      </w:r>
      <w:r>
        <w:t xml:space="preserve">：</w:t>
      </w:r>
      <w:r>
        <w:rPr>
          <w:rStyle w:val="VerbatimChar"/>
        </w:rPr>
        <w:t xml:space="preserve">useItem</w:t>
      </w:r>
      <w:r>
        <w:t xml:space="preserve"> </w:t>
      </w:r>
      <w:r>
        <w:t xml:space="preserve">的应答里如果有一个叫</w:t>
      </w:r>
      <w:r>
        <w:t xml:space="preserve"> </w:t>
      </w:r>
      <w:r>
        <w:rPr>
          <w:rStyle w:val="VerbatimChar"/>
        </w:rPr>
        <w:t xml:space="preserve">type</w:t>
      </w:r>
      <w:r>
        <w:t xml:space="preserve"> </w:t>
      </w:r>
      <w:r>
        <w:t xml:space="preserve">的开关字段，而别的界面里有</w:t>
      </w:r>
      <w:r>
        <w:t xml:space="preserve"> </w:t>
      </w:r>
      <w:r>
        <w:rPr>
          <w:rStyle w:val="VerbatimChar"/>
        </w:rPr>
        <w:t xml:space="preserve">e.type.xxx</w:t>
      </w:r>
      <w:r>
        <w:t xml:space="preserve"> </w:t>
      </w:r>
      <w:r>
        <w:t xml:space="preserve">的解引用，分类器会把</w:t>
      </w:r>
      <w:r>
        <w:t xml:space="preserve"> </w:t>
      </w:r>
      <w:r>
        <w:rPr>
          <w:rStyle w:val="VerbatimChar"/>
        </w:rPr>
        <w:t xml:space="preserve">type</w:t>
      </w:r>
      <w:r>
        <w:t xml:space="preserve"> </w:t>
      </w:r>
      <w:r>
        <w:t xml:space="preserve">判成契约，于是生成器补上</w:t>
      </w:r>
      <w:r>
        <w:t xml:space="preserve"> </w:t>
      </w:r>
      <w:r>
        <w:rPr>
          <w:rStyle w:val="VerbatimChar"/>
        </w:rPr>
        <w:t xml:space="preserve">type: 0</w:t>
      </w:r>
      <w:r>
        <w:t xml:space="preserve">，客户端走进错误的分支。6 条标注集全部通过，自检也全部是绿的。</w:t>
      </w:r>
    </w:p>
    <w:p>
      <w:pPr>
        <w:pStyle w:val="Compact"/>
        <w:numPr>
          <w:ilvl w:val="0"/>
          <w:numId w:val="1013"/>
        </w:numPr>
      </w:pPr>
      <w:r>
        <w:rPr>
          <w:b/>
          <w:bCs/>
        </w:rPr>
        <w:t xml:space="preserve">F1 不补回</w:t>
      </w:r>
      <w:r>
        <w:t xml:space="preserve">：如果 3626 的描述是”技能等级 +1”，玩家就是实际丢了一级，而现在的结论把这笔损失判成了”不存在”。</w:t>
      </w:r>
    </w:p>
    <w:p>
      <w:pPr>
        <w:pStyle w:val="Compact"/>
        <w:numPr>
          <w:ilvl w:val="0"/>
          <w:numId w:val="1013"/>
        </w:numPr>
      </w:pPr>
      <w:r>
        <w:rPr>
          <w:b/>
          <w:bCs/>
        </w:rPr>
        <w:t xml:space="preserve">hungerMax 过期</w:t>
      </w:r>
      <w:r>
        <w:t xml:space="preserve">：玩家属性提升之后，上限从 540 涨到 600，但</w:t>
      </w:r>
      <w:r>
        <w:t xml:space="preserve"> </w:t>
      </w:r>
      <w:r>
        <w:rPr>
          <w:rStyle w:val="VerbatimChar"/>
        </w:rPr>
        <w:t xml:space="preserve">save.hungerMax</w:t>
      </w:r>
      <w:r>
        <w:t xml:space="preserve"> </w:t>
      </w:r>
      <w:r>
        <w:t xml:space="preserve">仍然是 540。吃食物时饱食度被截到 540，客户端显示不满，玩家却找不到原因，日志里也没有 OBS 记录。</w:t>
      </w:r>
    </w:p>
    <w:p>
      <w:pPr>
        <w:pStyle w:val="Compact"/>
        <w:numPr>
          <w:ilvl w:val="0"/>
          <w:numId w:val="1013"/>
        </w:numPr>
      </w:pPr>
      <w:r>
        <w:rPr>
          <w:b/>
          <w:bCs/>
        </w:rPr>
        <w:t xml:space="preserve">直接回声 hg</w:t>
      </w:r>
      <w:r>
        <w:t xml:space="preserve">：如果判别第 2 步的结果是”客户端期待服务端算消耗”，直接回声就等于无限免费挂机。这个漏洞不会报错，只会表现为收益偏高。</w:t>
      </w:r>
    </w:p>
    <w:p>
      <w:pPr>
        <w:pStyle w:val="Compact"/>
        <w:numPr>
          <w:ilvl w:val="0"/>
          <w:numId w:val="1013"/>
        </w:numPr>
      </w:pPr>
      <w:r>
        <w:rPr>
          <w:b/>
          <w:bCs/>
        </w:rPr>
        <w:t xml:space="preserve">测试包装没有还原</w:t>
      </w:r>
      <w:r>
        <w:t xml:space="preserve">：S13 如果漏写了 finally，测试中途抛出异常后，</w:t>
      </w:r>
      <w:r>
        <w:rPr>
          <w:rStyle w:val="VerbatimChar"/>
        </w:rPr>
        <w:t xml:space="preserve">InventoryModel.setItem</w:t>
      </w:r>
      <w:r>
        <w:t xml:space="preserve"> </w:t>
      </w:r>
      <w:r>
        <w:t xml:space="preserve">会一直保持包装状态。生产环境里每一次推送都会经过测试计数器；功能上无害，但热重载之后会层层嵌套，最后导致栈越来越深。</w:t>
      </w:r>
    </w:p>
    <w:p>
      <w:pPr>
        <w:pStyle w:val="Compact"/>
        <w:numPr>
          <w:ilvl w:val="0"/>
          <w:numId w:val="1013"/>
        </w:numPr>
      </w:pPr>
      <w:r>
        <w:rPr>
          <w:b/>
          <w:bCs/>
        </w:rPr>
        <w:t xml:space="preserve">R4 默认缺席</w:t>
      </w:r>
      <w:r>
        <w:t xml:space="preserve">：如果开关真分支里有”关闭某个旧状态”的副作用（比如</w:t>
      </w:r>
      <w:r>
        <w:t xml:space="preserve"> </w:t>
      </w:r>
      <w:r>
        <w:rPr>
          <w:rStyle w:val="VerbatimChar"/>
        </w:rPr>
        <w:t xml:space="preserve">crop</w:t>
      </w:r>
      <w:r>
        <w:t xml:space="preserve"> </w:t>
      </w:r>
      <w:r>
        <w:t xml:space="preserve">一出现就清除旧作物的显示），那么缺席会让旧显示一直残留。这属于表现层的错误。</w:t>
      </w:r>
    </w:p>
    <w:bookmarkEnd w:id="32"/>
    <w:bookmarkStart w:id="33" w:name="假设"/>
    <w:p>
      <w:pPr>
        <w:pStyle w:val="Heading1"/>
      </w:pPr>
      <w:r>
        <w:t xml:space="preserve">8. 假设</w:t>
      </w:r>
    </w:p>
    <w:p>
      <w:pPr>
        <w:pStyle w:val="Compact"/>
        <w:numPr>
          <w:ilvl w:val="0"/>
          <w:numId w:val="1014"/>
        </w:numPr>
      </w:pPr>
      <w:r>
        <w:t xml:space="preserve">H1：只有</w:t>
      </w:r>
      <w:r>
        <w:t xml:space="preserve"> </w:t>
      </w:r>
      <w:r>
        <w:rPr>
          <w:rStyle w:val="VerbatimChar"/>
        </w:rPr>
        <w:t xml:space="preserve">upgradeSkill</w:t>
      </w:r>
      <w:r>
        <w:t xml:space="preserve"> </w:t>
      </w:r>
      <w:r>
        <w:t xml:space="preserve">会写 skills。不成立时，41 级的来源需要重新排查，第 1 节第 1 条的论证要重做。</w:t>
      </w:r>
    </w:p>
    <w:p>
      <w:pPr>
        <w:pStyle w:val="Compact"/>
        <w:numPr>
          <w:ilvl w:val="0"/>
          <w:numId w:val="1014"/>
        </w:numPr>
      </w:pPr>
      <w:r>
        <w:t xml:space="preserve">H2：L3 推送只有</w:t>
      </w:r>
      <w:r>
        <w:t xml:space="preserve"> </w:t>
      </w:r>
      <w:r>
        <w:rPr>
          <w:rStyle w:val="VerbatimChar"/>
        </w:rPr>
        <w:t xml:space="preserve">pushItemsToClient</w:t>
      </w:r>
      <w:r>
        <w:t xml:space="preserve"> </w:t>
      </w:r>
      <w:r>
        <w:t xml:space="preserve">这一个出口。不成立时，S3 会漏计，必须改为只依靠 S4 包装客户端的 setter。</w:t>
      </w:r>
    </w:p>
    <w:p>
      <w:pPr>
        <w:pStyle w:val="Compact"/>
        <w:numPr>
          <w:ilvl w:val="0"/>
          <w:numId w:val="1014"/>
        </w:numPr>
      </w:pPr>
      <w:r>
        <w:t xml:space="preserve">H3：客户端在 LoadGame 之后会按属性重新计算饱食度，很可能是回满。不成立时（比如保留上一次进程内的值），Q3 第 4 步”消耗模拟没有经济意义”的论证就失效了。</w:t>
      </w:r>
    </w:p>
    <w:p>
      <w:pPr>
        <w:pStyle w:val="Compact"/>
        <w:numPr>
          <w:ilvl w:val="0"/>
          <w:numId w:val="1014"/>
        </w:numPr>
      </w:pPr>
      <w:r>
        <w:t xml:space="preserve">H4：成就的条件类型能从配置里的某一列读出来。不成立时，Q5 的统计口径要改为逐条阅读客户端的进度显示代码。</w:t>
      </w:r>
    </w:p>
    <w:p>
      <w:pPr>
        <w:pStyle w:val="Compact"/>
        <w:numPr>
          <w:ilvl w:val="0"/>
          <w:numId w:val="1014"/>
        </w:numPr>
      </w:pPr>
      <w:r>
        <w:t xml:space="preserve">H5：回调的函数体可以从 send 调用点用括号计数界定出来。不成立时（匿名监听器、按 key 分发），第 1 节第 3 条的范围限定就需要为分发表单独建模。</w:t>
      </w:r>
    </w:p>
    <w:p>
      <w:pPr>
        <w:pStyle w:val="Compact"/>
        <w:numPr>
          <w:ilvl w:val="0"/>
          <w:numId w:val="1014"/>
        </w:numPr>
      </w:pPr>
      <w:r>
        <w:t xml:space="preserve">H6：</w:t>
      </w:r>
      <w:r>
        <w:rPr>
          <w:rStyle w:val="VerbatimChar"/>
        </w:rPr>
        <w:t xml:space="preserve">changeSate</w:t>
      </w:r>
      <w:r>
        <w:t xml:space="preserve"> </w:t>
      </w:r>
      <w:r>
        <w:t xml:space="preserve">里</w:t>
      </w:r>
      <w:r>
        <w:t xml:space="preserve"> </w:t>
      </w:r>
      <w:r>
        <w:rPr>
          <w:rStyle w:val="VerbatimChar"/>
        </w:rPr>
        <w:t xml:space="preserve">crop</w:t>
      </w:r>
      <w:r>
        <w:t xml:space="preserve"> </w:t>
      </w:r>
      <w:r>
        <w:t xml:space="preserve">的子字段全部读取于开关的真分支之内。不成立时，</w:t>
      </w:r>
      <w:r>
        <w:rPr>
          <w:rStyle w:val="VerbatimChar"/>
        </w:rPr>
        <w:t xml:space="preserve">crop</w:t>
      </w:r>
      <w:r>
        <w:t xml:space="preserve"> </w:t>
      </w:r>
      <w:r>
        <w:t xml:space="preserve">应按 R3 发空壳，而不是 R1 的整体缺席。</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R06 审阅：R05 回执的处置复核</dc:title>
  <dc:creator/>
  <cp:keywords/>
  <dcterms:created xsi:type="dcterms:W3CDTF">2026-10-22T13:50:44Z</dcterms:created>
  <dcterms:modified xsi:type="dcterms:W3CDTF">2026-10-22T13:50:44Z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2026-10-22</vt:lpwstr>
  </property>
</Properties>
</file>