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R12</w:t>
      </w:r>
      <w:r>
        <w:t xml:space="preserve"> </w:t>
      </w:r>
      <w:r>
        <w:t xml:space="preserve">审阅：useItem</w:t>
      </w:r>
      <w:r>
        <w:t xml:space="preserve"> </w:t>
      </w:r>
      <w:r>
        <w:t xml:space="preserve">未建模效果与登记制断言</w:t>
      </w:r>
    </w:p>
    <w:p>
      <w:pPr>
        <w:pStyle w:val="Date"/>
      </w:pPr>
      <w:r>
        <w:t xml:space="preserve">2026-10-22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结论"/>
    <w:p>
      <w:pPr>
        <w:pStyle w:val="Heading1"/>
      </w:pPr>
      <w:r>
        <w:t xml:space="preserve">1. 结论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isCollective</w:t>
      </w:r>
      <w:r>
        <w:rPr>
          <w:b/>
          <w:bCs/>
        </w:rPr>
        <w:t xml:space="preserve"> </w:t>
      </w:r>
      <w:r>
        <w:rPr>
          <w:b/>
          <w:bCs/>
        </w:rPr>
        <w:t xml:space="preserve">只在单人练功的情形下判对了。</w:t>
      </w:r>
      <w:r>
        <w:t xml:space="preserve"> </w:t>
      </w:r>
      <w:r>
        <w:t xml:space="preserve">它是开关字段，这一点没错；但请求里本身就带着</w:t>
      </w:r>
      <w:r>
        <w:t xml:space="preserve"> </w:t>
      </w:r>
      <w:r>
        <w:rPr>
          <w:rStyle w:val="VerbatimChar"/>
        </w:rPr>
        <w:t xml:space="preserve">isCollective</w:t>
      </w:r>
      <w:r>
        <w:t xml:space="preserve">。如果玩家发起的是门派集体练功（请求里</w:t>
      </w:r>
      <w:r>
        <w:t xml:space="preserve"> </w:t>
      </w:r>
      <w:r>
        <w:rPr>
          <w:rStyle w:val="VerbatimChar"/>
        </w:rPr>
        <w:t xml:space="preserve">isCollective</w:t>
      </w:r>
      <w:r>
        <w:t xml:space="preserve"> </w:t>
      </w:r>
      <w:r>
        <w:t xml:space="preserve">为真），而客户端恰好要靠</w:t>
      </w:r>
      <w:r>
        <w:t xml:space="preserve"> </w:t>
      </w:r>
      <w:r>
        <w:rPr>
          <w:rStyle w:val="VerbatimChar"/>
        </w:rPr>
        <w:t xml:space="preserve">hasOwnProperty("isCollective")</w:t>
      </w:r>
      <w:r>
        <w:t xml:space="preserve"> </w:t>
      </w:r>
      <w:r>
        <w:t xml:space="preserve">这条分支，在集体练功成功后关闭门派界面，那么”绝不发”会让这个界面一直关不掉。</w:t>
      </w:r>
    </w:p>
    <w:p>
      <w:pPr>
        <w:pStyle w:val="Compact"/>
        <w:numPr>
          <w:ilvl w:val="1"/>
          <w:numId w:val="1002"/>
        </w:numPr>
      </w:pPr>
      <w:r>
        <w:t xml:space="preserve">正确的规则是</w:t>
      </w:r>
      <w:r>
        <w:rPr>
          <w:b/>
          <w:bCs/>
        </w:rPr>
        <w:t xml:space="preserve">按请求回声存在性</w:t>
      </w:r>
      <w:r>
        <w:t xml:space="preserve">：请求里</w:t>
      </w:r>
      <w:r>
        <w:t xml:space="preserve"> </w:t>
      </w:r>
      <w:r>
        <w:rPr>
          <w:rStyle w:val="VerbatimChar"/>
        </w:rPr>
        <w:t xml:space="preserve">isCollective</w:t>
      </w:r>
      <w:r>
        <w:t xml:space="preserve"> </w:t>
      </w:r>
      <w:r>
        <w:t xml:space="preserve">为真时发出，否则不发。</w:t>
      </w:r>
    </w:p>
    <w:p>
      <w:pPr>
        <w:pStyle w:val="Compact"/>
        <w:numPr>
          <w:ilvl w:val="1"/>
          <w:numId w:val="1002"/>
        </w:numPr>
      </w:pPr>
      <w:r>
        <w:t xml:space="preserve">判别方法：读这个分支的真分支，看它是”成功进入集体练功”的路径，还是”错误、关闭界面”的路径。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skillID</w:t>
      </w:r>
      <w:r>
        <w:rPr>
          <w:b/>
          <w:bCs/>
        </w:rPr>
        <w:t xml:space="preserve"> </w:t>
      </w:r>
      <w:r>
        <w:rPr>
          <w:b/>
          <w:bCs/>
        </w:rPr>
        <w:t xml:space="preserve">改成回声请求，方向是对的，但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||0</w:t>
      </w:r>
      <w:r>
        <w:rPr>
          <w:b/>
          <w:bCs/>
        </w:rPr>
        <w:t xml:space="preserve"> </w:t>
      </w:r>
      <w:r>
        <w:rPr>
          <w:b/>
          <w:bCs/>
        </w:rPr>
        <w:t xml:space="preserve">这个兜底是错的。</w:t>
      </w:r>
      <w:r>
        <w:t xml:space="preserve"> </w:t>
      </w:r>
      <w:r>
        <w:t xml:space="preserve">skillID 几乎一定会被拿去</w:t>
      </w:r>
      <w:r>
        <w:t xml:space="preserve"> </w:t>
      </w:r>
      <w:r>
        <w:rPr>
          <w:rStyle w:val="VerbatimChar"/>
        </w:rPr>
        <w:t xml:space="preserve">getItem(…, "skill")</w:t>
      </w:r>
      <w:r>
        <w:t xml:space="preserve"> </w:t>
      </w:r>
      <w:r>
        <w:t xml:space="preserve">查表【推断】，兜底成 0 会复现 F1 那种查表返回 null 后崩溃的问题。</w:t>
      </w:r>
    </w:p>
    <w:p>
      <w:pPr>
        <w:pStyle w:val="Compact"/>
        <w:numPr>
          <w:ilvl w:val="1"/>
          <w:numId w:val="1003"/>
        </w:numPr>
      </w:pPr>
      <w:r>
        <w:t xml:space="preserve">改法：当</w:t>
      </w:r>
      <w:r>
        <w:t xml:space="preserve"> </w:t>
      </w:r>
      <w:r>
        <w:rPr>
          <w:rStyle w:val="VerbatimChar"/>
        </w:rPr>
        <w:t xml:space="preserve">p.skillID</w:t>
      </w:r>
      <w:r>
        <w:t xml:space="preserve"> </w:t>
      </w:r>
      <w:r>
        <w:t xml:space="preserve">在账本的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里，并且也在 skill 表里时才回声；否则返回一个客户端有处理的拒绝码，不写入 beginTime，也不发</w:t>
      </w:r>
      <w:r>
        <w:t xml:space="preserve"> </w:t>
      </w:r>
      <w:r>
        <w:rPr>
          <w:rStyle w:val="VerbatimChar"/>
        </w:rPr>
        <w:t xml:space="preserve">skillID</w:t>
      </w:r>
      <w:r>
        <w:t xml:space="preserve">。</w:t>
      </w:r>
    </w:p>
    <w:p>
      <w:pPr>
        <w:pStyle w:val="Compact"/>
        <w:numPr>
          <w:ilvl w:val="1"/>
          <w:numId w:val="1003"/>
        </w:numPr>
      </w:pPr>
      <w:r>
        <w:t xml:space="preserve">这里还有一个合法性问题：原来的写法会让玩家用一门自己没学过的技能练功。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choose</w:t>
      </w:r>
      <w:r>
        <w:rPr>
          <w:b/>
          <w:bCs/>
        </w:rPr>
        <w:t xml:space="preserve"> </w:t>
      </w:r>
      <w:r>
        <w:rPr>
          <w:b/>
          <w:bCs/>
        </w:rPr>
        <w:t xml:space="preserve">显式给 0，是一次 σ 可能变化的值改写，需要单独核实。</w:t>
      </w:r>
      <w:r>
        <w:t xml:space="preserve"> </w:t>
      </w:r>
      <w:r>
        <w:rPr>
          <w:rStyle w:val="VerbatimChar"/>
        </w:rPr>
        <w:t xml:space="preserve">beginPlayGame.choose</w:t>
      </w:r>
      <w:r>
        <w:t xml:space="preserve"> </w:t>
      </w:r>
      <w:r>
        <w:t xml:space="preserve">原来继承自</w:t>
      </w:r>
      <w:r>
        <w:t xml:space="preserve"> </w:t>
      </w:r>
      <w:r>
        <w:rPr>
          <w:rStyle w:val="VerbatimChar"/>
        </w:rPr>
        <w:t xml:space="preserve">getFinishTaskAward</w:t>
      </w:r>
      <w:r>
        <w:t xml:space="preserve"> </w:t>
      </w:r>
      <w:r>
        <w:t xml:space="preserve">的抓包值，改成 0 之后，如果原值不是 0，σ 就变了。请确认它走了</w:t>
      </w:r>
      <w:r>
        <w:t xml:space="preserve"> </w:t>
      </w:r>
      <w:r>
        <w:rPr>
          <w:rStyle w:val="VerbatimChar"/>
        </w:rPr>
        <w:t xml:space="preserve">allowSigma</w:t>
      </w:r>
      <w:r>
        <w:t xml:space="preserve"> </w:t>
      </w:r>
      <w:r>
        <w:t xml:space="preserve">逐项放行，并且有读取形态的证据；如果它在客户端被当作分支键或查表键，0 也不一定是安全值。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判绿只看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failed</w:t>
      </w:r>
      <w:r>
        <w:rPr>
          <w:b/>
          <w:bCs/>
        </w:rPr>
        <w:t xml:space="preserve"> </w:t>
      </w:r>
      <w:r>
        <w:rPr>
          <w:b/>
          <w:bCs/>
        </w:rPr>
        <w:t xml:space="preserve">是否为空，会被静默跳过的检查绕过。</w:t>
      </w:r>
      <w:r>
        <w:t xml:space="preserve"> </w:t>
      </w:r>
      <w:r>
        <w:t xml:space="preserve">本批 passed 从 1234 变成了 1233，failed 依然为空。少掉的那一条，很可能正是带条件跳过的</w:t>
      </w:r>
      <w:r>
        <w:t xml:space="preserve"> </w:t>
      </w:r>
      <w:r>
        <w:rPr>
          <w:rStyle w:val="VerbatimChar"/>
        </w:rPr>
        <w:t xml:space="preserve">clock:liveIsReal</w:t>
      </w:r>
      <w:r>
        <w:t xml:space="preserve"> </w:t>
      </w:r>
      <w:r>
        <w:t xml:space="preserve">这类检查。</w:t>
      </w:r>
    </w:p>
    <w:p>
      <w:pPr>
        <w:pStyle w:val="Compact"/>
        <w:numPr>
          <w:ilvl w:val="1"/>
          <w:numId w:val="1004"/>
        </w:numPr>
      </w:pPr>
      <w:r>
        <w:t xml:space="preserve">断言要改成：</w:t>
      </w:r>
      <w:r>
        <w:rPr>
          <w:b/>
          <w:bCs/>
        </w:rPr>
        <w:t xml:space="preserve">已执行的检查 id 集合 ⊇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golden/required-checks.json</w:t>
      </w:r>
      <w:r>
        <w:rPr>
          <w:b/>
          <w:bCs/>
        </w:rPr>
        <w:t xml:space="preserve">（必需检查 id 集合）</w:t>
      </w:r>
      <w:r>
        <w:t xml:space="preserve">。按检查 id 比对，而不是比计数。这样”会随数据变化的数字”就不再需要人去解释了。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useItem</w:t>
      </w:r>
      <w:r>
        <w:rPr>
          <w:b/>
          <w:bCs/>
        </w:rPr>
        <w:t xml:space="preserve"> </w:t>
      </w:r>
      <w:r>
        <w:rPr>
          <w:b/>
          <w:bCs/>
        </w:rPr>
        <w:t xml:space="preserve">先扣物品、先持久化，再去分发效果，顺序是反的。</w:t>
      </w:r>
      <w:r>
        <w:t xml:space="preserve"> </w:t>
      </w:r>
      <w:r>
        <w:t xml:space="preserve">效果分支里只要抛出一次异常，物品就丢了，而且已经写进了存档。应该先校验、先算出效果，再在同一处一并完成扣除、生效和持久化。这一条和 Q2 的定性无关，现在就该改。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其余处置没有错位。</w:t>
      </w:r>
      <w:r>
        <w:t xml:space="preserve"> </w:t>
      </w:r>
      <w:r>
        <w:t xml:space="preserve">固定时钟查出了第三个常量并改成登记制，C9a 承认只是下界，缺口如实保留并写明了理由。</w:t>
      </w:r>
    </w:p>
    <w:bookmarkEnd w:id="20"/>
    <w:bookmarkStart w:id="23" w:name="q1-答"/>
    <w:p>
      <w:pPr>
        <w:pStyle w:val="Heading1"/>
      </w:pPr>
      <w:r>
        <w:t xml:space="preserve">2. Q1 答</w:t>
      </w:r>
    </w:p>
    <w:bookmarkStart w:id="21" w:name="断言该放哪层的判据"/>
    <w:p>
      <w:pPr>
        <w:pStyle w:val="Heading2"/>
      </w:pPr>
      <w:r>
        <w:t xml:space="preserve">断言该放哪层的判据</w:t>
      </w:r>
    </w:p>
    <w:p>
      <w:pPr>
        <w:pStyle w:val="FirstParagraph"/>
      </w:pPr>
      <w:r>
        <w:rPr>
          <w:b/>
          <w:bCs/>
        </w:rPr>
        <w:t xml:space="preserve">一条断言放在”在求值那一刻，拥有它全部输入”的那一层。</w:t>
      </w:r>
      <w:r>
        <w:t xml:space="preserve"> </w:t>
      </w:r>
      <w:r>
        <w:t xml:space="preserve">不允许为了让断言能求值，把别的层的状态引入进来。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scene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__BZ_HARNESS__</w:t>
      </w:r>
      <w:r>
        <w:t xml:space="preserve"> </w:t>
      </w:r>
      <w:r>
        <w:t xml:space="preserve">都属于 bootstrap 或 flow 层，所以这条断言放在 flow 层。</w:t>
      </w:r>
    </w:p>
    <w:p>
      <w:pPr>
        <w:pStyle w:val="Compact"/>
        <w:numPr>
          <w:ilvl w:val="0"/>
          <w:numId w:val="1005"/>
        </w:numPr>
      </w:pPr>
      <w:r>
        <w:t xml:space="preserve">impl 里的</w:t>
      </w:r>
      <w:r>
        <w:t xml:space="preserve"> </w:t>
      </w:r>
      <w:r>
        <w:rPr>
          <w:rStyle w:val="VerbatimChar"/>
        </w:rPr>
        <w:t xml:space="preserve">clock:liveIsReal</w:t>
      </w:r>
      <w:r>
        <w:t xml:space="preserve"> </w:t>
      </w:r>
      <w:r>
        <w:t xml:space="preserve">保留它现在的条件判断不变；</w:t>
      </w:r>
      <w:r>
        <w:t xml:space="preserve">“</w:t>
      </w:r>
      <w:r>
        <w:t xml:space="preserve">这条检查必须被执行到</w:t>
      </w:r>
      <w:r>
        <w:t xml:space="preserve">”</w:t>
      </w:r>
      <w:r>
        <w:t xml:space="preserve">这件事，由下面的 Q1-3 来保证。</w:t>
      </w:r>
    </w:p>
    <w:bookmarkEnd w:id="21"/>
    <w:bookmarkStart w:id="22" w:name="flow-层怎么让失败可见"/>
    <w:p>
      <w:pPr>
        <w:pStyle w:val="Heading2"/>
      </w:pPr>
      <w:r>
        <w:t xml:space="preserve">flow 层怎么让失败可见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层新增一个只读函数</w:t>
            </w:r>
            <w:r>
              <w:t xml:space="preserve"> </w:t>
            </w:r>
            <w:r>
              <w:rPr>
                <w:rStyle w:val="VerbatimChar"/>
              </w:rPr>
              <w:t xml:space="preserve">flowCheck()</w:t>
            </w:r>
            <w:r>
              <w:t xml:space="preserve">，返回</w:t>
            </w:r>
            <w:r>
              <w:t xml:space="preserve"> </w:t>
            </w:r>
            <w:r>
              <w:rPr>
                <w:rStyle w:val="VerbatimChar"/>
              </w:rPr>
              <w:t xml:space="preserve">{passed:[id…], failed:[{id,msg}…]}</w:t>
            </w:r>
            <w:r>
              <w:t xml:space="preserve">，格式与 impl 的</w:t>
            </w:r>
            <w:r>
              <w:t xml:space="preserve"> </w:t>
            </w:r>
            <w:r>
              <w:rPr>
                <w:rStyle w:val="VerbatimChar"/>
              </w:rPr>
              <w:t xml:space="preserve">selfCheck</w:t>
            </w:r>
            <w:r>
              <w:t xml:space="preserve"> </w:t>
            </w:r>
            <w:r>
              <w:t xml:space="preserve">一致。首批放两条检查：</w:t>
            </w:r>
            <w:r>
              <w:rPr>
                <w:rStyle w:val="VerbatimChar"/>
              </w:rPr>
              <w:t xml:space="preserve">flow:harnessInGame</w:t>
            </w:r>
            <w:r>
              <w:t xml:space="preserve">（</w:t>
            </w:r>
            <w:r>
              <w:rPr>
                <w:rStyle w:val="VerbatimChar"/>
              </w:rPr>
              <w:t xml:space="preserve">scene === 'gamescene'</w:t>
            </w:r>
            <w:r>
              <w:t xml:space="preserve"> </w:t>
            </w:r>
            <w:r>
              <w:t xml:space="preserve">时，</w:t>
            </w:r>
            <w:r>
              <w:rPr>
                <w:rStyle w:val="VerbatimChar"/>
              </w:rPr>
              <w:t xml:space="preserve">__BZ_HARNESS__.impl</w:t>
            </w:r>
            <w:r>
              <w:t xml:space="preserve"> </w:t>
            </w:r>
            <w:r>
              <w:t xml:space="preserve">必须存在）和</w:t>
            </w:r>
            <w:r>
              <w:t xml:space="preserve"> </w:t>
            </w:r>
            <w:r>
              <w:rPr>
                <w:rStyle w:val="VerbatimChar"/>
              </w:rPr>
              <w:t xml:space="preserve">flow:implLoaded</w:t>
            </w:r>
            <w:r>
              <w:t xml:space="preserve">（</w:t>
            </w:r>
            <w:r>
              <w:rPr>
                <w:rStyle w:val="VerbatimChar"/>
              </w:rPr>
              <w:t xml:space="preserve">implErr === null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验收器已经在调用</w:t>
            </w:r>
            <w:r>
              <w:t xml:space="preserve"> </w:t>
            </w:r>
            <w:r>
              <w:rPr>
                <w:rStyle w:val="VerbatimChar"/>
              </w:rPr>
              <w:t xml:space="preserve">ver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selfCheck</w:t>
            </w:r>
            <w:r>
              <w:t xml:space="preserve"> </w:t>
            </w:r>
            <w:r>
              <w:t xml:space="preserve">这个出口。在这个出口上把两层的结果合并：</w:t>
            </w:r>
            <w:r>
              <w:rPr>
                <w:rStyle w:val="VerbatimChar"/>
              </w:rPr>
              <w:t xml:space="preserve">verdict = {impl: selfCheck(), flow: flowCheck()}</w:t>
            </w:r>
            <w:r>
              <w:t xml:space="preserve">，只有两边的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 </w:t>
            </w:r>
            <w:r>
              <w:t xml:space="preserve">都为空时才判绿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验收器断言：两层已执行的检查 id 的并集 ⊇</w:t>
            </w:r>
            <w:r>
              <w:t xml:space="preserve"> </w:t>
            </w:r>
            <w:r>
              <w:rPr>
                <w:rStyle w:val="VerbatimChar"/>
              </w:rPr>
              <w:t xml:space="preserve">required-checks.json</w:t>
            </w:r>
            <w:r>
              <w:t xml:space="preserve">。这样 impl 里因为条件不满足而跳过的</w:t>
            </w:r>
            <w:r>
              <w:t xml:space="preserve"> </w:t>
            </w:r>
            <w:r>
              <w:rPr>
                <w:rStyle w:val="VerbatimChar"/>
              </w:rPr>
              <w:t xml:space="preserve">clock:liveIsReal</w:t>
            </w:r>
            <w:r>
              <w:t xml:space="preserve"> </w:t>
            </w:r>
            <w:r>
              <w:t xml:space="preserve">会以”缺少必需检查”的形式变红，而不是悄悄不见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如果 flow 层的改动必须重启才能生效（是否必须重启，材料未提供），Q1-1 就攒到下一次计划内的重启时一起上线。在此之前，先只在验收器一侧实现 Q1-3：当前 live 进程里只要缺少</w:t>
            </w:r>
            <w:r>
              <w:t xml:space="preserve"> </w:t>
            </w:r>
            <w:r>
              <w:rPr>
                <w:rStyle w:val="VerbatimChar"/>
              </w:rPr>
              <w:t xml:space="preserve">clock:liveIsReal</w:t>
            </w:r>
            <w:r>
              <w:t xml:space="preserve"> </w:t>
            </w:r>
            <w:r>
              <w:t xml:space="preserve">这个 id，验收就判红</w:t>
            </w:r>
          </w:p>
        </w:tc>
      </w:tr>
    </w:tbl>
    <w:bookmarkEnd w:id="22"/>
    <w:bookmarkEnd w:id="23"/>
    <w:bookmarkStart w:id="28" w:name="q2-答"/>
    <w:p>
      <w:pPr>
        <w:pStyle w:val="Heading1"/>
      </w:pPr>
      <w:r>
        <w:t xml:space="preserve">3. Q2 答</w:t>
      </w:r>
    </w:p>
    <w:bookmarkStart w:id="24" w:name="先做的前置取证10-分钟只读"/>
    <w:p>
      <w:pPr>
        <w:pStyle w:val="Heading2"/>
      </w:pPr>
      <w:r>
        <w:t xml:space="preserve">先做的前置取证（10 分钟，只读）</w:t>
      </w:r>
    </w:p>
    <w:p>
      <w:pPr>
        <w:pStyle w:val="FirstParagraph"/>
      </w:pPr>
      <w:r>
        <w:t xml:space="preserve">按效果码给每条未建模的物品分类：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客户端会在本地自己生效</w:t>
      </w:r>
      <w:r>
        <w:t xml:space="preserve">：在 useItem 回调成功的分支里，或者使用物品的 UI 流程里，有按</w:t>
      </w:r>
      <w:r>
        <w:t xml:space="preserve"> </w:t>
      </w:r>
      <w:r>
        <w:rPr>
          <w:rStyle w:val="VerbatimChar"/>
        </w:rPr>
        <w:t xml:space="preserve">Effect</w:t>
      </w:r>
      <w:r>
        <w:t xml:space="preserve"> </w:t>
      </w:r>
      <w:r>
        <w:t xml:space="preserve">分支、直接修改本地模型的代码。这类物品照常消耗，</w:t>
      </w:r>
      <w:r>
        <w:rPr>
          <w:b/>
          <w:bCs/>
        </w:rPr>
        <w:t xml:space="preserve">不是损失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需要服务端落地</w:t>
      </w:r>
      <w:r>
        <w:t xml:space="preserve">：客户端只会读应答里的</w:t>
      </w:r>
      <w:r>
        <w:t xml:space="preserve"> </w:t>
      </w:r>
      <w:r>
        <w:rPr>
          <w:rStyle w:val="VerbatimChar"/>
        </w:rPr>
        <w:t xml:space="preserve">note.ivch</w:t>
      </w:r>
      <w:r>
        <w:t xml:space="preserve">、</w:t>
      </w:r>
      <w:r>
        <w:rPr>
          <w:rStyle w:val="VerbatimChar"/>
        </w:rPr>
        <w:t xml:space="preserve">note.skch</w:t>
      </w:r>
      <w:r>
        <w:t xml:space="preserve">、</w:t>
      </w:r>
      <w:r>
        <w:rPr>
          <w:rStyle w:val="VerbatimChar"/>
        </w:rPr>
        <w:t xml:space="preserve">note.attrch</w:t>
      </w:r>
      <w:r>
        <w:t xml:space="preserve">、</w:t>
      </w:r>
      <w:r>
        <w:rPr>
          <w:rStyle w:val="VerbatimChar"/>
        </w:rPr>
        <w:t xml:space="preserve">note.eqch</w:t>
      </w:r>
      <w:r>
        <w:t xml:space="preserve">，或者只依赖 LoadGame 回放（比如秘籍）。我们又不产出这些字段，所以这类</w:t>
      </w:r>
      <w:r>
        <w:rPr>
          <w:b/>
          <w:bCs/>
        </w:rPr>
        <w:t xml:space="preserve">是损失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判不出来</w:t>
      </w:r>
      <w:r>
        <w:t xml:space="preserve">：无法归入上面两类的。</w:t>
      </w:r>
    </w:p>
    <w:p>
      <w:pPr>
        <w:pStyle w:val="FirstParagraph"/>
      </w:pPr>
      <w:r>
        <w:t xml:space="preserve">同时还要判断每个物品是否</w:t>
      </w:r>
      <w:r>
        <w:rPr>
          <w:b/>
          <w:bCs/>
        </w:rPr>
        <w:t xml:space="preserve">可获得</w:t>
      </w:r>
      <w:r>
        <w:t xml:space="preserve">：账本的背包里现在就有，或者掉落、任务奖励、货架里有任何一条路径会给出它。</w:t>
      </w:r>
    </w:p>
    <w:bookmarkEnd w:id="24"/>
    <w:bookmarkStart w:id="25" w:name="kvx-排序"/>
    <w:p>
      <w:pPr>
        <w:pStyle w:val="Heading2"/>
      </w:pPr>
      <w:r>
        <w:t xml:space="preserve">K×V/X 排序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候选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K（防止的已知损失）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X（行为改变面）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(b′) 按证据拒绝：只拒绝”需要服务端落地”且可获得的物品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等于这类物品数，其中至少包括 Effect 23 的 3 条（如果它们可获得）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1：断言背包不变，并且 eRet 落在预定的分支里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只涉及这些物品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(c) 记计数加棘轮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第二，作为其余物品的兜底网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(a) 全部拒绝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不确定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涉及全部未建模物品，会误伤”客户端本地生效”的那一类，让原本能用的物品失效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最后</w:t>
            </w:r>
          </w:p>
        </w:tc>
      </w:tr>
    </w:tbl>
    <w:p>
      <w:pPr>
        <w:pStyle w:val="BodyText"/>
      </w:pPr>
      <w:r>
        <w:t xml:space="preserve">你原来列的 (b) 是按效果码列出名单来拒绝。我把它改成”按证据分类”之后的 (b′)：名单不是靠猜，而是由上面的前置取证得出。</w:t>
      </w:r>
    </w:p>
    <w:bookmarkEnd w:id="25"/>
    <w:bookmarkStart w:id="26" w:name="改行为和只计数的分界"/>
    <w:p>
      <w:pPr>
        <w:pStyle w:val="Heading2"/>
      </w:pPr>
      <w:r>
        <w:t xml:space="preserve">“</w:t>
      </w:r>
      <w:r>
        <w:t xml:space="preserve">改行为</w:t>
      </w:r>
      <w:r>
        <w:t xml:space="preserve">”</w:t>
      </w:r>
      <w:r>
        <w:t xml:space="preserve">和”只计数”的分界</w:t>
      </w:r>
    </w:p>
    <w:p>
      <w:pPr>
        <w:pStyle w:val="FirstParagraph"/>
      </w:pPr>
      <w:r>
        <w:t xml:space="preserve">满足下面两条时，就改为拒绝。只要有一条不满足，就只计数（用 (c) 的结构化日志，加上未建模消耗的棘轮）。</w:t>
      </w:r>
    </w:p>
    <w:p>
      <w:pPr>
        <w:pStyle w:val="Compact"/>
        <w:numPr>
          <w:ilvl w:val="0"/>
          <w:numId w:val="1007"/>
        </w:numPr>
      </w:pPr>
      <w:r>
        <w:t xml:space="preserve">有逐字证据表明，这个效果需要服务端落地，而我们没有产出；</w:t>
      </w:r>
    </w:p>
    <w:p>
      <w:pPr>
        <w:pStyle w:val="Compact"/>
        <w:numPr>
          <w:ilvl w:val="0"/>
          <w:numId w:val="1007"/>
        </w:numPr>
      </w:pPr>
      <w:r>
        <w:t xml:space="preserve">这个物品现在可获得。</w:t>
      </w:r>
    </w:p>
    <w:p>
      <w:pPr>
        <w:pStyle w:val="FirstParagraph"/>
      </w:pPr>
      <w:r>
        <w:t xml:space="preserve">不可获得的物品按 (c) 处理就够了；一旦它变成可获得（比如新增了掉落），(c) 的日志会第一个报警。</w:t>
      </w:r>
    </w:p>
    <w:bookmarkEnd w:id="26"/>
    <w:bookmarkStart w:id="27" w:name="eret-选码规则按顺序取第一个可用的"/>
    <w:p>
      <w:pPr>
        <w:pStyle w:val="Heading2"/>
      </w:pPr>
      <w:r>
        <w:t xml:space="preserve">eRet 选码规则（按顺序取第一个可用的）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回调里有分支、并且这个分支只弹提示、不改模型的码。</w:t>
      </w:r>
      <w:r>
        <w:t xml:space="preserve"> </w:t>
      </w:r>
      <w:r>
        <w:t xml:space="preserve">这是最优选择。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回调里没有分支的码。</w:t>
      </w:r>
      <w:r>
        <w:t xml:space="preserve"> </w:t>
      </w:r>
      <w:r>
        <w:t xml:space="preserve">前提是下面三条同时成立：</w:t>
      </w:r>
    </w:p>
    <w:p>
      <w:pPr>
        <w:pStyle w:val="Compact"/>
        <w:numPr>
          <w:ilvl w:val="1"/>
          <w:numId w:val="1009"/>
        </w:numPr>
      </w:pPr>
      <w:r>
        <w:t xml:space="preserve">客户端在发请求之前，没有在本地预先扣除物品；</w:t>
      </w:r>
    </w:p>
    <w:p>
      <w:pPr>
        <w:pStyle w:val="Compact"/>
        <w:numPr>
          <w:ilvl w:val="1"/>
          <w:numId w:val="1009"/>
        </w:numPr>
      </w:pPr>
      <w:r>
        <w:t xml:space="preserve">客户端没有设置等待遮罩，也没有给请求加锁；</w:t>
      </w:r>
    </w:p>
    <w:p>
      <w:pPr>
        <w:pStyle w:val="Compact"/>
        <w:numPr>
          <w:ilvl w:val="1"/>
          <w:numId w:val="1009"/>
        </w:numPr>
      </w:pPr>
      <w:r>
        <w:t xml:space="preserve">你在日志里写明”效果未建模，未消耗”。</w:t>
      </w:r>
    </w:p>
    <w:p>
      <w:pPr>
        <w:pStyle w:val="Compact"/>
        <w:numPr>
          <w:ilvl w:val="0"/>
          <w:numId w:val="1000"/>
        </w:numPr>
      </w:pPr>
      <w:r>
        <w:t xml:space="preserve">这时没有任何损失，只是玩家点了没有反应，属于体验问题，不属于数据问题。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如果客户端会在本地预先扣除物品</w:t>
      </w:r>
      <w:r>
        <w:t xml:space="preserve">，那么不管选哪个拒绝码，客户端显示的数量都会比账本少一个。这时还必须通过 L3 的唯一出口推送一次背包里这个物品的真实数量来纠正显示。</w:t>
      </w:r>
    </w:p>
    <w:p>
      <w:pPr>
        <w:pStyle w:val="FirstParagraph"/>
      </w:pPr>
      <w:r>
        <w:rPr>
          <w:b/>
          <w:bCs/>
        </w:rPr>
        <w:t xml:space="preserve">你的倾向（选第 2 档）在三个前提都成立时是对的。</w:t>
      </w:r>
      <w:r>
        <w:t xml:space="preserve"> </w:t>
      </w:r>
      <w:r>
        <w:t xml:space="preserve">“</w:t>
      </w:r>
      <w:r>
        <w:t xml:space="preserve">不丢物品</w:t>
      </w:r>
      <w:r>
        <w:t xml:space="preserve">”</w:t>
      </w:r>
      <w:r>
        <w:t xml:space="preserve">比”有提示”更重要，CYCLE_LIFE 那次的问题是体验，不是损失。但是，只要第 1 档存在，就选第 1 档；而只要前提里有一条不成立，你就必须改走第 3 档。</w:t>
      </w:r>
    </w:p>
    <w:bookmarkEnd w:id="27"/>
    <w:bookmarkEnd w:id="28"/>
    <w:bookmarkStart w:id="32" w:name="q3-答"/>
    <w:p>
      <w:pPr>
        <w:pStyle w:val="Heading1"/>
      </w:pPr>
      <w:r>
        <w:t xml:space="preserve">4. Q3 答</w:t>
      </w:r>
    </w:p>
    <w:bookmarkStart w:id="29" w:name="先把登记表分成两类"/>
    <w:p>
      <w:pPr>
        <w:pStyle w:val="Heading2"/>
      </w:pPr>
      <w:r>
        <w:t xml:space="preserve">先把登记表分成两类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缺陷登记</w:t>
      </w:r>
      <w:r>
        <w:t xml:space="preserve">：登记的是一个正在发生、或者潜在的问题，比如 known-missing-handlers 和 ceiling。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清单登记</w:t>
      </w:r>
      <w:r>
        <w:t xml:space="preserve">：登记的是合法存在、可以长期保留的事物，比如 C13 的固定时钟。</w:t>
      </w:r>
    </w:p>
    <w:p>
      <w:pPr>
        <w:pStyle w:val="FirstParagraph"/>
      </w:pPr>
      <w:r>
        <w:t xml:space="preserve">两类适用的退化判据不同。</w:t>
      </w:r>
    </w:p>
    <w:bookmarkEnd w:id="29"/>
    <w:bookmarkStart w:id="30" w:name="可判定的退化规则"/>
    <w:p>
      <w:pPr>
        <w:pStyle w:val="Heading2"/>
      </w:pPr>
      <w:r>
        <w:t xml:space="preserve">可判定的退化规则</w:t>
      </w:r>
    </w:p>
    <w:p>
      <w:pPr>
        <w:pStyle w:val="FirstParagraph"/>
      </w:pPr>
      <w:r>
        <w:rPr>
          <w:b/>
          <w:bCs/>
        </w:rPr>
        <w:t xml:space="preserve">任何一条成立，就判定这张登记表已经退化成豁免表。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借登记转绿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在同一次提交里，用旧的登记表（merge-base 版本）跑检查是红的，用新的登记表跑检查变绿了。也就是说，这次提交是靠新增登记才让检查通过的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两类都适用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净流入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最近 k 次冻结里，新增的条目数大于移除的条目数（k 取 5，是决策值【推断】）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缺陷登记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 滞留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</w:t>
            </w:r>
            <w:r>
              <w:t xml:space="preserve"> </w:t>
            </w:r>
            <w:r>
              <w:rPr>
                <w:rStyle w:val="VerbatimChar"/>
              </w:rPr>
              <w:t xml:space="preserve">live:true</w:t>
            </w:r>
            <w:r>
              <w:t xml:space="preserve"> </w:t>
            </w:r>
            <w:r>
              <w:t xml:space="preserve">的条目，从登记起已经超过 M 次冻结仍未移除（M 取 3，是决策值【推断】）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缺陷登记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 出口不可执行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有条目缺少可以在 CI 里运行的</w:t>
            </w:r>
            <w:r>
              <w:t xml:space="preserve"> </w:t>
            </w:r>
            <w:r>
              <w:rPr>
                <w:rStyle w:val="VerbatimChar"/>
              </w:rPr>
              <w:t xml:space="preserve">exitCheck</w:t>
            </w:r>
            <w:r>
              <w:t xml:space="preserve">，或者在登记那一刻</w:t>
            </w:r>
            <w:r>
              <w:t xml:space="preserve"> </w:t>
            </w:r>
            <w:r>
              <w:rPr>
                <w:rStyle w:val="VerbatimChar"/>
              </w:rPr>
              <w:t xml:space="preserve">exitCheck</w:t>
            </w:r>
            <w:r>
              <w:t xml:space="preserve"> </w:t>
            </w:r>
            <w:r>
              <w:t xml:space="preserve">已经能通过（说明登记的根本不是一个真问题）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缺陷登记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 无上限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条目总数超过</w:t>
            </w:r>
            <w:r>
              <w:t xml:space="preserve"> </w:t>
            </w:r>
            <w:r>
              <w:rPr>
                <w:rStyle w:val="VerbatimChar"/>
              </w:rPr>
              <w:t xml:space="preserve">cap</w:t>
            </w:r>
            <w:r>
              <w:t xml:space="preserve">；或者</w:t>
            </w:r>
            <w:r>
              <w:t xml:space="preserve"> </w:t>
            </w:r>
            <w:r>
              <w:rPr>
                <w:rStyle w:val="VerbatimChar"/>
              </w:rPr>
              <w:t xml:space="preserve">cap</w:t>
            </w:r>
            <w:r>
              <w:t xml:space="preserve"> </w:t>
            </w:r>
            <w:r>
              <w:t xml:space="preserve">比 merge-base 版本更大，却没有对应的</w:t>
            </w:r>
            <w:r>
              <w:t xml:space="preserve"> </w:t>
            </w:r>
            <w:r>
              <w:rPr>
                <w:rStyle w:val="VerbatimChar"/>
              </w:rPr>
              <w:t xml:space="preserve">approved-widening</w:t>
            </w:r>
            <w:r>
              <w:t xml:space="preserve"> </w:t>
            </w:r>
            <w:r>
              <w:t xml:space="preserve">行，或者这次提交里还夹带了别的改动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两类都适用；清单登记的 cap 就是现在的条目数，比如固定时钟的 cap 是 2</w:t>
            </w:r>
          </w:p>
        </w:tc>
      </w:tr>
    </w:tbl>
    <w:bookmarkEnd w:id="30"/>
    <w:bookmarkStart w:id="31" w:name="写成断言的形态"/>
    <w:p>
      <w:pPr>
        <w:pStyle w:val="Heading2"/>
      </w:pPr>
      <w:r>
        <w:t xml:space="preserve">写成断言的形态</w:t>
      </w:r>
    </w:p>
    <w:p>
      <w:pPr>
        <w:pStyle w:val="SourceCode"/>
      </w:pPr>
      <w:r>
        <w:rPr>
          <w:rStyle w:val="CommentTok"/>
        </w:rPr>
        <w:t xml:space="preserve">// 每个登记条目：{id, kind:'defect'|'inventory', addedAt:&lt;冻结序号&gt;, evidence:['bundle:line#sha8'], exitCheck:'&lt;检查id&gt;', live:true|false}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registryHealth</w:t>
      </w:r>
      <w:r>
        <w:rPr>
          <w:rStyle w:val="NormalTok"/>
        </w:rPr>
        <w:t xml:space="preserve">(reg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history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runCheck)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fails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G1：用 base 登记表跑会红、用 head 登记表跑变绿的检查</w:t>
      </w:r>
      <w:r>
        <w:br/>
      </w:r>
      <w:r>
        <w:rPr>
          <w:rStyle w:val="NormalTok"/>
        </w:rPr>
        <w:t xml:space="preserve">  reg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guards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(chk)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runCheck</w:t>
      </w:r>
      <w:r>
        <w:rPr>
          <w:rStyle w:val="NormalTok"/>
        </w:rPr>
        <w:t xml:space="preserve">(chk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entries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runCheck</w:t>
      </w:r>
      <w:r>
        <w:rPr>
          <w:rStyle w:val="NormalTok"/>
        </w:rPr>
        <w:t xml:space="preserve">(chk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entries</w:t>
      </w:r>
      <w:r>
        <w:rPr>
          <w:rStyle w:val="NormalTok"/>
        </w:rPr>
        <w:t xml:space="preserve">)) fails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'G1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'defect'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(h) { add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removed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(add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rem) fails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'G2 net+'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(add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rem))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freezeSeq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addedAt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fails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'G3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exitCheck</w:t>
      </w:r>
      <w:r>
        <w:rPr>
          <w:rStyle w:val="NormalTok"/>
        </w:rPr>
        <w:t xml:space="preserve">) fails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'G4 noExit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addedAt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reg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freezeSeq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runCheck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exitCheck</w:t>
      </w:r>
      <w:r>
        <w:rPr>
          <w:rStyle w:val="NormalTok"/>
        </w:rPr>
        <w:t xml:space="preserve">)) fails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'G4 exitAlreadyPasses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entries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cap</w:t>
      </w:r>
      <w:r>
        <w:rPr>
          <w:rStyle w:val="NormalTok"/>
        </w:rPr>
        <w:t xml:space="preserve">) fails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'G5 overCap'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approved</w:t>
      </w:r>
      <w:r>
        <w:rPr>
          <w:rStyle w:val="NormalTok"/>
        </w:rPr>
        <w:t xml:space="preserve">(reg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capChange</w:t>
      </w:r>
      <w:r>
        <w:rPr>
          <w:rStyle w:val="NormalTok"/>
        </w:rPr>
        <w:t xml:space="preserve">)) fails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'G5 capRaised'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fails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结果为空才算通过；验收器把它并入 Q1-2 的总判定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对 C11b 来说</w:t>
      </w:r>
      <w:r>
        <w:t xml:space="preserve">：现在它的登记是 0 项。G5 让 cap 直接取 0，此后每新增一条，都必须单独一次提交，带上</w:t>
      </w:r>
      <w:r>
        <w:t xml:space="preserve"> </w:t>
      </w:r>
      <w:r>
        <w:rPr>
          <w:rStyle w:val="VerbatimChar"/>
        </w:rPr>
        <w:t xml:space="preserve">approved-widening</w:t>
      </w:r>
      <w:r>
        <w:t xml:space="preserve"> </w:t>
      </w:r>
      <w:r>
        <w:t xml:space="preserve">并给出证据。这样就不可能”一条条登记到全绿”。</w:t>
      </w:r>
    </w:p>
    <w:bookmarkEnd w:id="31"/>
    <w:bookmarkEnd w:id="32"/>
    <w:bookmarkStart w:id="33" w:name="对-c9a-保持下界状态的判断"/>
    <w:p>
      <w:pPr>
        <w:pStyle w:val="Heading1"/>
      </w:pPr>
      <w:r>
        <w:t xml:space="preserve">5. 对 C9a 保持”下界”状态的判断</w:t>
      </w:r>
    </w:p>
    <w:p>
      <w:pPr>
        <w:pStyle w:val="FirstParagraph"/>
      </w:pPr>
      <w:r>
        <w:rPr>
          <w:b/>
          <w:bCs/>
        </w:rPr>
        <w:t xml:space="preserve">有条件同意。</w:t>
      </w:r>
      <w:r>
        <w:t xml:space="preserve"> </w:t>
      </w:r>
      <w:r>
        <w:t xml:space="preserve">C9a 目前唯一的使用者是 204 项（现在是 203 项）的分批清理，而 B1 到 B3 的中性化批次还没开始，所以暂时不补别名和下标的回溯，不会造成实际损害。条件是要把这个状态变成一道闸门，不能只写在交接文档里：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lookup-keys.json</w:t>
      </w:r>
      <w:r>
        <w:t xml:space="preserve"> </w:t>
      </w:r>
      <w:r>
        <w:t xml:space="preserve">里加一个字段</w:t>
      </w:r>
      <w:r>
        <w:t xml:space="preserve"> </w:t>
      </w:r>
      <w:r>
        <w:rPr>
          <w:rStyle w:val="VerbatimChar"/>
        </w:rPr>
        <w:t xml:space="preserve">complete:false</w:t>
      </w:r>
      <w:r>
        <w:t xml:space="preserve">；</w:t>
      </w:r>
    </w:p>
    <w:p>
      <w:pPr>
        <w:pStyle w:val="Compact"/>
        <w:numPr>
          <w:ilvl w:val="0"/>
          <w:numId w:val="1011"/>
        </w:numPr>
      </w:pPr>
      <w:r>
        <w:t xml:space="preserve">中性化批次的工具一旦读到</w:t>
      </w:r>
      <w:r>
        <w:t xml:space="preserve"> </w:t>
      </w:r>
      <w:r>
        <w:rPr>
          <w:rStyle w:val="VerbatimChar"/>
        </w:rPr>
        <w:t xml:space="preserve">complete === false</w:t>
      </w:r>
      <w:r>
        <w:t xml:space="preserve">，就拒绝运行任何会改变值的批次（B1 到 B3），只允许运行 B0（只改标签）和分桶统计；</w:t>
      </w:r>
    </w:p>
    <w:p>
      <w:pPr>
        <w:pStyle w:val="Compact"/>
        <w:numPr>
          <w:ilvl w:val="0"/>
          <w:numId w:val="1011"/>
        </w:numPr>
      </w:pPr>
      <w:r>
        <w:t xml:space="preserve">退一步的方案：如果要在补全之前先做某一批，就对这一批里的每个字段，在三包里单独 grep 一遍别名和下标两种查表形态（R11 反例 1 的那条命令），命中数为 0 才放行。这只是批内的局部检查，代价很低。</w:t>
      </w:r>
    </w:p>
    <w:bookmarkEnd w:id="33"/>
    <w:bookmarkStart w:id="34" w:name="反例"/>
    <w:p>
      <w:pPr>
        <w:pStyle w:val="Heading1"/>
      </w:pPr>
      <w:r>
        <w:t xml:space="preserve">6. 反例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集体练功卡界面</w:t>
      </w:r>
      <w:r>
        <w:t xml:space="preserve">：玩家在门派里发起集体练功，请求里</w:t>
      </w:r>
      <w:r>
        <w:t xml:space="preserve"> </w:t>
      </w:r>
      <w:r>
        <w:rPr>
          <w:rStyle w:val="VerbatimChar"/>
        </w:rPr>
        <w:t xml:space="preserve">isCollective=1</w:t>
      </w:r>
      <w:r>
        <w:t xml:space="preserve">，应答里没有这个字段，客户端不进入关闭门派界面的分支，练功界面和门派界面叠在一起。复现：在门派场景里点集体练功。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skillID 兜底崩溃</w:t>
      </w:r>
      <w:r>
        <w:t xml:space="preserve">：请求里的 skillID 是字符串</w:t>
      </w:r>
      <w:r>
        <w:t xml:space="preserve"> </w:t>
      </w:r>
      <w:r>
        <w:rPr>
          <w:rStyle w:val="VerbatimChar"/>
        </w:rPr>
        <w:t xml:space="preserve">"abc"</w:t>
      </w:r>
      <w:r>
        <w:t xml:space="preserve">，或者缺失，</w:t>
      </w:r>
      <w:r>
        <w:rPr>
          <w:rStyle w:val="VerbatimChar"/>
        </w:rPr>
        <w:t xml:space="preserve">parseInt</w:t>
      </w:r>
      <w:r>
        <w:t xml:space="preserve"> </w:t>
      </w:r>
      <w:r>
        <w:t xml:space="preserve">得到 NaN，于是兜底成 0，客户端执行</w:t>
      </w:r>
      <w:r>
        <w:t xml:space="preserve"> </w:t>
      </w:r>
      <w:r>
        <w:rPr>
          <w:rStyle w:val="VerbatimChar"/>
        </w:rPr>
        <w:t xml:space="preserve">getItem(0, "skill")</w:t>
      </w:r>
      <w:r>
        <w:t xml:space="preserve"> </w:t>
      </w:r>
      <w:r>
        <w:t xml:space="preserve">返回 null，之后读</w:t>
      </w:r>
      <w:r>
        <w:t xml:space="preserve"> </w:t>
      </w:r>
      <w:r>
        <w:rPr>
          <w:rStyle w:val="VerbatimChar"/>
        </w:rPr>
        <w:t xml:space="preserve">.name</w:t>
      </w:r>
      <w:r>
        <w:t xml:space="preserve"> </w:t>
      </w:r>
      <w:r>
        <w:t xml:space="preserve">崩溃。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按效果码一刀切拒绝</w:t>
      </w:r>
      <w:r>
        <w:t xml:space="preserve">：某个 Effect 的效果本来是客户端在本地生效的（比如打开某个界面、播放某段剧情）。(a) 把它也一并拒绝，这个物品就从”能用”变成”不能用”，而且日志里看起来只是一个正常的拒绝。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计数掩盖跳过</w:t>
      </w:r>
      <w:r>
        <w:t xml:space="preserve">：live 进程缺少 harness，</w:t>
      </w:r>
      <w:r>
        <w:rPr>
          <w:rStyle w:val="VerbatimChar"/>
        </w:rPr>
        <w:t xml:space="preserve">clock:liveIsReal</w:t>
      </w:r>
      <w:r>
        <w:t xml:space="preserve"> </w:t>
      </w:r>
      <w:r>
        <w:t xml:space="preserve">被跳过，同一轮里又新增了一条别的检查，passed 数不变，failed 为空，一切看起来是绿的。只有 Q1-3 按检查 id 比对，才抓得到这种情况。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先扣再生效时抛异常</w:t>
      </w:r>
      <w:r>
        <w:t xml:space="preserve">：食物分支里，饱食度的上限读取抛出了异常（例如活模型还没有初始化），物品已经被扣除并持久化，而效果没有生效。复现：在场景加载过程中立即使用一个食物。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G1 的误判</w:t>
      </w:r>
      <w:r>
        <w:t xml:space="preserve">：某次提交修好了问题，同时按规定删除了对应的登记。G1 会把”用旧登记表跑”那一侧判红、</w:t>
      </w:r>
      <w:r>
        <w:t xml:space="preserve">“</w:t>
      </w:r>
      <w:r>
        <w:t xml:space="preserve">用新登记表跑</w:t>
      </w:r>
      <w:r>
        <w:t xml:space="preserve">”</w:t>
      </w:r>
      <w:r>
        <w:t xml:space="preserve">那一侧判绿，看起来像是”借登记转绿”。所以 G1 只应该统计</w:t>
      </w:r>
      <w:r>
        <w:rPr>
          <w:b/>
          <w:bCs/>
        </w:rPr>
        <w:t xml:space="preserve">新增</w:t>
      </w:r>
      <w:r>
        <w:t xml:space="preserve">的登记条目，删除条目引起的变化不计入。</w:t>
      </w:r>
    </w:p>
    <w:bookmarkEnd w:id="34"/>
    <w:bookmarkStart w:id="35" w:name="假设"/>
    <w:p>
      <w:pPr>
        <w:pStyle w:val="Heading1"/>
      </w:pPr>
      <w:r>
        <w:t xml:space="preserve">7. 假设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A1</w:t>
      </w:r>
      <w:r>
        <w:t xml:space="preserve">：</w:t>
      </w:r>
      <w:r>
        <w:rPr>
          <w:rStyle w:val="VerbatimChar"/>
        </w:rPr>
        <w:t xml:space="preserve">isCollective</w:t>
      </w:r>
      <w:r>
        <w:t xml:space="preserve"> </w:t>
      </w:r>
      <w:r>
        <w:t xml:space="preserve">的 presence 分支对应的是集体练功的成功路径【推断】。如果它只是错误或关闭路径，第 1 节第 1 条作废，</w:t>
      </w:r>
      <w:r>
        <w:t xml:space="preserve">“</w:t>
      </w:r>
      <w:r>
        <w:t xml:space="preserve">绝不发</w:t>
      </w:r>
      <w:r>
        <w:t xml:space="preserve">”</w:t>
      </w:r>
      <w:r>
        <w:t xml:space="preserve">是对的，反例 1 也随之作废。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A2</w:t>
      </w:r>
      <w:r>
        <w:t xml:space="preserve">：skillID 在客户端会被用作查表键【推断】。如果不会，</w:t>
      </w:r>
      <w:r>
        <w:rPr>
          <w:rStyle w:val="VerbatimChar"/>
        </w:rPr>
        <w:t xml:space="preserve">||0</w:t>
      </w:r>
      <w:r>
        <w:t xml:space="preserve"> </w:t>
      </w:r>
      <w:r>
        <w:t xml:space="preserve">只是不严谨，不会崩溃，第 1 节第 2 条降为”只需要做合法性校验”，反例 2 作废。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A3</w:t>
      </w:r>
      <w:r>
        <w:t xml:space="preserve">：客户端不会在发出 useItem 请求之前本地预扣物品。如果会，Q2 选码规则就必须走第 3 档，你倾向的第 2 档失效。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A4</w:t>
      </w:r>
      <w:r>
        <w:t xml:space="preserve">：验收器能读到 merge-base 版本的登记表和冻结历史。如果读不到，Q3 的 G1、G2、G5 就要改用 R10 T5 那种哈希链历史。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A5</w:t>
      </w:r>
      <w:r>
        <w:t xml:space="preserve">：impl 和 flow 两层都能通过验收器已经在调用的出口一起读到。如果 flow 层没有任何可调用的出口，Q1-2 就要在 bootstrap 里新增一个只读出口，而这需要重启才能生效。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A6</w:t>
      </w:r>
      <w:r>
        <w:t xml:space="preserve">：Effect 23 的 3 条物品里，至少有一条是可获得的。如果都不可获得，那么 (b′) 的 K 实际为 0，Q2 的排序就变成 (c) 第一：先只计数，等它们变成可获得时再改行为。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R12 审阅：useItem 未建模效果与登记制断言</dc:title>
  <dc:creator/>
  <cp:keywords/>
  <dcterms:created xsi:type="dcterms:W3CDTF">2026-10-22T17:00:38Z</dcterms:created>
  <dcterms:modified xsi:type="dcterms:W3CDTF">2026-10-22T17:00:38Z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2026-10-22</vt:lpwstr>
  </property>
</Properties>
</file>