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20" w:rsidRPr="00063E83" w:rsidRDefault="00E752C2" w:rsidP="00063E83">
      <w:pPr>
        <w:spacing w:line="360" w:lineRule="auto"/>
        <w:jc w:val="center"/>
        <w:rPr>
          <w:b/>
        </w:rPr>
      </w:pPr>
      <w:r w:rsidRPr="00063E83">
        <w:rPr>
          <w:b/>
        </w:rPr>
        <w:br/>
      </w:r>
      <w:r w:rsidR="006C4920" w:rsidRPr="00063E83">
        <w:rPr>
          <w:b/>
        </w:rPr>
        <w:t>__________________</w:t>
      </w:r>
      <w:r w:rsidR="00C1277A" w:rsidRPr="00063E83">
        <w:rPr>
          <w:b/>
        </w:rPr>
        <w:t>___</w:t>
      </w:r>
      <w:r w:rsidR="00530E6F" w:rsidRPr="00826D8B">
        <w:rPr>
          <w:b/>
          <w:sz w:val="36"/>
          <w:szCs w:val="36"/>
        </w:rPr>
        <w:t>M.</w:t>
      </w:r>
      <w:r w:rsidR="00C53C39" w:rsidRPr="00826D8B">
        <w:rPr>
          <w:b/>
          <w:sz w:val="36"/>
          <w:szCs w:val="36"/>
        </w:rPr>
        <w:t xml:space="preserve"> IMRAN HAMI</w:t>
      </w:r>
      <w:r w:rsidR="00D173F4" w:rsidRPr="00826D8B">
        <w:rPr>
          <w:b/>
          <w:sz w:val="36"/>
          <w:szCs w:val="36"/>
        </w:rPr>
        <w:t>D</w:t>
      </w:r>
      <w:r w:rsidR="00D173F4" w:rsidRPr="00063E83">
        <w:rPr>
          <w:b/>
        </w:rPr>
        <w:t>______________________</w:t>
      </w:r>
    </w:p>
    <w:p w:rsidR="00E16172" w:rsidRPr="00063E83" w:rsidRDefault="00220617" w:rsidP="00C53C39">
      <w:pPr>
        <w:spacing w:line="360" w:lineRule="auto"/>
        <w:rPr>
          <w:b/>
          <w:u w:val="single"/>
        </w:rPr>
      </w:pPr>
      <w:r>
        <w:rPr>
          <w:b/>
          <w:noProof/>
          <w:u w:val="single"/>
        </w:rPr>
        <w:pict>
          <v:shapetype id="_x0000_t202" coordsize="21600,21600" o:spt="202" path="m,l,21600r21600,l21600,xe">
            <v:stroke joinstyle="miter"/>
            <v:path gradientshapeok="t" o:connecttype="rect"/>
          </v:shapetype>
          <v:shape id="_x0000_s1030" type="#_x0000_t202" style="position:absolute;margin-left:297.75pt;margin-top:16.3pt;width:132.45pt;height:126pt;z-index:251658240">
            <v:textbox style="mso-next-textbox:#_x0000_s1030">
              <w:txbxContent>
                <w:p w:rsidR="00E7089C" w:rsidRDefault="004A1C29">
                  <w:r>
                    <w:rPr>
                      <w:noProof/>
                    </w:rPr>
                    <w:drawing>
                      <wp:inline distT="0" distB="0" distL="0" distR="0">
                        <wp:extent cx="1451610" cy="1451610"/>
                        <wp:effectExtent l="19050" t="0" r="0" b="0"/>
                        <wp:docPr id="2" name="Picture 1" descr="D:\FB_IMG_1473145927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B_IMG_1473145927592.jpg"/>
                                <pic:cNvPicPr>
                                  <a:picLocks noChangeAspect="1" noChangeArrowheads="1"/>
                                </pic:cNvPicPr>
                              </pic:nvPicPr>
                              <pic:blipFill>
                                <a:blip r:embed="rId8">
                                  <a:lum/>
                                </a:blip>
                                <a:srcRect/>
                                <a:stretch>
                                  <a:fillRect/>
                                </a:stretch>
                              </pic:blipFill>
                              <pic:spPr bwMode="auto">
                                <a:xfrm>
                                  <a:off x="0" y="0"/>
                                  <a:ext cx="1451610" cy="1451610"/>
                                </a:xfrm>
                                <a:prstGeom prst="rect">
                                  <a:avLst/>
                                </a:prstGeom>
                                <a:noFill/>
                                <a:ln w="9525">
                                  <a:noFill/>
                                  <a:miter lim="800000"/>
                                  <a:headEnd/>
                                  <a:tailEnd/>
                                </a:ln>
                              </pic:spPr>
                            </pic:pic>
                          </a:graphicData>
                        </a:graphic>
                      </wp:inline>
                    </w:drawing>
                  </w:r>
                </w:p>
              </w:txbxContent>
            </v:textbox>
          </v:shape>
        </w:pict>
      </w:r>
      <w:r w:rsidR="00C011E1" w:rsidRPr="00063E83">
        <w:rPr>
          <w:b/>
          <w:u w:val="single"/>
        </w:rPr>
        <w:t xml:space="preserve">PERSONAL DETAILS </w:t>
      </w:r>
    </w:p>
    <w:p w:rsidR="00C53C39" w:rsidRPr="00063E83" w:rsidRDefault="00C53C39" w:rsidP="00C53C39">
      <w:pPr>
        <w:spacing w:line="360" w:lineRule="auto"/>
        <w:rPr>
          <w:u w:val="single"/>
        </w:rPr>
      </w:pPr>
      <w:r w:rsidRPr="00063E83">
        <w:rPr>
          <w:b/>
        </w:rPr>
        <w:t>Date of birth:</w:t>
      </w:r>
      <w:r w:rsidR="00E12DC6">
        <w:tab/>
      </w:r>
      <w:r w:rsidR="00E12DC6">
        <w:tab/>
      </w:r>
      <w:r w:rsidRPr="00063E83">
        <w:t>1982</w:t>
      </w:r>
      <w:r w:rsidR="00361825" w:rsidRPr="00063E83">
        <w:t>-09-09</w:t>
      </w:r>
      <w:r w:rsidR="000E11F9" w:rsidRPr="00063E83">
        <w:tab/>
      </w:r>
    </w:p>
    <w:p w:rsidR="00C53C39" w:rsidRPr="00063E83" w:rsidRDefault="00C53C39" w:rsidP="00C53C39">
      <w:pPr>
        <w:spacing w:line="360" w:lineRule="auto"/>
      </w:pPr>
      <w:r w:rsidRPr="00063E83">
        <w:rPr>
          <w:b/>
        </w:rPr>
        <w:t>Present Designation:</w:t>
      </w:r>
      <w:r w:rsidR="00DA211F" w:rsidRPr="00063E83">
        <w:tab/>
      </w:r>
      <w:r w:rsidRPr="00063E83">
        <w:t>Assistant Professor</w:t>
      </w:r>
    </w:p>
    <w:p w:rsidR="00C53C39" w:rsidRPr="00063E83" w:rsidRDefault="007A002B" w:rsidP="00C53C39">
      <w:pPr>
        <w:spacing w:line="360" w:lineRule="auto"/>
      </w:pPr>
      <w:r w:rsidRPr="00063E83">
        <w:rPr>
          <w:b/>
        </w:rPr>
        <w:t>Place of Birth:</w:t>
      </w:r>
      <w:r w:rsidR="00E12DC6">
        <w:tab/>
      </w:r>
      <w:r w:rsidR="00C53C39" w:rsidRPr="00063E83">
        <w:t xml:space="preserve">Sahiwal </w:t>
      </w:r>
    </w:p>
    <w:p w:rsidR="00C53C39" w:rsidRPr="00063E83" w:rsidRDefault="007A002B" w:rsidP="00C53C39">
      <w:pPr>
        <w:spacing w:line="360" w:lineRule="auto"/>
      </w:pPr>
      <w:r w:rsidRPr="00063E83">
        <w:rPr>
          <w:b/>
        </w:rPr>
        <w:t>Citizenship</w:t>
      </w:r>
      <w:r w:rsidR="00460312" w:rsidRPr="00063E83">
        <w:rPr>
          <w:b/>
        </w:rPr>
        <w:t>:</w:t>
      </w:r>
      <w:r w:rsidR="00E12DC6">
        <w:tab/>
      </w:r>
      <w:r w:rsidR="00E12DC6">
        <w:tab/>
      </w:r>
      <w:r w:rsidR="00AB6C19" w:rsidRPr="00063E83">
        <w:t>Pakistan</w:t>
      </w:r>
    </w:p>
    <w:p w:rsidR="00C53C39" w:rsidRPr="00063E83" w:rsidRDefault="00C53C39" w:rsidP="00C53C39">
      <w:pPr>
        <w:spacing w:line="360" w:lineRule="auto"/>
      </w:pPr>
      <w:r w:rsidRPr="00063E83">
        <w:rPr>
          <w:b/>
        </w:rPr>
        <w:t>CNIC#</w:t>
      </w:r>
      <w:r w:rsidR="00E12DC6">
        <w:t xml:space="preserve"> </w:t>
      </w:r>
      <w:r w:rsidR="00E12DC6">
        <w:tab/>
      </w:r>
      <w:r w:rsidR="00E12DC6">
        <w:tab/>
      </w:r>
      <w:r w:rsidRPr="00063E83">
        <w:t>36501-1831674-5</w:t>
      </w:r>
    </w:p>
    <w:p w:rsidR="00E16172" w:rsidRPr="00063E83" w:rsidRDefault="00C53C39" w:rsidP="00E7089C">
      <w:pPr>
        <w:spacing w:line="360" w:lineRule="auto"/>
      </w:pPr>
      <w:r w:rsidRPr="00063E83">
        <w:rPr>
          <w:b/>
        </w:rPr>
        <w:t>Passport#</w:t>
      </w:r>
      <w:r w:rsidR="00E12DC6">
        <w:t xml:space="preserve"> </w:t>
      </w:r>
      <w:r w:rsidR="00E12DC6">
        <w:tab/>
      </w:r>
      <w:r w:rsidR="00E12DC6">
        <w:tab/>
      </w:r>
      <w:r w:rsidR="003D0A2E" w:rsidRPr="00063E83">
        <w:t>AJ6276742</w:t>
      </w:r>
    </w:p>
    <w:p w:rsidR="00240DA8" w:rsidRPr="00063E83" w:rsidRDefault="006C4920" w:rsidP="00E7089C">
      <w:pPr>
        <w:spacing w:line="360" w:lineRule="auto"/>
        <w:rPr>
          <w:b/>
          <w:u w:val="single"/>
        </w:rPr>
      </w:pPr>
      <w:r w:rsidRPr="00063E83">
        <w:rPr>
          <w:b/>
          <w:u w:val="single"/>
        </w:rPr>
        <w:t>CONTACT DETAILS</w:t>
      </w:r>
    </w:p>
    <w:p w:rsidR="00C53C39" w:rsidRPr="00063E83" w:rsidRDefault="00C53C39" w:rsidP="00C53C39">
      <w:pPr>
        <w:spacing w:line="360" w:lineRule="auto"/>
        <w:ind w:left="2700" w:hanging="2700"/>
      </w:pPr>
      <w:r w:rsidRPr="00063E83">
        <w:t xml:space="preserve">Mailing Address:   </w:t>
      </w:r>
      <w:r w:rsidRPr="00063E83">
        <w:tab/>
      </w:r>
      <w:r w:rsidR="00AF5F15" w:rsidRPr="00063E83">
        <w:t>University College of Agriculture, University of Sargodha, Sargodha, Pakistan</w:t>
      </w:r>
    </w:p>
    <w:p w:rsidR="00901E06" w:rsidRPr="00063E83" w:rsidRDefault="00C53C39" w:rsidP="00901E06">
      <w:pPr>
        <w:spacing w:line="360" w:lineRule="auto"/>
      </w:pPr>
      <w:r w:rsidRPr="00063E83">
        <w:t>Permanent add</w:t>
      </w:r>
      <w:r w:rsidR="00A91B15" w:rsidRPr="00063E83">
        <w:t>ress:            Chak No. 108/7</w:t>
      </w:r>
      <w:r w:rsidR="00AF5F15" w:rsidRPr="00063E83">
        <w:t>R (E</w:t>
      </w:r>
      <w:r w:rsidRPr="00063E83">
        <w:t xml:space="preserve">ast), District Sahiwal, </w:t>
      </w:r>
      <w:r w:rsidR="00680468" w:rsidRPr="00063E83">
        <w:t>Pakistan</w:t>
      </w:r>
      <w:r w:rsidR="00901E06" w:rsidRPr="00063E83">
        <w:t xml:space="preserve"> </w:t>
      </w:r>
      <w:r w:rsidR="00680468" w:rsidRPr="00063E83">
        <w:t xml:space="preserve">                                                                        </w:t>
      </w:r>
    </w:p>
    <w:p w:rsidR="00926543" w:rsidRPr="00063E83" w:rsidRDefault="00C53C39" w:rsidP="00926543">
      <w:pPr>
        <w:spacing w:line="360" w:lineRule="auto"/>
      </w:pPr>
      <w:r w:rsidRPr="00063E83">
        <w:t xml:space="preserve">E-mail address:                   </w:t>
      </w:r>
      <w:r w:rsidR="00926543" w:rsidRPr="00063E83">
        <w:t xml:space="preserve"> </w:t>
      </w:r>
      <w:r w:rsidR="00926543" w:rsidRPr="00063E83">
        <w:tab/>
      </w:r>
      <w:hyperlink r:id="rId9" w:history="1">
        <w:r w:rsidRPr="00063E83">
          <w:rPr>
            <w:rStyle w:val="Hyperlink"/>
            <w:color w:val="auto"/>
            <w:u w:val="none"/>
          </w:rPr>
          <w:t>mian_108@hotmail.com</w:t>
        </w:r>
      </w:hyperlink>
    </w:p>
    <w:p w:rsidR="00C53C39" w:rsidRPr="00063E83" w:rsidRDefault="00C53C39" w:rsidP="00C53C39">
      <w:pPr>
        <w:spacing w:line="360" w:lineRule="auto"/>
      </w:pPr>
      <w:r w:rsidRPr="00063E83">
        <w:t xml:space="preserve">                                            </w:t>
      </w:r>
      <w:r w:rsidR="004C2674" w:rsidRPr="00063E83">
        <w:tab/>
      </w:r>
      <w:hyperlink r:id="rId10" w:history="1">
        <w:r w:rsidRPr="00063E83">
          <w:rPr>
            <w:rStyle w:val="Hyperlink"/>
            <w:color w:val="auto"/>
            <w:u w:val="none"/>
          </w:rPr>
          <w:t>mian_108@yahoo.com</w:t>
        </w:r>
      </w:hyperlink>
    </w:p>
    <w:p w:rsidR="00C53C39" w:rsidRPr="00063E83" w:rsidRDefault="00BD4D68" w:rsidP="00C53C39">
      <w:pPr>
        <w:spacing w:line="360" w:lineRule="auto"/>
      </w:pPr>
      <w:r w:rsidRPr="00063E83">
        <w:t>Office</w:t>
      </w:r>
      <w:r w:rsidR="00012120" w:rsidRPr="00063E83">
        <w:t xml:space="preserve"> Phone:</w:t>
      </w:r>
      <w:r w:rsidR="00012120" w:rsidRPr="00063E83">
        <w:tab/>
      </w:r>
      <w:r w:rsidR="00012120" w:rsidRPr="00063E83">
        <w:tab/>
      </w:r>
      <w:r w:rsidR="00012120" w:rsidRPr="00063E83">
        <w:tab/>
      </w:r>
      <w:r w:rsidRPr="00063E83">
        <w:t>+</w:t>
      </w:r>
      <w:r w:rsidR="00AF5F15" w:rsidRPr="00063E83">
        <w:t>923454973311</w:t>
      </w:r>
    </w:p>
    <w:p w:rsidR="00AB15BD" w:rsidRPr="00063E83" w:rsidRDefault="00D34661" w:rsidP="00C53C39">
      <w:pPr>
        <w:spacing w:line="360" w:lineRule="auto"/>
      </w:pPr>
      <w:r>
        <w:t>Mobile:</w:t>
      </w:r>
      <w:r>
        <w:tab/>
      </w:r>
      <w:r>
        <w:tab/>
      </w:r>
      <w:r>
        <w:tab/>
      </w:r>
      <w:r w:rsidR="00BD4D68" w:rsidRPr="00063E83">
        <w:t>+</w:t>
      </w:r>
      <w:r w:rsidR="00AF5F15" w:rsidRPr="00063E83">
        <w:t>923357784884</w:t>
      </w:r>
    </w:p>
    <w:p w:rsidR="00C53C39" w:rsidRPr="00063E83" w:rsidRDefault="00AC5E87" w:rsidP="00C53C39">
      <w:pPr>
        <w:spacing w:line="360" w:lineRule="auto"/>
        <w:rPr>
          <w:b/>
          <w:u w:val="single"/>
        </w:rPr>
      </w:pPr>
      <w:r w:rsidRPr="00063E83">
        <w:rPr>
          <w:b/>
          <w:u w:val="single"/>
        </w:rPr>
        <w:t>QUALIFICATIONS</w:t>
      </w:r>
    </w:p>
    <w:p w:rsidR="00971B8C" w:rsidRPr="00063E83" w:rsidRDefault="00971B8C" w:rsidP="00971B8C">
      <w:pPr>
        <w:pStyle w:val="ListParagraph"/>
        <w:numPr>
          <w:ilvl w:val="0"/>
          <w:numId w:val="6"/>
        </w:numPr>
        <w:spacing w:after="0" w:line="360" w:lineRule="auto"/>
        <w:rPr>
          <w:rFonts w:ascii="Times New Roman" w:hAnsi="Times New Roman" w:cs="Times New Roman"/>
          <w:sz w:val="24"/>
          <w:szCs w:val="24"/>
        </w:rPr>
      </w:pPr>
      <w:r w:rsidRPr="00063E83">
        <w:rPr>
          <w:rFonts w:ascii="Times New Roman" w:hAnsi="Times New Roman" w:cs="Times New Roman"/>
          <w:b/>
          <w:sz w:val="24"/>
          <w:szCs w:val="24"/>
        </w:rPr>
        <w:t>Post-doc</w:t>
      </w:r>
      <w:r w:rsidRPr="006D4259">
        <w:rPr>
          <w:rFonts w:ascii="Times New Roman" w:hAnsi="Times New Roman" w:cs="Times New Roman"/>
          <w:b/>
          <w:sz w:val="24"/>
          <w:szCs w:val="24"/>
        </w:rPr>
        <w:t>.</w:t>
      </w:r>
      <w:r w:rsidRPr="00063E83">
        <w:rPr>
          <w:rFonts w:ascii="Times New Roman" w:hAnsi="Times New Roman" w:cs="Times New Roman"/>
          <w:sz w:val="24"/>
          <w:szCs w:val="24"/>
        </w:rPr>
        <w:t xml:space="preserve"> Institute of Microbiology, Chinese Academy of Sciences, Beijing, China</w:t>
      </w:r>
    </w:p>
    <w:p w:rsidR="00971B8C" w:rsidRPr="00063E83" w:rsidRDefault="00A05525" w:rsidP="00971B8C">
      <w:pPr>
        <w:pStyle w:val="ListParagraph"/>
        <w:spacing w:after="0" w:line="360" w:lineRule="auto"/>
        <w:rPr>
          <w:rFonts w:ascii="Times New Roman" w:hAnsi="Times New Roman" w:cs="Times New Roman"/>
          <w:sz w:val="24"/>
          <w:szCs w:val="24"/>
        </w:rPr>
      </w:pPr>
      <w:r w:rsidRPr="00063E83">
        <w:rPr>
          <w:rFonts w:ascii="Times New Roman" w:hAnsi="Times New Roman" w:cs="Times New Roman"/>
          <w:sz w:val="24"/>
          <w:szCs w:val="24"/>
        </w:rPr>
        <w:t xml:space="preserve">Sep, </w:t>
      </w:r>
      <w:r w:rsidR="00D10561" w:rsidRPr="00063E83">
        <w:rPr>
          <w:rFonts w:ascii="Times New Roman" w:hAnsi="Times New Roman" w:cs="Times New Roman"/>
          <w:sz w:val="24"/>
          <w:szCs w:val="24"/>
        </w:rPr>
        <w:t>2013-Sep, 2015</w:t>
      </w:r>
    </w:p>
    <w:p w:rsidR="0042769D" w:rsidRPr="00063E83" w:rsidRDefault="009B699F" w:rsidP="00971B8C">
      <w:pPr>
        <w:pStyle w:val="ListParagraph"/>
        <w:spacing w:after="0" w:line="360" w:lineRule="auto"/>
        <w:rPr>
          <w:rFonts w:ascii="Times New Roman" w:hAnsi="Times New Roman" w:cs="Times New Roman"/>
          <w:sz w:val="24"/>
          <w:szCs w:val="24"/>
        </w:rPr>
      </w:pPr>
      <w:r w:rsidRPr="00063E83">
        <w:rPr>
          <w:rFonts w:ascii="Times New Roman" w:hAnsi="Times New Roman" w:cs="Times New Roman"/>
          <w:sz w:val="24"/>
          <w:szCs w:val="24"/>
        </w:rPr>
        <w:t xml:space="preserve">Field of study: </w:t>
      </w:r>
      <w:r w:rsidR="002530D1" w:rsidRPr="00063E83">
        <w:rPr>
          <w:rFonts w:ascii="Times New Roman" w:hAnsi="Times New Roman" w:cs="Times New Roman"/>
          <w:sz w:val="24"/>
          <w:szCs w:val="24"/>
        </w:rPr>
        <w:t xml:space="preserve">Molecular </w:t>
      </w:r>
      <w:r w:rsidR="0042769D" w:rsidRPr="00063E83">
        <w:rPr>
          <w:rFonts w:ascii="Times New Roman" w:hAnsi="Times New Roman" w:cs="Times New Roman"/>
          <w:sz w:val="24"/>
          <w:szCs w:val="24"/>
        </w:rPr>
        <w:t>Microbial Ecology and Diversity</w:t>
      </w:r>
    </w:p>
    <w:p w:rsidR="00C53C39" w:rsidRPr="00063E83" w:rsidRDefault="00C53C39" w:rsidP="00971B8C">
      <w:pPr>
        <w:numPr>
          <w:ilvl w:val="0"/>
          <w:numId w:val="6"/>
        </w:numPr>
        <w:spacing w:line="360" w:lineRule="auto"/>
        <w:jc w:val="both"/>
      </w:pPr>
      <w:r w:rsidRPr="00063E83">
        <w:rPr>
          <w:b/>
        </w:rPr>
        <w:t>Ph</w:t>
      </w:r>
      <w:r w:rsidR="009E4547" w:rsidRPr="00063E83">
        <w:rPr>
          <w:b/>
        </w:rPr>
        <w:t>.</w:t>
      </w:r>
      <w:r w:rsidRPr="00063E83">
        <w:rPr>
          <w:b/>
        </w:rPr>
        <w:t>D</w:t>
      </w:r>
      <w:r w:rsidR="006D4259" w:rsidRPr="006D4259">
        <w:rPr>
          <w:b/>
        </w:rPr>
        <w:t>.</w:t>
      </w:r>
      <w:r w:rsidRPr="00063E83">
        <w:t xml:space="preserve"> Huazhong Agricultural University, China</w:t>
      </w:r>
    </w:p>
    <w:p w:rsidR="00C53C39" w:rsidRPr="00063E83" w:rsidRDefault="000D3FAE" w:rsidP="00971B8C">
      <w:pPr>
        <w:spacing w:line="360" w:lineRule="auto"/>
        <w:ind w:left="720"/>
        <w:jc w:val="both"/>
      </w:pPr>
      <w:r>
        <w:t>2007-2012</w:t>
      </w:r>
    </w:p>
    <w:p w:rsidR="00C53C39" w:rsidRPr="00063E83" w:rsidRDefault="00B12DE3" w:rsidP="00971B8C">
      <w:pPr>
        <w:spacing w:line="360" w:lineRule="auto"/>
        <w:ind w:left="720"/>
        <w:jc w:val="both"/>
      </w:pPr>
      <w:r w:rsidRPr="00063E83">
        <w:t>Field of study: Molecular Plant P</w:t>
      </w:r>
      <w:r w:rsidR="00C53C39" w:rsidRPr="00063E83">
        <w:t>athology</w:t>
      </w:r>
    </w:p>
    <w:p w:rsidR="00C53C39" w:rsidRPr="00063E83" w:rsidRDefault="00B33F67" w:rsidP="00971B8C">
      <w:pPr>
        <w:numPr>
          <w:ilvl w:val="0"/>
          <w:numId w:val="6"/>
        </w:numPr>
        <w:spacing w:line="360" w:lineRule="auto"/>
        <w:jc w:val="both"/>
      </w:pPr>
      <w:r w:rsidRPr="00063E83">
        <w:rPr>
          <w:b/>
        </w:rPr>
        <w:t>M.Sc (Hons.)</w:t>
      </w:r>
      <w:r w:rsidRPr="006D4259">
        <w:rPr>
          <w:b/>
        </w:rPr>
        <w:t xml:space="preserve">. </w:t>
      </w:r>
      <w:r w:rsidR="00C53C39" w:rsidRPr="00063E83">
        <w:t>University of Agriculture, Pakistan</w:t>
      </w:r>
    </w:p>
    <w:p w:rsidR="00C53C39" w:rsidRPr="00063E83" w:rsidRDefault="00891971" w:rsidP="00971B8C">
      <w:pPr>
        <w:spacing w:line="360" w:lineRule="auto"/>
        <w:ind w:left="720"/>
        <w:jc w:val="both"/>
      </w:pPr>
      <w:r w:rsidRPr="00063E83">
        <w:t>2005-2007</w:t>
      </w:r>
    </w:p>
    <w:p w:rsidR="00C53C39" w:rsidRPr="00063E83" w:rsidRDefault="00C53C39" w:rsidP="00971B8C">
      <w:pPr>
        <w:spacing w:line="360" w:lineRule="auto"/>
        <w:ind w:left="720"/>
        <w:jc w:val="both"/>
      </w:pPr>
      <w:r w:rsidRPr="00063E83">
        <w:t>Field of study: Plant Pathology</w:t>
      </w:r>
    </w:p>
    <w:p w:rsidR="00C53C39" w:rsidRPr="00063E83" w:rsidRDefault="00C53C39" w:rsidP="00971B8C">
      <w:pPr>
        <w:numPr>
          <w:ilvl w:val="0"/>
          <w:numId w:val="6"/>
        </w:numPr>
        <w:spacing w:line="360" w:lineRule="auto"/>
        <w:jc w:val="both"/>
      </w:pPr>
      <w:r w:rsidRPr="00063E83">
        <w:rPr>
          <w:b/>
        </w:rPr>
        <w:t>B.Sc (Hons.)</w:t>
      </w:r>
      <w:r w:rsidR="00B33F67" w:rsidRPr="00063E83">
        <w:t xml:space="preserve">. </w:t>
      </w:r>
      <w:r w:rsidRPr="00063E83">
        <w:t>University of Agriculture, Pakistan</w:t>
      </w:r>
    </w:p>
    <w:p w:rsidR="00C53C39" w:rsidRPr="00063E83" w:rsidRDefault="00891971" w:rsidP="00971B8C">
      <w:pPr>
        <w:spacing w:line="360" w:lineRule="auto"/>
        <w:ind w:left="720"/>
        <w:jc w:val="both"/>
      </w:pPr>
      <w:r w:rsidRPr="00063E83">
        <w:t>2001-2005</w:t>
      </w:r>
    </w:p>
    <w:p w:rsidR="0034653E" w:rsidRPr="00256F8E" w:rsidRDefault="00B01D33" w:rsidP="00256F8E">
      <w:pPr>
        <w:spacing w:line="360" w:lineRule="auto"/>
        <w:ind w:left="720"/>
        <w:jc w:val="both"/>
      </w:pPr>
      <w:r w:rsidRPr="00063E83">
        <w:t>Field of study:</w:t>
      </w:r>
      <w:r w:rsidR="00C53C39" w:rsidRPr="00063E83">
        <w:t xml:space="preserve"> Plant Pathology</w:t>
      </w:r>
    </w:p>
    <w:p w:rsidR="002D17CA" w:rsidRPr="00063E83" w:rsidRDefault="00D364F3" w:rsidP="00C53C39">
      <w:pPr>
        <w:spacing w:line="360" w:lineRule="auto"/>
        <w:jc w:val="both"/>
        <w:rPr>
          <w:b/>
          <w:u w:val="single"/>
        </w:rPr>
      </w:pPr>
      <w:r w:rsidRPr="00063E83">
        <w:rPr>
          <w:b/>
          <w:u w:val="single"/>
        </w:rPr>
        <w:lastRenderedPageBreak/>
        <w:t xml:space="preserve">Professional </w:t>
      </w:r>
      <w:r w:rsidR="002D17CA" w:rsidRPr="00063E83">
        <w:rPr>
          <w:b/>
          <w:u w:val="single"/>
        </w:rPr>
        <w:t>Experience</w:t>
      </w:r>
    </w:p>
    <w:p w:rsidR="00AB15BD" w:rsidRPr="00063E83" w:rsidRDefault="000F25F0" w:rsidP="00C53C39">
      <w:pPr>
        <w:pStyle w:val="ListParagraph"/>
        <w:numPr>
          <w:ilvl w:val="0"/>
          <w:numId w:val="6"/>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Jan, 2012-Present</w:t>
      </w:r>
      <w:r w:rsidRPr="00063E83">
        <w:rPr>
          <w:rFonts w:ascii="Times New Roman" w:hAnsi="Times New Roman" w:cs="Times New Roman"/>
          <w:sz w:val="24"/>
          <w:szCs w:val="24"/>
        </w:rPr>
        <w:tab/>
      </w:r>
      <w:r w:rsidR="007C5159" w:rsidRPr="00063E83">
        <w:rPr>
          <w:rFonts w:ascii="Times New Roman" w:hAnsi="Times New Roman" w:cs="Times New Roman"/>
          <w:sz w:val="24"/>
          <w:szCs w:val="24"/>
        </w:rPr>
        <w:tab/>
      </w:r>
      <w:r w:rsidRPr="00063E83">
        <w:rPr>
          <w:rFonts w:ascii="Times New Roman" w:hAnsi="Times New Roman" w:cs="Times New Roman"/>
          <w:sz w:val="24"/>
          <w:szCs w:val="24"/>
        </w:rPr>
        <w:t>Assistant Professor</w:t>
      </w:r>
      <w:r w:rsidRPr="00063E83">
        <w:rPr>
          <w:rFonts w:ascii="Times New Roman" w:hAnsi="Times New Roman" w:cs="Times New Roman"/>
          <w:sz w:val="24"/>
          <w:szCs w:val="24"/>
        </w:rPr>
        <w:tab/>
        <w:t>University of Sargodha, Pakistan</w:t>
      </w:r>
    </w:p>
    <w:p w:rsidR="006F6B14" w:rsidRPr="00063E83" w:rsidRDefault="006F6B14" w:rsidP="006F6B14">
      <w:pPr>
        <w:pStyle w:val="ListParagraph"/>
        <w:numPr>
          <w:ilvl w:val="0"/>
          <w:numId w:val="6"/>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Sep, 2013-Sep, 2015</w:t>
      </w:r>
      <w:r w:rsidRPr="00063E83">
        <w:rPr>
          <w:rFonts w:ascii="Times New Roman" w:hAnsi="Times New Roman" w:cs="Times New Roman"/>
          <w:sz w:val="24"/>
          <w:szCs w:val="24"/>
        </w:rPr>
        <w:tab/>
      </w:r>
      <w:r w:rsidRPr="00063E83">
        <w:rPr>
          <w:rFonts w:ascii="Times New Roman" w:hAnsi="Times New Roman" w:cs="Times New Roman"/>
          <w:sz w:val="24"/>
          <w:szCs w:val="24"/>
        </w:rPr>
        <w:tab/>
        <w:t>Post-doc Fellow</w:t>
      </w:r>
      <w:r w:rsidRPr="00063E83">
        <w:rPr>
          <w:rFonts w:ascii="Times New Roman" w:hAnsi="Times New Roman" w:cs="Times New Roman"/>
          <w:sz w:val="24"/>
          <w:szCs w:val="24"/>
        </w:rPr>
        <w:tab/>
        <w:t xml:space="preserve">Institute of Microbiology, CAS </w:t>
      </w:r>
    </w:p>
    <w:p w:rsidR="00C53C39" w:rsidRPr="00063E83" w:rsidRDefault="00AB15BD" w:rsidP="00C53C39">
      <w:pPr>
        <w:spacing w:line="360" w:lineRule="auto"/>
        <w:jc w:val="both"/>
        <w:rPr>
          <w:b/>
          <w:u w:val="single"/>
        </w:rPr>
      </w:pPr>
      <w:r w:rsidRPr="00063E83">
        <w:rPr>
          <w:b/>
          <w:u w:val="single"/>
        </w:rPr>
        <w:t>RESEARCH INTERESTS</w:t>
      </w:r>
    </w:p>
    <w:p w:rsidR="007779EB" w:rsidRPr="00063E83" w:rsidRDefault="000D1FCC" w:rsidP="00C53C39">
      <w:pPr>
        <w:numPr>
          <w:ilvl w:val="0"/>
          <w:numId w:val="1"/>
        </w:numPr>
        <w:spacing w:line="360" w:lineRule="auto"/>
        <w:jc w:val="both"/>
      </w:pPr>
      <w:r w:rsidRPr="00063E83">
        <w:t xml:space="preserve">Molecular </w:t>
      </w:r>
      <w:r w:rsidR="007779EB" w:rsidRPr="00063E83">
        <w:t xml:space="preserve">Microbial Ecology </w:t>
      </w:r>
    </w:p>
    <w:p w:rsidR="000D1FCC" w:rsidRPr="00063E83" w:rsidRDefault="000D1FCC" w:rsidP="00C53C39">
      <w:pPr>
        <w:numPr>
          <w:ilvl w:val="0"/>
          <w:numId w:val="1"/>
        </w:numPr>
        <w:spacing w:line="360" w:lineRule="auto"/>
        <w:jc w:val="both"/>
      </w:pPr>
      <w:r w:rsidRPr="00063E83">
        <w:t>Microbial Diversity</w:t>
      </w:r>
      <w:r w:rsidR="000C3280" w:rsidRPr="00063E83">
        <w:t xml:space="preserve"> </w:t>
      </w:r>
      <w:r w:rsidR="006A722E" w:rsidRPr="00063E83">
        <w:t>and functioning</w:t>
      </w:r>
    </w:p>
    <w:p w:rsidR="002748FD" w:rsidRDefault="002748FD" w:rsidP="007779EB">
      <w:pPr>
        <w:numPr>
          <w:ilvl w:val="0"/>
          <w:numId w:val="1"/>
        </w:numPr>
        <w:spacing w:line="360" w:lineRule="auto"/>
        <w:jc w:val="both"/>
      </w:pPr>
      <w:r>
        <w:t>Metagenomics</w:t>
      </w:r>
    </w:p>
    <w:p w:rsidR="002748FD" w:rsidRPr="00063E83" w:rsidRDefault="002748FD" w:rsidP="002748FD">
      <w:pPr>
        <w:numPr>
          <w:ilvl w:val="0"/>
          <w:numId w:val="1"/>
        </w:numPr>
        <w:spacing w:line="360" w:lineRule="auto"/>
        <w:jc w:val="both"/>
      </w:pPr>
      <w:r w:rsidRPr="00063E83">
        <w:t>Molecular Plant-Microbe interaction</w:t>
      </w:r>
    </w:p>
    <w:p w:rsidR="00C53C39" w:rsidRPr="00063E83" w:rsidRDefault="00C53C39" w:rsidP="00C53C39">
      <w:pPr>
        <w:numPr>
          <w:ilvl w:val="0"/>
          <w:numId w:val="1"/>
        </w:numPr>
        <w:spacing w:line="360" w:lineRule="auto"/>
        <w:jc w:val="both"/>
      </w:pPr>
      <w:r w:rsidRPr="00063E83">
        <w:t>Biol</w:t>
      </w:r>
      <w:r w:rsidR="00B46CF5" w:rsidRPr="00063E83">
        <w:t xml:space="preserve">ogical </w:t>
      </w:r>
      <w:r w:rsidR="0012451A" w:rsidRPr="00063E83">
        <w:t>C</w:t>
      </w:r>
      <w:r w:rsidR="00B46CF5" w:rsidRPr="00063E83">
        <w:t xml:space="preserve">ontrol </w:t>
      </w:r>
      <w:r w:rsidR="0012451A" w:rsidRPr="00063E83">
        <w:t>A</w:t>
      </w:r>
      <w:r w:rsidR="00B46CF5" w:rsidRPr="00063E83">
        <w:t>gents</w:t>
      </w:r>
    </w:p>
    <w:p w:rsidR="008F22D2" w:rsidRPr="00063E83" w:rsidRDefault="00D519AB" w:rsidP="00C53C39">
      <w:pPr>
        <w:numPr>
          <w:ilvl w:val="0"/>
          <w:numId w:val="1"/>
        </w:numPr>
        <w:spacing w:line="360" w:lineRule="auto"/>
        <w:jc w:val="both"/>
      </w:pPr>
      <w:r w:rsidRPr="00063E83">
        <w:t>Molecular Plant Pathology</w:t>
      </w:r>
    </w:p>
    <w:p w:rsidR="007779EB" w:rsidRPr="00063E83" w:rsidRDefault="007779EB" w:rsidP="007779EB">
      <w:pPr>
        <w:numPr>
          <w:ilvl w:val="0"/>
          <w:numId w:val="1"/>
        </w:numPr>
        <w:spacing w:line="360" w:lineRule="auto"/>
        <w:jc w:val="both"/>
      </w:pPr>
      <w:r w:rsidRPr="00063E83">
        <w:t>Functional Genomics</w:t>
      </w:r>
      <w:r w:rsidR="00725354" w:rsidRPr="00063E83">
        <w:t xml:space="preserve"> and Bioinformatics</w:t>
      </w:r>
    </w:p>
    <w:p w:rsidR="00665B69" w:rsidRPr="00063E83" w:rsidRDefault="00665B69" w:rsidP="00665B69">
      <w:pPr>
        <w:spacing w:line="360" w:lineRule="auto"/>
        <w:jc w:val="both"/>
        <w:rPr>
          <w:b/>
          <w:u w:val="single"/>
        </w:rPr>
      </w:pPr>
      <w:r w:rsidRPr="00063E83">
        <w:rPr>
          <w:b/>
          <w:u w:val="single"/>
        </w:rPr>
        <w:t>Memberships</w:t>
      </w:r>
    </w:p>
    <w:p w:rsidR="00AB3C06" w:rsidRPr="00063E83" w:rsidRDefault="00AB3C06" w:rsidP="00AB3C06">
      <w:pPr>
        <w:pStyle w:val="ListParagraph"/>
        <w:numPr>
          <w:ilvl w:val="0"/>
          <w:numId w:val="11"/>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Pakistan Phytopathological Society (PPS)</w:t>
      </w:r>
    </w:p>
    <w:p w:rsidR="00665B69" w:rsidRPr="00063E83" w:rsidRDefault="00665B69" w:rsidP="00665B69">
      <w:pPr>
        <w:pStyle w:val="ListParagraph"/>
        <w:numPr>
          <w:ilvl w:val="0"/>
          <w:numId w:val="11"/>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National Academy of Young Scientists</w:t>
      </w:r>
      <w:r w:rsidR="000C0C39" w:rsidRPr="00063E83">
        <w:rPr>
          <w:rFonts w:ascii="Times New Roman" w:hAnsi="Times New Roman" w:cs="Times New Roman"/>
          <w:sz w:val="24"/>
          <w:szCs w:val="24"/>
        </w:rPr>
        <w:t xml:space="preserve"> (NAYS)</w:t>
      </w:r>
    </w:p>
    <w:p w:rsidR="00C02945" w:rsidRPr="00063E83" w:rsidRDefault="00665B69" w:rsidP="00150F60">
      <w:pPr>
        <w:pStyle w:val="ListParagraph"/>
        <w:numPr>
          <w:ilvl w:val="0"/>
          <w:numId w:val="11"/>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Mycological Society of China</w:t>
      </w:r>
      <w:r w:rsidR="001113CF" w:rsidRPr="00063E83">
        <w:rPr>
          <w:rFonts w:ascii="Times New Roman" w:hAnsi="Times New Roman" w:cs="Times New Roman"/>
          <w:sz w:val="24"/>
          <w:szCs w:val="24"/>
        </w:rPr>
        <w:t xml:space="preserve"> (MSC)</w:t>
      </w:r>
    </w:p>
    <w:p w:rsidR="000E459A" w:rsidRPr="00063E83" w:rsidRDefault="000E459A" w:rsidP="000E459A">
      <w:pPr>
        <w:pStyle w:val="ListParagraph"/>
        <w:numPr>
          <w:ilvl w:val="0"/>
          <w:numId w:val="11"/>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American Phytopathological Society (APS)</w:t>
      </w:r>
    </w:p>
    <w:p w:rsidR="008E683A" w:rsidRPr="00063E83" w:rsidRDefault="00C02945" w:rsidP="008E683A">
      <w:pPr>
        <w:spacing w:line="360" w:lineRule="auto"/>
        <w:jc w:val="both"/>
        <w:rPr>
          <w:b/>
          <w:u w:val="single"/>
        </w:rPr>
      </w:pPr>
      <w:r w:rsidRPr="00063E83">
        <w:rPr>
          <w:b/>
          <w:u w:val="single"/>
        </w:rPr>
        <w:t>AWARDS</w:t>
      </w:r>
    </w:p>
    <w:p w:rsidR="00246DAD" w:rsidRPr="00063E83" w:rsidRDefault="00246DAD" w:rsidP="00246DAD">
      <w:pPr>
        <w:pStyle w:val="ListParagraph"/>
        <w:numPr>
          <w:ilvl w:val="0"/>
          <w:numId w:val="16"/>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Research Productivity Award-2015 by Pakistan Cou</w:t>
      </w:r>
      <w:r w:rsidR="00256F8E">
        <w:rPr>
          <w:rFonts w:ascii="Times New Roman" w:hAnsi="Times New Roman" w:cs="Times New Roman"/>
          <w:sz w:val="24"/>
          <w:szCs w:val="24"/>
        </w:rPr>
        <w:t>n</w:t>
      </w:r>
      <w:r w:rsidRPr="00063E83">
        <w:rPr>
          <w:rFonts w:ascii="Times New Roman" w:hAnsi="Times New Roman" w:cs="Times New Roman"/>
          <w:sz w:val="24"/>
          <w:szCs w:val="24"/>
        </w:rPr>
        <w:t>cil for Science and Technology</w:t>
      </w:r>
    </w:p>
    <w:p w:rsidR="00246DAD" w:rsidRPr="00063E83" w:rsidRDefault="00625C38" w:rsidP="00246DAD">
      <w:pPr>
        <w:pStyle w:val="ListParagraph"/>
        <w:numPr>
          <w:ilvl w:val="0"/>
          <w:numId w:val="16"/>
        </w:numPr>
        <w:spacing w:line="360" w:lineRule="auto"/>
        <w:jc w:val="both"/>
        <w:rPr>
          <w:rFonts w:ascii="Times New Roman" w:hAnsi="Times New Roman" w:cs="Times New Roman"/>
          <w:b/>
          <w:sz w:val="24"/>
          <w:szCs w:val="24"/>
          <w:u w:val="single"/>
        </w:rPr>
      </w:pPr>
      <w:r w:rsidRPr="00063E83">
        <w:rPr>
          <w:rFonts w:ascii="Times New Roman" w:eastAsia="Times New Roman" w:hAnsi="Times New Roman" w:cs="Times New Roman"/>
          <w:sz w:val="24"/>
          <w:szCs w:val="24"/>
          <w:lang w:eastAsia="en-US"/>
        </w:rPr>
        <w:t xml:space="preserve">2013- </w:t>
      </w:r>
      <w:r w:rsidR="00191E00" w:rsidRPr="00063E83">
        <w:rPr>
          <w:rFonts w:ascii="Times New Roman" w:eastAsia="Times New Roman" w:hAnsi="Times New Roman" w:cs="Times New Roman"/>
          <w:sz w:val="24"/>
          <w:szCs w:val="24"/>
          <w:lang w:eastAsia="en-US"/>
        </w:rPr>
        <w:t>CAS Fellowship for Postdoctoral and Visiting Scholars from Developing Countries</w:t>
      </w:r>
    </w:p>
    <w:p w:rsidR="004758CA" w:rsidRPr="00063E83" w:rsidRDefault="008E683A" w:rsidP="00C53C39">
      <w:pPr>
        <w:pStyle w:val="ListParagraph"/>
        <w:numPr>
          <w:ilvl w:val="0"/>
          <w:numId w:val="16"/>
        </w:numPr>
        <w:spacing w:line="360" w:lineRule="auto"/>
        <w:jc w:val="both"/>
        <w:rPr>
          <w:rFonts w:ascii="Times New Roman" w:hAnsi="Times New Roman" w:cs="Times New Roman"/>
          <w:b/>
          <w:sz w:val="24"/>
          <w:szCs w:val="24"/>
          <w:u w:val="single"/>
        </w:rPr>
      </w:pPr>
      <w:r w:rsidRPr="00063E83">
        <w:rPr>
          <w:rFonts w:ascii="Times New Roman" w:eastAsia="Times New Roman" w:hAnsi="Times New Roman" w:cs="Times New Roman"/>
          <w:sz w:val="24"/>
          <w:szCs w:val="24"/>
          <w:lang w:eastAsia="en-US"/>
        </w:rPr>
        <w:t>2007-</w:t>
      </w:r>
      <w:r w:rsidR="00191E00" w:rsidRPr="00063E83">
        <w:rPr>
          <w:rFonts w:ascii="Times New Roman" w:eastAsia="Times New Roman" w:hAnsi="Times New Roman" w:cs="Times New Roman"/>
          <w:sz w:val="24"/>
          <w:szCs w:val="24"/>
          <w:lang w:eastAsia="en-US"/>
        </w:rPr>
        <w:t xml:space="preserve"> </w:t>
      </w:r>
      <w:r w:rsidR="00150F60" w:rsidRPr="00063E83">
        <w:rPr>
          <w:rFonts w:ascii="Times New Roman" w:eastAsia="Times New Roman" w:hAnsi="Times New Roman" w:cs="Times New Roman"/>
          <w:sz w:val="24"/>
          <w:szCs w:val="24"/>
          <w:lang w:eastAsia="en-US"/>
        </w:rPr>
        <w:t>Overseas Scholarship Scheme for MS/MPhil Leading to PhD in Selected Fields Phase-II, Batch-I (90% Seats) by High</w:t>
      </w:r>
      <w:r w:rsidR="00A42E5B" w:rsidRPr="00063E83">
        <w:rPr>
          <w:rFonts w:ascii="Times New Roman" w:eastAsia="Times New Roman" w:hAnsi="Times New Roman" w:cs="Times New Roman"/>
          <w:sz w:val="24"/>
          <w:szCs w:val="24"/>
          <w:lang w:eastAsia="en-US"/>
        </w:rPr>
        <w:t>er Education Commission (HEC),</w:t>
      </w:r>
      <w:r w:rsidR="00150F60" w:rsidRPr="00063E83">
        <w:rPr>
          <w:rFonts w:ascii="Times New Roman" w:eastAsia="Times New Roman" w:hAnsi="Times New Roman" w:cs="Times New Roman"/>
          <w:sz w:val="24"/>
          <w:szCs w:val="24"/>
          <w:lang w:eastAsia="en-US"/>
        </w:rPr>
        <w:t xml:space="preserve"> Pakistan.</w:t>
      </w:r>
    </w:p>
    <w:p w:rsidR="00BC4B1C" w:rsidRPr="00063E83" w:rsidRDefault="00D40155" w:rsidP="00236079">
      <w:pPr>
        <w:spacing w:line="360" w:lineRule="auto"/>
        <w:jc w:val="both"/>
        <w:rPr>
          <w:b/>
          <w:u w:val="single"/>
        </w:rPr>
      </w:pPr>
      <w:r w:rsidRPr="00063E83">
        <w:rPr>
          <w:b/>
          <w:u w:val="single"/>
        </w:rPr>
        <w:t>List of P</w:t>
      </w:r>
      <w:r w:rsidR="00C53C39" w:rsidRPr="00063E83">
        <w:rPr>
          <w:b/>
          <w:u w:val="single"/>
        </w:rPr>
        <w:t>ublications</w:t>
      </w:r>
    </w:p>
    <w:p w:rsidR="00BA3747" w:rsidRPr="00063E83" w:rsidRDefault="00BA3747" w:rsidP="00236079">
      <w:pPr>
        <w:spacing w:line="360" w:lineRule="auto"/>
        <w:jc w:val="both"/>
        <w:rPr>
          <w:b/>
          <w:u w:val="single"/>
        </w:rPr>
      </w:pPr>
      <w:r w:rsidRPr="00063E83">
        <w:rPr>
          <w:b/>
          <w:u w:val="single"/>
        </w:rPr>
        <w:t>International Journals</w:t>
      </w:r>
    </w:p>
    <w:p w:rsidR="005C0C5E" w:rsidRPr="00D409DF" w:rsidRDefault="00685423" w:rsidP="005C0C5E">
      <w:pPr>
        <w:pStyle w:val="ListParagraph"/>
        <w:numPr>
          <w:ilvl w:val="0"/>
          <w:numId w:val="14"/>
        </w:numPr>
        <w:spacing w:line="360" w:lineRule="auto"/>
        <w:jc w:val="both"/>
        <w:rPr>
          <w:rFonts w:ascii="Times New Roman" w:hAnsi="Times New Roman" w:cs="Times New Roman"/>
          <w:sz w:val="24"/>
          <w:szCs w:val="24"/>
        </w:rPr>
      </w:pPr>
      <w:r w:rsidRPr="00063E83">
        <w:rPr>
          <w:rFonts w:ascii="Times New Roman" w:hAnsi="Times New Roman" w:cs="Times New Roman"/>
          <w:b/>
          <w:sz w:val="24"/>
          <w:szCs w:val="24"/>
        </w:rPr>
        <w:t>M. Imran Hamid</w:t>
      </w:r>
      <w:r w:rsidRPr="00063E83">
        <w:rPr>
          <w:rFonts w:ascii="Times New Roman" w:hAnsi="Times New Roman" w:cs="Times New Roman"/>
          <w:sz w:val="24"/>
          <w:szCs w:val="24"/>
        </w:rPr>
        <w:t>, Muzammil Hussain, Meichun Xiang, Yunpeng Wu, Xiaoling Zhang, Xingzhong Liu*. 2016</w:t>
      </w:r>
      <w:r>
        <w:rPr>
          <w:rFonts w:ascii="Times New Roman" w:hAnsi="Times New Roman" w:cs="Times New Roman"/>
          <w:sz w:val="24"/>
          <w:szCs w:val="24"/>
        </w:rPr>
        <w:t xml:space="preserve">. Successive monoculturing </w:t>
      </w:r>
      <w:r w:rsidRPr="00063E83">
        <w:rPr>
          <w:rFonts w:ascii="Times New Roman" w:hAnsi="Times New Roman" w:cs="Times New Roman"/>
          <w:sz w:val="24"/>
          <w:szCs w:val="24"/>
        </w:rPr>
        <w:t xml:space="preserve">assembles the rhizospheric microbial community for soybean cyst nematode suppression. </w:t>
      </w:r>
      <w:r>
        <w:rPr>
          <w:rFonts w:ascii="Times New Roman" w:hAnsi="Times New Roman" w:cs="Times New Roman"/>
          <w:i/>
          <w:sz w:val="24"/>
          <w:szCs w:val="24"/>
        </w:rPr>
        <w:t>FEMS Microbio Ecology</w:t>
      </w:r>
      <w:r w:rsidRPr="00063E83">
        <w:rPr>
          <w:rFonts w:ascii="Times New Roman" w:hAnsi="Times New Roman" w:cs="Times New Roman"/>
          <w:sz w:val="24"/>
          <w:szCs w:val="24"/>
        </w:rPr>
        <w:t xml:space="preserve">. </w:t>
      </w:r>
      <w:r w:rsidR="005C0C5E" w:rsidRPr="005C0C5E">
        <w:rPr>
          <w:rFonts w:ascii="Times New Roman" w:eastAsia="Times New Roman" w:hAnsi="Times New Roman" w:cs="Times New Roman"/>
          <w:color w:val="575757"/>
          <w:sz w:val="24"/>
          <w:szCs w:val="24"/>
        </w:rPr>
        <w:t>DOI:</w:t>
      </w:r>
      <w:hyperlink r:id="rId11" w:history="1">
        <w:r w:rsidR="005C0C5E" w:rsidRPr="005C0C5E">
          <w:rPr>
            <w:rFonts w:ascii="Times New Roman" w:eastAsia="Times New Roman" w:hAnsi="Times New Roman" w:cs="Times New Roman"/>
            <w:color w:val="333333"/>
            <w:sz w:val="24"/>
            <w:szCs w:val="24"/>
            <w:u w:val="single"/>
          </w:rPr>
          <w:t>10.1093/femsec/fiw222</w:t>
        </w:r>
      </w:hyperlink>
    </w:p>
    <w:p w:rsidR="00022BCD" w:rsidRPr="00063E83" w:rsidRDefault="00022BCD" w:rsidP="00022BCD">
      <w:pPr>
        <w:pStyle w:val="ListParagraph"/>
        <w:numPr>
          <w:ilvl w:val="0"/>
          <w:numId w:val="14"/>
        </w:numPr>
        <w:suppressLineNumbers/>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 xml:space="preserve">Muzammil Hussain†, </w:t>
      </w:r>
      <w:r w:rsidRPr="00063E83">
        <w:rPr>
          <w:rFonts w:ascii="Times New Roman" w:hAnsi="Times New Roman" w:cs="Times New Roman"/>
          <w:b/>
          <w:sz w:val="24"/>
          <w:szCs w:val="24"/>
        </w:rPr>
        <w:t>M. Imran Hamid†</w:t>
      </w:r>
      <w:r w:rsidRPr="00063E83">
        <w:rPr>
          <w:rFonts w:ascii="Times New Roman" w:hAnsi="Times New Roman" w:cs="Times New Roman"/>
          <w:sz w:val="24"/>
          <w:szCs w:val="24"/>
        </w:rPr>
        <w:t xml:space="preserve">, Niuniu Wang, </w:t>
      </w:r>
      <w:r w:rsidR="006909BE">
        <w:rPr>
          <w:rFonts w:ascii="Times New Roman" w:hAnsi="Times New Roman" w:cs="Times New Roman"/>
          <w:sz w:val="24"/>
          <w:szCs w:val="24"/>
        </w:rPr>
        <w:t>Lin, Bin, Meichun Xiang*</w:t>
      </w:r>
      <w:r w:rsidRPr="00063E83">
        <w:rPr>
          <w:rFonts w:ascii="Times New Roman" w:hAnsi="Times New Roman" w:cs="Times New Roman"/>
          <w:sz w:val="24"/>
          <w:szCs w:val="24"/>
        </w:rPr>
        <w:t xml:space="preserve">, Xingzhong Liu*. 2016. The transcription factor Skn7 regulates thermotolerance, </w:t>
      </w:r>
      <w:r w:rsidRPr="00063E83">
        <w:rPr>
          <w:rFonts w:ascii="Times New Roman" w:hAnsi="Times New Roman" w:cs="Times New Roman"/>
          <w:sz w:val="24"/>
          <w:szCs w:val="24"/>
        </w:rPr>
        <w:lastRenderedPageBreak/>
        <w:t xml:space="preserve">apoptotic-like cell death and parasitism in nematode endoparasitic fungus </w:t>
      </w:r>
      <w:r w:rsidRPr="00063E83">
        <w:rPr>
          <w:rFonts w:ascii="Times New Roman" w:hAnsi="Times New Roman" w:cs="Times New Roman"/>
          <w:i/>
          <w:sz w:val="24"/>
          <w:szCs w:val="24"/>
        </w:rPr>
        <w:t>Hirsutella minnesotensis.</w:t>
      </w:r>
      <w:r w:rsidR="00B6750C">
        <w:rPr>
          <w:rFonts w:ascii="Times New Roman" w:hAnsi="Times New Roman" w:cs="Times New Roman"/>
          <w:sz w:val="24"/>
          <w:szCs w:val="24"/>
        </w:rPr>
        <w:t xml:space="preserve"> </w:t>
      </w:r>
      <w:r w:rsidR="00B6750C" w:rsidRPr="00B25D0B">
        <w:rPr>
          <w:rFonts w:ascii="Times New Roman" w:hAnsi="Times New Roman" w:cs="Times New Roman"/>
          <w:i/>
          <w:sz w:val="24"/>
          <w:szCs w:val="24"/>
        </w:rPr>
        <w:t>Sci</w:t>
      </w:r>
      <w:r w:rsidR="006A56A4" w:rsidRPr="00B25D0B">
        <w:rPr>
          <w:rFonts w:ascii="Times New Roman" w:hAnsi="Times New Roman" w:cs="Times New Roman"/>
          <w:i/>
          <w:sz w:val="24"/>
          <w:szCs w:val="24"/>
        </w:rPr>
        <w:t>entific</w:t>
      </w:r>
      <w:r w:rsidRPr="00B25D0B">
        <w:rPr>
          <w:rFonts w:ascii="Times New Roman" w:hAnsi="Times New Roman" w:cs="Times New Roman"/>
          <w:i/>
          <w:sz w:val="24"/>
          <w:szCs w:val="24"/>
        </w:rPr>
        <w:t xml:space="preserve"> Report</w:t>
      </w:r>
      <w:r w:rsidR="006A56A4">
        <w:rPr>
          <w:rFonts w:ascii="Times New Roman" w:hAnsi="Times New Roman" w:cs="Times New Roman"/>
          <w:sz w:val="24"/>
          <w:szCs w:val="24"/>
        </w:rPr>
        <w:t>, 6: 30047</w:t>
      </w:r>
      <w:r w:rsidRPr="00063E83">
        <w:rPr>
          <w:rFonts w:ascii="Times New Roman" w:hAnsi="Times New Roman" w:cs="Times New Roman"/>
          <w:sz w:val="24"/>
          <w:szCs w:val="24"/>
        </w:rPr>
        <w:t xml:space="preserve">. </w:t>
      </w:r>
      <w:r w:rsidR="006909BE">
        <w:rPr>
          <w:rFonts w:ascii="Times New Roman" w:hAnsi="Times New Roman" w:cs="Times New Roman"/>
          <w:sz w:val="24"/>
          <w:szCs w:val="24"/>
        </w:rPr>
        <w:t>doi:10.1038/srep30047.</w:t>
      </w:r>
      <w:r w:rsidR="00081BE9" w:rsidRPr="00063E83">
        <w:rPr>
          <w:rFonts w:ascii="Times New Roman" w:hAnsi="Times New Roman" w:cs="Times New Roman"/>
          <w:sz w:val="24"/>
          <w:szCs w:val="24"/>
        </w:rPr>
        <w:t xml:space="preserve"> (Equal Contribution</w:t>
      </w:r>
      <w:r w:rsidRPr="00063E83">
        <w:rPr>
          <w:rFonts w:ascii="Times New Roman" w:hAnsi="Times New Roman" w:cs="Times New Roman"/>
          <w:sz w:val="24"/>
          <w:szCs w:val="24"/>
        </w:rPr>
        <w:t>)</w:t>
      </w:r>
    </w:p>
    <w:p w:rsidR="00202732" w:rsidRPr="005E260B" w:rsidRDefault="00BC4A00" w:rsidP="00A9180D">
      <w:pPr>
        <w:pStyle w:val="ListParagraph"/>
        <w:numPr>
          <w:ilvl w:val="0"/>
          <w:numId w:val="14"/>
        </w:numPr>
        <w:spacing w:line="360" w:lineRule="auto"/>
        <w:jc w:val="both"/>
        <w:rPr>
          <w:rFonts w:ascii="Times New Roman" w:hAnsi="Times New Roman" w:cs="Times New Roman"/>
          <w:b/>
          <w:sz w:val="24"/>
          <w:szCs w:val="24"/>
        </w:rPr>
      </w:pPr>
      <w:r w:rsidRPr="009C5897">
        <w:rPr>
          <w:rFonts w:ascii="Times New Roman" w:hAnsi="Times New Roman" w:cs="Times New Roman"/>
          <w:color w:val="000000"/>
          <w:sz w:val="24"/>
          <w:szCs w:val="24"/>
        </w:rPr>
        <w:t>Muzammi</w:t>
      </w:r>
      <w:r w:rsidRPr="00063E83">
        <w:rPr>
          <w:rFonts w:ascii="Times New Roman" w:hAnsi="Times New Roman" w:cs="Times New Roman"/>
          <w:color w:val="000000"/>
          <w:sz w:val="24"/>
          <w:szCs w:val="24"/>
        </w:rPr>
        <w:t>l Hussain</w:t>
      </w:r>
      <w:r w:rsidRPr="00063E83">
        <w:rPr>
          <w:rFonts w:ascii="Times New Roman" w:hAnsi="Times New Roman" w:cs="Times New Roman"/>
          <w:color w:val="000000"/>
          <w:sz w:val="24"/>
          <w:szCs w:val="24"/>
          <w:vertAlign w:val="superscript"/>
        </w:rPr>
        <w:t>†</w:t>
      </w:r>
      <w:r w:rsidRPr="00063E83">
        <w:rPr>
          <w:rFonts w:ascii="Times New Roman" w:hAnsi="Times New Roman" w:cs="Times New Roman"/>
          <w:color w:val="000000"/>
          <w:sz w:val="24"/>
          <w:szCs w:val="24"/>
        </w:rPr>
        <w:t xml:space="preserve">, </w:t>
      </w:r>
      <w:r w:rsidRPr="00063E83">
        <w:rPr>
          <w:rFonts w:ascii="Times New Roman" w:hAnsi="Times New Roman" w:cs="Times New Roman"/>
          <w:b/>
          <w:color w:val="000000"/>
          <w:sz w:val="24"/>
          <w:szCs w:val="24"/>
        </w:rPr>
        <w:t>M. Imran Hamid</w:t>
      </w:r>
      <w:r w:rsidRPr="00832273">
        <w:rPr>
          <w:rFonts w:ascii="Times New Roman" w:hAnsi="Times New Roman" w:cs="Times New Roman"/>
          <w:b/>
          <w:color w:val="000000"/>
          <w:sz w:val="24"/>
          <w:szCs w:val="24"/>
          <w:vertAlign w:val="superscript"/>
        </w:rPr>
        <w:t>†*</w:t>
      </w:r>
      <w:r w:rsidRPr="00832273">
        <w:rPr>
          <w:rFonts w:ascii="Times New Roman" w:hAnsi="Times New Roman" w:cs="Times New Roman"/>
          <w:b/>
          <w:color w:val="000000"/>
          <w:sz w:val="24"/>
          <w:szCs w:val="24"/>
        </w:rPr>
        <w:t>,</w:t>
      </w:r>
      <w:r w:rsidRPr="00063E83">
        <w:rPr>
          <w:rFonts w:ascii="Times New Roman" w:hAnsi="Times New Roman" w:cs="Times New Roman"/>
          <w:color w:val="000000"/>
          <w:sz w:val="24"/>
          <w:szCs w:val="24"/>
        </w:rPr>
        <w:t xml:space="preserve"> Muhammad Usman Ghazanfar, Naeem Akhta</w:t>
      </w:r>
      <w:r w:rsidR="00823757">
        <w:rPr>
          <w:rFonts w:ascii="Times New Roman" w:hAnsi="Times New Roman" w:cs="Times New Roman"/>
          <w:color w:val="000000"/>
          <w:sz w:val="24"/>
          <w:szCs w:val="24"/>
        </w:rPr>
        <w:t>r</w:t>
      </w:r>
      <w:r w:rsidRPr="00063E83">
        <w:rPr>
          <w:rFonts w:ascii="Times New Roman" w:hAnsi="Times New Roman" w:cs="Times New Roman"/>
          <w:color w:val="000000"/>
          <w:sz w:val="24"/>
          <w:szCs w:val="24"/>
        </w:rPr>
        <w:t xml:space="preserve">, Mubashar Raza. </w:t>
      </w:r>
      <w:r w:rsidR="00966F55" w:rsidRPr="00063E83">
        <w:rPr>
          <w:rFonts w:ascii="Times New Roman" w:hAnsi="Times New Roman" w:cs="Times New Roman"/>
          <w:color w:val="000000"/>
          <w:sz w:val="24"/>
          <w:szCs w:val="24"/>
        </w:rPr>
        <w:t xml:space="preserve">2016. </w:t>
      </w:r>
      <w:r w:rsidRPr="00063E83">
        <w:rPr>
          <w:rFonts w:ascii="Times New Roman" w:hAnsi="Times New Roman" w:cs="Times New Roman"/>
          <w:sz w:val="24"/>
          <w:szCs w:val="24"/>
        </w:rPr>
        <w:t xml:space="preserve">First report of fruit rot of strawberry caused by </w:t>
      </w:r>
      <w:r w:rsidRPr="00063E83">
        <w:rPr>
          <w:rFonts w:ascii="Times New Roman" w:hAnsi="Times New Roman" w:cs="Times New Roman"/>
          <w:i/>
          <w:sz w:val="24"/>
          <w:szCs w:val="24"/>
        </w:rPr>
        <w:t>Geotrichum candidum</w:t>
      </w:r>
      <w:r w:rsidRPr="00063E83">
        <w:rPr>
          <w:rFonts w:ascii="Times New Roman" w:hAnsi="Times New Roman" w:cs="Times New Roman"/>
          <w:sz w:val="24"/>
          <w:szCs w:val="24"/>
        </w:rPr>
        <w:t xml:space="preserve"> in Pakistan. </w:t>
      </w:r>
      <w:r w:rsidRPr="00063E83">
        <w:rPr>
          <w:rFonts w:ascii="Times New Roman" w:hAnsi="Times New Roman" w:cs="Times New Roman"/>
          <w:i/>
          <w:sz w:val="24"/>
          <w:szCs w:val="24"/>
        </w:rPr>
        <w:t>Plant Disease</w:t>
      </w:r>
      <w:r w:rsidRPr="00063E83">
        <w:rPr>
          <w:rFonts w:ascii="Times New Roman" w:hAnsi="Times New Roman" w:cs="Times New Roman"/>
          <w:sz w:val="24"/>
          <w:szCs w:val="24"/>
        </w:rPr>
        <w:t>.</w:t>
      </w:r>
      <w:r w:rsidR="00966F55" w:rsidRPr="00063E83">
        <w:rPr>
          <w:rFonts w:ascii="Times New Roman" w:hAnsi="Times New Roman" w:cs="Times New Roman"/>
          <w:sz w:val="24"/>
          <w:szCs w:val="24"/>
        </w:rPr>
        <w:t xml:space="preserve"> </w:t>
      </w:r>
      <w:r w:rsidR="00202732" w:rsidRPr="00063E83">
        <w:rPr>
          <w:rFonts w:ascii="Times New Roman" w:hAnsi="Times New Roman" w:cs="Times New Roman"/>
          <w:color w:val="000000"/>
          <w:sz w:val="24"/>
          <w:szCs w:val="24"/>
          <w:shd w:val="clear" w:color="auto" w:fill="FFFFFF"/>
        </w:rPr>
        <w:t>DOI</w:t>
      </w:r>
      <w:r w:rsidR="00202732">
        <w:rPr>
          <w:rFonts w:ascii="Times New Roman" w:hAnsi="Times New Roman" w:cs="Times New Roman"/>
          <w:color w:val="000000"/>
          <w:sz w:val="24"/>
          <w:szCs w:val="24"/>
          <w:shd w:val="clear" w:color="auto" w:fill="FFFFFF"/>
        </w:rPr>
        <w:t>:</w:t>
      </w:r>
      <w:r w:rsidR="00BF2182">
        <w:rPr>
          <w:rFonts w:ascii="Times New Roman" w:hAnsi="Times New Roman" w:cs="Times New Roman"/>
          <w:color w:val="000000"/>
          <w:sz w:val="24"/>
          <w:szCs w:val="24"/>
          <w:shd w:val="clear" w:color="auto" w:fill="FFFFFF"/>
        </w:rPr>
        <w:t xml:space="preserve"> </w:t>
      </w:r>
      <w:r w:rsidR="005E5A44" w:rsidRPr="00063E83">
        <w:rPr>
          <w:rFonts w:ascii="Times New Roman" w:hAnsi="Times New Roman" w:cs="Times New Roman"/>
          <w:color w:val="000000"/>
          <w:sz w:val="24"/>
          <w:szCs w:val="24"/>
          <w:shd w:val="clear" w:color="auto" w:fill="FFFFFF"/>
        </w:rPr>
        <w:t>org/10.1094/PDIS-03-16-0277-PDN</w:t>
      </w:r>
      <w:r w:rsidR="00966F55" w:rsidRPr="00063E83">
        <w:rPr>
          <w:rFonts w:ascii="Times New Roman" w:hAnsi="Times New Roman" w:cs="Times New Roman"/>
          <w:sz w:val="24"/>
          <w:szCs w:val="24"/>
        </w:rPr>
        <w:t xml:space="preserve">. </w:t>
      </w:r>
      <w:r w:rsidR="00197383" w:rsidRPr="00063E83">
        <w:rPr>
          <w:rFonts w:ascii="Times New Roman" w:hAnsi="Times New Roman" w:cs="Times New Roman"/>
          <w:sz w:val="24"/>
          <w:szCs w:val="24"/>
        </w:rPr>
        <w:t>(Equal Contribution)</w:t>
      </w:r>
    </w:p>
    <w:p w:rsidR="005E260B" w:rsidRPr="00DB2199" w:rsidRDefault="005E260B" w:rsidP="00A9180D">
      <w:pPr>
        <w:pStyle w:val="ListParagraph"/>
        <w:numPr>
          <w:ilvl w:val="0"/>
          <w:numId w:val="14"/>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M. Usman Ghazanfar, Muzammil Hussain, </w:t>
      </w:r>
      <w:r w:rsidRPr="00120201">
        <w:rPr>
          <w:rFonts w:ascii="Times New Roman" w:hAnsi="Times New Roman" w:cs="Times New Roman"/>
          <w:b/>
          <w:sz w:val="24"/>
          <w:szCs w:val="24"/>
        </w:rPr>
        <w:t>M. Imran Hamid</w:t>
      </w:r>
      <w:r>
        <w:rPr>
          <w:rFonts w:ascii="Times New Roman" w:hAnsi="Times New Roman" w:cs="Times New Roman"/>
          <w:sz w:val="24"/>
          <w:szCs w:val="24"/>
        </w:rPr>
        <w:t>, Samiullah Ansari. 2016. U</w:t>
      </w:r>
      <w:r w:rsidRPr="005E260B">
        <w:rPr>
          <w:rFonts w:ascii="Times New Roman" w:hAnsi="Times New Roman" w:cs="Times New Roman"/>
          <w:sz w:val="24"/>
          <w:szCs w:val="24"/>
        </w:rPr>
        <w:t>tilization of biological control agents for the management of postharvest pathogens of tomato</w:t>
      </w:r>
      <w:r>
        <w:rPr>
          <w:rFonts w:ascii="Times New Roman" w:hAnsi="Times New Roman" w:cs="Times New Roman"/>
          <w:sz w:val="24"/>
          <w:szCs w:val="24"/>
        </w:rPr>
        <w:t xml:space="preserve">. </w:t>
      </w:r>
      <w:r w:rsidR="00B25D0B">
        <w:rPr>
          <w:rFonts w:ascii="Times New Roman" w:hAnsi="Times New Roman" w:cs="Times New Roman"/>
          <w:i/>
          <w:sz w:val="24"/>
          <w:szCs w:val="24"/>
        </w:rPr>
        <w:t>Pak.</w:t>
      </w:r>
      <w:r w:rsidRPr="00B25D0B">
        <w:rPr>
          <w:rFonts w:ascii="Times New Roman" w:hAnsi="Times New Roman" w:cs="Times New Roman"/>
          <w:i/>
          <w:sz w:val="24"/>
          <w:szCs w:val="24"/>
        </w:rPr>
        <w:t xml:space="preserve"> J. Bot</w:t>
      </w:r>
      <w:r>
        <w:rPr>
          <w:rFonts w:ascii="Times New Roman" w:hAnsi="Times New Roman" w:cs="Times New Roman"/>
          <w:sz w:val="24"/>
          <w:szCs w:val="24"/>
        </w:rPr>
        <w:t xml:space="preserve">. </w:t>
      </w:r>
      <w:r w:rsidRPr="005E260B">
        <w:rPr>
          <w:rFonts w:ascii="Times New Roman" w:hAnsi="Times New Roman" w:cs="Times New Roman"/>
          <w:sz w:val="24"/>
          <w:szCs w:val="24"/>
        </w:rPr>
        <w:t>48(5): 2093-2100.</w:t>
      </w:r>
    </w:p>
    <w:p w:rsidR="00DB2199" w:rsidRPr="00DB2199" w:rsidRDefault="00DB2199" w:rsidP="00DB2199">
      <w:pPr>
        <w:pStyle w:val="ListParagraph"/>
        <w:numPr>
          <w:ilvl w:val="0"/>
          <w:numId w:val="14"/>
        </w:numPr>
        <w:spacing w:line="360" w:lineRule="auto"/>
        <w:jc w:val="both"/>
        <w:rPr>
          <w:rFonts w:ascii="Times New Roman" w:hAnsi="Times New Roman" w:cs="Times New Roman"/>
          <w:sz w:val="24"/>
          <w:szCs w:val="24"/>
          <w:shd w:val="clear" w:color="auto" w:fill="FFFFFF"/>
        </w:rPr>
      </w:pPr>
      <w:r w:rsidRPr="00063E83">
        <w:rPr>
          <w:rFonts w:ascii="Times New Roman" w:hAnsi="Times New Roman" w:cs="Times New Roman"/>
          <w:sz w:val="24"/>
          <w:szCs w:val="24"/>
          <w:shd w:val="clear" w:color="auto" w:fill="FFFFFF"/>
        </w:rPr>
        <w:t xml:space="preserve">Yao Su, Xianzhi Jiang, Wenping Wu, </w:t>
      </w:r>
      <w:r>
        <w:rPr>
          <w:rFonts w:ascii="Times New Roman" w:hAnsi="Times New Roman" w:cs="Times New Roman"/>
          <w:sz w:val="24"/>
          <w:szCs w:val="24"/>
          <w:shd w:val="clear" w:color="auto" w:fill="FFFFFF"/>
        </w:rPr>
        <w:t xml:space="preserve">Manman Wang, </w:t>
      </w:r>
      <w:r w:rsidRPr="00063E83">
        <w:rPr>
          <w:rFonts w:ascii="Times New Roman" w:hAnsi="Times New Roman" w:cs="Times New Roman"/>
          <w:b/>
          <w:sz w:val="24"/>
          <w:szCs w:val="24"/>
          <w:shd w:val="clear" w:color="auto" w:fill="FFFFFF"/>
        </w:rPr>
        <w:t>M. Imran Hamid</w:t>
      </w:r>
      <w:r w:rsidRPr="00063E83">
        <w:rPr>
          <w:rFonts w:ascii="Times New Roman" w:hAnsi="Times New Roman" w:cs="Times New Roman"/>
          <w:sz w:val="24"/>
          <w:szCs w:val="24"/>
          <w:shd w:val="clear" w:color="auto" w:fill="FFFFFF"/>
        </w:rPr>
        <w:t xml:space="preserve">, Meichun Xiang and XingZhong Liu. 2016. Genomic, transcriptomic and proteomic analysis </w:t>
      </w:r>
      <w:r>
        <w:rPr>
          <w:rFonts w:ascii="Times New Roman" w:hAnsi="Times New Roman" w:cs="Times New Roman"/>
          <w:sz w:val="24"/>
          <w:szCs w:val="24"/>
          <w:shd w:val="clear" w:color="auto" w:fill="FFFFFF"/>
        </w:rPr>
        <w:t>provide insight into</w:t>
      </w:r>
      <w:r w:rsidRPr="00063E83">
        <w:rPr>
          <w:rFonts w:ascii="Times New Roman" w:hAnsi="Times New Roman" w:cs="Times New Roman"/>
          <w:sz w:val="24"/>
          <w:szCs w:val="24"/>
          <w:shd w:val="clear" w:color="auto" w:fill="FFFFFF"/>
        </w:rPr>
        <w:t xml:space="preserve"> the cold adaptation mechanism of the obligate psychrophilic fungus Mrakia psychrophila.</w:t>
      </w:r>
      <w:r>
        <w:rPr>
          <w:rFonts w:ascii="Times New Roman" w:hAnsi="Times New Roman" w:cs="Times New Roman"/>
          <w:sz w:val="24"/>
          <w:szCs w:val="24"/>
          <w:shd w:val="clear" w:color="auto" w:fill="FFFFFF"/>
        </w:rPr>
        <w:t xml:space="preserve"> </w:t>
      </w:r>
      <w:r w:rsidRPr="00C739E4">
        <w:rPr>
          <w:rFonts w:ascii="Times New Roman" w:hAnsi="Times New Roman" w:cs="Times New Roman"/>
          <w:i/>
          <w:sz w:val="24"/>
          <w:szCs w:val="24"/>
          <w:shd w:val="clear" w:color="auto" w:fill="FFFFFF"/>
        </w:rPr>
        <w:t>G3: Gene, Genomes, Genetics</w:t>
      </w:r>
      <w:r>
        <w:rPr>
          <w:rFonts w:ascii="Times New Roman" w:hAnsi="Times New Roman" w:cs="Times New Roman"/>
          <w:sz w:val="24"/>
          <w:szCs w:val="24"/>
          <w:shd w:val="clear" w:color="auto" w:fill="FFFFFF"/>
        </w:rPr>
        <w:t xml:space="preserve">. </w:t>
      </w:r>
      <w:hyperlink r:id="rId12" w:tgtFrame="_blank" w:history="1">
        <w:r w:rsidRPr="00DB2199">
          <w:rPr>
            <w:rStyle w:val="Hyperlink"/>
            <w:rFonts w:ascii="Times New Roman" w:hAnsi="Times New Roman" w:cs="Times New Roman"/>
            <w:color w:val="auto"/>
            <w:sz w:val="24"/>
            <w:szCs w:val="24"/>
            <w:u w:val="none"/>
          </w:rPr>
          <w:t>doi.org/10.1534/g3.116.033308</w:t>
        </w:r>
      </w:hyperlink>
    </w:p>
    <w:p w:rsidR="0021791A" w:rsidRPr="009D7CB0" w:rsidRDefault="00220617" w:rsidP="00A9180D">
      <w:pPr>
        <w:pStyle w:val="ListParagraph"/>
        <w:numPr>
          <w:ilvl w:val="0"/>
          <w:numId w:val="14"/>
        </w:numPr>
        <w:spacing w:line="360" w:lineRule="auto"/>
        <w:jc w:val="both"/>
        <w:rPr>
          <w:rFonts w:ascii="Times New Roman" w:hAnsi="Times New Roman" w:cs="Times New Roman"/>
          <w:b/>
          <w:sz w:val="24"/>
          <w:szCs w:val="24"/>
        </w:rPr>
      </w:pPr>
      <w:hyperlink r:id="rId13" w:history="1">
        <w:r w:rsidR="0021791A" w:rsidRPr="00A9180D">
          <w:rPr>
            <w:rStyle w:val="meta-key"/>
            <w:rFonts w:ascii="Times New Roman" w:hAnsi="Times New Roman" w:cs="Times New Roman"/>
            <w:sz w:val="24"/>
            <w:szCs w:val="24"/>
            <w:bdr w:val="none" w:sz="0" w:space="0" w:color="auto" w:frame="1"/>
            <w:shd w:val="clear" w:color="auto" w:fill="FFFFFF"/>
          </w:rPr>
          <w:t>Jia</w:t>
        </w:r>
        <w:r w:rsidR="0021791A" w:rsidRPr="00202732">
          <w:rPr>
            <w:rStyle w:val="meta-key"/>
            <w:rFonts w:ascii="Times New Roman" w:hAnsi="Times New Roman" w:cs="Times New Roman"/>
            <w:sz w:val="24"/>
            <w:szCs w:val="24"/>
            <w:bdr w:val="none" w:sz="0" w:space="0" w:color="auto" w:frame="1"/>
            <w:shd w:val="clear" w:color="auto" w:fill="FFFFFF"/>
          </w:rPr>
          <w:t>nbin Liu</w:t>
        </w:r>
      </w:hyperlink>
      <w:r w:rsidR="0021791A" w:rsidRPr="00202732">
        <w:rPr>
          <w:rFonts w:ascii="Times New Roman" w:hAnsi="Times New Roman" w:cs="Times New Roman"/>
          <w:sz w:val="24"/>
          <w:szCs w:val="24"/>
          <w:shd w:val="clear" w:color="auto" w:fill="FFFFFF"/>
        </w:rPr>
        <w:t>;</w:t>
      </w:r>
      <w:r w:rsidR="0021791A" w:rsidRPr="00202732">
        <w:rPr>
          <w:rStyle w:val="apple-converted-space"/>
          <w:rFonts w:ascii="Times New Roman" w:hAnsi="Times New Roman" w:cs="Times New Roman"/>
          <w:sz w:val="24"/>
          <w:szCs w:val="24"/>
          <w:shd w:val="clear" w:color="auto" w:fill="FFFFFF"/>
        </w:rPr>
        <w:t> </w:t>
      </w:r>
      <w:hyperlink r:id="rId14" w:history="1">
        <w:r w:rsidR="0021791A" w:rsidRPr="00202732">
          <w:rPr>
            <w:rStyle w:val="meta-key"/>
            <w:rFonts w:ascii="Times New Roman" w:hAnsi="Times New Roman" w:cs="Times New Roman"/>
            <w:sz w:val="24"/>
            <w:szCs w:val="24"/>
            <w:bdr w:val="none" w:sz="0" w:space="0" w:color="auto" w:frame="1"/>
            <w:shd w:val="clear" w:color="auto" w:fill="FFFFFF"/>
          </w:rPr>
          <w:t>Weijing Zhu</w:t>
        </w:r>
      </w:hyperlink>
      <w:r w:rsidR="0021791A" w:rsidRPr="00202732">
        <w:rPr>
          <w:rFonts w:ascii="Times New Roman" w:hAnsi="Times New Roman" w:cs="Times New Roman"/>
          <w:sz w:val="24"/>
          <w:szCs w:val="24"/>
          <w:shd w:val="clear" w:color="auto" w:fill="FFFFFF"/>
        </w:rPr>
        <w:t>;</w:t>
      </w:r>
      <w:r w:rsidR="0021791A" w:rsidRPr="00202732">
        <w:rPr>
          <w:rStyle w:val="apple-converted-space"/>
          <w:rFonts w:ascii="Times New Roman" w:hAnsi="Times New Roman" w:cs="Times New Roman"/>
          <w:sz w:val="24"/>
          <w:szCs w:val="24"/>
          <w:shd w:val="clear" w:color="auto" w:fill="FFFFFF"/>
        </w:rPr>
        <w:t> </w:t>
      </w:r>
      <w:hyperlink r:id="rId15" w:history="1">
        <w:r w:rsidR="0021791A" w:rsidRPr="00AB6B12">
          <w:rPr>
            <w:rStyle w:val="meta-key"/>
            <w:rFonts w:ascii="Times New Roman" w:hAnsi="Times New Roman" w:cs="Times New Roman"/>
            <w:b/>
            <w:sz w:val="24"/>
            <w:szCs w:val="24"/>
            <w:bdr w:val="none" w:sz="0" w:space="0" w:color="auto" w:frame="1"/>
            <w:shd w:val="clear" w:color="auto" w:fill="FFFFFF"/>
          </w:rPr>
          <w:t>M. Imran Hamid</w:t>
        </w:r>
      </w:hyperlink>
      <w:r w:rsidR="0021791A" w:rsidRPr="00202732">
        <w:rPr>
          <w:rFonts w:ascii="Times New Roman" w:hAnsi="Times New Roman" w:cs="Times New Roman"/>
          <w:sz w:val="24"/>
          <w:szCs w:val="24"/>
          <w:shd w:val="clear" w:color="auto" w:fill="FFFFFF"/>
        </w:rPr>
        <w:t>;</w:t>
      </w:r>
      <w:r w:rsidR="0021791A" w:rsidRPr="00202732">
        <w:rPr>
          <w:rStyle w:val="apple-converted-space"/>
          <w:rFonts w:ascii="Times New Roman" w:hAnsi="Times New Roman" w:cs="Times New Roman"/>
          <w:sz w:val="24"/>
          <w:szCs w:val="24"/>
          <w:shd w:val="clear" w:color="auto" w:fill="FFFFFF"/>
        </w:rPr>
        <w:t> </w:t>
      </w:r>
      <w:hyperlink r:id="rId16" w:history="1">
        <w:r w:rsidR="0021791A" w:rsidRPr="00202732">
          <w:rPr>
            <w:rStyle w:val="meta-key"/>
            <w:rFonts w:ascii="Times New Roman" w:hAnsi="Times New Roman" w:cs="Times New Roman"/>
            <w:sz w:val="24"/>
            <w:szCs w:val="24"/>
            <w:bdr w:val="none" w:sz="0" w:space="0" w:color="auto" w:frame="1"/>
            <w:shd w:val="clear" w:color="auto" w:fill="FFFFFF"/>
          </w:rPr>
          <w:t>Xiaoli Cheng</w:t>
        </w:r>
      </w:hyperlink>
      <w:r w:rsidR="0021791A" w:rsidRPr="00202732">
        <w:rPr>
          <w:rFonts w:ascii="Times New Roman" w:hAnsi="Times New Roman" w:cs="Times New Roman"/>
          <w:sz w:val="24"/>
          <w:szCs w:val="24"/>
          <w:shd w:val="clear" w:color="auto" w:fill="FFFFFF"/>
        </w:rPr>
        <w:t>;</w:t>
      </w:r>
      <w:r w:rsidR="0021791A" w:rsidRPr="00202732">
        <w:rPr>
          <w:rStyle w:val="apple-converted-space"/>
          <w:rFonts w:ascii="Times New Roman" w:hAnsi="Times New Roman" w:cs="Times New Roman"/>
          <w:sz w:val="24"/>
          <w:szCs w:val="24"/>
          <w:shd w:val="clear" w:color="auto" w:fill="FFFFFF"/>
        </w:rPr>
        <w:t> </w:t>
      </w:r>
      <w:hyperlink r:id="rId17" w:history="1">
        <w:r w:rsidR="0021791A" w:rsidRPr="00202732">
          <w:rPr>
            <w:rStyle w:val="meta-key"/>
            <w:rFonts w:ascii="Times New Roman" w:hAnsi="Times New Roman" w:cs="Times New Roman"/>
            <w:sz w:val="24"/>
            <w:szCs w:val="24"/>
            <w:bdr w:val="none" w:sz="0" w:space="0" w:color="auto" w:frame="1"/>
            <w:shd w:val="clear" w:color="auto" w:fill="FFFFFF"/>
          </w:rPr>
          <w:t>Niuniu Wang</w:t>
        </w:r>
      </w:hyperlink>
      <w:r w:rsidR="0021791A" w:rsidRPr="00202732">
        <w:rPr>
          <w:rFonts w:ascii="Times New Roman" w:hAnsi="Times New Roman" w:cs="Times New Roman"/>
          <w:sz w:val="24"/>
          <w:szCs w:val="24"/>
          <w:shd w:val="clear" w:color="auto" w:fill="FFFFFF"/>
          <w:vertAlign w:val="superscript"/>
        </w:rPr>
        <w:t xml:space="preserve"> </w:t>
      </w:r>
      <w:r w:rsidR="0021791A" w:rsidRPr="00202732">
        <w:rPr>
          <w:rFonts w:ascii="Times New Roman" w:hAnsi="Times New Roman" w:cs="Times New Roman"/>
          <w:sz w:val="24"/>
          <w:szCs w:val="24"/>
          <w:shd w:val="clear" w:color="auto" w:fill="FFFFFF"/>
        </w:rPr>
        <w:t>and </w:t>
      </w:r>
      <w:hyperlink r:id="rId18" w:history="1">
        <w:r w:rsidR="0021791A" w:rsidRPr="00202732">
          <w:rPr>
            <w:rStyle w:val="meta-key"/>
            <w:rFonts w:ascii="Times New Roman" w:hAnsi="Times New Roman" w:cs="Times New Roman"/>
            <w:sz w:val="24"/>
            <w:szCs w:val="24"/>
            <w:bdr w:val="none" w:sz="0" w:space="0" w:color="auto" w:frame="1"/>
            <w:shd w:val="clear" w:color="auto" w:fill="FFFFFF"/>
          </w:rPr>
          <w:t>Jingzu Sun</w:t>
        </w:r>
      </w:hyperlink>
      <w:r w:rsidR="008A722F">
        <w:t>*</w:t>
      </w:r>
      <w:r w:rsidR="0021791A" w:rsidRPr="00202732">
        <w:rPr>
          <w:rFonts w:ascii="Times New Roman" w:hAnsi="Times New Roman" w:cs="Times New Roman"/>
          <w:sz w:val="24"/>
          <w:szCs w:val="24"/>
          <w:shd w:val="clear" w:color="auto" w:fill="FFFFFF"/>
        </w:rPr>
        <w:t xml:space="preserve">. 2016. </w:t>
      </w:r>
      <w:r w:rsidR="00EB6B70" w:rsidRPr="00063E83">
        <w:rPr>
          <w:rFonts w:ascii="Times New Roman" w:hAnsi="Times New Roman" w:cs="Times New Roman"/>
          <w:sz w:val="24"/>
          <w:szCs w:val="24"/>
        </w:rPr>
        <w:t>Population dynamics and biocontrol efficacy of the nematophagous fungus </w:t>
      </w:r>
      <w:r w:rsidR="00EB6B70" w:rsidRPr="00202732">
        <w:rPr>
          <w:rFonts w:ascii="Times New Roman" w:hAnsi="Times New Roman" w:cs="Times New Roman"/>
          <w:i/>
          <w:iCs/>
          <w:sz w:val="24"/>
          <w:szCs w:val="24"/>
        </w:rPr>
        <w:t>Hirsutella minnesotensis</w:t>
      </w:r>
      <w:r w:rsidR="00EB6B70" w:rsidRPr="00063E83">
        <w:rPr>
          <w:rFonts w:ascii="Times New Roman" w:hAnsi="Times New Roman" w:cs="Times New Roman"/>
          <w:sz w:val="24"/>
          <w:szCs w:val="24"/>
        </w:rPr>
        <w:t xml:space="preserve"> in pot assay. </w:t>
      </w:r>
      <w:r w:rsidR="00202732" w:rsidRPr="00C739E4">
        <w:rPr>
          <w:rFonts w:ascii="Times New Roman" w:hAnsi="Times New Roman" w:cs="Times New Roman"/>
          <w:i/>
          <w:sz w:val="24"/>
          <w:szCs w:val="24"/>
        </w:rPr>
        <w:t>J Nematology</w:t>
      </w:r>
      <w:r w:rsidR="00202732">
        <w:rPr>
          <w:rFonts w:ascii="Times New Roman" w:hAnsi="Times New Roman" w:cs="Times New Roman"/>
          <w:sz w:val="24"/>
          <w:szCs w:val="24"/>
        </w:rPr>
        <w:t xml:space="preserve">. </w:t>
      </w:r>
      <w:r w:rsidR="00202732" w:rsidRPr="00202732">
        <w:rPr>
          <w:rStyle w:val="meta-key"/>
          <w:rFonts w:ascii="Times New Roman" w:hAnsi="Times New Roman" w:cs="Times New Roman"/>
          <w:bCs/>
          <w:sz w:val="24"/>
          <w:szCs w:val="24"/>
          <w:bdr w:val="none" w:sz="0" w:space="0" w:color="auto" w:frame="1"/>
        </w:rPr>
        <w:t>DOI:</w:t>
      </w:r>
      <w:r w:rsidR="00202732" w:rsidRPr="00202732">
        <w:rPr>
          <w:rStyle w:val="apple-converted-space"/>
          <w:rFonts w:ascii="Times New Roman" w:hAnsi="Times New Roman" w:cs="Times New Roman"/>
          <w:bCs/>
          <w:sz w:val="24"/>
          <w:szCs w:val="24"/>
          <w:bdr w:val="none" w:sz="0" w:space="0" w:color="auto" w:frame="1"/>
        </w:rPr>
        <w:t> </w:t>
      </w:r>
      <w:hyperlink r:id="rId19" w:history="1">
        <w:r w:rsidR="00202732" w:rsidRPr="00202732">
          <w:rPr>
            <w:rStyle w:val="Hyperlink"/>
            <w:rFonts w:ascii="Times New Roman" w:hAnsi="Times New Roman" w:cs="Times New Roman"/>
            <w:color w:val="auto"/>
            <w:sz w:val="24"/>
            <w:szCs w:val="24"/>
            <w:u w:val="none"/>
            <w:bdr w:val="none" w:sz="0" w:space="0" w:color="auto" w:frame="1"/>
          </w:rPr>
          <w:t>10.1163/15685411-00002996</w:t>
        </w:r>
      </w:hyperlink>
    </w:p>
    <w:p w:rsidR="000F4D7D" w:rsidRPr="000F4D7D" w:rsidRDefault="000F4D7D" w:rsidP="000F4D7D">
      <w:pPr>
        <w:pStyle w:val="ListParagraph"/>
        <w:numPr>
          <w:ilvl w:val="0"/>
          <w:numId w:val="14"/>
        </w:numPr>
        <w:spacing w:line="360" w:lineRule="auto"/>
        <w:jc w:val="both"/>
        <w:rPr>
          <w:rFonts w:ascii="Times New Roman" w:hAnsi="Times New Roman" w:cs="Times New Roman"/>
          <w:sz w:val="24"/>
          <w:szCs w:val="24"/>
          <w:shd w:val="clear" w:color="auto" w:fill="FFFFFF"/>
        </w:rPr>
      </w:pPr>
      <w:r w:rsidRPr="00063E83">
        <w:rPr>
          <w:rFonts w:ascii="Times New Roman" w:hAnsi="Times New Roman" w:cs="Times New Roman"/>
          <w:sz w:val="24"/>
          <w:szCs w:val="24"/>
          <w:shd w:val="clear" w:color="auto" w:fill="FFFFFF"/>
        </w:rPr>
        <w:t xml:space="preserve">Niuniu wang, Yongjie Zhang, Xianzhi Jiang, </w:t>
      </w:r>
      <w:r>
        <w:rPr>
          <w:rFonts w:ascii="Times New Roman" w:hAnsi="Times New Roman" w:cs="Times New Roman"/>
          <w:sz w:val="24"/>
          <w:szCs w:val="24"/>
          <w:shd w:val="clear" w:color="auto" w:fill="FFFFFF"/>
        </w:rPr>
        <w:t xml:space="preserve">Chi Chu, </w:t>
      </w:r>
      <w:r w:rsidRPr="00063E83">
        <w:rPr>
          <w:rFonts w:ascii="Times New Roman" w:hAnsi="Times New Roman" w:cs="Times New Roman"/>
          <w:b/>
          <w:sz w:val="24"/>
          <w:szCs w:val="24"/>
          <w:shd w:val="clear" w:color="auto" w:fill="FFFFFF"/>
        </w:rPr>
        <w:t>M. Imran Hamid</w:t>
      </w:r>
      <w:r w:rsidRPr="00063E83">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Muzammil Hussain, </w:t>
      </w:r>
      <w:r w:rsidRPr="00063E83">
        <w:rPr>
          <w:rFonts w:ascii="Times New Roman" w:hAnsi="Times New Roman" w:cs="Times New Roman"/>
          <w:sz w:val="24"/>
          <w:szCs w:val="24"/>
          <w:shd w:val="clear" w:color="auto" w:fill="FFFFFF"/>
        </w:rPr>
        <w:t>Senyu Chen, Jianping Xu, Meichun Xiang</w:t>
      </w:r>
      <w:r>
        <w:rPr>
          <w:rFonts w:ascii="Times New Roman" w:hAnsi="Times New Roman" w:cs="Times New Roman"/>
          <w:sz w:val="24"/>
          <w:szCs w:val="24"/>
          <w:shd w:val="clear" w:color="auto" w:fill="FFFFFF"/>
        </w:rPr>
        <w:t>*</w:t>
      </w:r>
      <w:r w:rsidRPr="00063E83">
        <w:rPr>
          <w:rFonts w:ascii="Times New Roman" w:hAnsi="Times New Roman" w:cs="Times New Roman"/>
          <w:sz w:val="24"/>
          <w:szCs w:val="24"/>
          <w:shd w:val="clear" w:color="auto" w:fill="FFFFFF"/>
        </w:rPr>
        <w:t>, and Xingzhong Liu</w:t>
      </w:r>
      <w:r>
        <w:rPr>
          <w:rFonts w:ascii="Times New Roman" w:hAnsi="Times New Roman" w:cs="Times New Roman"/>
          <w:sz w:val="24"/>
          <w:szCs w:val="24"/>
          <w:shd w:val="clear" w:color="auto" w:fill="FFFFFF"/>
        </w:rPr>
        <w:t>*</w:t>
      </w:r>
      <w:r w:rsidRPr="00063E83">
        <w:rPr>
          <w:rFonts w:ascii="Times New Roman" w:hAnsi="Times New Roman" w:cs="Times New Roman"/>
          <w:sz w:val="24"/>
          <w:szCs w:val="24"/>
          <w:shd w:val="clear" w:color="auto" w:fill="FFFFFF"/>
        </w:rPr>
        <w:t xml:space="preserve">. 2016. Population genetic analysis of </w:t>
      </w:r>
      <w:r w:rsidRPr="000F4D7D">
        <w:rPr>
          <w:rFonts w:ascii="Times New Roman" w:hAnsi="Times New Roman" w:cs="Times New Roman"/>
          <w:i/>
          <w:sz w:val="24"/>
          <w:szCs w:val="24"/>
          <w:shd w:val="clear" w:color="auto" w:fill="FFFFFF"/>
        </w:rPr>
        <w:t>Hirsutella rhossiliensis</w:t>
      </w:r>
      <w:r w:rsidRPr="00063E83">
        <w:rPr>
          <w:rFonts w:ascii="Times New Roman" w:hAnsi="Times New Roman" w:cs="Times New Roman"/>
          <w:sz w:val="24"/>
          <w:szCs w:val="24"/>
          <w:shd w:val="clear" w:color="auto" w:fill="FFFFFF"/>
        </w:rPr>
        <w:t xml:space="preserve">, a dominant parasite of cyst nematode juveniles at a continental scale. </w:t>
      </w:r>
      <w:r w:rsidRPr="00063E83">
        <w:rPr>
          <w:rFonts w:ascii="Times New Roman" w:hAnsi="Times New Roman" w:cs="Times New Roman"/>
          <w:i/>
          <w:sz w:val="24"/>
          <w:szCs w:val="24"/>
          <w:shd w:val="clear" w:color="auto" w:fill="FFFFFF"/>
        </w:rPr>
        <w:t>Appl</w:t>
      </w:r>
      <w:r w:rsidR="00C739E4">
        <w:rPr>
          <w:rFonts w:ascii="Times New Roman" w:hAnsi="Times New Roman" w:cs="Times New Roman"/>
          <w:i/>
          <w:sz w:val="24"/>
          <w:szCs w:val="24"/>
          <w:shd w:val="clear" w:color="auto" w:fill="FFFFFF"/>
        </w:rPr>
        <w:t>.</w:t>
      </w:r>
      <w:r w:rsidRPr="00063E83">
        <w:rPr>
          <w:rFonts w:ascii="Times New Roman" w:hAnsi="Times New Roman" w:cs="Times New Roman"/>
          <w:i/>
          <w:sz w:val="24"/>
          <w:szCs w:val="24"/>
          <w:shd w:val="clear" w:color="auto" w:fill="FFFFFF"/>
        </w:rPr>
        <w:t xml:space="preserve"> Environ</w:t>
      </w:r>
      <w:r w:rsidR="00C739E4">
        <w:rPr>
          <w:rFonts w:ascii="Times New Roman" w:hAnsi="Times New Roman" w:cs="Times New Roman"/>
          <w:i/>
          <w:sz w:val="24"/>
          <w:szCs w:val="24"/>
          <w:shd w:val="clear" w:color="auto" w:fill="FFFFFF"/>
        </w:rPr>
        <w:t>.</w:t>
      </w:r>
      <w:r w:rsidRPr="00063E83">
        <w:rPr>
          <w:rFonts w:ascii="Times New Roman" w:hAnsi="Times New Roman" w:cs="Times New Roman"/>
          <w:i/>
          <w:sz w:val="24"/>
          <w:szCs w:val="24"/>
          <w:shd w:val="clear" w:color="auto" w:fill="FFFFFF"/>
        </w:rPr>
        <w:t xml:space="preserve"> Microbiol</w:t>
      </w:r>
      <w:r w:rsidRPr="00063E83">
        <w:rPr>
          <w:rFonts w:ascii="Times New Roman" w:hAnsi="Times New Roman" w:cs="Times New Roman"/>
          <w:sz w:val="24"/>
          <w:szCs w:val="24"/>
          <w:shd w:val="clear" w:color="auto" w:fill="FFFFFF"/>
        </w:rPr>
        <w:t xml:space="preserve">. </w:t>
      </w:r>
      <w:r w:rsidR="002C08E6" w:rsidRPr="002C08E6">
        <w:rPr>
          <w:rFonts w:ascii="Times New Roman" w:hAnsi="Times New Roman" w:cs="Times New Roman"/>
          <w:bCs/>
          <w:color w:val="333300"/>
          <w:sz w:val="24"/>
          <w:szCs w:val="24"/>
          <w:shd w:val="clear" w:color="auto" w:fill="FFFFFF"/>
        </w:rPr>
        <w:t>doi:</w:t>
      </w:r>
      <w:r w:rsidR="002C08E6" w:rsidRPr="002C08E6">
        <w:rPr>
          <w:rStyle w:val="slug-doi"/>
          <w:rFonts w:ascii="Times New Roman" w:hAnsi="Times New Roman" w:cs="Times New Roman"/>
          <w:bCs/>
          <w:color w:val="333300"/>
          <w:sz w:val="24"/>
          <w:szCs w:val="24"/>
          <w:bdr w:val="none" w:sz="0" w:space="0" w:color="auto" w:frame="1"/>
          <w:shd w:val="clear" w:color="auto" w:fill="FFFFFF"/>
        </w:rPr>
        <w:t>10.1128/AEM.01708-16</w:t>
      </w:r>
      <w:r w:rsidR="00CE717C">
        <w:rPr>
          <w:rStyle w:val="slug-doi"/>
          <w:rFonts w:ascii="Times New Roman" w:hAnsi="Times New Roman" w:cs="Times New Roman"/>
          <w:bCs/>
          <w:color w:val="333300"/>
          <w:sz w:val="24"/>
          <w:szCs w:val="24"/>
          <w:bdr w:val="none" w:sz="0" w:space="0" w:color="auto" w:frame="1"/>
          <w:shd w:val="clear" w:color="auto" w:fill="FFFFFF"/>
        </w:rPr>
        <w:t>.</w:t>
      </w:r>
    </w:p>
    <w:p w:rsidR="00FD01B0" w:rsidRPr="00063E83" w:rsidRDefault="004C4EA0" w:rsidP="00A9180D">
      <w:pPr>
        <w:pStyle w:val="ListParagraph"/>
        <w:numPr>
          <w:ilvl w:val="0"/>
          <w:numId w:val="14"/>
        </w:numPr>
        <w:spacing w:line="360" w:lineRule="auto"/>
        <w:jc w:val="both"/>
        <w:rPr>
          <w:rFonts w:ascii="Times New Roman" w:hAnsi="Times New Roman" w:cs="Times New Roman"/>
          <w:b/>
          <w:sz w:val="24"/>
          <w:szCs w:val="24"/>
        </w:rPr>
      </w:pPr>
      <w:r w:rsidRPr="00063E83">
        <w:rPr>
          <w:rFonts w:ascii="Times New Roman" w:hAnsi="Times New Roman" w:cs="Times New Roman"/>
          <w:b/>
          <w:sz w:val="24"/>
          <w:szCs w:val="24"/>
        </w:rPr>
        <w:t>M. Imran Hamid</w:t>
      </w:r>
      <w:r w:rsidRPr="00063E83">
        <w:rPr>
          <w:rFonts w:ascii="Times New Roman" w:hAnsi="Times New Roman" w:cs="Times New Roman"/>
          <w:sz w:val="24"/>
          <w:szCs w:val="24"/>
        </w:rPr>
        <w:t>*, Muzammil Hussain, Muhammad Usman Ghazanfar</w:t>
      </w:r>
      <w:r w:rsidRPr="00063E83">
        <w:rPr>
          <w:rFonts w:ascii="Times New Roman" w:eastAsia="SimSun" w:hAnsi="Times New Roman" w:cs="Times New Roman"/>
          <w:sz w:val="24"/>
          <w:szCs w:val="24"/>
        </w:rPr>
        <w:t>, Mubashar Raza, Xingzhong Liu</w:t>
      </w:r>
      <w:r w:rsidR="00171256" w:rsidRPr="00063E83">
        <w:rPr>
          <w:rFonts w:ascii="Times New Roman" w:eastAsia="SimSun" w:hAnsi="Times New Roman" w:cs="Times New Roman"/>
          <w:sz w:val="24"/>
          <w:szCs w:val="24"/>
        </w:rPr>
        <w:t xml:space="preserve">. </w:t>
      </w:r>
      <w:r w:rsidR="00EE543F" w:rsidRPr="00063E83">
        <w:rPr>
          <w:rFonts w:ascii="Times New Roman" w:eastAsia="SimSun" w:hAnsi="Times New Roman" w:cs="Times New Roman"/>
          <w:sz w:val="24"/>
          <w:szCs w:val="24"/>
        </w:rPr>
        <w:t xml:space="preserve">2014. </w:t>
      </w:r>
      <w:r w:rsidRPr="001B2B50">
        <w:rPr>
          <w:rFonts w:ascii="Times New Roman" w:eastAsia="SimSun" w:hAnsi="Times New Roman" w:cs="Times New Roman"/>
          <w:i/>
          <w:sz w:val="24"/>
          <w:szCs w:val="24"/>
        </w:rPr>
        <w:t>Trichothecium roseum</w:t>
      </w:r>
      <w:r w:rsidRPr="00063E83">
        <w:rPr>
          <w:rFonts w:ascii="Times New Roman" w:eastAsia="SimSun" w:hAnsi="Times New Roman" w:cs="Times New Roman"/>
          <w:sz w:val="24"/>
          <w:szCs w:val="24"/>
        </w:rPr>
        <w:t xml:space="preserve"> causes fruit rot of tomato, orange and ap</w:t>
      </w:r>
      <w:r w:rsidR="00EE543F" w:rsidRPr="00063E83">
        <w:rPr>
          <w:rFonts w:ascii="Times New Roman" w:eastAsia="SimSun" w:hAnsi="Times New Roman" w:cs="Times New Roman"/>
          <w:sz w:val="24"/>
          <w:szCs w:val="24"/>
        </w:rPr>
        <w:t>ple in Pakistan</w:t>
      </w:r>
      <w:r w:rsidR="00EE543F" w:rsidRPr="00063E83">
        <w:rPr>
          <w:rFonts w:ascii="Times New Roman" w:eastAsia="SimSun" w:hAnsi="Times New Roman" w:cs="Times New Roman"/>
          <w:i/>
          <w:sz w:val="24"/>
          <w:szCs w:val="24"/>
        </w:rPr>
        <w:t>. Plant Disease</w:t>
      </w:r>
      <w:r w:rsidRPr="00063E83">
        <w:rPr>
          <w:rFonts w:ascii="Times New Roman" w:eastAsia="SimSun" w:hAnsi="Times New Roman" w:cs="Times New Roman"/>
          <w:sz w:val="24"/>
          <w:szCs w:val="24"/>
        </w:rPr>
        <w:t>.</w:t>
      </w:r>
      <w:r w:rsidR="004123C2" w:rsidRPr="00063E83">
        <w:rPr>
          <w:rFonts w:ascii="Times New Roman" w:eastAsia="SimSun" w:hAnsi="Times New Roman" w:cs="Times New Roman"/>
          <w:sz w:val="24"/>
          <w:szCs w:val="24"/>
        </w:rPr>
        <w:t xml:space="preserve"> 98</w:t>
      </w:r>
      <w:r w:rsidR="003D04BA" w:rsidRPr="00063E83">
        <w:rPr>
          <w:rFonts w:ascii="Times New Roman" w:eastAsia="SimSun" w:hAnsi="Times New Roman" w:cs="Times New Roman"/>
          <w:sz w:val="24"/>
          <w:szCs w:val="24"/>
        </w:rPr>
        <w:t>(9): 1271.</w:t>
      </w:r>
    </w:p>
    <w:p w:rsidR="0006154F" w:rsidRPr="00063E83" w:rsidRDefault="00220617" w:rsidP="00A9180D">
      <w:pPr>
        <w:pStyle w:val="ListParagraph"/>
        <w:numPr>
          <w:ilvl w:val="0"/>
          <w:numId w:val="14"/>
        </w:numPr>
        <w:shd w:val="clear" w:color="auto" w:fill="FFFFFF"/>
        <w:spacing w:after="150" w:line="360" w:lineRule="auto"/>
        <w:jc w:val="both"/>
        <w:outlineLvl w:val="0"/>
        <w:rPr>
          <w:rFonts w:ascii="Times New Roman" w:hAnsi="Times New Roman" w:cs="Times New Roman"/>
          <w:bCs/>
          <w:kern w:val="36"/>
          <w:sz w:val="24"/>
          <w:szCs w:val="24"/>
        </w:rPr>
      </w:pPr>
      <w:hyperlink r:id="rId20" w:history="1">
        <w:r w:rsidR="0006154F" w:rsidRPr="00063E83">
          <w:rPr>
            <w:rStyle w:val="Hyperlink"/>
            <w:rFonts w:ascii="Times New Roman" w:hAnsi="Times New Roman" w:cs="Times New Roman"/>
            <w:color w:val="auto"/>
            <w:sz w:val="24"/>
            <w:szCs w:val="24"/>
            <w:u w:val="none"/>
            <w:shd w:val="clear" w:color="auto" w:fill="FFFFFF"/>
          </w:rPr>
          <w:t>Yunpeng Wu</w:t>
        </w:r>
      </w:hyperlink>
      <w:r w:rsidR="0006154F" w:rsidRPr="00063E83">
        <w:rPr>
          <w:rFonts w:ascii="Times New Roman" w:hAnsi="Times New Roman" w:cs="Times New Roman"/>
          <w:sz w:val="24"/>
          <w:szCs w:val="24"/>
          <w:shd w:val="clear" w:color="auto" w:fill="FFFFFF"/>
        </w:rPr>
        <w:t>,</w:t>
      </w:r>
      <w:r w:rsidR="0006154F" w:rsidRPr="00063E83">
        <w:rPr>
          <w:rStyle w:val="apple-converted-space"/>
          <w:rFonts w:ascii="Times New Roman" w:hAnsi="Times New Roman" w:cs="Times New Roman"/>
          <w:sz w:val="24"/>
          <w:szCs w:val="24"/>
          <w:shd w:val="clear" w:color="auto" w:fill="FFFFFF"/>
        </w:rPr>
        <w:t> </w:t>
      </w:r>
      <w:hyperlink r:id="rId21" w:history="1">
        <w:r w:rsidR="0006154F" w:rsidRPr="00063E83">
          <w:rPr>
            <w:rStyle w:val="Hyperlink"/>
            <w:rFonts w:ascii="Times New Roman" w:hAnsi="Times New Roman" w:cs="Times New Roman"/>
            <w:color w:val="auto"/>
            <w:sz w:val="24"/>
            <w:szCs w:val="24"/>
            <w:u w:val="none"/>
            <w:shd w:val="clear" w:color="auto" w:fill="FFFFFF"/>
          </w:rPr>
          <w:t>Fengyu Shi</w:t>
        </w:r>
      </w:hyperlink>
      <w:r w:rsidR="0006154F" w:rsidRPr="00063E83">
        <w:rPr>
          <w:rFonts w:ascii="Times New Roman" w:hAnsi="Times New Roman" w:cs="Times New Roman"/>
          <w:sz w:val="24"/>
          <w:szCs w:val="24"/>
          <w:shd w:val="clear" w:color="auto" w:fill="FFFFFF"/>
        </w:rPr>
        <w:t xml:space="preserve">, </w:t>
      </w:r>
      <w:r w:rsidR="0006154F" w:rsidRPr="00063E83">
        <w:rPr>
          <w:rFonts w:ascii="Times New Roman" w:hAnsi="Times New Roman" w:cs="Times New Roman"/>
          <w:b/>
          <w:sz w:val="24"/>
          <w:szCs w:val="24"/>
          <w:shd w:val="clear" w:color="auto" w:fill="FFFFFF"/>
        </w:rPr>
        <w:t>M. Imran Hamid</w:t>
      </w:r>
      <w:r w:rsidR="0006154F" w:rsidRPr="00063E83">
        <w:rPr>
          <w:rFonts w:ascii="Times New Roman" w:hAnsi="Times New Roman" w:cs="Times New Roman"/>
          <w:sz w:val="24"/>
          <w:szCs w:val="24"/>
          <w:shd w:val="clear" w:color="auto" w:fill="FFFFFF"/>
        </w:rPr>
        <w:t>,</w:t>
      </w:r>
      <w:r w:rsidR="0006154F" w:rsidRPr="00063E83">
        <w:rPr>
          <w:rStyle w:val="apple-converted-space"/>
          <w:rFonts w:ascii="Times New Roman" w:hAnsi="Times New Roman" w:cs="Times New Roman"/>
          <w:sz w:val="24"/>
          <w:szCs w:val="24"/>
          <w:shd w:val="clear" w:color="auto" w:fill="FFFFFF"/>
        </w:rPr>
        <w:t> </w:t>
      </w:r>
      <w:hyperlink r:id="rId22" w:history="1">
        <w:r w:rsidR="0006154F" w:rsidRPr="00063E83">
          <w:rPr>
            <w:rStyle w:val="Hyperlink"/>
            <w:rFonts w:ascii="Times New Roman" w:hAnsi="Times New Roman" w:cs="Times New Roman"/>
            <w:color w:val="auto"/>
            <w:sz w:val="24"/>
            <w:szCs w:val="24"/>
            <w:u w:val="none"/>
            <w:shd w:val="clear" w:color="auto" w:fill="FFFFFF"/>
          </w:rPr>
          <w:t>Yingbo Zhu</w:t>
        </w:r>
      </w:hyperlink>
      <w:r w:rsidR="0006154F" w:rsidRPr="00063E83">
        <w:rPr>
          <w:rFonts w:ascii="Times New Roman" w:hAnsi="Times New Roman" w:cs="Times New Roman"/>
          <w:sz w:val="24"/>
          <w:szCs w:val="24"/>
        </w:rPr>
        <w:t xml:space="preserve">. </w:t>
      </w:r>
      <w:r w:rsidR="0006154F" w:rsidRPr="00063E83">
        <w:rPr>
          <w:rFonts w:ascii="Times New Roman" w:hAnsi="Times New Roman" w:cs="Times New Roman"/>
          <w:bCs/>
          <w:kern w:val="36"/>
          <w:sz w:val="24"/>
          <w:szCs w:val="24"/>
        </w:rPr>
        <w:t>2014. Endophytic bacterial diversity of wild soybean (Glycine soja) varieties with different resistance to soybean cyst nemat</w:t>
      </w:r>
      <w:r w:rsidR="00BE0E5A" w:rsidRPr="00063E83">
        <w:rPr>
          <w:rFonts w:ascii="Times New Roman" w:hAnsi="Times New Roman" w:cs="Times New Roman"/>
          <w:bCs/>
          <w:kern w:val="36"/>
          <w:sz w:val="24"/>
          <w:szCs w:val="24"/>
        </w:rPr>
        <w:t>ode (</w:t>
      </w:r>
      <w:r w:rsidR="00BE0E5A" w:rsidRPr="00063E83">
        <w:rPr>
          <w:rFonts w:ascii="Times New Roman" w:hAnsi="Times New Roman" w:cs="Times New Roman"/>
          <w:bCs/>
          <w:i/>
          <w:kern w:val="36"/>
          <w:sz w:val="24"/>
          <w:szCs w:val="24"/>
        </w:rPr>
        <w:t>Heterodera glycines</w:t>
      </w:r>
      <w:r w:rsidR="00BE0E5A" w:rsidRPr="00063E83">
        <w:rPr>
          <w:rFonts w:ascii="Times New Roman" w:hAnsi="Times New Roman" w:cs="Times New Roman"/>
          <w:bCs/>
          <w:kern w:val="36"/>
          <w:sz w:val="24"/>
          <w:szCs w:val="24"/>
        </w:rPr>
        <w:t xml:space="preserve">). </w:t>
      </w:r>
      <w:r w:rsidR="001364C8">
        <w:rPr>
          <w:rFonts w:ascii="Times New Roman" w:hAnsi="Times New Roman" w:cs="Times New Roman"/>
          <w:bCs/>
          <w:i/>
          <w:kern w:val="36"/>
          <w:sz w:val="24"/>
          <w:szCs w:val="24"/>
        </w:rPr>
        <w:t>Acta Micro</w:t>
      </w:r>
      <w:r w:rsidR="0006154F" w:rsidRPr="00063E83">
        <w:rPr>
          <w:rFonts w:ascii="Times New Roman" w:hAnsi="Times New Roman" w:cs="Times New Roman"/>
          <w:bCs/>
          <w:i/>
          <w:kern w:val="36"/>
          <w:sz w:val="24"/>
          <w:szCs w:val="24"/>
        </w:rPr>
        <w:t xml:space="preserve"> Sinica</w:t>
      </w:r>
      <w:r w:rsidR="0006154F" w:rsidRPr="00063E83">
        <w:rPr>
          <w:rFonts w:ascii="Times New Roman" w:hAnsi="Times New Roman" w:cs="Times New Roman"/>
          <w:bCs/>
          <w:kern w:val="36"/>
          <w:sz w:val="24"/>
          <w:szCs w:val="24"/>
        </w:rPr>
        <w:t>. 54(8):926-935.</w:t>
      </w:r>
    </w:p>
    <w:p w:rsidR="00B50758" w:rsidRPr="00063E83" w:rsidRDefault="00B50758" w:rsidP="00B50758">
      <w:pPr>
        <w:pStyle w:val="ListParagraph"/>
        <w:numPr>
          <w:ilvl w:val="0"/>
          <w:numId w:val="14"/>
        </w:numPr>
        <w:autoSpaceDE w:val="0"/>
        <w:autoSpaceDN w:val="0"/>
        <w:adjustRightInd w:val="0"/>
        <w:spacing w:line="360" w:lineRule="auto"/>
        <w:jc w:val="both"/>
        <w:rPr>
          <w:rFonts w:ascii="Times New Roman" w:hAnsi="Times New Roman" w:cs="Times New Roman"/>
          <w:color w:val="000000"/>
          <w:sz w:val="24"/>
          <w:szCs w:val="24"/>
        </w:rPr>
      </w:pPr>
      <w:r w:rsidRPr="00063E83">
        <w:rPr>
          <w:rFonts w:ascii="Times New Roman" w:hAnsi="Times New Roman" w:cs="Times New Roman"/>
          <w:bCs/>
          <w:color w:val="000000"/>
          <w:sz w:val="24"/>
          <w:szCs w:val="24"/>
        </w:rPr>
        <w:t>Hussain, M</w:t>
      </w:r>
      <w:r w:rsidRPr="00063E83">
        <w:rPr>
          <w:rFonts w:ascii="Times New Roman" w:hAnsi="Times New Roman" w:cs="Times New Roman"/>
          <w:color w:val="000000"/>
          <w:sz w:val="24"/>
          <w:szCs w:val="24"/>
        </w:rPr>
        <w:t xml:space="preserve">., </w:t>
      </w:r>
      <w:r w:rsidRPr="00063E83">
        <w:rPr>
          <w:rFonts w:ascii="Times New Roman" w:hAnsi="Times New Roman" w:cs="Times New Roman"/>
          <w:b/>
          <w:color w:val="000000"/>
          <w:sz w:val="24"/>
          <w:szCs w:val="24"/>
        </w:rPr>
        <w:t>M. Imran Hamid</w:t>
      </w:r>
      <w:r w:rsidRPr="00063E83">
        <w:rPr>
          <w:rFonts w:ascii="Times New Roman" w:hAnsi="Times New Roman" w:cs="Times New Roman"/>
          <w:color w:val="000000"/>
          <w:sz w:val="24"/>
          <w:szCs w:val="24"/>
        </w:rPr>
        <w:t xml:space="preserve">*, M. U. Ghazanfar. 2014. Salicylic acid induced resistance in fruits to combat against postharvest pathogens: a review. </w:t>
      </w:r>
      <w:r w:rsidRPr="00063E83">
        <w:rPr>
          <w:rFonts w:ascii="Times New Roman" w:hAnsi="Times New Roman" w:cs="Times New Roman"/>
          <w:sz w:val="24"/>
          <w:szCs w:val="24"/>
        </w:rPr>
        <w:t xml:space="preserve">Arch. Phytopath. Plant Prot. </w:t>
      </w:r>
      <w:r w:rsidRPr="00063E83">
        <w:rPr>
          <w:rFonts w:ascii="Times New Roman" w:hAnsi="Times New Roman" w:cs="Times New Roman"/>
          <w:color w:val="000000"/>
          <w:sz w:val="24"/>
          <w:szCs w:val="24"/>
        </w:rPr>
        <w:t>DOI: 10.1080/03235408.2014.882111.</w:t>
      </w:r>
    </w:p>
    <w:p w:rsidR="009B0FC0" w:rsidRPr="00063E83" w:rsidRDefault="00766665" w:rsidP="00B135AF">
      <w:pPr>
        <w:pStyle w:val="ListParagraph"/>
        <w:numPr>
          <w:ilvl w:val="0"/>
          <w:numId w:val="14"/>
        </w:numPr>
        <w:spacing w:line="360" w:lineRule="auto"/>
        <w:jc w:val="both"/>
        <w:rPr>
          <w:rFonts w:ascii="Times New Roman" w:hAnsi="Times New Roman" w:cs="Times New Roman"/>
          <w:bCs/>
          <w:iCs/>
          <w:sz w:val="24"/>
          <w:szCs w:val="24"/>
        </w:rPr>
      </w:pPr>
      <w:r w:rsidRPr="00063E83">
        <w:rPr>
          <w:rFonts w:ascii="Times New Roman" w:hAnsi="Times New Roman" w:cs="Times New Roman"/>
          <w:b/>
          <w:sz w:val="24"/>
          <w:szCs w:val="24"/>
        </w:rPr>
        <w:lastRenderedPageBreak/>
        <w:t>M.</w:t>
      </w:r>
      <w:r w:rsidR="009B0FC0" w:rsidRPr="00063E83">
        <w:rPr>
          <w:rFonts w:ascii="Times New Roman" w:hAnsi="Times New Roman" w:cs="Times New Roman"/>
          <w:b/>
          <w:sz w:val="24"/>
          <w:szCs w:val="24"/>
        </w:rPr>
        <w:t xml:space="preserve"> Imran Hamid</w:t>
      </w:r>
      <w:r w:rsidR="009B0FC0" w:rsidRPr="00063E83">
        <w:rPr>
          <w:rFonts w:ascii="Times New Roman" w:hAnsi="Times New Roman" w:cs="Times New Roman"/>
          <w:sz w:val="24"/>
          <w:szCs w:val="24"/>
        </w:rPr>
        <w:t>, Fanyun Zeng, Jiasen Cheng, Daohong Jiang, Yanping Fu</w:t>
      </w:r>
      <w:r w:rsidR="007477BB" w:rsidRPr="00063E83">
        <w:rPr>
          <w:rFonts w:ascii="Times New Roman" w:hAnsi="Times New Roman" w:cs="Times New Roman"/>
          <w:sz w:val="24"/>
          <w:szCs w:val="24"/>
        </w:rPr>
        <w:t>*</w:t>
      </w:r>
      <w:r w:rsidR="009B0FC0" w:rsidRPr="00063E83">
        <w:rPr>
          <w:rFonts w:ascii="Times New Roman" w:hAnsi="Times New Roman" w:cs="Times New Roman"/>
          <w:sz w:val="24"/>
          <w:szCs w:val="24"/>
        </w:rPr>
        <w:t xml:space="preserve">. </w:t>
      </w:r>
      <w:r w:rsidR="004740A7" w:rsidRPr="00063E83">
        <w:rPr>
          <w:rFonts w:ascii="Times New Roman" w:hAnsi="Times New Roman" w:cs="Times New Roman"/>
          <w:sz w:val="24"/>
          <w:szCs w:val="24"/>
        </w:rPr>
        <w:t xml:space="preserve">2013. </w:t>
      </w:r>
      <w:r w:rsidR="009B0FC0" w:rsidRPr="00063E83">
        <w:rPr>
          <w:rFonts w:ascii="Times New Roman" w:hAnsi="Times New Roman" w:cs="Times New Roman"/>
          <w:sz w:val="24"/>
          <w:szCs w:val="24"/>
        </w:rPr>
        <w:t>Disruption of Heat Shock Factor</w:t>
      </w:r>
      <w:r w:rsidR="009B0FC0" w:rsidRPr="00063E83">
        <w:rPr>
          <w:rFonts w:ascii="Times New Roman" w:hAnsi="Times New Roman" w:cs="Times New Roman"/>
          <w:i/>
          <w:sz w:val="24"/>
          <w:szCs w:val="24"/>
        </w:rPr>
        <w:t xml:space="preserve"> </w:t>
      </w:r>
      <w:r w:rsidR="009B0FC0" w:rsidRPr="00063E83">
        <w:rPr>
          <w:rFonts w:ascii="Times New Roman" w:hAnsi="Times New Roman" w:cs="Times New Roman"/>
          <w:sz w:val="24"/>
          <w:szCs w:val="24"/>
        </w:rPr>
        <w:t>1 Reduces the Formation of Conidia</w:t>
      </w:r>
      <w:r w:rsidR="004D5961" w:rsidRPr="00063E83">
        <w:rPr>
          <w:rFonts w:ascii="Times New Roman" w:hAnsi="Times New Roman" w:cs="Times New Roman"/>
          <w:sz w:val="24"/>
          <w:szCs w:val="24"/>
        </w:rPr>
        <w:t xml:space="preserve"> and Thermotolerance</w:t>
      </w:r>
      <w:r w:rsidR="009B0FC0" w:rsidRPr="00063E83">
        <w:rPr>
          <w:rFonts w:ascii="Times New Roman" w:hAnsi="Times New Roman" w:cs="Times New Roman"/>
          <w:sz w:val="24"/>
          <w:szCs w:val="24"/>
        </w:rPr>
        <w:t xml:space="preserve"> in the </w:t>
      </w:r>
      <w:r w:rsidR="004D5961" w:rsidRPr="00063E83">
        <w:rPr>
          <w:rFonts w:ascii="Times New Roman" w:hAnsi="Times New Roman" w:cs="Times New Roman"/>
          <w:sz w:val="24"/>
          <w:szCs w:val="24"/>
        </w:rPr>
        <w:t>Mycoparasitic</w:t>
      </w:r>
      <w:r w:rsidR="009B0FC0" w:rsidRPr="00063E83">
        <w:rPr>
          <w:rFonts w:ascii="Times New Roman" w:hAnsi="Times New Roman" w:cs="Times New Roman"/>
          <w:sz w:val="24"/>
          <w:szCs w:val="24"/>
        </w:rPr>
        <w:t xml:space="preserve"> Fungus </w:t>
      </w:r>
      <w:r w:rsidR="009B0FC0" w:rsidRPr="00063E83">
        <w:rPr>
          <w:rFonts w:ascii="Times New Roman" w:hAnsi="Times New Roman" w:cs="Times New Roman"/>
          <w:i/>
          <w:sz w:val="24"/>
          <w:szCs w:val="24"/>
        </w:rPr>
        <w:t xml:space="preserve">Coniothyrium minitans. </w:t>
      </w:r>
      <w:r w:rsidR="004740A7" w:rsidRPr="00063E83">
        <w:rPr>
          <w:rFonts w:ascii="Times New Roman" w:hAnsi="Times New Roman" w:cs="Times New Roman"/>
          <w:i/>
          <w:sz w:val="24"/>
          <w:szCs w:val="24"/>
        </w:rPr>
        <w:t>Fungal Gent. Biol</w:t>
      </w:r>
      <w:r w:rsidR="000E4A5F" w:rsidRPr="00063E83">
        <w:rPr>
          <w:rFonts w:ascii="Times New Roman" w:hAnsi="Times New Roman" w:cs="Times New Roman"/>
          <w:bCs/>
          <w:iCs/>
          <w:sz w:val="24"/>
          <w:szCs w:val="24"/>
        </w:rPr>
        <w:t xml:space="preserve">. </w:t>
      </w:r>
      <w:r w:rsidR="00336960" w:rsidRPr="00063E83">
        <w:rPr>
          <w:rFonts w:ascii="Times New Roman" w:hAnsi="Times New Roman" w:cs="Times New Roman"/>
          <w:bCs/>
          <w:iCs/>
          <w:sz w:val="24"/>
          <w:szCs w:val="24"/>
        </w:rPr>
        <w:t>53: 42-49.</w:t>
      </w:r>
    </w:p>
    <w:p w:rsidR="00185616" w:rsidRPr="00063E83" w:rsidRDefault="00185616" w:rsidP="00B135AF">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Zafar Iqbal</w:t>
      </w:r>
      <w:r w:rsidR="00D74A90" w:rsidRPr="00063E83">
        <w:rPr>
          <w:rFonts w:ascii="Times New Roman" w:hAnsi="Times New Roman" w:cs="Times New Roman"/>
          <w:sz w:val="24"/>
          <w:szCs w:val="24"/>
        </w:rPr>
        <w:t xml:space="preserve">, </w:t>
      </w:r>
      <w:r w:rsidRPr="00063E83">
        <w:rPr>
          <w:rFonts w:ascii="Times New Roman" w:hAnsi="Times New Roman" w:cs="Times New Roman"/>
          <w:sz w:val="24"/>
          <w:szCs w:val="24"/>
        </w:rPr>
        <w:t xml:space="preserve">Saeed Rauf, </w:t>
      </w:r>
      <w:r w:rsidRPr="00063E83">
        <w:rPr>
          <w:rFonts w:ascii="Times New Roman" w:hAnsi="Times New Roman" w:cs="Times New Roman"/>
          <w:b/>
          <w:sz w:val="24"/>
          <w:szCs w:val="24"/>
        </w:rPr>
        <w:t>M. Imran Hamid</w:t>
      </w:r>
      <w:r w:rsidRPr="00063E83">
        <w:rPr>
          <w:rFonts w:ascii="Times New Roman" w:hAnsi="Times New Roman" w:cs="Times New Roman"/>
          <w:sz w:val="24"/>
          <w:szCs w:val="24"/>
        </w:rPr>
        <w:t>, Salman Ahmad</w:t>
      </w:r>
      <w:r w:rsidR="00C71F4B" w:rsidRPr="00063E83">
        <w:rPr>
          <w:rFonts w:ascii="Times New Roman" w:hAnsi="Times New Roman" w:cs="Times New Roman"/>
          <w:sz w:val="24"/>
          <w:szCs w:val="24"/>
        </w:rPr>
        <w:t>, M.</w:t>
      </w:r>
      <w:r w:rsidRPr="00063E83">
        <w:rPr>
          <w:rFonts w:ascii="Times New Roman" w:hAnsi="Times New Roman" w:cs="Times New Roman"/>
          <w:sz w:val="24"/>
          <w:szCs w:val="24"/>
        </w:rPr>
        <w:t xml:space="preserve"> Akbar Anjum. </w:t>
      </w:r>
      <w:r w:rsidR="004740A7" w:rsidRPr="00063E83">
        <w:rPr>
          <w:rFonts w:ascii="Times New Roman" w:hAnsi="Times New Roman" w:cs="Times New Roman"/>
          <w:sz w:val="24"/>
          <w:szCs w:val="24"/>
        </w:rPr>
        <w:t xml:space="preserve">2013. </w:t>
      </w:r>
      <w:r w:rsidRPr="00063E83">
        <w:rPr>
          <w:rFonts w:ascii="Times New Roman" w:hAnsi="Times New Roman" w:cs="Times New Roman"/>
          <w:sz w:val="24"/>
          <w:szCs w:val="24"/>
        </w:rPr>
        <w:t xml:space="preserve">Diagnostic tools using DNA bar coding for the identification of pathogen races and related species: a review. </w:t>
      </w:r>
      <w:r w:rsidR="00D40EE0" w:rsidRPr="00063E83">
        <w:rPr>
          <w:rFonts w:ascii="Times New Roman" w:hAnsi="Times New Roman" w:cs="Times New Roman"/>
          <w:i/>
          <w:sz w:val="24"/>
          <w:szCs w:val="24"/>
        </w:rPr>
        <w:t>Arch</w:t>
      </w:r>
      <w:r w:rsidR="009E5AF3" w:rsidRPr="00063E83">
        <w:rPr>
          <w:rFonts w:ascii="Times New Roman" w:hAnsi="Times New Roman" w:cs="Times New Roman"/>
          <w:i/>
          <w:sz w:val="24"/>
          <w:szCs w:val="24"/>
        </w:rPr>
        <w:t>.</w:t>
      </w:r>
      <w:r w:rsidR="00D40EE0" w:rsidRPr="00063E83">
        <w:rPr>
          <w:rFonts w:ascii="Times New Roman" w:hAnsi="Times New Roman" w:cs="Times New Roman"/>
          <w:i/>
          <w:sz w:val="24"/>
          <w:szCs w:val="24"/>
        </w:rPr>
        <w:t xml:space="preserve"> Phytopath</w:t>
      </w:r>
      <w:r w:rsidR="009E5AF3" w:rsidRPr="00063E83">
        <w:rPr>
          <w:rFonts w:ascii="Times New Roman" w:hAnsi="Times New Roman" w:cs="Times New Roman"/>
          <w:i/>
          <w:sz w:val="24"/>
          <w:szCs w:val="24"/>
        </w:rPr>
        <w:t xml:space="preserve">. </w:t>
      </w:r>
      <w:r w:rsidR="00D40EE0" w:rsidRPr="00063E83">
        <w:rPr>
          <w:rFonts w:ascii="Times New Roman" w:hAnsi="Times New Roman" w:cs="Times New Roman"/>
          <w:i/>
          <w:sz w:val="24"/>
          <w:szCs w:val="24"/>
        </w:rPr>
        <w:t>Plant Prot</w:t>
      </w:r>
      <w:r w:rsidR="004740A7" w:rsidRPr="00063E83">
        <w:rPr>
          <w:rFonts w:ascii="Times New Roman" w:hAnsi="Times New Roman" w:cs="Times New Roman"/>
          <w:sz w:val="24"/>
          <w:szCs w:val="24"/>
        </w:rPr>
        <w:t>.</w:t>
      </w:r>
      <w:r w:rsidR="0087029F" w:rsidRPr="00063E83">
        <w:rPr>
          <w:rFonts w:ascii="Times New Roman" w:hAnsi="Times New Roman" w:cs="Times New Roman"/>
          <w:sz w:val="24"/>
          <w:szCs w:val="24"/>
        </w:rPr>
        <w:t xml:space="preserve"> 46(14): </w:t>
      </w:r>
      <w:r w:rsidRPr="00063E83">
        <w:rPr>
          <w:rFonts w:ascii="Times New Roman" w:hAnsi="Times New Roman" w:cs="Times New Roman"/>
          <w:sz w:val="24"/>
          <w:szCs w:val="24"/>
        </w:rPr>
        <w:t xml:space="preserve"> </w:t>
      </w:r>
      <w:r w:rsidR="0087029F" w:rsidRPr="00063E83">
        <w:rPr>
          <w:rFonts w:ascii="Times New Roman" w:hAnsi="Times New Roman" w:cs="Times New Roman"/>
          <w:sz w:val="24"/>
          <w:szCs w:val="24"/>
        </w:rPr>
        <w:t>1707-1716.</w:t>
      </w:r>
    </w:p>
    <w:p w:rsidR="0035205B" w:rsidRPr="00063E83" w:rsidRDefault="008C6379" w:rsidP="00B135AF">
      <w:pPr>
        <w:pStyle w:val="ListParagraph"/>
        <w:numPr>
          <w:ilvl w:val="0"/>
          <w:numId w:val="14"/>
        </w:numPr>
        <w:autoSpaceDE w:val="0"/>
        <w:autoSpaceDN w:val="0"/>
        <w:adjustRightInd w:val="0"/>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Muzammil H., M.</w:t>
      </w:r>
      <w:r w:rsidR="00AE4C7F" w:rsidRPr="00063E83">
        <w:rPr>
          <w:rFonts w:ascii="Times New Roman" w:hAnsi="Times New Roman" w:cs="Times New Roman"/>
          <w:sz w:val="24"/>
          <w:szCs w:val="24"/>
        </w:rPr>
        <w:t xml:space="preserve"> U. Ghazanfar, </w:t>
      </w:r>
      <w:r w:rsidR="00AE4C7F" w:rsidRPr="00063E83">
        <w:rPr>
          <w:rFonts w:ascii="Times New Roman" w:hAnsi="Times New Roman" w:cs="Times New Roman"/>
          <w:b/>
          <w:sz w:val="24"/>
          <w:szCs w:val="24"/>
        </w:rPr>
        <w:t>M. Imran</w:t>
      </w:r>
      <w:r w:rsidR="0035205B" w:rsidRPr="00063E83">
        <w:rPr>
          <w:rFonts w:ascii="Times New Roman" w:hAnsi="Times New Roman" w:cs="Times New Roman"/>
          <w:b/>
          <w:sz w:val="24"/>
          <w:szCs w:val="24"/>
        </w:rPr>
        <w:t xml:space="preserve"> Hamid</w:t>
      </w:r>
      <w:r w:rsidR="007477BB" w:rsidRPr="00063E83">
        <w:rPr>
          <w:rFonts w:ascii="Times New Roman" w:hAnsi="Times New Roman" w:cs="Times New Roman"/>
          <w:sz w:val="24"/>
          <w:szCs w:val="24"/>
        </w:rPr>
        <w:t>*</w:t>
      </w:r>
      <w:r w:rsidRPr="00063E83">
        <w:rPr>
          <w:rFonts w:ascii="Times New Roman" w:hAnsi="Times New Roman" w:cs="Times New Roman"/>
          <w:sz w:val="24"/>
          <w:szCs w:val="24"/>
        </w:rPr>
        <w:t>, Mubashar R</w:t>
      </w:r>
      <w:r w:rsidR="0035205B" w:rsidRPr="00063E83">
        <w:rPr>
          <w:rFonts w:ascii="Times New Roman" w:hAnsi="Times New Roman" w:cs="Times New Roman"/>
          <w:sz w:val="24"/>
          <w:szCs w:val="24"/>
        </w:rPr>
        <w:t xml:space="preserve">. </w:t>
      </w:r>
      <w:r w:rsidR="004740A7" w:rsidRPr="00063E83">
        <w:rPr>
          <w:rFonts w:ascii="Times New Roman" w:hAnsi="Times New Roman" w:cs="Times New Roman"/>
          <w:sz w:val="24"/>
          <w:szCs w:val="24"/>
        </w:rPr>
        <w:t xml:space="preserve">2013. </w:t>
      </w:r>
      <w:r w:rsidR="0035205B" w:rsidRPr="00063E83">
        <w:rPr>
          <w:rFonts w:ascii="Times New Roman" w:hAnsi="Times New Roman" w:cs="Times New Roman"/>
          <w:sz w:val="24"/>
          <w:szCs w:val="24"/>
        </w:rPr>
        <w:t>Seed borne mycoflora of some commercial wheat (triticum aestivum L.) cultivars in Punjab, P</w:t>
      </w:r>
      <w:r w:rsidR="00C1137E" w:rsidRPr="00063E83">
        <w:rPr>
          <w:rFonts w:ascii="Times New Roman" w:hAnsi="Times New Roman" w:cs="Times New Roman"/>
          <w:sz w:val="24"/>
          <w:szCs w:val="24"/>
        </w:rPr>
        <w:t xml:space="preserve">akistan. </w:t>
      </w:r>
      <w:r w:rsidR="00C1137E" w:rsidRPr="00063E83">
        <w:rPr>
          <w:rFonts w:ascii="Times New Roman" w:hAnsi="Times New Roman" w:cs="Times New Roman"/>
          <w:i/>
          <w:sz w:val="24"/>
          <w:szCs w:val="24"/>
        </w:rPr>
        <w:t>eSci J. Plant Path</w:t>
      </w:r>
      <w:r w:rsidR="004740A7" w:rsidRPr="00063E83">
        <w:rPr>
          <w:rFonts w:ascii="Times New Roman" w:hAnsi="Times New Roman" w:cs="Times New Roman"/>
          <w:sz w:val="24"/>
          <w:szCs w:val="24"/>
        </w:rPr>
        <w:t>.</w:t>
      </w:r>
      <w:r w:rsidR="0035205B" w:rsidRPr="00063E83">
        <w:rPr>
          <w:rFonts w:ascii="Times New Roman" w:hAnsi="Times New Roman" w:cs="Times New Roman"/>
          <w:sz w:val="24"/>
          <w:szCs w:val="24"/>
        </w:rPr>
        <w:t xml:space="preserve"> </w:t>
      </w:r>
      <w:r w:rsidR="00300CA3" w:rsidRPr="00063E83">
        <w:rPr>
          <w:rFonts w:ascii="Times New Roman" w:hAnsi="Times New Roman" w:cs="Times New Roman"/>
          <w:sz w:val="24"/>
          <w:szCs w:val="24"/>
        </w:rPr>
        <w:t>0</w:t>
      </w:r>
      <w:r w:rsidR="0035205B" w:rsidRPr="00063E83">
        <w:rPr>
          <w:rFonts w:ascii="Times New Roman" w:hAnsi="Times New Roman" w:cs="Times New Roman"/>
          <w:sz w:val="24"/>
          <w:szCs w:val="24"/>
        </w:rPr>
        <w:t>2(</w:t>
      </w:r>
      <w:r w:rsidR="00300CA3" w:rsidRPr="00063E83">
        <w:rPr>
          <w:rFonts w:ascii="Times New Roman" w:hAnsi="Times New Roman" w:cs="Times New Roman"/>
          <w:sz w:val="24"/>
          <w:szCs w:val="24"/>
        </w:rPr>
        <w:t>0</w:t>
      </w:r>
      <w:r w:rsidR="0035205B" w:rsidRPr="00063E83">
        <w:rPr>
          <w:rFonts w:ascii="Times New Roman" w:hAnsi="Times New Roman" w:cs="Times New Roman"/>
          <w:sz w:val="24"/>
          <w:szCs w:val="24"/>
        </w:rPr>
        <w:t>2)</w:t>
      </w:r>
      <w:r w:rsidR="0087029F" w:rsidRPr="00063E83">
        <w:rPr>
          <w:rFonts w:ascii="Times New Roman" w:hAnsi="Times New Roman" w:cs="Times New Roman"/>
          <w:sz w:val="24"/>
          <w:szCs w:val="24"/>
        </w:rPr>
        <w:t>:</w:t>
      </w:r>
      <w:r w:rsidR="0035205B" w:rsidRPr="00063E83">
        <w:rPr>
          <w:rFonts w:ascii="Times New Roman" w:hAnsi="Times New Roman" w:cs="Times New Roman"/>
          <w:sz w:val="24"/>
          <w:szCs w:val="24"/>
        </w:rPr>
        <w:t xml:space="preserve"> 97-101.</w:t>
      </w:r>
    </w:p>
    <w:p w:rsidR="00947510" w:rsidRPr="00063E83" w:rsidRDefault="00947510" w:rsidP="00B135AF">
      <w:pPr>
        <w:pStyle w:val="ListParagraph"/>
        <w:widowControl w:val="0"/>
        <w:numPr>
          <w:ilvl w:val="0"/>
          <w:numId w:val="14"/>
        </w:numPr>
        <w:autoSpaceDE w:val="0"/>
        <w:autoSpaceDN w:val="0"/>
        <w:adjustRightInd w:val="0"/>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 xml:space="preserve">Fanyun Zeng, Xiaoyan Gong, </w:t>
      </w:r>
      <w:r w:rsidR="00766665" w:rsidRPr="00063E83">
        <w:rPr>
          <w:rFonts w:ascii="Times New Roman" w:hAnsi="Times New Roman" w:cs="Times New Roman"/>
          <w:b/>
          <w:sz w:val="24"/>
          <w:szCs w:val="24"/>
        </w:rPr>
        <w:t>M.</w:t>
      </w:r>
      <w:r w:rsidRPr="00063E83">
        <w:rPr>
          <w:rFonts w:ascii="Times New Roman" w:hAnsi="Times New Roman" w:cs="Times New Roman"/>
          <w:b/>
          <w:sz w:val="24"/>
          <w:szCs w:val="24"/>
        </w:rPr>
        <w:t xml:space="preserve"> Imran Hamid</w:t>
      </w:r>
      <w:r w:rsidRPr="00063E83">
        <w:rPr>
          <w:rFonts w:ascii="Times New Roman" w:hAnsi="Times New Roman" w:cs="Times New Roman"/>
          <w:sz w:val="24"/>
          <w:szCs w:val="24"/>
        </w:rPr>
        <w:t>, Yanping Fu, Xie Jiatao, Jiasen Cheng, Guoqing Li, Daohong Jiang</w:t>
      </w:r>
      <w:r w:rsidR="007477BB" w:rsidRPr="00063E83">
        <w:rPr>
          <w:rFonts w:ascii="Times New Roman" w:hAnsi="Times New Roman" w:cs="Times New Roman"/>
          <w:sz w:val="24"/>
          <w:szCs w:val="24"/>
        </w:rPr>
        <w:t>*</w:t>
      </w:r>
      <w:r w:rsidRPr="00063E83">
        <w:rPr>
          <w:rFonts w:ascii="Times New Roman" w:hAnsi="Times New Roman" w:cs="Times New Roman"/>
          <w:sz w:val="24"/>
          <w:szCs w:val="24"/>
        </w:rPr>
        <w:t>.</w:t>
      </w:r>
      <w:r w:rsidR="00C623D5" w:rsidRPr="00063E83">
        <w:rPr>
          <w:rFonts w:ascii="Times New Roman" w:hAnsi="Times New Roman" w:cs="Times New Roman"/>
          <w:sz w:val="24"/>
          <w:szCs w:val="24"/>
        </w:rPr>
        <w:t xml:space="preserve"> 2012.</w:t>
      </w:r>
      <w:r w:rsidRPr="00063E83">
        <w:rPr>
          <w:rFonts w:ascii="Times New Roman" w:hAnsi="Times New Roman" w:cs="Times New Roman"/>
          <w:sz w:val="24"/>
          <w:szCs w:val="24"/>
        </w:rPr>
        <w:t xml:space="preserve"> </w:t>
      </w:r>
      <w:r w:rsidR="006153EA" w:rsidRPr="00063E83">
        <w:rPr>
          <w:rFonts w:ascii="Times New Roman" w:hAnsi="Times New Roman" w:cs="Times New Roman"/>
          <w:sz w:val="24"/>
          <w:szCs w:val="24"/>
        </w:rPr>
        <w:t xml:space="preserve">A Fungal Cell Wall Integrity-Associated Map Kinase Cascade in </w:t>
      </w:r>
      <w:r w:rsidR="006153EA" w:rsidRPr="00063E83">
        <w:rPr>
          <w:rFonts w:ascii="Times New Roman" w:hAnsi="Times New Roman" w:cs="Times New Roman"/>
          <w:i/>
          <w:sz w:val="24"/>
          <w:szCs w:val="24"/>
        </w:rPr>
        <w:t>Coniothyrium minitans</w:t>
      </w:r>
      <w:r w:rsidR="006153EA" w:rsidRPr="00063E83">
        <w:rPr>
          <w:rFonts w:ascii="Times New Roman" w:hAnsi="Times New Roman" w:cs="Times New Roman"/>
          <w:sz w:val="24"/>
          <w:szCs w:val="24"/>
        </w:rPr>
        <w:t xml:space="preserve"> is </w:t>
      </w:r>
      <w:r w:rsidR="00124202" w:rsidRPr="00063E83">
        <w:rPr>
          <w:rFonts w:ascii="Times New Roman" w:hAnsi="Times New Roman" w:cs="Times New Roman"/>
          <w:sz w:val="24"/>
          <w:szCs w:val="24"/>
        </w:rPr>
        <w:t>required</w:t>
      </w:r>
      <w:r w:rsidR="006153EA" w:rsidRPr="00063E83">
        <w:rPr>
          <w:rFonts w:ascii="Times New Roman" w:hAnsi="Times New Roman" w:cs="Times New Roman"/>
          <w:sz w:val="24"/>
          <w:szCs w:val="24"/>
        </w:rPr>
        <w:t xml:space="preserve"> for Conidiation and Mycoparasitism</w:t>
      </w:r>
      <w:r w:rsidRPr="00063E83">
        <w:rPr>
          <w:rFonts w:ascii="Times New Roman" w:hAnsi="Times New Roman" w:cs="Times New Roman"/>
          <w:sz w:val="24"/>
          <w:szCs w:val="24"/>
        </w:rPr>
        <w:t xml:space="preserve">. </w:t>
      </w:r>
      <w:r w:rsidRPr="00063E83">
        <w:rPr>
          <w:rFonts w:ascii="Times New Roman" w:hAnsi="Times New Roman" w:cs="Times New Roman"/>
          <w:i/>
          <w:sz w:val="24"/>
          <w:szCs w:val="24"/>
        </w:rPr>
        <w:t>Fung</w:t>
      </w:r>
      <w:r w:rsidR="00C02C81" w:rsidRPr="00063E83">
        <w:rPr>
          <w:rFonts w:ascii="Times New Roman" w:hAnsi="Times New Roman" w:cs="Times New Roman"/>
          <w:i/>
          <w:sz w:val="24"/>
          <w:szCs w:val="24"/>
        </w:rPr>
        <w:t>al</w:t>
      </w:r>
      <w:r w:rsidRPr="00063E83">
        <w:rPr>
          <w:rFonts w:ascii="Times New Roman" w:hAnsi="Times New Roman" w:cs="Times New Roman"/>
          <w:i/>
          <w:sz w:val="24"/>
          <w:szCs w:val="24"/>
        </w:rPr>
        <w:t xml:space="preserve"> Gen</w:t>
      </w:r>
      <w:r w:rsidR="00C02C81" w:rsidRPr="00063E83">
        <w:rPr>
          <w:rFonts w:ascii="Times New Roman" w:hAnsi="Times New Roman" w:cs="Times New Roman"/>
          <w:i/>
          <w:sz w:val="24"/>
          <w:szCs w:val="24"/>
        </w:rPr>
        <w:t>t. Biol</w:t>
      </w:r>
      <w:r w:rsidRPr="00063E83">
        <w:rPr>
          <w:rFonts w:ascii="Times New Roman" w:hAnsi="Times New Roman" w:cs="Times New Roman"/>
          <w:sz w:val="24"/>
          <w:szCs w:val="24"/>
        </w:rPr>
        <w:t>. 49:347–357.</w:t>
      </w:r>
    </w:p>
    <w:p w:rsidR="005B3A4C" w:rsidRPr="00633B20" w:rsidRDefault="00F67BD6" w:rsidP="00A425EC">
      <w:pPr>
        <w:pStyle w:val="ListParagraph"/>
        <w:numPr>
          <w:ilvl w:val="0"/>
          <w:numId w:val="14"/>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Bo Li, Yanping Fu, Daohong Jiang</w:t>
      </w:r>
      <w:r w:rsidR="007477BB" w:rsidRPr="00063E83">
        <w:rPr>
          <w:rFonts w:ascii="Times New Roman" w:hAnsi="Times New Roman" w:cs="Times New Roman"/>
          <w:sz w:val="24"/>
          <w:szCs w:val="24"/>
        </w:rPr>
        <w:t>*</w:t>
      </w:r>
      <w:r w:rsidRPr="00063E83">
        <w:rPr>
          <w:rFonts w:ascii="Times New Roman" w:hAnsi="Times New Roman" w:cs="Times New Roman"/>
          <w:sz w:val="24"/>
          <w:szCs w:val="24"/>
        </w:rPr>
        <w:t xml:space="preserve">, Jiatao Xie, Jiasen Cheng, Guoqing Li, </w:t>
      </w:r>
      <w:r w:rsidR="00766665" w:rsidRPr="00063E83">
        <w:rPr>
          <w:rFonts w:ascii="Times New Roman" w:hAnsi="Times New Roman" w:cs="Times New Roman"/>
          <w:b/>
          <w:sz w:val="24"/>
          <w:szCs w:val="24"/>
        </w:rPr>
        <w:t>M.</w:t>
      </w:r>
      <w:r w:rsidRPr="00063E83">
        <w:rPr>
          <w:rFonts w:ascii="Times New Roman" w:hAnsi="Times New Roman" w:cs="Times New Roman"/>
          <w:b/>
          <w:sz w:val="24"/>
          <w:szCs w:val="24"/>
        </w:rPr>
        <w:t xml:space="preserve"> Imran Hamid</w:t>
      </w:r>
      <w:r w:rsidRPr="00063E83">
        <w:rPr>
          <w:rFonts w:ascii="Times New Roman" w:hAnsi="Times New Roman" w:cs="Times New Roman"/>
          <w:sz w:val="24"/>
          <w:szCs w:val="24"/>
        </w:rPr>
        <w:t xml:space="preserve">, and Xianhong Yi. </w:t>
      </w:r>
      <w:r w:rsidR="004740A7" w:rsidRPr="00063E83">
        <w:rPr>
          <w:rFonts w:ascii="Times New Roman" w:hAnsi="Times New Roman" w:cs="Times New Roman"/>
          <w:sz w:val="24"/>
          <w:szCs w:val="24"/>
        </w:rPr>
        <w:t xml:space="preserve">2010. </w:t>
      </w:r>
      <w:r w:rsidRPr="00063E83">
        <w:rPr>
          <w:rFonts w:ascii="Times New Roman" w:hAnsi="Times New Roman" w:cs="Times New Roman"/>
          <w:bCs/>
          <w:sz w:val="24"/>
          <w:szCs w:val="24"/>
        </w:rPr>
        <w:t xml:space="preserve">Cyclic </w:t>
      </w:r>
      <w:smartTag w:uri="urn:schemas-microsoft-com:office:smarttags" w:element="stockticker">
        <w:r w:rsidRPr="00063E83">
          <w:rPr>
            <w:rFonts w:ascii="Times New Roman" w:hAnsi="Times New Roman" w:cs="Times New Roman"/>
            <w:bCs/>
            <w:sz w:val="24"/>
            <w:szCs w:val="24"/>
          </w:rPr>
          <w:t>GMP</w:t>
        </w:r>
      </w:smartTag>
      <w:r w:rsidRPr="00063E83">
        <w:rPr>
          <w:rFonts w:ascii="Times New Roman" w:hAnsi="Times New Roman" w:cs="Times New Roman"/>
          <w:bCs/>
          <w:sz w:val="24"/>
          <w:szCs w:val="24"/>
        </w:rPr>
        <w:t xml:space="preserve"> as a Second Messenger in the Nitric Oxide-Mediated Conidiation of the Mycoparasite </w:t>
      </w:r>
      <w:r w:rsidRPr="00063E83">
        <w:rPr>
          <w:rFonts w:ascii="Times New Roman" w:hAnsi="Times New Roman" w:cs="Times New Roman"/>
          <w:bCs/>
          <w:i/>
          <w:iCs/>
          <w:sz w:val="24"/>
          <w:szCs w:val="24"/>
        </w:rPr>
        <w:t>Coniothyrium minitans.</w:t>
      </w:r>
      <w:r w:rsidRPr="00063E83">
        <w:rPr>
          <w:rFonts w:ascii="Times New Roman" w:hAnsi="Times New Roman" w:cs="Times New Roman"/>
          <w:bCs/>
          <w:iCs/>
          <w:sz w:val="24"/>
          <w:szCs w:val="24"/>
        </w:rPr>
        <w:t xml:space="preserve"> </w:t>
      </w:r>
      <w:r w:rsidRPr="00063E83">
        <w:rPr>
          <w:rFonts w:ascii="Times New Roman" w:hAnsi="Times New Roman" w:cs="Times New Roman"/>
          <w:bCs/>
          <w:i/>
          <w:iCs/>
          <w:sz w:val="24"/>
          <w:szCs w:val="24"/>
        </w:rPr>
        <w:t>Appl</w:t>
      </w:r>
      <w:r w:rsidR="005A499D" w:rsidRPr="00063E83">
        <w:rPr>
          <w:rFonts w:ascii="Times New Roman" w:hAnsi="Times New Roman" w:cs="Times New Roman"/>
          <w:bCs/>
          <w:i/>
          <w:iCs/>
          <w:sz w:val="24"/>
          <w:szCs w:val="24"/>
        </w:rPr>
        <w:t>.</w:t>
      </w:r>
      <w:r w:rsidRPr="00063E83">
        <w:rPr>
          <w:rFonts w:ascii="Times New Roman" w:hAnsi="Times New Roman" w:cs="Times New Roman"/>
          <w:bCs/>
          <w:i/>
          <w:iCs/>
          <w:sz w:val="24"/>
          <w:szCs w:val="24"/>
        </w:rPr>
        <w:t xml:space="preserve"> Enviro</w:t>
      </w:r>
      <w:r w:rsidR="005C7D10" w:rsidRPr="00063E83">
        <w:rPr>
          <w:rFonts w:ascii="Times New Roman" w:hAnsi="Times New Roman" w:cs="Times New Roman"/>
          <w:bCs/>
          <w:i/>
          <w:iCs/>
          <w:sz w:val="24"/>
          <w:szCs w:val="24"/>
        </w:rPr>
        <w:t>n</w:t>
      </w:r>
      <w:r w:rsidR="005A499D" w:rsidRPr="00063E83">
        <w:rPr>
          <w:rFonts w:ascii="Times New Roman" w:hAnsi="Times New Roman" w:cs="Times New Roman"/>
          <w:bCs/>
          <w:i/>
          <w:iCs/>
          <w:sz w:val="24"/>
          <w:szCs w:val="24"/>
        </w:rPr>
        <w:t>.</w:t>
      </w:r>
      <w:r w:rsidRPr="00063E83">
        <w:rPr>
          <w:rFonts w:ascii="Times New Roman" w:hAnsi="Times New Roman" w:cs="Times New Roman"/>
          <w:bCs/>
          <w:i/>
          <w:iCs/>
          <w:sz w:val="24"/>
          <w:szCs w:val="24"/>
        </w:rPr>
        <w:t xml:space="preserve"> Micro</w:t>
      </w:r>
      <w:r w:rsidR="005C7D10" w:rsidRPr="00063E83">
        <w:rPr>
          <w:rFonts w:ascii="Times New Roman" w:hAnsi="Times New Roman" w:cs="Times New Roman"/>
          <w:bCs/>
          <w:i/>
          <w:iCs/>
          <w:sz w:val="24"/>
          <w:szCs w:val="24"/>
        </w:rPr>
        <w:t>b</w:t>
      </w:r>
      <w:r w:rsidR="00364D4D">
        <w:rPr>
          <w:rFonts w:ascii="Times New Roman" w:hAnsi="Times New Roman" w:cs="Times New Roman"/>
          <w:bCs/>
          <w:i/>
          <w:iCs/>
          <w:sz w:val="24"/>
          <w:szCs w:val="24"/>
        </w:rPr>
        <w:t>iol</w:t>
      </w:r>
      <w:r w:rsidR="005A499D" w:rsidRPr="00063E83">
        <w:rPr>
          <w:rFonts w:ascii="Times New Roman" w:hAnsi="Times New Roman" w:cs="Times New Roman"/>
          <w:bCs/>
          <w:iCs/>
          <w:sz w:val="24"/>
          <w:szCs w:val="24"/>
        </w:rPr>
        <w:t>.</w:t>
      </w:r>
      <w:r w:rsidRPr="00063E83">
        <w:rPr>
          <w:rFonts w:ascii="Times New Roman" w:hAnsi="Times New Roman" w:cs="Times New Roman"/>
          <w:bCs/>
          <w:iCs/>
          <w:sz w:val="24"/>
          <w:szCs w:val="24"/>
        </w:rPr>
        <w:t xml:space="preserve"> 76:</w:t>
      </w:r>
      <w:r w:rsidRPr="00063E83">
        <w:rPr>
          <w:rFonts w:ascii="Times New Roman" w:hAnsi="Times New Roman" w:cs="Times New Roman"/>
          <w:sz w:val="24"/>
          <w:szCs w:val="24"/>
        </w:rPr>
        <w:t xml:space="preserve">2830–2836. </w:t>
      </w:r>
    </w:p>
    <w:p w:rsidR="00BA3747" w:rsidRPr="00063E83" w:rsidRDefault="00BA3747" w:rsidP="00A425EC">
      <w:pPr>
        <w:spacing w:line="360" w:lineRule="auto"/>
        <w:jc w:val="both"/>
        <w:rPr>
          <w:b/>
          <w:lang w:eastAsia="zh-CN"/>
        </w:rPr>
      </w:pPr>
      <w:r w:rsidRPr="00063E83">
        <w:rPr>
          <w:b/>
          <w:lang w:eastAsia="zh-CN"/>
        </w:rPr>
        <w:t>HEC Recognized Journal</w:t>
      </w:r>
    </w:p>
    <w:p w:rsidR="00BA3747" w:rsidRPr="00063E83" w:rsidRDefault="00BA3747" w:rsidP="00BA3747">
      <w:pPr>
        <w:pStyle w:val="ListParagraph"/>
        <w:numPr>
          <w:ilvl w:val="0"/>
          <w:numId w:val="17"/>
        </w:numPr>
        <w:autoSpaceDE w:val="0"/>
        <w:autoSpaceDN w:val="0"/>
        <w:adjustRightInd w:val="0"/>
        <w:spacing w:line="360" w:lineRule="auto"/>
        <w:jc w:val="both"/>
        <w:rPr>
          <w:rFonts w:ascii="Times New Roman" w:hAnsi="Times New Roman" w:cs="Times New Roman"/>
          <w:color w:val="000000"/>
          <w:sz w:val="24"/>
          <w:szCs w:val="24"/>
        </w:rPr>
      </w:pPr>
      <w:r w:rsidRPr="00063E83">
        <w:rPr>
          <w:rFonts w:ascii="Times New Roman" w:hAnsi="Times New Roman" w:cs="Times New Roman"/>
          <w:color w:val="000000"/>
          <w:sz w:val="24"/>
          <w:szCs w:val="24"/>
        </w:rPr>
        <w:t xml:space="preserve">Raza, M., </w:t>
      </w:r>
      <w:r w:rsidRPr="00063E83">
        <w:rPr>
          <w:rFonts w:ascii="Times New Roman" w:hAnsi="Times New Roman" w:cs="Times New Roman"/>
          <w:bCs/>
          <w:color w:val="000000"/>
          <w:sz w:val="24"/>
          <w:szCs w:val="24"/>
        </w:rPr>
        <w:t>M. Hussain</w:t>
      </w:r>
      <w:r w:rsidRPr="00063E83">
        <w:rPr>
          <w:rFonts w:ascii="Times New Roman" w:hAnsi="Times New Roman" w:cs="Times New Roman"/>
          <w:color w:val="000000"/>
          <w:sz w:val="24"/>
          <w:szCs w:val="24"/>
        </w:rPr>
        <w:t xml:space="preserve">, M. U. Ghazanfar, </w:t>
      </w:r>
      <w:r w:rsidRPr="00063E83">
        <w:rPr>
          <w:rFonts w:ascii="Times New Roman" w:hAnsi="Times New Roman" w:cs="Times New Roman"/>
          <w:b/>
          <w:color w:val="000000"/>
          <w:sz w:val="24"/>
          <w:szCs w:val="24"/>
        </w:rPr>
        <w:t>M. Imran Hamid</w:t>
      </w:r>
      <w:r w:rsidRPr="00063E83">
        <w:rPr>
          <w:rFonts w:ascii="Times New Roman" w:hAnsi="Times New Roman" w:cs="Times New Roman"/>
          <w:color w:val="000000"/>
          <w:sz w:val="24"/>
          <w:szCs w:val="24"/>
        </w:rPr>
        <w:t xml:space="preserve">* and S. Asad. 2014. Characterization and pathogenicity of </w:t>
      </w:r>
      <w:r w:rsidRPr="00063E83">
        <w:rPr>
          <w:rFonts w:ascii="Times New Roman" w:hAnsi="Times New Roman" w:cs="Times New Roman"/>
          <w:i/>
          <w:iCs/>
          <w:color w:val="000000"/>
          <w:sz w:val="24"/>
          <w:szCs w:val="24"/>
        </w:rPr>
        <w:t xml:space="preserve">Bipolaris sorokiniana </w:t>
      </w:r>
      <w:r w:rsidRPr="00063E83">
        <w:rPr>
          <w:rFonts w:ascii="Times New Roman" w:hAnsi="Times New Roman" w:cs="Times New Roman"/>
          <w:color w:val="000000"/>
          <w:sz w:val="24"/>
          <w:szCs w:val="24"/>
        </w:rPr>
        <w:t xml:space="preserve">causes spot blotch of wheat in Pakistan. </w:t>
      </w:r>
      <w:r w:rsidRPr="00D5541A">
        <w:rPr>
          <w:rFonts w:ascii="Times New Roman" w:hAnsi="Times New Roman" w:cs="Times New Roman"/>
          <w:i/>
          <w:iCs/>
          <w:color w:val="000000"/>
          <w:sz w:val="24"/>
          <w:szCs w:val="24"/>
        </w:rPr>
        <w:t>Int. J. Agri. Appl. Sci</w:t>
      </w:r>
      <w:r w:rsidRPr="00063E83">
        <w:rPr>
          <w:rFonts w:ascii="Times New Roman" w:hAnsi="Times New Roman" w:cs="Times New Roman"/>
          <w:color w:val="000000"/>
          <w:sz w:val="24"/>
          <w:szCs w:val="24"/>
        </w:rPr>
        <w:t>. 6(2):34-41.</w:t>
      </w:r>
    </w:p>
    <w:p w:rsidR="00BA3747" w:rsidRPr="00063E83" w:rsidRDefault="00220617" w:rsidP="00BA3747">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hyperlink r:id="rId23" w:history="1">
        <w:r w:rsidR="00BA3747" w:rsidRPr="00063E83">
          <w:rPr>
            <w:rStyle w:val="Hyperlink"/>
            <w:rFonts w:ascii="Times New Roman" w:hAnsi="Times New Roman" w:cs="Times New Roman"/>
            <w:color w:val="auto"/>
            <w:sz w:val="24"/>
            <w:szCs w:val="24"/>
            <w:u w:val="none"/>
            <w:shd w:val="clear" w:color="auto" w:fill="FFFFFF"/>
          </w:rPr>
          <w:t>Mubashar Raza</w:t>
        </w:r>
      </w:hyperlink>
      <w:r w:rsidR="00B4141D" w:rsidRPr="00063E83">
        <w:rPr>
          <w:rStyle w:val="apple-converted-space"/>
          <w:rFonts w:ascii="Times New Roman" w:hAnsi="Times New Roman" w:cs="Times New Roman"/>
          <w:sz w:val="24"/>
          <w:szCs w:val="24"/>
          <w:shd w:val="clear" w:color="auto" w:fill="FFFFFF"/>
        </w:rPr>
        <w:t xml:space="preserve">, </w:t>
      </w:r>
      <w:hyperlink r:id="rId24" w:history="1">
        <w:r w:rsidR="00BA3747" w:rsidRPr="00063E83">
          <w:rPr>
            <w:rStyle w:val="Hyperlink"/>
            <w:rFonts w:ascii="Times New Roman" w:hAnsi="Times New Roman" w:cs="Times New Roman"/>
            <w:color w:val="auto"/>
            <w:sz w:val="24"/>
            <w:szCs w:val="24"/>
            <w:u w:val="none"/>
            <w:shd w:val="clear" w:color="auto" w:fill="FFFFFF"/>
          </w:rPr>
          <w:t>Muhammad Usman Ghazanfar</w:t>
        </w:r>
      </w:hyperlink>
      <w:r w:rsidR="00B4141D" w:rsidRPr="00063E83">
        <w:rPr>
          <w:rStyle w:val="apple-converted-space"/>
          <w:rFonts w:ascii="Times New Roman" w:hAnsi="Times New Roman" w:cs="Times New Roman"/>
          <w:sz w:val="24"/>
          <w:szCs w:val="24"/>
          <w:shd w:val="clear" w:color="auto" w:fill="FFFFFF"/>
        </w:rPr>
        <w:t xml:space="preserve">, </w:t>
      </w:r>
      <w:hyperlink r:id="rId25" w:history="1">
        <w:r w:rsidR="00BA3747" w:rsidRPr="00063E83">
          <w:rPr>
            <w:rStyle w:val="Hyperlink"/>
            <w:rFonts w:ascii="Times New Roman" w:hAnsi="Times New Roman" w:cs="Times New Roman"/>
            <w:color w:val="auto"/>
            <w:sz w:val="24"/>
            <w:szCs w:val="24"/>
            <w:u w:val="none"/>
            <w:shd w:val="clear" w:color="auto" w:fill="FFFFFF"/>
          </w:rPr>
          <w:t>Muzammil Hussain</w:t>
        </w:r>
      </w:hyperlink>
      <w:r w:rsidR="00B4141D" w:rsidRPr="00063E83">
        <w:rPr>
          <w:rStyle w:val="apple-converted-space"/>
          <w:rFonts w:ascii="Times New Roman" w:hAnsi="Times New Roman" w:cs="Times New Roman"/>
          <w:sz w:val="24"/>
          <w:szCs w:val="24"/>
          <w:shd w:val="clear" w:color="auto" w:fill="FFFFFF"/>
        </w:rPr>
        <w:t xml:space="preserve">, </w:t>
      </w:r>
      <w:r w:rsidR="00BA3747" w:rsidRPr="00063E83">
        <w:rPr>
          <w:rFonts w:ascii="Times New Roman" w:hAnsi="Times New Roman" w:cs="Times New Roman"/>
          <w:b/>
          <w:sz w:val="24"/>
          <w:szCs w:val="24"/>
          <w:shd w:val="clear" w:color="auto" w:fill="FFFFFF"/>
        </w:rPr>
        <w:t>M. Imran Hamid</w:t>
      </w:r>
      <w:r w:rsidR="00BA3747" w:rsidRPr="00063E83">
        <w:rPr>
          <w:rFonts w:ascii="Times New Roman" w:hAnsi="Times New Roman" w:cs="Times New Roman"/>
          <w:sz w:val="24"/>
          <w:szCs w:val="24"/>
          <w:shd w:val="clear" w:color="auto" w:fill="FFFFFF"/>
        </w:rPr>
        <w:t xml:space="preserve">. 2014. </w:t>
      </w:r>
      <w:hyperlink r:id="rId26" w:history="1">
        <w:r w:rsidR="00BA3747" w:rsidRPr="00063E83">
          <w:rPr>
            <w:rStyle w:val="publication-title"/>
            <w:rFonts w:ascii="Times New Roman" w:hAnsi="Times New Roman" w:cs="Times New Roman"/>
            <w:sz w:val="24"/>
            <w:szCs w:val="24"/>
          </w:rPr>
          <w:t xml:space="preserve">Effect of nutrient mediums and blue light on dry mass production of </w:t>
        </w:r>
        <w:r w:rsidR="00BA3747" w:rsidRPr="00063E83">
          <w:rPr>
            <w:rStyle w:val="publication-title"/>
            <w:rFonts w:ascii="Times New Roman" w:hAnsi="Times New Roman" w:cs="Times New Roman"/>
            <w:i/>
            <w:sz w:val="24"/>
            <w:szCs w:val="24"/>
          </w:rPr>
          <w:t>Trichoderma</w:t>
        </w:r>
      </w:hyperlink>
      <w:r w:rsidR="00BA3747" w:rsidRPr="00063E83">
        <w:rPr>
          <w:rFonts w:ascii="Times New Roman" w:hAnsi="Times New Roman" w:cs="Times New Roman"/>
          <w:sz w:val="24"/>
          <w:szCs w:val="24"/>
        </w:rPr>
        <w:t xml:space="preserve">. </w:t>
      </w:r>
      <w:r w:rsidR="00BA3747" w:rsidRPr="00063E83">
        <w:rPr>
          <w:rStyle w:val="apple-converted-space"/>
          <w:rFonts w:ascii="Times New Roman" w:hAnsi="Times New Roman" w:cs="Times New Roman"/>
          <w:sz w:val="24"/>
          <w:szCs w:val="24"/>
          <w:shd w:val="clear" w:color="auto" w:fill="FFFFFF"/>
        </w:rPr>
        <w:t> </w:t>
      </w:r>
      <w:r w:rsidR="00BA3747" w:rsidRPr="00063E83">
        <w:rPr>
          <w:rFonts w:ascii="Times New Roman" w:hAnsi="Times New Roman" w:cs="Times New Roman"/>
          <w:sz w:val="24"/>
          <w:szCs w:val="24"/>
          <w:shd w:val="clear" w:color="auto" w:fill="FFFFFF"/>
        </w:rPr>
        <w:t>3rd International Conference of Pakistan Phytopathological Society, Karachi.</w:t>
      </w:r>
    </w:p>
    <w:p w:rsidR="00BA3747" w:rsidRPr="00063E83" w:rsidRDefault="00220617" w:rsidP="00BA3747">
      <w:pPr>
        <w:pStyle w:val="ListParagraph"/>
        <w:numPr>
          <w:ilvl w:val="0"/>
          <w:numId w:val="17"/>
        </w:numPr>
        <w:autoSpaceDE w:val="0"/>
        <w:autoSpaceDN w:val="0"/>
        <w:adjustRightInd w:val="0"/>
        <w:spacing w:line="360" w:lineRule="auto"/>
        <w:jc w:val="both"/>
        <w:rPr>
          <w:rFonts w:ascii="Times New Roman" w:hAnsi="Times New Roman" w:cs="Times New Roman"/>
          <w:sz w:val="24"/>
          <w:szCs w:val="24"/>
        </w:rPr>
      </w:pPr>
      <w:hyperlink r:id="rId27" w:history="1">
        <w:r w:rsidR="00BA3747" w:rsidRPr="00063E83">
          <w:rPr>
            <w:rStyle w:val="Hyperlink"/>
            <w:rFonts w:ascii="Times New Roman" w:hAnsi="Times New Roman" w:cs="Times New Roman"/>
            <w:color w:val="auto"/>
            <w:sz w:val="24"/>
            <w:szCs w:val="24"/>
            <w:u w:val="none"/>
            <w:shd w:val="clear" w:color="auto" w:fill="FFFFFF"/>
          </w:rPr>
          <w:t>Muzammil Hussain</w:t>
        </w:r>
      </w:hyperlink>
      <w:r w:rsidR="00B4141D" w:rsidRPr="00063E83">
        <w:rPr>
          <w:rStyle w:val="apple-converted-space"/>
          <w:rFonts w:ascii="Times New Roman" w:hAnsi="Times New Roman" w:cs="Times New Roman"/>
          <w:sz w:val="24"/>
          <w:szCs w:val="24"/>
          <w:shd w:val="clear" w:color="auto" w:fill="FFFFFF"/>
        </w:rPr>
        <w:t xml:space="preserve">, </w:t>
      </w:r>
      <w:hyperlink r:id="rId28" w:history="1">
        <w:r w:rsidR="00BA3747" w:rsidRPr="00063E83">
          <w:rPr>
            <w:rStyle w:val="Hyperlink"/>
            <w:rFonts w:ascii="Times New Roman" w:hAnsi="Times New Roman" w:cs="Times New Roman"/>
            <w:color w:val="auto"/>
            <w:sz w:val="24"/>
            <w:szCs w:val="24"/>
            <w:u w:val="none"/>
            <w:shd w:val="clear" w:color="auto" w:fill="FFFFFF"/>
          </w:rPr>
          <w:t>Muhammad Usman Ghazanfar</w:t>
        </w:r>
      </w:hyperlink>
      <w:r w:rsidR="00B4141D" w:rsidRPr="00063E83">
        <w:rPr>
          <w:rStyle w:val="apple-converted-space"/>
          <w:rFonts w:ascii="Times New Roman" w:hAnsi="Times New Roman" w:cs="Times New Roman"/>
          <w:sz w:val="24"/>
          <w:szCs w:val="24"/>
          <w:shd w:val="clear" w:color="auto" w:fill="FFFFFF"/>
        </w:rPr>
        <w:t xml:space="preserve">, </w:t>
      </w:r>
      <w:r w:rsidR="00BA3747" w:rsidRPr="00063E83">
        <w:rPr>
          <w:rFonts w:ascii="Times New Roman" w:hAnsi="Times New Roman" w:cs="Times New Roman"/>
          <w:b/>
          <w:sz w:val="24"/>
          <w:szCs w:val="24"/>
          <w:shd w:val="clear" w:color="auto" w:fill="FFFFFF"/>
        </w:rPr>
        <w:t>M. Imran Hamid</w:t>
      </w:r>
      <w:r w:rsidR="00B4141D" w:rsidRPr="00063E83">
        <w:rPr>
          <w:rFonts w:ascii="Times New Roman" w:hAnsi="Times New Roman" w:cs="Times New Roman"/>
          <w:sz w:val="24"/>
          <w:szCs w:val="24"/>
          <w:shd w:val="clear" w:color="auto" w:fill="FFFFFF"/>
        </w:rPr>
        <w:t xml:space="preserve">, </w:t>
      </w:r>
      <w:hyperlink r:id="rId29" w:history="1">
        <w:r w:rsidR="00BA3747" w:rsidRPr="00063E83">
          <w:rPr>
            <w:rStyle w:val="Hyperlink"/>
            <w:rFonts w:ascii="Times New Roman" w:hAnsi="Times New Roman" w:cs="Times New Roman"/>
            <w:color w:val="auto"/>
            <w:sz w:val="24"/>
            <w:szCs w:val="24"/>
            <w:u w:val="none"/>
            <w:shd w:val="clear" w:color="auto" w:fill="FFFFFF"/>
          </w:rPr>
          <w:t>Mubashar Raza</w:t>
        </w:r>
      </w:hyperlink>
      <w:r w:rsidR="009E0185">
        <w:rPr>
          <w:rStyle w:val="apple-converted-space"/>
          <w:rFonts w:ascii="Times New Roman" w:hAnsi="Times New Roman" w:cs="Times New Roman"/>
          <w:sz w:val="24"/>
          <w:szCs w:val="24"/>
          <w:shd w:val="clear" w:color="auto" w:fill="FFFFFF"/>
        </w:rPr>
        <w:t xml:space="preserve">, </w:t>
      </w:r>
      <w:hyperlink r:id="rId30" w:history="1">
        <w:r w:rsidR="00BA3747" w:rsidRPr="00063E83">
          <w:rPr>
            <w:rStyle w:val="Hyperlink"/>
            <w:rFonts w:ascii="Times New Roman" w:hAnsi="Times New Roman" w:cs="Times New Roman"/>
            <w:color w:val="auto"/>
            <w:sz w:val="24"/>
            <w:szCs w:val="24"/>
            <w:u w:val="none"/>
            <w:shd w:val="clear" w:color="auto" w:fill="FFFFFF"/>
          </w:rPr>
          <w:t>Touseef Hussain</w:t>
        </w:r>
      </w:hyperlink>
      <w:r w:rsidR="00BA3747" w:rsidRPr="00063E83">
        <w:rPr>
          <w:rFonts w:ascii="Times New Roman" w:hAnsi="Times New Roman" w:cs="Times New Roman"/>
          <w:sz w:val="24"/>
          <w:szCs w:val="24"/>
        </w:rPr>
        <w:t xml:space="preserve">. 2014. </w:t>
      </w:r>
      <w:hyperlink r:id="rId31" w:history="1">
        <w:r w:rsidR="00BA3747" w:rsidRPr="00063E83">
          <w:rPr>
            <w:rStyle w:val="publication-title"/>
            <w:rFonts w:ascii="Times New Roman" w:hAnsi="Times New Roman" w:cs="Times New Roman"/>
            <w:sz w:val="24"/>
            <w:szCs w:val="24"/>
          </w:rPr>
          <w:t xml:space="preserve">Exogenous application of salicylic acid induced resistance in harvested tomato fruit against sour rot and </w:t>
        </w:r>
        <w:r w:rsidR="00BA3747" w:rsidRPr="00063E83">
          <w:rPr>
            <w:rStyle w:val="publication-title"/>
            <w:rFonts w:ascii="Times New Roman" w:hAnsi="Times New Roman" w:cs="Times New Roman"/>
            <w:i/>
            <w:sz w:val="24"/>
            <w:szCs w:val="24"/>
          </w:rPr>
          <w:t>Rhizopus</w:t>
        </w:r>
        <w:r w:rsidR="00BA3747" w:rsidRPr="00063E83">
          <w:rPr>
            <w:rStyle w:val="publication-title"/>
            <w:rFonts w:ascii="Times New Roman" w:hAnsi="Times New Roman" w:cs="Times New Roman"/>
            <w:sz w:val="24"/>
            <w:szCs w:val="24"/>
          </w:rPr>
          <w:t xml:space="preserve"> rot</w:t>
        </w:r>
      </w:hyperlink>
      <w:r w:rsidR="00BA3747" w:rsidRPr="00063E83">
        <w:rPr>
          <w:rFonts w:ascii="Times New Roman" w:hAnsi="Times New Roman" w:cs="Times New Roman"/>
          <w:sz w:val="24"/>
          <w:szCs w:val="24"/>
        </w:rPr>
        <w:t xml:space="preserve">. </w:t>
      </w:r>
      <w:r w:rsidR="00BA3747" w:rsidRPr="00063E83">
        <w:rPr>
          <w:rStyle w:val="apple-converted-space"/>
          <w:rFonts w:ascii="Times New Roman" w:hAnsi="Times New Roman" w:cs="Times New Roman"/>
          <w:sz w:val="24"/>
          <w:szCs w:val="24"/>
          <w:shd w:val="clear" w:color="auto" w:fill="FFFFFF"/>
        </w:rPr>
        <w:t> </w:t>
      </w:r>
      <w:r w:rsidR="00BA3747" w:rsidRPr="00063E83">
        <w:rPr>
          <w:rFonts w:ascii="Times New Roman" w:hAnsi="Times New Roman" w:cs="Times New Roman"/>
          <w:sz w:val="24"/>
          <w:szCs w:val="24"/>
          <w:shd w:val="clear" w:color="auto" w:fill="FFFFFF"/>
        </w:rPr>
        <w:t>3rd International Conference of Pakistan Phytopathological Society, Karachi.</w:t>
      </w:r>
    </w:p>
    <w:p w:rsidR="00BA3747" w:rsidRPr="00063E83" w:rsidRDefault="00BA3747" w:rsidP="00BA3747">
      <w:pPr>
        <w:pStyle w:val="ListParagraph"/>
        <w:numPr>
          <w:ilvl w:val="0"/>
          <w:numId w:val="17"/>
        </w:numPr>
        <w:autoSpaceDE w:val="0"/>
        <w:autoSpaceDN w:val="0"/>
        <w:adjustRightInd w:val="0"/>
        <w:spacing w:line="360" w:lineRule="auto"/>
        <w:jc w:val="both"/>
        <w:rPr>
          <w:rFonts w:ascii="Times New Roman" w:hAnsi="Times New Roman" w:cs="Times New Roman"/>
          <w:color w:val="000000"/>
          <w:sz w:val="24"/>
          <w:szCs w:val="24"/>
        </w:rPr>
      </w:pPr>
      <w:r w:rsidRPr="00063E83">
        <w:rPr>
          <w:rFonts w:ascii="Times New Roman" w:hAnsi="Times New Roman" w:cs="Times New Roman"/>
          <w:bCs/>
          <w:color w:val="000000"/>
          <w:sz w:val="24"/>
          <w:szCs w:val="24"/>
        </w:rPr>
        <w:lastRenderedPageBreak/>
        <w:t>Hussain, M</w:t>
      </w:r>
      <w:r w:rsidRPr="00063E83">
        <w:rPr>
          <w:rFonts w:ascii="Times New Roman" w:hAnsi="Times New Roman" w:cs="Times New Roman"/>
          <w:color w:val="000000"/>
          <w:sz w:val="24"/>
          <w:szCs w:val="24"/>
        </w:rPr>
        <w:t xml:space="preserve">., M. U. Ghazanfar, Z. Iqbal, </w:t>
      </w:r>
      <w:r w:rsidRPr="00063E83">
        <w:rPr>
          <w:rFonts w:ascii="Times New Roman" w:hAnsi="Times New Roman" w:cs="Times New Roman"/>
          <w:b/>
          <w:color w:val="000000"/>
          <w:sz w:val="24"/>
          <w:szCs w:val="24"/>
        </w:rPr>
        <w:t>M. Imran Hamid</w:t>
      </w:r>
      <w:r w:rsidRPr="00063E83">
        <w:rPr>
          <w:rFonts w:ascii="Times New Roman" w:hAnsi="Times New Roman" w:cs="Times New Roman"/>
          <w:color w:val="000000"/>
          <w:sz w:val="24"/>
          <w:szCs w:val="24"/>
        </w:rPr>
        <w:t xml:space="preserve">*, M. A. Zahid, T. Hussain, M. Raza, A. U. Haq. 2014. </w:t>
      </w:r>
      <w:r w:rsidRPr="00063E83">
        <w:rPr>
          <w:rFonts w:ascii="Times New Roman" w:hAnsi="Times New Roman" w:cs="Times New Roman"/>
          <w:i/>
          <w:iCs/>
          <w:color w:val="000000"/>
          <w:sz w:val="24"/>
          <w:szCs w:val="24"/>
        </w:rPr>
        <w:t xml:space="preserve">In vitro </w:t>
      </w:r>
      <w:r w:rsidRPr="00063E83">
        <w:rPr>
          <w:rFonts w:ascii="Times New Roman" w:hAnsi="Times New Roman" w:cs="Times New Roman"/>
          <w:color w:val="000000"/>
          <w:sz w:val="24"/>
          <w:szCs w:val="24"/>
        </w:rPr>
        <w:t xml:space="preserve">evaluation of fungicides and plant extracts for suppressing growth of </w:t>
      </w:r>
      <w:r w:rsidRPr="00063E83">
        <w:rPr>
          <w:rFonts w:ascii="Times New Roman" w:hAnsi="Times New Roman" w:cs="Times New Roman"/>
          <w:i/>
          <w:iCs/>
          <w:color w:val="000000"/>
          <w:sz w:val="24"/>
          <w:szCs w:val="24"/>
        </w:rPr>
        <w:t>Macrophomina phaseolina</w:t>
      </w:r>
      <w:r w:rsidRPr="00063E83">
        <w:rPr>
          <w:rFonts w:ascii="Times New Roman" w:hAnsi="Times New Roman" w:cs="Times New Roman"/>
          <w:i/>
          <w:color w:val="000000"/>
          <w:sz w:val="24"/>
          <w:szCs w:val="24"/>
        </w:rPr>
        <w:t>.</w:t>
      </w:r>
      <w:r w:rsidRPr="00063E83">
        <w:rPr>
          <w:rFonts w:ascii="Times New Roman" w:hAnsi="Times New Roman" w:cs="Times New Roman"/>
          <w:i/>
          <w:iCs/>
          <w:color w:val="000000"/>
          <w:sz w:val="24"/>
          <w:szCs w:val="24"/>
        </w:rPr>
        <w:t xml:space="preserve"> Int. J. Agri. Appl. Sci</w:t>
      </w:r>
      <w:r w:rsidRPr="00063E83">
        <w:rPr>
          <w:rFonts w:ascii="Times New Roman" w:hAnsi="Times New Roman" w:cs="Times New Roman"/>
          <w:color w:val="000000"/>
          <w:sz w:val="24"/>
          <w:szCs w:val="24"/>
        </w:rPr>
        <w:t>. 6(2):14-19.</w:t>
      </w:r>
    </w:p>
    <w:p w:rsidR="00BA3747" w:rsidRPr="00063E83" w:rsidRDefault="00BA3747" w:rsidP="00BA3747">
      <w:pPr>
        <w:pStyle w:val="ListParagraph"/>
        <w:numPr>
          <w:ilvl w:val="0"/>
          <w:numId w:val="17"/>
        </w:numPr>
        <w:spacing w:line="360" w:lineRule="auto"/>
        <w:jc w:val="both"/>
        <w:rPr>
          <w:rFonts w:ascii="Times New Roman" w:hAnsi="Times New Roman" w:cs="Times New Roman"/>
          <w:sz w:val="24"/>
          <w:szCs w:val="24"/>
        </w:rPr>
      </w:pPr>
      <w:r w:rsidRPr="00063E83">
        <w:rPr>
          <w:rFonts w:ascii="Times New Roman" w:hAnsi="Times New Roman" w:cs="Times New Roman"/>
          <w:b/>
          <w:sz w:val="24"/>
          <w:szCs w:val="24"/>
        </w:rPr>
        <w:t>M. Imran Hamid</w:t>
      </w:r>
      <w:r w:rsidRPr="00063E83">
        <w:rPr>
          <w:rFonts w:ascii="Times New Roman" w:hAnsi="Times New Roman" w:cs="Times New Roman"/>
          <w:sz w:val="24"/>
          <w:szCs w:val="24"/>
        </w:rPr>
        <w:t>*, M Aslam Khan, Zafar Iqbal, M Usman Ghazanfar</w:t>
      </w:r>
      <w:r w:rsidRPr="00063E83">
        <w:rPr>
          <w:rFonts w:ascii="Times New Roman" w:eastAsia="SimSun" w:hAnsi="Times New Roman" w:cs="Times New Roman"/>
          <w:sz w:val="24"/>
          <w:szCs w:val="24"/>
        </w:rPr>
        <w:t>, Yasir Iftikhar, and Naeem Akhtar</w:t>
      </w:r>
      <w:r w:rsidRPr="00063E83">
        <w:rPr>
          <w:rFonts w:ascii="Times New Roman" w:hAnsi="Times New Roman" w:cs="Times New Roman"/>
          <w:sz w:val="24"/>
          <w:szCs w:val="24"/>
        </w:rPr>
        <w:t>. 2012. Correlation of Environmental Conditions with Bacterial Blight Disease of Cotton (</w:t>
      </w:r>
      <w:r w:rsidRPr="00063E83">
        <w:rPr>
          <w:rFonts w:ascii="Times New Roman" w:hAnsi="Times New Roman" w:cs="Times New Roman"/>
          <w:i/>
          <w:sz w:val="24"/>
          <w:szCs w:val="24"/>
        </w:rPr>
        <w:t xml:space="preserve">Gossypium hirsutum </w:t>
      </w:r>
      <w:r w:rsidRPr="00063E83">
        <w:rPr>
          <w:rFonts w:ascii="Times New Roman" w:hAnsi="Times New Roman" w:cs="Times New Roman"/>
          <w:sz w:val="24"/>
          <w:szCs w:val="24"/>
        </w:rPr>
        <w:t xml:space="preserve">L.). </w:t>
      </w:r>
      <w:r w:rsidRPr="00D5541A">
        <w:rPr>
          <w:rFonts w:ascii="Times New Roman" w:hAnsi="Times New Roman" w:cs="Times New Roman"/>
          <w:i/>
          <w:sz w:val="24"/>
          <w:szCs w:val="24"/>
        </w:rPr>
        <w:t>Pak. J. Phytopath</w:t>
      </w:r>
      <w:r w:rsidRPr="00063E83">
        <w:rPr>
          <w:rFonts w:ascii="Times New Roman" w:hAnsi="Times New Roman" w:cs="Times New Roman"/>
          <w:sz w:val="24"/>
          <w:szCs w:val="24"/>
        </w:rPr>
        <w:t>. 24(1):39-43.</w:t>
      </w:r>
    </w:p>
    <w:p w:rsidR="00BA3747" w:rsidRPr="00063E83" w:rsidRDefault="00BA3747" w:rsidP="00A425EC">
      <w:pPr>
        <w:pStyle w:val="ListParagraph"/>
        <w:numPr>
          <w:ilvl w:val="0"/>
          <w:numId w:val="17"/>
        </w:numPr>
        <w:spacing w:line="360" w:lineRule="auto"/>
        <w:jc w:val="both"/>
        <w:rPr>
          <w:rFonts w:ascii="Times New Roman" w:hAnsi="Times New Roman" w:cs="Times New Roman"/>
          <w:sz w:val="24"/>
          <w:szCs w:val="24"/>
        </w:rPr>
      </w:pPr>
      <w:r w:rsidRPr="00063E83">
        <w:rPr>
          <w:rFonts w:ascii="Times New Roman" w:hAnsi="Times New Roman" w:cs="Times New Roman"/>
          <w:sz w:val="24"/>
          <w:szCs w:val="24"/>
        </w:rPr>
        <w:t xml:space="preserve">Munawar A. Noor, </w:t>
      </w:r>
      <w:r w:rsidRPr="00063E83">
        <w:rPr>
          <w:rFonts w:ascii="Times New Roman" w:hAnsi="Times New Roman" w:cs="Times New Roman"/>
          <w:b/>
          <w:sz w:val="24"/>
          <w:szCs w:val="24"/>
        </w:rPr>
        <w:t>M. Imran Hamid</w:t>
      </w:r>
      <w:r w:rsidRPr="00063E83">
        <w:rPr>
          <w:rFonts w:ascii="Times New Roman" w:hAnsi="Times New Roman" w:cs="Times New Roman"/>
          <w:sz w:val="24"/>
          <w:szCs w:val="24"/>
        </w:rPr>
        <w:t>*, Zafar Iqbal, Habib Ullah. 2012. Physio-morphological Determination of Potato Crop Regulated by Potash Management through Different Methods</w:t>
      </w:r>
      <w:r w:rsidRPr="00D5541A">
        <w:rPr>
          <w:rFonts w:ascii="Times New Roman" w:hAnsi="Times New Roman" w:cs="Times New Roman"/>
          <w:i/>
          <w:sz w:val="24"/>
          <w:szCs w:val="24"/>
        </w:rPr>
        <w:t>. Int. J. Agri. Appl. Sci</w:t>
      </w:r>
      <w:r w:rsidRPr="00063E83">
        <w:rPr>
          <w:rFonts w:ascii="Times New Roman" w:hAnsi="Times New Roman" w:cs="Times New Roman"/>
          <w:sz w:val="24"/>
          <w:szCs w:val="24"/>
        </w:rPr>
        <w:t>. 5(1): 24-31.</w:t>
      </w:r>
    </w:p>
    <w:p w:rsidR="000467D5" w:rsidRPr="00063E83" w:rsidRDefault="00312163" w:rsidP="00A425EC">
      <w:pPr>
        <w:spacing w:line="360" w:lineRule="auto"/>
        <w:jc w:val="both"/>
        <w:rPr>
          <w:b/>
          <w:lang w:eastAsia="zh-CN"/>
        </w:rPr>
      </w:pPr>
      <w:r w:rsidRPr="00063E83">
        <w:rPr>
          <w:b/>
          <w:lang w:eastAsia="zh-CN"/>
        </w:rPr>
        <w:t>Publications in pro</w:t>
      </w:r>
      <w:r w:rsidR="00414B93" w:rsidRPr="00063E83">
        <w:rPr>
          <w:b/>
          <w:lang w:eastAsia="zh-CN"/>
        </w:rPr>
        <w:t>gress</w:t>
      </w:r>
      <w:r w:rsidR="000467D5" w:rsidRPr="00063E83">
        <w:rPr>
          <w:b/>
          <w:lang w:eastAsia="zh-CN"/>
        </w:rPr>
        <w:t>:</w:t>
      </w:r>
    </w:p>
    <w:p w:rsidR="000467D5" w:rsidRPr="00063E83" w:rsidRDefault="000467D5" w:rsidP="004F5A20">
      <w:pPr>
        <w:pStyle w:val="ListParagraph"/>
        <w:numPr>
          <w:ilvl w:val="0"/>
          <w:numId w:val="15"/>
        </w:numPr>
        <w:spacing w:line="360" w:lineRule="auto"/>
        <w:jc w:val="both"/>
        <w:rPr>
          <w:rFonts w:ascii="Times New Roman" w:hAnsi="Times New Roman" w:cs="Times New Roman"/>
          <w:sz w:val="24"/>
          <w:szCs w:val="24"/>
        </w:rPr>
      </w:pPr>
      <w:r w:rsidRPr="00063E83">
        <w:rPr>
          <w:rFonts w:ascii="Times New Roman" w:hAnsi="Times New Roman" w:cs="Times New Roman"/>
          <w:b/>
          <w:sz w:val="24"/>
          <w:szCs w:val="24"/>
        </w:rPr>
        <w:t>M. Imran Hamid</w:t>
      </w:r>
      <w:r w:rsidRPr="00063E83">
        <w:rPr>
          <w:rFonts w:ascii="Times New Roman" w:hAnsi="Times New Roman" w:cs="Times New Roman"/>
          <w:sz w:val="24"/>
          <w:szCs w:val="24"/>
        </w:rPr>
        <w:t xml:space="preserve">, Muzammil Hussain, </w:t>
      </w:r>
      <w:r w:rsidR="004F4A46" w:rsidRPr="00063E83">
        <w:rPr>
          <w:rFonts w:ascii="Times New Roman" w:hAnsi="Times New Roman" w:cs="Times New Roman"/>
          <w:sz w:val="24"/>
          <w:szCs w:val="24"/>
        </w:rPr>
        <w:t xml:space="preserve">Yunpeng Wu, </w:t>
      </w:r>
      <w:r w:rsidRPr="00063E83">
        <w:rPr>
          <w:rFonts w:ascii="Times New Roman" w:hAnsi="Times New Roman" w:cs="Times New Roman"/>
          <w:sz w:val="24"/>
          <w:szCs w:val="24"/>
        </w:rPr>
        <w:t xml:space="preserve">Meichun Xiang, </w:t>
      </w:r>
      <w:r w:rsidR="00D045FE" w:rsidRPr="00063E83">
        <w:rPr>
          <w:rFonts w:ascii="Times New Roman" w:hAnsi="Times New Roman" w:cs="Times New Roman"/>
          <w:sz w:val="24"/>
          <w:szCs w:val="24"/>
        </w:rPr>
        <w:t>Xiaolin</w:t>
      </w:r>
      <w:r w:rsidR="00C0038B" w:rsidRPr="00063E83">
        <w:rPr>
          <w:rFonts w:ascii="Times New Roman" w:hAnsi="Times New Roman" w:cs="Times New Roman"/>
          <w:sz w:val="24"/>
          <w:szCs w:val="24"/>
        </w:rPr>
        <w:t>g</w:t>
      </w:r>
      <w:r w:rsidR="00494DF7" w:rsidRPr="00063E83">
        <w:rPr>
          <w:rFonts w:ascii="Times New Roman" w:hAnsi="Times New Roman" w:cs="Times New Roman"/>
          <w:sz w:val="24"/>
          <w:szCs w:val="24"/>
        </w:rPr>
        <w:t xml:space="preserve"> Zhang</w:t>
      </w:r>
      <w:r w:rsidR="000A7B05" w:rsidRPr="00063E83">
        <w:rPr>
          <w:rFonts w:ascii="Times New Roman" w:hAnsi="Times New Roman" w:cs="Times New Roman"/>
          <w:sz w:val="24"/>
          <w:szCs w:val="24"/>
        </w:rPr>
        <w:t>, Weiming Hu, Senyu Chen,</w:t>
      </w:r>
      <w:r w:rsidR="00D045FE" w:rsidRPr="00063E83">
        <w:rPr>
          <w:rFonts w:ascii="Times New Roman" w:hAnsi="Times New Roman" w:cs="Times New Roman"/>
          <w:sz w:val="24"/>
          <w:szCs w:val="24"/>
        </w:rPr>
        <w:t xml:space="preserve"> </w:t>
      </w:r>
      <w:r w:rsidRPr="00063E83">
        <w:rPr>
          <w:rFonts w:ascii="Times New Roman" w:hAnsi="Times New Roman" w:cs="Times New Roman"/>
          <w:sz w:val="24"/>
          <w:szCs w:val="24"/>
        </w:rPr>
        <w:t>Xingzhong Liu</w:t>
      </w:r>
      <w:r w:rsidR="00C67CA7" w:rsidRPr="00063E83">
        <w:rPr>
          <w:rFonts w:ascii="Times New Roman" w:hAnsi="Times New Roman" w:cs="Times New Roman"/>
          <w:sz w:val="24"/>
          <w:szCs w:val="24"/>
        </w:rPr>
        <w:t>*</w:t>
      </w:r>
      <w:r w:rsidR="00280B85" w:rsidRPr="00063E83">
        <w:rPr>
          <w:rFonts w:ascii="Times New Roman" w:hAnsi="Times New Roman" w:cs="Times New Roman"/>
          <w:sz w:val="24"/>
          <w:szCs w:val="24"/>
        </w:rPr>
        <w:t>. 2016</w:t>
      </w:r>
      <w:r w:rsidRPr="00063E83">
        <w:rPr>
          <w:rFonts w:ascii="Times New Roman" w:hAnsi="Times New Roman" w:cs="Times New Roman"/>
          <w:sz w:val="24"/>
          <w:szCs w:val="24"/>
        </w:rPr>
        <w:t>. Rhizospher</w:t>
      </w:r>
      <w:r w:rsidR="005909FA" w:rsidRPr="00063E83">
        <w:rPr>
          <w:rFonts w:ascii="Times New Roman" w:hAnsi="Times New Roman" w:cs="Times New Roman"/>
          <w:sz w:val="24"/>
          <w:szCs w:val="24"/>
        </w:rPr>
        <w:t>e and cysts microbiome involvement</w:t>
      </w:r>
      <w:r w:rsidRPr="00063E83">
        <w:rPr>
          <w:rFonts w:ascii="Times New Roman" w:hAnsi="Times New Roman" w:cs="Times New Roman"/>
          <w:sz w:val="24"/>
          <w:szCs w:val="24"/>
        </w:rPr>
        <w:t xml:space="preserve"> in suppressive soils of soybean cy</w:t>
      </w:r>
      <w:r w:rsidR="001F7B95" w:rsidRPr="00063E83">
        <w:rPr>
          <w:rFonts w:ascii="Times New Roman" w:hAnsi="Times New Roman" w:cs="Times New Roman"/>
          <w:sz w:val="24"/>
          <w:szCs w:val="24"/>
        </w:rPr>
        <w:t xml:space="preserve">st nematode. </w:t>
      </w:r>
      <w:r w:rsidR="001F518B" w:rsidRPr="00063E83">
        <w:rPr>
          <w:rFonts w:ascii="Times New Roman" w:hAnsi="Times New Roman" w:cs="Times New Roman"/>
          <w:i/>
          <w:sz w:val="24"/>
          <w:szCs w:val="24"/>
        </w:rPr>
        <w:t>Microbiome</w:t>
      </w:r>
      <w:r w:rsidRPr="00063E83">
        <w:rPr>
          <w:rFonts w:ascii="Times New Roman" w:hAnsi="Times New Roman" w:cs="Times New Roman"/>
          <w:sz w:val="24"/>
          <w:szCs w:val="24"/>
        </w:rPr>
        <w:t>.</w:t>
      </w:r>
      <w:r w:rsidR="00302937" w:rsidRPr="00063E83">
        <w:rPr>
          <w:rFonts w:ascii="Times New Roman" w:hAnsi="Times New Roman" w:cs="Times New Roman"/>
          <w:sz w:val="24"/>
          <w:szCs w:val="24"/>
        </w:rPr>
        <w:t xml:space="preserve"> Submitted</w:t>
      </w:r>
    </w:p>
    <w:p w:rsidR="002A30E8" w:rsidRPr="00063E83" w:rsidRDefault="002A30E8" w:rsidP="00C637A1">
      <w:pPr>
        <w:pStyle w:val="ListParagraph"/>
        <w:numPr>
          <w:ilvl w:val="0"/>
          <w:numId w:val="15"/>
        </w:numPr>
        <w:spacing w:line="360" w:lineRule="auto"/>
        <w:jc w:val="both"/>
        <w:rPr>
          <w:rFonts w:ascii="Times New Roman" w:hAnsi="Times New Roman" w:cs="Times New Roman"/>
          <w:sz w:val="24"/>
          <w:szCs w:val="24"/>
        </w:rPr>
      </w:pPr>
      <w:r w:rsidRPr="00063E83">
        <w:rPr>
          <w:rFonts w:ascii="Times New Roman" w:hAnsi="Times New Roman" w:cs="Times New Roman"/>
          <w:b/>
          <w:sz w:val="24"/>
          <w:szCs w:val="24"/>
        </w:rPr>
        <w:t>M</w:t>
      </w:r>
      <w:r w:rsidR="004E4D9A" w:rsidRPr="00063E83">
        <w:rPr>
          <w:rFonts w:ascii="Times New Roman" w:hAnsi="Times New Roman" w:cs="Times New Roman"/>
          <w:b/>
          <w:sz w:val="24"/>
          <w:szCs w:val="24"/>
        </w:rPr>
        <w:t xml:space="preserve">. </w:t>
      </w:r>
      <w:r w:rsidRPr="00063E83">
        <w:rPr>
          <w:rFonts w:ascii="Times New Roman" w:hAnsi="Times New Roman" w:cs="Times New Roman"/>
          <w:b/>
          <w:sz w:val="24"/>
          <w:szCs w:val="24"/>
        </w:rPr>
        <w:t>Imran Hamid</w:t>
      </w:r>
      <w:r w:rsidRPr="00063E83">
        <w:rPr>
          <w:rFonts w:ascii="Times New Roman" w:hAnsi="Times New Roman" w:cs="Times New Roman"/>
          <w:sz w:val="24"/>
          <w:szCs w:val="24"/>
        </w:rPr>
        <w:t>, Xingzhong Liu</w:t>
      </w:r>
      <w:r w:rsidR="00C5389C" w:rsidRPr="00063E83">
        <w:rPr>
          <w:rFonts w:ascii="Times New Roman" w:hAnsi="Times New Roman" w:cs="Times New Roman"/>
          <w:sz w:val="24"/>
          <w:szCs w:val="24"/>
        </w:rPr>
        <w:t>*</w:t>
      </w:r>
      <w:r w:rsidRPr="00063E83">
        <w:rPr>
          <w:rFonts w:ascii="Times New Roman" w:hAnsi="Times New Roman" w:cs="Times New Roman"/>
          <w:sz w:val="24"/>
          <w:szCs w:val="24"/>
        </w:rPr>
        <w:t xml:space="preserve">. </w:t>
      </w:r>
      <w:r w:rsidR="00267364" w:rsidRPr="00063E83">
        <w:rPr>
          <w:rFonts w:ascii="Times New Roman" w:hAnsi="Times New Roman" w:cs="Times New Roman"/>
          <w:sz w:val="24"/>
          <w:szCs w:val="24"/>
        </w:rPr>
        <w:t>(2016)</w:t>
      </w:r>
      <w:r w:rsidRPr="00063E83">
        <w:rPr>
          <w:rFonts w:ascii="Times New Roman" w:hAnsi="Times New Roman" w:cs="Times New Roman"/>
          <w:sz w:val="24"/>
          <w:szCs w:val="24"/>
        </w:rPr>
        <w:t xml:space="preserve">. </w:t>
      </w:r>
      <w:r w:rsidR="000E5081" w:rsidRPr="00063E83">
        <w:rPr>
          <w:rFonts w:ascii="Times New Roman" w:hAnsi="Times New Roman" w:cs="Times New Roman"/>
          <w:sz w:val="24"/>
          <w:szCs w:val="24"/>
        </w:rPr>
        <w:t xml:space="preserve">Density-dependent key Bio-control agents and Microbiome are Indispensible for Disease Suppressive soils of Soil borne Pathogens. </w:t>
      </w:r>
      <w:r w:rsidR="002A677D" w:rsidRPr="00063E83">
        <w:rPr>
          <w:rFonts w:ascii="Times New Roman" w:hAnsi="Times New Roman" w:cs="Times New Roman"/>
          <w:sz w:val="24"/>
          <w:szCs w:val="24"/>
        </w:rPr>
        <w:t>To</w:t>
      </w:r>
      <w:r w:rsidR="00DA32A2" w:rsidRPr="00063E83">
        <w:rPr>
          <w:rFonts w:ascii="Times New Roman" w:hAnsi="Times New Roman" w:cs="Times New Roman"/>
          <w:sz w:val="24"/>
          <w:szCs w:val="24"/>
        </w:rPr>
        <w:t xml:space="preserve"> be submitted in </w:t>
      </w:r>
      <w:r w:rsidR="00DA32A2" w:rsidRPr="00063E83">
        <w:rPr>
          <w:rFonts w:ascii="Times New Roman" w:hAnsi="Times New Roman" w:cs="Times New Roman"/>
          <w:i/>
          <w:sz w:val="24"/>
          <w:szCs w:val="24"/>
        </w:rPr>
        <w:t xml:space="preserve">Annual </w:t>
      </w:r>
      <w:r w:rsidR="002A677D" w:rsidRPr="00063E83">
        <w:rPr>
          <w:rFonts w:ascii="Times New Roman" w:hAnsi="Times New Roman" w:cs="Times New Roman"/>
          <w:i/>
          <w:sz w:val="24"/>
          <w:szCs w:val="24"/>
        </w:rPr>
        <w:t>review</w:t>
      </w:r>
      <w:r w:rsidR="00C637A1" w:rsidRPr="00063E83">
        <w:rPr>
          <w:rFonts w:ascii="Times New Roman" w:hAnsi="Times New Roman" w:cs="Times New Roman"/>
          <w:i/>
          <w:sz w:val="24"/>
          <w:szCs w:val="24"/>
        </w:rPr>
        <w:t xml:space="preserve">s </w:t>
      </w:r>
      <w:r w:rsidR="002A677D" w:rsidRPr="00063E83">
        <w:rPr>
          <w:rFonts w:ascii="Times New Roman" w:hAnsi="Times New Roman" w:cs="Times New Roman"/>
          <w:i/>
          <w:sz w:val="24"/>
          <w:szCs w:val="24"/>
        </w:rPr>
        <w:t>of phytopathology</w:t>
      </w:r>
      <w:r w:rsidR="002A677D" w:rsidRPr="00063E83">
        <w:rPr>
          <w:rFonts w:ascii="Times New Roman" w:hAnsi="Times New Roman" w:cs="Times New Roman"/>
          <w:sz w:val="24"/>
          <w:szCs w:val="24"/>
        </w:rPr>
        <w:t>.</w:t>
      </w:r>
      <w:r w:rsidR="004E4D9A" w:rsidRPr="00063E83">
        <w:rPr>
          <w:rFonts w:ascii="Times New Roman" w:hAnsi="Times New Roman" w:cs="Times New Roman"/>
          <w:sz w:val="24"/>
          <w:szCs w:val="24"/>
        </w:rPr>
        <w:t xml:space="preserve"> </w:t>
      </w:r>
      <w:r w:rsidRPr="00063E83">
        <w:rPr>
          <w:rFonts w:ascii="Times New Roman" w:hAnsi="Times New Roman" w:cs="Times New Roman"/>
          <w:sz w:val="24"/>
          <w:szCs w:val="24"/>
        </w:rPr>
        <w:t xml:space="preserve"> </w:t>
      </w:r>
    </w:p>
    <w:p w:rsidR="002A30E8" w:rsidRPr="00063E83" w:rsidRDefault="005D2148" w:rsidP="00090FEC">
      <w:pPr>
        <w:pStyle w:val="ListParagraph"/>
        <w:numPr>
          <w:ilvl w:val="0"/>
          <w:numId w:val="15"/>
        </w:numPr>
        <w:spacing w:line="360" w:lineRule="auto"/>
        <w:jc w:val="both"/>
        <w:rPr>
          <w:rFonts w:ascii="Times New Roman" w:hAnsi="Times New Roman" w:cs="Times New Roman"/>
          <w:sz w:val="24"/>
          <w:szCs w:val="24"/>
        </w:rPr>
      </w:pPr>
      <w:r w:rsidRPr="00063E83">
        <w:rPr>
          <w:rFonts w:ascii="Times New Roman" w:hAnsi="Times New Roman" w:cs="Times New Roman"/>
          <w:b/>
          <w:sz w:val="24"/>
          <w:szCs w:val="24"/>
        </w:rPr>
        <w:t>M. Imran Ha</w:t>
      </w:r>
      <w:r w:rsidR="00090FEC" w:rsidRPr="00063E83">
        <w:rPr>
          <w:rFonts w:ascii="Times New Roman" w:hAnsi="Times New Roman" w:cs="Times New Roman"/>
          <w:b/>
          <w:sz w:val="24"/>
          <w:szCs w:val="24"/>
        </w:rPr>
        <w:t>mid</w:t>
      </w:r>
      <w:r w:rsidR="00090FEC" w:rsidRPr="00063E83">
        <w:rPr>
          <w:rFonts w:ascii="Times New Roman" w:hAnsi="Times New Roman" w:cs="Times New Roman"/>
          <w:sz w:val="24"/>
          <w:szCs w:val="24"/>
        </w:rPr>
        <w:t>, Muzammil Hussain, Meichun Xiang, Yunpeng Wu</w:t>
      </w:r>
      <w:r w:rsidRPr="00063E83">
        <w:rPr>
          <w:rFonts w:ascii="Times New Roman" w:hAnsi="Times New Roman" w:cs="Times New Roman"/>
          <w:sz w:val="24"/>
          <w:szCs w:val="24"/>
        </w:rPr>
        <w:t>, Xiaolin</w:t>
      </w:r>
      <w:r w:rsidR="00C0038B" w:rsidRPr="00063E83">
        <w:rPr>
          <w:rFonts w:ascii="Times New Roman" w:hAnsi="Times New Roman" w:cs="Times New Roman"/>
          <w:sz w:val="24"/>
          <w:szCs w:val="24"/>
        </w:rPr>
        <w:t>g</w:t>
      </w:r>
      <w:r w:rsidR="00267364" w:rsidRPr="00063E83">
        <w:rPr>
          <w:rFonts w:ascii="Times New Roman" w:hAnsi="Times New Roman" w:cs="Times New Roman"/>
          <w:sz w:val="24"/>
          <w:szCs w:val="24"/>
        </w:rPr>
        <w:t xml:space="preserve"> Zhang, Xingzhong Liu*. (2016)</w:t>
      </w:r>
      <w:r w:rsidRPr="00063E83">
        <w:rPr>
          <w:rFonts w:ascii="Times New Roman" w:hAnsi="Times New Roman" w:cs="Times New Roman"/>
          <w:sz w:val="24"/>
          <w:szCs w:val="24"/>
        </w:rPr>
        <w:t xml:space="preserve">. </w:t>
      </w:r>
      <w:r w:rsidR="008959CA" w:rsidRPr="00063E83">
        <w:rPr>
          <w:rFonts w:ascii="Times New Roman" w:hAnsi="Times New Roman" w:cs="Times New Roman"/>
          <w:sz w:val="24"/>
          <w:szCs w:val="24"/>
        </w:rPr>
        <w:t>Fungal Community association in</w:t>
      </w:r>
      <w:r w:rsidRPr="00063E83">
        <w:rPr>
          <w:rFonts w:ascii="Times New Roman" w:hAnsi="Times New Roman" w:cs="Times New Roman"/>
          <w:sz w:val="24"/>
          <w:szCs w:val="24"/>
        </w:rPr>
        <w:t xml:space="preserve"> </w:t>
      </w:r>
      <w:r w:rsidR="00C0038B" w:rsidRPr="00063E83">
        <w:rPr>
          <w:rFonts w:ascii="Times New Roman" w:hAnsi="Times New Roman" w:cs="Times New Roman"/>
          <w:sz w:val="24"/>
          <w:szCs w:val="24"/>
        </w:rPr>
        <w:t>rhizosphere</w:t>
      </w:r>
      <w:r w:rsidR="005909FA" w:rsidRPr="00063E83">
        <w:rPr>
          <w:rFonts w:ascii="Times New Roman" w:hAnsi="Times New Roman" w:cs="Times New Roman"/>
          <w:sz w:val="24"/>
          <w:szCs w:val="24"/>
        </w:rPr>
        <w:t xml:space="preserve"> and cyst</w:t>
      </w:r>
      <w:r w:rsidR="008959CA" w:rsidRPr="00063E83">
        <w:rPr>
          <w:rFonts w:ascii="Times New Roman" w:hAnsi="Times New Roman" w:cs="Times New Roman"/>
          <w:sz w:val="24"/>
          <w:szCs w:val="24"/>
        </w:rPr>
        <w:t>s of soybean cyst nematode suppressive soils with diverse monoculture histroy</w:t>
      </w:r>
      <w:r w:rsidRPr="00063E83">
        <w:rPr>
          <w:rFonts w:ascii="Times New Roman" w:hAnsi="Times New Roman" w:cs="Times New Roman"/>
          <w:sz w:val="24"/>
          <w:szCs w:val="24"/>
        </w:rPr>
        <w:t xml:space="preserve">. In preparation   </w:t>
      </w:r>
    </w:p>
    <w:p w:rsidR="001C7ECE" w:rsidRPr="00063E83" w:rsidRDefault="009D344D" w:rsidP="00090FEC">
      <w:pPr>
        <w:pStyle w:val="ListParagraph"/>
        <w:numPr>
          <w:ilvl w:val="0"/>
          <w:numId w:val="15"/>
        </w:numPr>
        <w:spacing w:line="360" w:lineRule="auto"/>
        <w:jc w:val="both"/>
        <w:rPr>
          <w:rFonts w:ascii="Times New Roman" w:hAnsi="Times New Roman" w:cs="Times New Roman"/>
          <w:sz w:val="24"/>
          <w:szCs w:val="24"/>
        </w:rPr>
      </w:pPr>
      <w:r w:rsidRPr="00063E83">
        <w:rPr>
          <w:rFonts w:ascii="Times New Roman" w:hAnsi="Times New Roman" w:cs="Times New Roman"/>
          <w:b/>
          <w:sz w:val="24"/>
          <w:szCs w:val="24"/>
        </w:rPr>
        <w:t>M. Imran Hamid</w:t>
      </w:r>
      <w:r w:rsidRPr="00063E83">
        <w:rPr>
          <w:rFonts w:ascii="Times New Roman" w:hAnsi="Times New Roman" w:cs="Times New Roman"/>
          <w:sz w:val="24"/>
          <w:szCs w:val="24"/>
        </w:rPr>
        <w:t xml:space="preserve">, Muzammil Hussain, Meichun Xiang, Yunpeng Wu, Xiaoling Zhang, Xingzhong Liu*. (2016). Rhizospheric and cysts bacterial community responses in soybean cyst nematode suppressive soils. In preparation. </w:t>
      </w:r>
    </w:p>
    <w:p w:rsidR="00C5389C" w:rsidRPr="00D85301" w:rsidRDefault="00D85301" w:rsidP="00C5389C">
      <w:pPr>
        <w:spacing w:line="360" w:lineRule="auto"/>
        <w:ind w:left="360"/>
        <w:jc w:val="both"/>
        <w:rPr>
          <w:b/>
        </w:rPr>
      </w:pPr>
      <w:r w:rsidRPr="00D85301">
        <w:rPr>
          <w:b/>
        </w:rPr>
        <w:t>Future Research Plans</w:t>
      </w:r>
    </w:p>
    <w:p w:rsidR="00A520C1" w:rsidRPr="007D3B9B" w:rsidRDefault="00D85301" w:rsidP="007D3B9B">
      <w:pPr>
        <w:pStyle w:val="ListParagraph"/>
        <w:spacing w:after="0" w:line="360" w:lineRule="auto"/>
        <w:jc w:val="both"/>
        <w:rPr>
          <w:rFonts w:ascii="Times New Roman" w:hAnsi="Times New Roman" w:cs="Times New Roman"/>
          <w:sz w:val="24"/>
          <w:szCs w:val="24"/>
        </w:rPr>
      </w:pPr>
      <w:r w:rsidRPr="00424F38">
        <w:rPr>
          <w:rFonts w:ascii="Times New Roman" w:hAnsi="Times New Roman" w:cs="Times New Roman"/>
          <w:sz w:val="24"/>
          <w:szCs w:val="24"/>
        </w:rPr>
        <w:t>Plants are the key determinant of microbial community structure in the soil and also recruit special microbial groups in rhizosphere for protectio</w:t>
      </w:r>
      <w:r>
        <w:rPr>
          <w:rFonts w:ascii="Times New Roman" w:hAnsi="Times New Roman" w:cs="Times New Roman"/>
          <w:sz w:val="24"/>
          <w:szCs w:val="24"/>
        </w:rPr>
        <w:t>n against pests. The deposition</w:t>
      </w:r>
      <w:r w:rsidRPr="00424F38">
        <w:rPr>
          <w:rFonts w:ascii="Times New Roman" w:hAnsi="Times New Roman" w:cs="Times New Roman"/>
          <w:sz w:val="24"/>
          <w:szCs w:val="24"/>
        </w:rPr>
        <w:t xml:space="preserve"> of plant mucilage and root exudates</w:t>
      </w:r>
      <w:r>
        <w:rPr>
          <w:rFonts w:ascii="Times New Roman" w:hAnsi="Times New Roman" w:cs="Times New Roman"/>
          <w:sz w:val="24"/>
          <w:szCs w:val="24"/>
        </w:rPr>
        <w:t xml:space="preserve"> </w:t>
      </w:r>
      <w:r w:rsidRPr="00424F38">
        <w:rPr>
          <w:rFonts w:ascii="Times New Roman" w:hAnsi="Times New Roman" w:cs="Times New Roman"/>
          <w:sz w:val="24"/>
          <w:szCs w:val="24"/>
        </w:rPr>
        <w:t>directly influence assemblage and activities of rhizosphere microbiome</w:t>
      </w:r>
      <w:r>
        <w:rPr>
          <w:rFonts w:ascii="Times New Roman" w:hAnsi="Times New Roman" w:cs="Times New Roman"/>
          <w:sz w:val="24"/>
          <w:szCs w:val="24"/>
        </w:rPr>
        <w:t xml:space="preserve">. </w:t>
      </w:r>
      <w:r w:rsidRPr="00424F38">
        <w:rPr>
          <w:rFonts w:ascii="Times New Roman" w:hAnsi="Times New Roman" w:cs="Times New Roman"/>
          <w:sz w:val="24"/>
          <w:szCs w:val="24"/>
        </w:rPr>
        <w:t>The</w:t>
      </w:r>
      <w:r>
        <w:rPr>
          <w:rFonts w:ascii="Times New Roman" w:hAnsi="Times New Roman" w:cs="Times New Roman"/>
          <w:sz w:val="24"/>
          <w:szCs w:val="24"/>
        </w:rPr>
        <w:t xml:space="preserve"> </w:t>
      </w:r>
      <w:r w:rsidRPr="00424F38">
        <w:rPr>
          <w:rFonts w:ascii="Times New Roman" w:hAnsi="Times New Roman" w:cs="Times New Roman"/>
          <w:sz w:val="24"/>
          <w:szCs w:val="24"/>
        </w:rPr>
        <w:t>excursion of nematode in the rhizosphere influence</w:t>
      </w:r>
      <w:r>
        <w:rPr>
          <w:rFonts w:ascii="Times New Roman" w:hAnsi="Times New Roman" w:cs="Times New Roman"/>
          <w:sz w:val="24"/>
          <w:szCs w:val="24"/>
        </w:rPr>
        <w:t>s</w:t>
      </w:r>
      <w:r w:rsidRPr="00424F38">
        <w:rPr>
          <w:rFonts w:ascii="Times New Roman" w:hAnsi="Times New Roman" w:cs="Times New Roman"/>
          <w:sz w:val="24"/>
          <w:szCs w:val="24"/>
        </w:rPr>
        <w:t xml:space="preserve"> quality and quantity of root exudates which have directs</w:t>
      </w:r>
      <w:r>
        <w:rPr>
          <w:rFonts w:ascii="Times New Roman" w:hAnsi="Times New Roman" w:cs="Times New Roman"/>
          <w:sz w:val="24"/>
          <w:szCs w:val="24"/>
        </w:rPr>
        <w:t xml:space="preserve"> </w:t>
      </w:r>
      <w:r w:rsidRPr="00424F38">
        <w:rPr>
          <w:rFonts w:ascii="Times New Roman" w:hAnsi="Times New Roman" w:cs="Times New Roman"/>
          <w:sz w:val="24"/>
          <w:szCs w:val="24"/>
        </w:rPr>
        <w:t>effect on pathogenic and beneficial</w:t>
      </w:r>
      <w:r>
        <w:rPr>
          <w:rFonts w:ascii="Times New Roman" w:hAnsi="Times New Roman" w:cs="Times New Roman"/>
          <w:sz w:val="24"/>
          <w:szCs w:val="24"/>
        </w:rPr>
        <w:t xml:space="preserve"> </w:t>
      </w:r>
      <w:r w:rsidRPr="00424F38">
        <w:rPr>
          <w:rFonts w:ascii="Times New Roman" w:hAnsi="Times New Roman" w:cs="Times New Roman"/>
          <w:sz w:val="24"/>
          <w:szCs w:val="24"/>
        </w:rPr>
        <w:t>microbes</w:t>
      </w:r>
      <w:r>
        <w:rPr>
          <w:rFonts w:ascii="Times New Roman" w:hAnsi="Times New Roman" w:cs="Times New Roman"/>
          <w:sz w:val="24"/>
          <w:szCs w:val="24"/>
        </w:rPr>
        <w:t xml:space="preserve">. We seek to explore and understand the diversity and functioning of the microbial communities and respective biotic, abiotic factors shaping these bacterial </w:t>
      </w:r>
      <w:r>
        <w:rPr>
          <w:rFonts w:ascii="Times New Roman" w:hAnsi="Times New Roman" w:cs="Times New Roman"/>
          <w:sz w:val="24"/>
          <w:szCs w:val="24"/>
        </w:rPr>
        <w:lastRenderedPageBreak/>
        <w:t>and fungal groups. Beside basic ecological mechanisms, we are also studying the microbial functional genes to improve their parasitic abilities and adoptation in adverse environmental conditions. By keeping in view the recent achievements in the field of microbial ecology and diversity, major research projects will be designed to investigate the fungal and bacterial groups involved in special functions in</w:t>
      </w:r>
      <w:r w:rsidR="004B35B7">
        <w:rPr>
          <w:rFonts w:ascii="Times New Roman" w:hAnsi="Times New Roman" w:cs="Times New Roman"/>
          <w:sz w:val="24"/>
          <w:szCs w:val="24"/>
        </w:rPr>
        <w:t xml:space="preserve"> micr-</w:t>
      </w:r>
      <w:r>
        <w:rPr>
          <w:rFonts w:ascii="Times New Roman" w:hAnsi="Times New Roman" w:cs="Times New Roman"/>
          <w:sz w:val="24"/>
          <w:szCs w:val="24"/>
        </w:rPr>
        <w:t xml:space="preserve">environments and their interactions with host and pathogens. </w:t>
      </w:r>
    </w:p>
    <w:p w:rsidR="007A1403" w:rsidRPr="00063E83" w:rsidRDefault="007A1403" w:rsidP="00A425EC">
      <w:pPr>
        <w:spacing w:line="360" w:lineRule="auto"/>
        <w:jc w:val="both"/>
        <w:rPr>
          <w:b/>
          <w:lang w:eastAsia="zh-CN"/>
        </w:rPr>
      </w:pPr>
      <w:r w:rsidRPr="00063E83">
        <w:rPr>
          <w:b/>
          <w:lang w:eastAsia="zh-CN"/>
        </w:rPr>
        <w:t>References</w:t>
      </w:r>
    </w:p>
    <w:p w:rsidR="007A1403" w:rsidRPr="00063E83" w:rsidRDefault="007A1403" w:rsidP="00660553">
      <w:pPr>
        <w:spacing w:line="276" w:lineRule="auto"/>
        <w:rPr>
          <w:b/>
        </w:rPr>
      </w:pPr>
      <w:r w:rsidRPr="00063E83">
        <w:rPr>
          <w:b/>
        </w:rPr>
        <w:t>Prof. Dr. Xingzhong Liu</w:t>
      </w:r>
    </w:p>
    <w:p w:rsidR="007A1403" w:rsidRPr="00063E83" w:rsidRDefault="0090611A" w:rsidP="00660553">
      <w:pPr>
        <w:spacing w:line="276" w:lineRule="auto"/>
      </w:pPr>
      <w:r w:rsidRPr="00063E83">
        <w:t xml:space="preserve">Professor and </w:t>
      </w:r>
      <w:r w:rsidR="007A1403" w:rsidRPr="00063E83">
        <w:t>Director,</w:t>
      </w:r>
    </w:p>
    <w:p w:rsidR="007A1403" w:rsidRPr="00063E83" w:rsidRDefault="007A1403" w:rsidP="00660553">
      <w:pPr>
        <w:spacing w:line="276" w:lineRule="auto"/>
      </w:pPr>
      <w:r w:rsidRPr="00063E83">
        <w:t xml:space="preserve">State Key Lab of Mycology, </w:t>
      </w:r>
    </w:p>
    <w:p w:rsidR="007A1403" w:rsidRPr="00063E83" w:rsidRDefault="007A1403" w:rsidP="00660553">
      <w:pPr>
        <w:spacing w:line="276" w:lineRule="auto"/>
      </w:pPr>
      <w:r w:rsidRPr="00063E83">
        <w:t>Institute of Microbiology,</w:t>
      </w:r>
    </w:p>
    <w:p w:rsidR="007A1403" w:rsidRPr="00063E83" w:rsidRDefault="007A1403" w:rsidP="00660553">
      <w:pPr>
        <w:spacing w:line="276" w:lineRule="auto"/>
      </w:pPr>
      <w:r w:rsidRPr="00063E83">
        <w:t>Chinese Academy of Sciences,</w:t>
      </w:r>
    </w:p>
    <w:p w:rsidR="007A1403" w:rsidRPr="00063E83" w:rsidRDefault="007A1403" w:rsidP="00660553">
      <w:pPr>
        <w:spacing w:line="276" w:lineRule="auto"/>
      </w:pPr>
      <w:r w:rsidRPr="00063E83">
        <w:t>Beijing, 100101, China</w:t>
      </w:r>
    </w:p>
    <w:p w:rsidR="007A1403" w:rsidRPr="00063E83" w:rsidRDefault="007A1403" w:rsidP="00660553">
      <w:pPr>
        <w:spacing w:line="276" w:lineRule="auto"/>
        <w:jc w:val="both"/>
      </w:pPr>
      <w:r w:rsidRPr="00063E83">
        <w:t>Tel/Fax: +86 10 64807505</w:t>
      </w:r>
    </w:p>
    <w:p w:rsidR="007A1403" w:rsidRPr="00063E83" w:rsidRDefault="007A1403" w:rsidP="00660553">
      <w:pPr>
        <w:spacing w:line="276" w:lineRule="auto"/>
        <w:jc w:val="both"/>
      </w:pPr>
      <w:r w:rsidRPr="00063E83">
        <w:t>E-mail</w:t>
      </w:r>
      <w:r w:rsidR="00B3595E" w:rsidRPr="00063E83">
        <w:t xml:space="preserve">: </w:t>
      </w:r>
      <w:hyperlink r:id="rId32" w:history="1">
        <w:r w:rsidRPr="00063E83">
          <w:rPr>
            <w:rStyle w:val="Hyperlink"/>
            <w:color w:val="auto"/>
            <w:u w:val="none"/>
          </w:rPr>
          <w:t>liuxz@im.ac.cn</w:t>
        </w:r>
      </w:hyperlink>
    </w:p>
    <w:p w:rsidR="00983A5B" w:rsidRPr="00063E83" w:rsidRDefault="00983A5B" w:rsidP="000A242B">
      <w:pPr>
        <w:spacing w:line="276" w:lineRule="auto"/>
        <w:jc w:val="both"/>
      </w:pPr>
    </w:p>
    <w:p w:rsidR="00AB6B14" w:rsidRPr="00063E83" w:rsidRDefault="00AB6B14" w:rsidP="00AB6B14">
      <w:pPr>
        <w:spacing w:line="276" w:lineRule="auto"/>
        <w:rPr>
          <w:b/>
        </w:rPr>
      </w:pPr>
      <w:r w:rsidRPr="00063E83">
        <w:rPr>
          <w:b/>
        </w:rPr>
        <w:t>Prof. Dr. Lei Cai</w:t>
      </w:r>
    </w:p>
    <w:p w:rsidR="00AB6B14" w:rsidRPr="00063E83" w:rsidRDefault="00AB6B14" w:rsidP="00AB6B14">
      <w:pPr>
        <w:spacing w:line="276" w:lineRule="auto"/>
      </w:pPr>
      <w:r w:rsidRPr="00063E83">
        <w:t>Professor,</w:t>
      </w:r>
    </w:p>
    <w:p w:rsidR="00AB6B14" w:rsidRPr="00063E83" w:rsidRDefault="00AB6B14" w:rsidP="00AB6B14">
      <w:pPr>
        <w:spacing w:line="276" w:lineRule="auto"/>
      </w:pPr>
      <w:r w:rsidRPr="00063E83">
        <w:t xml:space="preserve">State Key Lab of Mycology, </w:t>
      </w:r>
    </w:p>
    <w:p w:rsidR="00AB6B14" w:rsidRPr="00063E83" w:rsidRDefault="00AB6B14" w:rsidP="00AB6B14">
      <w:pPr>
        <w:spacing w:line="276" w:lineRule="auto"/>
      </w:pPr>
      <w:r w:rsidRPr="00063E83">
        <w:t>Institute of Microbiology,</w:t>
      </w:r>
    </w:p>
    <w:p w:rsidR="00AB6B14" w:rsidRPr="00063E83" w:rsidRDefault="00AB6B14" w:rsidP="00AB6B14">
      <w:pPr>
        <w:spacing w:line="276" w:lineRule="auto"/>
      </w:pPr>
      <w:r w:rsidRPr="00063E83">
        <w:t>Chinese Academy of Sciences,</w:t>
      </w:r>
    </w:p>
    <w:p w:rsidR="00AB6B14" w:rsidRPr="00063E83" w:rsidRDefault="00AB6B14" w:rsidP="00AB6B14">
      <w:pPr>
        <w:spacing w:line="276" w:lineRule="auto"/>
        <w:jc w:val="both"/>
      </w:pPr>
      <w:r w:rsidRPr="00063E83">
        <w:t>Beijing, 100101, China</w:t>
      </w:r>
    </w:p>
    <w:p w:rsidR="00AB6B14" w:rsidRPr="00063E83" w:rsidRDefault="00AB6B14" w:rsidP="00AB6B14">
      <w:pPr>
        <w:spacing w:line="276" w:lineRule="auto"/>
        <w:jc w:val="both"/>
      </w:pPr>
      <w:r w:rsidRPr="00063E83">
        <w:t>+86 10 62560523</w:t>
      </w:r>
    </w:p>
    <w:p w:rsidR="00AB6B14" w:rsidRPr="00063E83" w:rsidRDefault="00AB6B14" w:rsidP="00AB6B14">
      <w:pPr>
        <w:spacing w:line="276" w:lineRule="auto"/>
        <w:jc w:val="both"/>
      </w:pPr>
      <w:r w:rsidRPr="00063E83">
        <w:t xml:space="preserve">Email: </w:t>
      </w:r>
      <w:hyperlink r:id="rId33" w:history="1">
        <w:r w:rsidRPr="00063E83">
          <w:rPr>
            <w:rStyle w:val="Hyperlink"/>
            <w:color w:val="auto"/>
            <w:u w:val="none"/>
          </w:rPr>
          <w:t>cail@im.ac.cn</w:t>
        </w:r>
      </w:hyperlink>
    </w:p>
    <w:p w:rsidR="00AB6B14" w:rsidRDefault="00AB6B14" w:rsidP="000A242B">
      <w:pPr>
        <w:spacing w:line="276" w:lineRule="auto"/>
        <w:jc w:val="both"/>
      </w:pPr>
    </w:p>
    <w:p w:rsidR="00ED4D0B" w:rsidRPr="00063E83" w:rsidRDefault="00ED4D0B" w:rsidP="00ED4D0B">
      <w:pPr>
        <w:spacing w:line="276" w:lineRule="auto"/>
        <w:rPr>
          <w:b/>
          <w:lang w:eastAsia="zh-CN"/>
        </w:rPr>
      </w:pPr>
      <w:r w:rsidRPr="00063E83">
        <w:rPr>
          <w:b/>
          <w:lang w:eastAsia="zh-CN"/>
        </w:rPr>
        <w:t>Prof. Dr. Daohong Jiang</w:t>
      </w:r>
    </w:p>
    <w:p w:rsidR="00ED4D0B" w:rsidRPr="00063E83" w:rsidRDefault="00ED4D0B" w:rsidP="00ED4D0B">
      <w:pPr>
        <w:spacing w:line="276" w:lineRule="auto"/>
        <w:rPr>
          <w:lang w:eastAsia="zh-CN"/>
        </w:rPr>
      </w:pPr>
      <w:r w:rsidRPr="00063E83">
        <w:rPr>
          <w:lang w:eastAsia="zh-CN"/>
        </w:rPr>
        <w:t>Professor,</w:t>
      </w:r>
    </w:p>
    <w:p w:rsidR="00ED4D0B" w:rsidRPr="00063E83" w:rsidRDefault="00ED4D0B" w:rsidP="00ED4D0B">
      <w:pPr>
        <w:spacing w:line="276" w:lineRule="auto"/>
        <w:rPr>
          <w:lang w:eastAsia="zh-CN"/>
        </w:rPr>
      </w:pPr>
      <w:r w:rsidRPr="00063E83">
        <w:rPr>
          <w:lang w:eastAsia="zh-CN"/>
        </w:rPr>
        <w:t>College of Plant Science and Technology,</w:t>
      </w:r>
    </w:p>
    <w:p w:rsidR="00ED4D0B" w:rsidRPr="00063E83" w:rsidRDefault="00ED4D0B" w:rsidP="00ED4D0B">
      <w:pPr>
        <w:spacing w:line="276" w:lineRule="auto"/>
        <w:ind w:hanging="420"/>
      </w:pPr>
      <w:r w:rsidRPr="00063E83">
        <w:t xml:space="preserve"> </w:t>
      </w:r>
      <w:r w:rsidRPr="00063E83">
        <w:tab/>
        <w:t>Huazhong Agricultural University,</w:t>
      </w:r>
    </w:p>
    <w:p w:rsidR="00ED4D0B" w:rsidRPr="00063E83" w:rsidRDefault="00ED4D0B" w:rsidP="00ED4D0B">
      <w:pPr>
        <w:spacing w:line="276" w:lineRule="auto"/>
      </w:pPr>
      <w:r w:rsidRPr="00063E83">
        <w:t>Wuhan, Hubei, China</w:t>
      </w:r>
    </w:p>
    <w:p w:rsidR="00ED4D0B" w:rsidRPr="00063E83" w:rsidRDefault="00ED4D0B" w:rsidP="00ED4D0B">
      <w:pPr>
        <w:spacing w:line="276" w:lineRule="auto"/>
        <w:jc w:val="both"/>
      </w:pPr>
      <w:r w:rsidRPr="00063E83">
        <w:t>E-mail:</w:t>
      </w:r>
      <w:r w:rsidRPr="00063E83">
        <w:rPr>
          <w:color w:val="333333"/>
        </w:rPr>
        <w:t xml:space="preserve"> </w:t>
      </w:r>
      <w:hyperlink r:id="rId34" w:history="1">
        <w:r w:rsidRPr="00063E83">
          <w:rPr>
            <w:rStyle w:val="Hyperlink"/>
            <w:color w:val="auto"/>
            <w:u w:val="none"/>
          </w:rPr>
          <w:t>daohongjiang@mail.hzau.edu.cn</w:t>
        </w:r>
      </w:hyperlink>
    </w:p>
    <w:p w:rsidR="00ED4D0B" w:rsidRPr="00ED4D0B" w:rsidRDefault="00ED4D0B" w:rsidP="000A242B">
      <w:pPr>
        <w:spacing w:line="276" w:lineRule="auto"/>
        <w:jc w:val="both"/>
        <w:rPr>
          <w:b/>
        </w:rPr>
      </w:pPr>
    </w:p>
    <w:sectPr w:rsidR="00ED4D0B" w:rsidRPr="00ED4D0B" w:rsidSect="00DB32DD">
      <w:headerReference w:type="even" r:id="rId35"/>
      <w:headerReference w:type="default" r:id="rId36"/>
      <w:footerReference w:type="even" r:id="rId37"/>
      <w:footerReference w:type="default" r:id="rId38"/>
      <w:headerReference w:type="first" r:id="rId39"/>
      <w:footerReference w:type="first" r:id="rId4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EA4" w:rsidRDefault="004B3EA4" w:rsidP="00257DA6">
      <w:r>
        <w:separator/>
      </w:r>
    </w:p>
  </w:endnote>
  <w:endnote w:type="continuationSeparator" w:id="1">
    <w:p w:rsidR="004B3EA4" w:rsidRDefault="004B3EA4" w:rsidP="00257D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DA6" w:rsidRDefault="00257D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5790"/>
      <w:docPartObj>
        <w:docPartGallery w:val="Page Numbers (Bottom of Page)"/>
        <w:docPartUnique/>
      </w:docPartObj>
    </w:sdtPr>
    <w:sdtContent>
      <w:p w:rsidR="00257DA6" w:rsidRDefault="00220617">
        <w:pPr>
          <w:pStyle w:val="Footer"/>
          <w:jc w:val="center"/>
        </w:pPr>
        <w:fldSimple w:instr=" PAGE   \* MERGEFORMAT ">
          <w:r w:rsidR="00341FC2">
            <w:rPr>
              <w:noProof/>
            </w:rPr>
            <w:t>1</w:t>
          </w:r>
        </w:fldSimple>
      </w:p>
    </w:sdtContent>
  </w:sdt>
  <w:p w:rsidR="00257DA6" w:rsidRDefault="00257DA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DA6" w:rsidRDefault="00257D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EA4" w:rsidRDefault="004B3EA4" w:rsidP="00257DA6">
      <w:r>
        <w:separator/>
      </w:r>
    </w:p>
  </w:footnote>
  <w:footnote w:type="continuationSeparator" w:id="1">
    <w:p w:rsidR="004B3EA4" w:rsidRDefault="004B3EA4" w:rsidP="00257D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DA6" w:rsidRDefault="00257D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DA6" w:rsidRDefault="00257DA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DA6" w:rsidRDefault="00257D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0D41"/>
    <w:multiLevelType w:val="hybridMultilevel"/>
    <w:tmpl w:val="4174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945D05"/>
    <w:multiLevelType w:val="multilevel"/>
    <w:tmpl w:val="B5E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8124E"/>
    <w:multiLevelType w:val="hybridMultilevel"/>
    <w:tmpl w:val="021656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13470"/>
    <w:multiLevelType w:val="hybridMultilevel"/>
    <w:tmpl w:val="B226E304"/>
    <w:lvl w:ilvl="0" w:tplc="C86AFCB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B69F6"/>
    <w:multiLevelType w:val="hybridMultilevel"/>
    <w:tmpl w:val="A056A4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F2782F"/>
    <w:multiLevelType w:val="hybridMultilevel"/>
    <w:tmpl w:val="E916B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493290"/>
    <w:multiLevelType w:val="hybridMultilevel"/>
    <w:tmpl w:val="0EF2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FC68A1"/>
    <w:multiLevelType w:val="hybridMultilevel"/>
    <w:tmpl w:val="F6560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43714"/>
    <w:multiLevelType w:val="hybridMultilevel"/>
    <w:tmpl w:val="049E67D4"/>
    <w:lvl w:ilvl="0" w:tplc="2D3CCFE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0D2AA8"/>
    <w:multiLevelType w:val="hybridMultilevel"/>
    <w:tmpl w:val="5AB0A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3D2EBA"/>
    <w:multiLevelType w:val="hybridMultilevel"/>
    <w:tmpl w:val="173A7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A987C92"/>
    <w:multiLevelType w:val="hybridMultilevel"/>
    <w:tmpl w:val="841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71943"/>
    <w:multiLevelType w:val="hybridMultilevel"/>
    <w:tmpl w:val="9F02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0C1D6E"/>
    <w:multiLevelType w:val="hybridMultilevel"/>
    <w:tmpl w:val="C9E4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57A48"/>
    <w:multiLevelType w:val="hybridMultilevel"/>
    <w:tmpl w:val="14C88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1A30511"/>
    <w:multiLevelType w:val="hybridMultilevel"/>
    <w:tmpl w:val="04EA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16DC8"/>
    <w:multiLevelType w:val="hybridMultilevel"/>
    <w:tmpl w:val="A124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F17BD7"/>
    <w:multiLevelType w:val="hybridMultilevel"/>
    <w:tmpl w:val="5016EE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4"/>
  </w:num>
  <w:num w:numId="5">
    <w:abstractNumId w:val="14"/>
  </w:num>
  <w:num w:numId="6">
    <w:abstractNumId w:val="10"/>
  </w:num>
  <w:num w:numId="7">
    <w:abstractNumId w:val="17"/>
  </w:num>
  <w:num w:numId="8">
    <w:abstractNumId w:val="2"/>
  </w:num>
  <w:num w:numId="9">
    <w:abstractNumId w:val="8"/>
  </w:num>
  <w:num w:numId="10">
    <w:abstractNumId w:val="11"/>
  </w:num>
  <w:num w:numId="11">
    <w:abstractNumId w:val="16"/>
  </w:num>
  <w:num w:numId="12">
    <w:abstractNumId w:val="15"/>
  </w:num>
  <w:num w:numId="13">
    <w:abstractNumId w:val="6"/>
  </w:num>
  <w:num w:numId="14">
    <w:abstractNumId w:val="3"/>
  </w:num>
  <w:num w:numId="15">
    <w:abstractNumId w:val="7"/>
  </w:num>
  <w:num w:numId="16">
    <w:abstractNumId w:val="12"/>
  </w:num>
  <w:num w:numId="17">
    <w:abstractNumId w:val="1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53C39"/>
    <w:rsid w:val="00012120"/>
    <w:rsid w:val="00012C47"/>
    <w:rsid w:val="00020A9C"/>
    <w:rsid w:val="00022BCD"/>
    <w:rsid w:val="00025158"/>
    <w:rsid w:val="0003108A"/>
    <w:rsid w:val="000328E6"/>
    <w:rsid w:val="00037884"/>
    <w:rsid w:val="00042FD3"/>
    <w:rsid w:val="000467D5"/>
    <w:rsid w:val="000504A5"/>
    <w:rsid w:val="00051051"/>
    <w:rsid w:val="00055421"/>
    <w:rsid w:val="00060D82"/>
    <w:rsid w:val="0006154F"/>
    <w:rsid w:val="00063E83"/>
    <w:rsid w:val="00064240"/>
    <w:rsid w:val="00067C11"/>
    <w:rsid w:val="00070F37"/>
    <w:rsid w:val="000746A9"/>
    <w:rsid w:val="00077669"/>
    <w:rsid w:val="00081BE9"/>
    <w:rsid w:val="000845D1"/>
    <w:rsid w:val="00090FEC"/>
    <w:rsid w:val="000939E8"/>
    <w:rsid w:val="000A1D5F"/>
    <w:rsid w:val="000A242B"/>
    <w:rsid w:val="000A5794"/>
    <w:rsid w:val="000A7B05"/>
    <w:rsid w:val="000B2636"/>
    <w:rsid w:val="000C0C39"/>
    <w:rsid w:val="000C3280"/>
    <w:rsid w:val="000C608F"/>
    <w:rsid w:val="000D1FCC"/>
    <w:rsid w:val="000D3FAE"/>
    <w:rsid w:val="000D44C2"/>
    <w:rsid w:val="000D59EF"/>
    <w:rsid w:val="000E11F9"/>
    <w:rsid w:val="000E2032"/>
    <w:rsid w:val="000E459A"/>
    <w:rsid w:val="000E4A5F"/>
    <w:rsid w:val="000E5081"/>
    <w:rsid w:val="000F15F4"/>
    <w:rsid w:val="000F25F0"/>
    <w:rsid w:val="000F3B80"/>
    <w:rsid w:val="000F4D7D"/>
    <w:rsid w:val="00103ED5"/>
    <w:rsid w:val="0010643D"/>
    <w:rsid w:val="001113CF"/>
    <w:rsid w:val="00113282"/>
    <w:rsid w:val="00115E38"/>
    <w:rsid w:val="00116C2A"/>
    <w:rsid w:val="00120201"/>
    <w:rsid w:val="0012074A"/>
    <w:rsid w:val="00124202"/>
    <w:rsid w:val="0012451A"/>
    <w:rsid w:val="00125D7C"/>
    <w:rsid w:val="00133ED1"/>
    <w:rsid w:val="001364C8"/>
    <w:rsid w:val="00136953"/>
    <w:rsid w:val="00136BA1"/>
    <w:rsid w:val="00145537"/>
    <w:rsid w:val="00145FA6"/>
    <w:rsid w:val="00150DC4"/>
    <w:rsid w:val="00150EC5"/>
    <w:rsid w:val="00150F60"/>
    <w:rsid w:val="00153A7F"/>
    <w:rsid w:val="00163746"/>
    <w:rsid w:val="00171256"/>
    <w:rsid w:val="00171447"/>
    <w:rsid w:val="0017225B"/>
    <w:rsid w:val="00173AE0"/>
    <w:rsid w:val="00177110"/>
    <w:rsid w:val="00185616"/>
    <w:rsid w:val="00186172"/>
    <w:rsid w:val="00191E00"/>
    <w:rsid w:val="00196693"/>
    <w:rsid w:val="00196A63"/>
    <w:rsid w:val="00197383"/>
    <w:rsid w:val="00197E91"/>
    <w:rsid w:val="001A25C3"/>
    <w:rsid w:val="001A3C9E"/>
    <w:rsid w:val="001B2B50"/>
    <w:rsid w:val="001B7466"/>
    <w:rsid w:val="001C68EC"/>
    <w:rsid w:val="001C7ECE"/>
    <w:rsid w:val="001D07C7"/>
    <w:rsid w:val="001D3480"/>
    <w:rsid w:val="001D5476"/>
    <w:rsid w:val="001E16EE"/>
    <w:rsid w:val="001F1E26"/>
    <w:rsid w:val="001F37F2"/>
    <w:rsid w:val="001F4962"/>
    <w:rsid w:val="001F518B"/>
    <w:rsid w:val="001F7B95"/>
    <w:rsid w:val="001F7E92"/>
    <w:rsid w:val="002020A1"/>
    <w:rsid w:val="00202732"/>
    <w:rsid w:val="002111DE"/>
    <w:rsid w:val="00214DA6"/>
    <w:rsid w:val="0021791A"/>
    <w:rsid w:val="00217DDD"/>
    <w:rsid w:val="00220537"/>
    <w:rsid w:val="00220617"/>
    <w:rsid w:val="00224C86"/>
    <w:rsid w:val="00230418"/>
    <w:rsid w:val="00234733"/>
    <w:rsid w:val="002347CC"/>
    <w:rsid w:val="00235BB2"/>
    <w:rsid w:val="00235F90"/>
    <w:rsid w:val="00236079"/>
    <w:rsid w:val="002408AE"/>
    <w:rsid w:val="00240DA8"/>
    <w:rsid w:val="002417B3"/>
    <w:rsid w:val="00246DAD"/>
    <w:rsid w:val="00246ED0"/>
    <w:rsid w:val="00247E86"/>
    <w:rsid w:val="0025005C"/>
    <w:rsid w:val="00251F35"/>
    <w:rsid w:val="002530D1"/>
    <w:rsid w:val="00256F8E"/>
    <w:rsid w:val="00257AD0"/>
    <w:rsid w:val="00257DA6"/>
    <w:rsid w:val="00261C04"/>
    <w:rsid w:val="002642F7"/>
    <w:rsid w:val="00267364"/>
    <w:rsid w:val="00267E25"/>
    <w:rsid w:val="002748FD"/>
    <w:rsid w:val="0027540A"/>
    <w:rsid w:val="00277D60"/>
    <w:rsid w:val="00280B85"/>
    <w:rsid w:val="00284FB1"/>
    <w:rsid w:val="002A30E8"/>
    <w:rsid w:val="002A5510"/>
    <w:rsid w:val="002A677D"/>
    <w:rsid w:val="002C08E6"/>
    <w:rsid w:val="002C54A7"/>
    <w:rsid w:val="002D17CA"/>
    <w:rsid w:val="002E1BF3"/>
    <w:rsid w:val="002E3875"/>
    <w:rsid w:val="002F0EC0"/>
    <w:rsid w:val="002F0F2A"/>
    <w:rsid w:val="002F1466"/>
    <w:rsid w:val="002F2143"/>
    <w:rsid w:val="002F22E6"/>
    <w:rsid w:val="00300CA3"/>
    <w:rsid w:val="00302937"/>
    <w:rsid w:val="003032AB"/>
    <w:rsid w:val="00306BF4"/>
    <w:rsid w:val="00312163"/>
    <w:rsid w:val="0032747A"/>
    <w:rsid w:val="00336960"/>
    <w:rsid w:val="00341FC2"/>
    <w:rsid w:val="0034653E"/>
    <w:rsid w:val="00346E33"/>
    <w:rsid w:val="0035205B"/>
    <w:rsid w:val="00352E97"/>
    <w:rsid w:val="0035387A"/>
    <w:rsid w:val="00356084"/>
    <w:rsid w:val="00361825"/>
    <w:rsid w:val="003624B4"/>
    <w:rsid w:val="003648A1"/>
    <w:rsid w:val="00364D4D"/>
    <w:rsid w:val="00371DBB"/>
    <w:rsid w:val="0038214C"/>
    <w:rsid w:val="003926D3"/>
    <w:rsid w:val="003942CF"/>
    <w:rsid w:val="0039444D"/>
    <w:rsid w:val="00395A61"/>
    <w:rsid w:val="003A5843"/>
    <w:rsid w:val="003D04BA"/>
    <w:rsid w:val="003D0A2E"/>
    <w:rsid w:val="003D1B9D"/>
    <w:rsid w:val="003D5189"/>
    <w:rsid w:val="003E2F5E"/>
    <w:rsid w:val="003E6522"/>
    <w:rsid w:val="003E6645"/>
    <w:rsid w:val="003E7E26"/>
    <w:rsid w:val="003F69F0"/>
    <w:rsid w:val="003F765F"/>
    <w:rsid w:val="004056FF"/>
    <w:rsid w:val="00405B63"/>
    <w:rsid w:val="004123C2"/>
    <w:rsid w:val="00414B93"/>
    <w:rsid w:val="004151B0"/>
    <w:rsid w:val="00426FA2"/>
    <w:rsid w:val="0042769D"/>
    <w:rsid w:val="00440A0C"/>
    <w:rsid w:val="00445CF1"/>
    <w:rsid w:val="00455A43"/>
    <w:rsid w:val="00460027"/>
    <w:rsid w:val="00460312"/>
    <w:rsid w:val="0046134E"/>
    <w:rsid w:val="0046186E"/>
    <w:rsid w:val="004677D0"/>
    <w:rsid w:val="00470698"/>
    <w:rsid w:val="004715D4"/>
    <w:rsid w:val="004723AD"/>
    <w:rsid w:val="004740A7"/>
    <w:rsid w:val="00474D8C"/>
    <w:rsid w:val="004758CA"/>
    <w:rsid w:val="0048050F"/>
    <w:rsid w:val="00484991"/>
    <w:rsid w:val="00494DF7"/>
    <w:rsid w:val="004967BA"/>
    <w:rsid w:val="004A1C29"/>
    <w:rsid w:val="004A1D71"/>
    <w:rsid w:val="004A2E17"/>
    <w:rsid w:val="004A65F8"/>
    <w:rsid w:val="004B04A8"/>
    <w:rsid w:val="004B35B7"/>
    <w:rsid w:val="004B3EA4"/>
    <w:rsid w:val="004C167F"/>
    <w:rsid w:val="004C2674"/>
    <w:rsid w:val="004C4EA0"/>
    <w:rsid w:val="004C5F18"/>
    <w:rsid w:val="004D466C"/>
    <w:rsid w:val="004D5961"/>
    <w:rsid w:val="004D6F37"/>
    <w:rsid w:val="004E125B"/>
    <w:rsid w:val="004E4D9A"/>
    <w:rsid w:val="004E6E1E"/>
    <w:rsid w:val="004E782B"/>
    <w:rsid w:val="004F3E76"/>
    <w:rsid w:val="004F4A46"/>
    <w:rsid w:val="004F5A20"/>
    <w:rsid w:val="0050332B"/>
    <w:rsid w:val="005149CA"/>
    <w:rsid w:val="00530E6F"/>
    <w:rsid w:val="00533FF8"/>
    <w:rsid w:val="00534BEC"/>
    <w:rsid w:val="0054718F"/>
    <w:rsid w:val="005503FC"/>
    <w:rsid w:val="00556F04"/>
    <w:rsid w:val="00561716"/>
    <w:rsid w:val="00563751"/>
    <w:rsid w:val="005658CB"/>
    <w:rsid w:val="00572F4C"/>
    <w:rsid w:val="005736BE"/>
    <w:rsid w:val="005867CF"/>
    <w:rsid w:val="00587162"/>
    <w:rsid w:val="005909FA"/>
    <w:rsid w:val="00595324"/>
    <w:rsid w:val="005956EF"/>
    <w:rsid w:val="005A3B08"/>
    <w:rsid w:val="005A499D"/>
    <w:rsid w:val="005B3A4C"/>
    <w:rsid w:val="005B4CFC"/>
    <w:rsid w:val="005C0C5E"/>
    <w:rsid w:val="005C7D10"/>
    <w:rsid w:val="005D2148"/>
    <w:rsid w:val="005D30CF"/>
    <w:rsid w:val="005D4D01"/>
    <w:rsid w:val="005D51B6"/>
    <w:rsid w:val="005E260B"/>
    <w:rsid w:val="005E5A44"/>
    <w:rsid w:val="005E5E7D"/>
    <w:rsid w:val="005F2733"/>
    <w:rsid w:val="005F2C54"/>
    <w:rsid w:val="006047AB"/>
    <w:rsid w:val="00605BF2"/>
    <w:rsid w:val="006060D6"/>
    <w:rsid w:val="00607FCF"/>
    <w:rsid w:val="006153EA"/>
    <w:rsid w:val="00617AA1"/>
    <w:rsid w:val="006231A4"/>
    <w:rsid w:val="00625C38"/>
    <w:rsid w:val="00633096"/>
    <w:rsid w:val="00633B20"/>
    <w:rsid w:val="006369F4"/>
    <w:rsid w:val="00637DF0"/>
    <w:rsid w:val="00660553"/>
    <w:rsid w:val="00661AA7"/>
    <w:rsid w:val="00663EC9"/>
    <w:rsid w:val="00664FA3"/>
    <w:rsid w:val="00665B69"/>
    <w:rsid w:val="006675A8"/>
    <w:rsid w:val="00670BC2"/>
    <w:rsid w:val="00672E3D"/>
    <w:rsid w:val="00680468"/>
    <w:rsid w:val="00685423"/>
    <w:rsid w:val="006909BE"/>
    <w:rsid w:val="006A1C26"/>
    <w:rsid w:val="006A56A4"/>
    <w:rsid w:val="006A722E"/>
    <w:rsid w:val="006B0BE3"/>
    <w:rsid w:val="006B4AF3"/>
    <w:rsid w:val="006C0D69"/>
    <w:rsid w:val="006C4920"/>
    <w:rsid w:val="006D1D7B"/>
    <w:rsid w:val="006D4259"/>
    <w:rsid w:val="006E2E0F"/>
    <w:rsid w:val="006E489E"/>
    <w:rsid w:val="006E519D"/>
    <w:rsid w:val="006F61B8"/>
    <w:rsid w:val="006F6B14"/>
    <w:rsid w:val="00700990"/>
    <w:rsid w:val="00701FF9"/>
    <w:rsid w:val="0070607F"/>
    <w:rsid w:val="00707418"/>
    <w:rsid w:val="00711D93"/>
    <w:rsid w:val="0072047E"/>
    <w:rsid w:val="00720893"/>
    <w:rsid w:val="00725354"/>
    <w:rsid w:val="00733B0A"/>
    <w:rsid w:val="007421C7"/>
    <w:rsid w:val="0074532B"/>
    <w:rsid w:val="007477BB"/>
    <w:rsid w:val="0075242D"/>
    <w:rsid w:val="00766665"/>
    <w:rsid w:val="00774848"/>
    <w:rsid w:val="007779EB"/>
    <w:rsid w:val="0078166E"/>
    <w:rsid w:val="0078650D"/>
    <w:rsid w:val="00786C5A"/>
    <w:rsid w:val="007A002B"/>
    <w:rsid w:val="007A1403"/>
    <w:rsid w:val="007B6C4A"/>
    <w:rsid w:val="007C44C4"/>
    <w:rsid w:val="007C5159"/>
    <w:rsid w:val="007C635E"/>
    <w:rsid w:val="007C77EB"/>
    <w:rsid w:val="007D3B9B"/>
    <w:rsid w:val="007D4B4F"/>
    <w:rsid w:val="007E1110"/>
    <w:rsid w:val="007E74CA"/>
    <w:rsid w:val="007F76EF"/>
    <w:rsid w:val="00800E8B"/>
    <w:rsid w:val="00803059"/>
    <w:rsid w:val="00807076"/>
    <w:rsid w:val="00811C43"/>
    <w:rsid w:val="00814BF1"/>
    <w:rsid w:val="00816C3D"/>
    <w:rsid w:val="00823757"/>
    <w:rsid w:val="00826D8B"/>
    <w:rsid w:val="0082708C"/>
    <w:rsid w:val="00830874"/>
    <w:rsid w:val="00830B3F"/>
    <w:rsid w:val="0083156A"/>
    <w:rsid w:val="00832206"/>
    <w:rsid w:val="00832273"/>
    <w:rsid w:val="00832A85"/>
    <w:rsid w:val="0083459E"/>
    <w:rsid w:val="00834E60"/>
    <w:rsid w:val="00842A30"/>
    <w:rsid w:val="008463E3"/>
    <w:rsid w:val="0085046B"/>
    <w:rsid w:val="00864227"/>
    <w:rsid w:val="008644DF"/>
    <w:rsid w:val="0086567E"/>
    <w:rsid w:val="0087029F"/>
    <w:rsid w:val="0087081B"/>
    <w:rsid w:val="0088791A"/>
    <w:rsid w:val="00891737"/>
    <w:rsid w:val="00891971"/>
    <w:rsid w:val="0089431B"/>
    <w:rsid w:val="00894A55"/>
    <w:rsid w:val="008959CA"/>
    <w:rsid w:val="00897CC6"/>
    <w:rsid w:val="008A0AD3"/>
    <w:rsid w:val="008A29CD"/>
    <w:rsid w:val="008A558A"/>
    <w:rsid w:val="008A722F"/>
    <w:rsid w:val="008B01BF"/>
    <w:rsid w:val="008B6AF3"/>
    <w:rsid w:val="008C6379"/>
    <w:rsid w:val="008D007E"/>
    <w:rsid w:val="008D0CCD"/>
    <w:rsid w:val="008E36C1"/>
    <w:rsid w:val="008E511B"/>
    <w:rsid w:val="008E59FA"/>
    <w:rsid w:val="008E683A"/>
    <w:rsid w:val="008E690A"/>
    <w:rsid w:val="008F1F80"/>
    <w:rsid w:val="008F22D2"/>
    <w:rsid w:val="00901E06"/>
    <w:rsid w:val="00901FF8"/>
    <w:rsid w:val="0090611A"/>
    <w:rsid w:val="00906D38"/>
    <w:rsid w:val="009168E3"/>
    <w:rsid w:val="0092153C"/>
    <w:rsid w:val="0092289A"/>
    <w:rsid w:val="0092433C"/>
    <w:rsid w:val="00926543"/>
    <w:rsid w:val="00926D3F"/>
    <w:rsid w:val="00947510"/>
    <w:rsid w:val="00966F55"/>
    <w:rsid w:val="00971B8C"/>
    <w:rsid w:val="00975865"/>
    <w:rsid w:val="00977D4C"/>
    <w:rsid w:val="009801CC"/>
    <w:rsid w:val="00980F81"/>
    <w:rsid w:val="00983A5B"/>
    <w:rsid w:val="00984A7A"/>
    <w:rsid w:val="0098564E"/>
    <w:rsid w:val="00990A0C"/>
    <w:rsid w:val="009967A6"/>
    <w:rsid w:val="009A0F4A"/>
    <w:rsid w:val="009B0FC0"/>
    <w:rsid w:val="009B5B6C"/>
    <w:rsid w:val="009B699F"/>
    <w:rsid w:val="009C217A"/>
    <w:rsid w:val="009C5897"/>
    <w:rsid w:val="009C5D5C"/>
    <w:rsid w:val="009D344D"/>
    <w:rsid w:val="009D5D7D"/>
    <w:rsid w:val="009D657C"/>
    <w:rsid w:val="009D7CB0"/>
    <w:rsid w:val="009E0185"/>
    <w:rsid w:val="009E4547"/>
    <w:rsid w:val="009E5AF3"/>
    <w:rsid w:val="009F1CB1"/>
    <w:rsid w:val="009F25FE"/>
    <w:rsid w:val="009F5265"/>
    <w:rsid w:val="00A05525"/>
    <w:rsid w:val="00A061C6"/>
    <w:rsid w:val="00A06DF5"/>
    <w:rsid w:val="00A0775B"/>
    <w:rsid w:val="00A107B0"/>
    <w:rsid w:val="00A3275D"/>
    <w:rsid w:val="00A32CB2"/>
    <w:rsid w:val="00A33EF7"/>
    <w:rsid w:val="00A425EC"/>
    <w:rsid w:val="00A42E5B"/>
    <w:rsid w:val="00A44929"/>
    <w:rsid w:val="00A516ED"/>
    <w:rsid w:val="00A520C1"/>
    <w:rsid w:val="00A5390E"/>
    <w:rsid w:val="00A5400B"/>
    <w:rsid w:val="00A57315"/>
    <w:rsid w:val="00A61F65"/>
    <w:rsid w:val="00A6693C"/>
    <w:rsid w:val="00A672BB"/>
    <w:rsid w:val="00A701A9"/>
    <w:rsid w:val="00A75814"/>
    <w:rsid w:val="00A81124"/>
    <w:rsid w:val="00A830FD"/>
    <w:rsid w:val="00A9180D"/>
    <w:rsid w:val="00A91B15"/>
    <w:rsid w:val="00AB15BD"/>
    <w:rsid w:val="00AB3C06"/>
    <w:rsid w:val="00AB6B12"/>
    <w:rsid w:val="00AB6B14"/>
    <w:rsid w:val="00AB6C19"/>
    <w:rsid w:val="00AC1151"/>
    <w:rsid w:val="00AC3317"/>
    <w:rsid w:val="00AC3BC9"/>
    <w:rsid w:val="00AC5E87"/>
    <w:rsid w:val="00AC7751"/>
    <w:rsid w:val="00AD1BD5"/>
    <w:rsid w:val="00AD5529"/>
    <w:rsid w:val="00AE0F30"/>
    <w:rsid w:val="00AE1271"/>
    <w:rsid w:val="00AE1ECC"/>
    <w:rsid w:val="00AE27A3"/>
    <w:rsid w:val="00AE3ED0"/>
    <w:rsid w:val="00AE4C7F"/>
    <w:rsid w:val="00AE6D21"/>
    <w:rsid w:val="00AF5F15"/>
    <w:rsid w:val="00AF6F9F"/>
    <w:rsid w:val="00AF7488"/>
    <w:rsid w:val="00B01D33"/>
    <w:rsid w:val="00B07B15"/>
    <w:rsid w:val="00B12DE3"/>
    <w:rsid w:val="00B135AF"/>
    <w:rsid w:val="00B14842"/>
    <w:rsid w:val="00B25D0B"/>
    <w:rsid w:val="00B27DEC"/>
    <w:rsid w:val="00B33F67"/>
    <w:rsid w:val="00B35470"/>
    <w:rsid w:val="00B3595E"/>
    <w:rsid w:val="00B4141D"/>
    <w:rsid w:val="00B46CF5"/>
    <w:rsid w:val="00B47A0E"/>
    <w:rsid w:val="00B50758"/>
    <w:rsid w:val="00B55C0E"/>
    <w:rsid w:val="00B62B36"/>
    <w:rsid w:val="00B6750C"/>
    <w:rsid w:val="00B75A92"/>
    <w:rsid w:val="00B81745"/>
    <w:rsid w:val="00B9558A"/>
    <w:rsid w:val="00BA3747"/>
    <w:rsid w:val="00BB0075"/>
    <w:rsid w:val="00BB52DC"/>
    <w:rsid w:val="00BB7065"/>
    <w:rsid w:val="00BC3CD8"/>
    <w:rsid w:val="00BC4A00"/>
    <w:rsid w:val="00BC4B1C"/>
    <w:rsid w:val="00BD0C81"/>
    <w:rsid w:val="00BD4D68"/>
    <w:rsid w:val="00BD56D4"/>
    <w:rsid w:val="00BE0E5A"/>
    <w:rsid w:val="00BE452C"/>
    <w:rsid w:val="00BE6A03"/>
    <w:rsid w:val="00BF2182"/>
    <w:rsid w:val="00BF3D98"/>
    <w:rsid w:val="00BF5DAD"/>
    <w:rsid w:val="00C0038B"/>
    <w:rsid w:val="00C004A3"/>
    <w:rsid w:val="00C011E1"/>
    <w:rsid w:val="00C02945"/>
    <w:rsid w:val="00C0299B"/>
    <w:rsid w:val="00C02C81"/>
    <w:rsid w:val="00C03A70"/>
    <w:rsid w:val="00C1137E"/>
    <w:rsid w:val="00C1277A"/>
    <w:rsid w:val="00C228C5"/>
    <w:rsid w:val="00C30355"/>
    <w:rsid w:val="00C33F64"/>
    <w:rsid w:val="00C3419C"/>
    <w:rsid w:val="00C37015"/>
    <w:rsid w:val="00C41B65"/>
    <w:rsid w:val="00C454DA"/>
    <w:rsid w:val="00C5389C"/>
    <w:rsid w:val="00C53C39"/>
    <w:rsid w:val="00C53E1A"/>
    <w:rsid w:val="00C5703B"/>
    <w:rsid w:val="00C623D5"/>
    <w:rsid w:val="00C6257A"/>
    <w:rsid w:val="00C637A1"/>
    <w:rsid w:val="00C643C4"/>
    <w:rsid w:val="00C67CA7"/>
    <w:rsid w:val="00C71F4B"/>
    <w:rsid w:val="00C739E4"/>
    <w:rsid w:val="00C759F7"/>
    <w:rsid w:val="00C826B7"/>
    <w:rsid w:val="00C8287E"/>
    <w:rsid w:val="00C841E2"/>
    <w:rsid w:val="00C8734B"/>
    <w:rsid w:val="00C91F38"/>
    <w:rsid w:val="00C93524"/>
    <w:rsid w:val="00C93D11"/>
    <w:rsid w:val="00C95D3B"/>
    <w:rsid w:val="00C963A6"/>
    <w:rsid w:val="00C97F50"/>
    <w:rsid w:val="00CA211B"/>
    <w:rsid w:val="00CA7F80"/>
    <w:rsid w:val="00CB2F02"/>
    <w:rsid w:val="00CB7DFA"/>
    <w:rsid w:val="00CC4775"/>
    <w:rsid w:val="00CC5397"/>
    <w:rsid w:val="00CE0290"/>
    <w:rsid w:val="00CE2ED6"/>
    <w:rsid w:val="00CE717C"/>
    <w:rsid w:val="00CF099C"/>
    <w:rsid w:val="00CF7112"/>
    <w:rsid w:val="00CF7DDB"/>
    <w:rsid w:val="00D0079E"/>
    <w:rsid w:val="00D03271"/>
    <w:rsid w:val="00D034B9"/>
    <w:rsid w:val="00D040F5"/>
    <w:rsid w:val="00D045FE"/>
    <w:rsid w:val="00D10561"/>
    <w:rsid w:val="00D1062B"/>
    <w:rsid w:val="00D13E58"/>
    <w:rsid w:val="00D146BE"/>
    <w:rsid w:val="00D173F4"/>
    <w:rsid w:val="00D25F11"/>
    <w:rsid w:val="00D34661"/>
    <w:rsid w:val="00D364F3"/>
    <w:rsid w:val="00D40155"/>
    <w:rsid w:val="00D409DF"/>
    <w:rsid w:val="00D40EE0"/>
    <w:rsid w:val="00D461B5"/>
    <w:rsid w:val="00D519AB"/>
    <w:rsid w:val="00D53972"/>
    <w:rsid w:val="00D5541A"/>
    <w:rsid w:val="00D62CDC"/>
    <w:rsid w:val="00D674E1"/>
    <w:rsid w:val="00D67E61"/>
    <w:rsid w:val="00D74A90"/>
    <w:rsid w:val="00D77AC2"/>
    <w:rsid w:val="00D77C23"/>
    <w:rsid w:val="00D85301"/>
    <w:rsid w:val="00D85E3D"/>
    <w:rsid w:val="00D9521B"/>
    <w:rsid w:val="00D957B6"/>
    <w:rsid w:val="00DA211F"/>
    <w:rsid w:val="00DA32A2"/>
    <w:rsid w:val="00DB06D4"/>
    <w:rsid w:val="00DB1533"/>
    <w:rsid w:val="00DB2021"/>
    <w:rsid w:val="00DB2150"/>
    <w:rsid w:val="00DB2199"/>
    <w:rsid w:val="00DB32DD"/>
    <w:rsid w:val="00DC0EAF"/>
    <w:rsid w:val="00DE33ED"/>
    <w:rsid w:val="00DE5BCF"/>
    <w:rsid w:val="00DE76EB"/>
    <w:rsid w:val="00DF6008"/>
    <w:rsid w:val="00E03052"/>
    <w:rsid w:val="00E03D92"/>
    <w:rsid w:val="00E111C0"/>
    <w:rsid w:val="00E1259E"/>
    <w:rsid w:val="00E12DC6"/>
    <w:rsid w:val="00E16172"/>
    <w:rsid w:val="00E33919"/>
    <w:rsid w:val="00E33B48"/>
    <w:rsid w:val="00E36148"/>
    <w:rsid w:val="00E369F7"/>
    <w:rsid w:val="00E43DC3"/>
    <w:rsid w:val="00E535F2"/>
    <w:rsid w:val="00E60F6C"/>
    <w:rsid w:val="00E65B39"/>
    <w:rsid w:val="00E7089C"/>
    <w:rsid w:val="00E7326F"/>
    <w:rsid w:val="00E750B4"/>
    <w:rsid w:val="00E752C2"/>
    <w:rsid w:val="00E87C07"/>
    <w:rsid w:val="00E9423A"/>
    <w:rsid w:val="00E94627"/>
    <w:rsid w:val="00E94DFC"/>
    <w:rsid w:val="00EA115D"/>
    <w:rsid w:val="00EA694B"/>
    <w:rsid w:val="00EA76C4"/>
    <w:rsid w:val="00EB061E"/>
    <w:rsid w:val="00EB23C3"/>
    <w:rsid w:val="00EB2FFB"/>
    <w:rsid w:val="00EB4392"/>
    <w:rsid w:val="00EB6058"/>
    <w:rsid w:val="00EB6B70"/>
    <w:rsid w:val="00EC4F42"/>
    <w:rsid w:val="00ED3DCA"/>
    <w:rsid w:val="00ED4D0B"/>
    <w:rsid w:val="00ED58C3"/>
    <w:rsid w:val="00EE4923"/>
    <w:rsid w:val="00EE543F"/>
    <w:rsid w:val="00EE55DC"/>
    <w:rsid w:val="00EF4BEC"/>
    <w:rsid w:val="00EF5A8F"/>
    <w:rsid w:val="00EF5D0D"/>
    <w:rsid w:val="00F02140"/>
    <w:rsid w:val="00F147FB"/>
    <w:rsid w:val="00F1643E"/>
    <w:rsid w:val="00F243D4"/>
    <w:rsid w:val="00F27682"/>
    <w:rsid w:val="00F32AD3"/>
    <w:rsid w:val="00F349CE"/>
    <w:rsid w:val="00F35B74"/>
    <w:rsid w:val="00F4026B"/>
    <w:rsid w:val="00F43205"/>
    <w:rsid w:val="00F61A8D"/>
    <w:rsid w:val="00F6437E"/>
    <w:rsid w:val="00F67BD6"/>
    <w:rsid w:val="00F76124"/>
    <w:rsid w:val="00F80E5C"/>
    <w:rsid w:val="00F80F0B"/>
    <w:rsid w:val="00F8724D"/>
    <w:rsid w:val="00F952A0"/>
    <w:rsid w:val="00F95984"/>
    <w:rsid w:val="00F96BF3"/>
    <w:rsid w:val="00FA24BE"/>
    <w:rsid w:val="00FA324B"/>
    <w:rsid w:val="00FC1D25"/>
    <w:rsid w:val="00FC2BC8"/>
    <w:rsid w:val="00FC4EA1"/>
    <w:rsid w:val="00FD01B0"/>
    <w:rsid w:val="00FD2C10"/>
    <w:rsid w:val="00FD609D"/>
    <w:rsid w:val="00FE07CF"/>
    <w:rsid w:val="00FE556F"/>
    <w:rsid w:val="00FF7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C39"/>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link w:val="Heading1Char"/>
    <w:uiPriority w:val="9"/>
    <w:qFormat/>
    <w:rsid w:val="0006154F"/>
    <w:pPr>
      <w:spacing w:before="100" w:beforeAutospacing="1" w:after="100" w:afterAutospacing="1"/>
      <w:outlineLvl w:val="0"/>
    </w:pPr>
    <w:rPr>
      <w:b/>
      <w:bCs/>
      <w:kern w:val="36"/>
      <w:sz w:val="48"/>
      <w:szCs w:val="48"/>
      <w:lang w:eastAsia="zh-CN"/>
    </w:rPr>
  </w:style>
  <w:style w:type="paragraph" w:styleId="Heading5">
    <w:name w:val="heading 5"/>
    <w:basedOn w:val="Normal"/>
    <w:next w:val="Normal"/>
    <w:link w:val="Heading5Char"/>
    <w:uiPriority w:val="9"/>
    <w:unhideWhenUsed/>
    <w:qFormat/>
    <w:rsid w:val="002360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53C39"/>
    <w:rPr>
      <w:color w:val="0000FF"/>
      <w:u w:val="single"/>
    </w:rPr>
  </w:style>
  <w:style w:type="paragraph" w:styleId="BalloonText">
    <w:name w:val="Balloon Text"/>
    <w:basedOn w:val="Normal"/>
    <w:link w:val="BalloonTextChar"/>
    <w:uiPriority w:val="99"/>
    <w:semiHidden/>
    <w:unhideWhenUsed/>
    <w:rsid w:val="00C53C39"/>
    <w:rPr>
      <w:rFonts w:ascii="Tahoma" w:hAnsi="Tahoma" w:cs="Tahoma"/>
      <w:sz w:val="16"/>
      <w:szCs w:val="16"/>
    </w:rPr>
  </w:style>
  <w:style w:type="character" w:customStyle="1" w:styleId="BalloonTextChar">
    <w:name w:val="Balloon Text Char"/>
    <w:basedOn w:val="DefaultParagraphFont"/>
    <w:link w:val="BalloonText"/>
    <w:uiPriority w:val="99"/>
    <w:semiHidden/>
    <w:rsid w:val="00C53C39"/>
    <w:rPr>
      <w:rFonts w:ascii="Tahoma" w:eastAsia="Times New Roman" w:hAnsi="Tahoma" w:cs="Tahoma"/>
      <w:sz w:val="16"/>
      <w:szCs w:val="16"/>
      <w:lang w:eastAsia="en-US"/>
    </w:rPr>
  </w:style>
  <w:style w:type="paragraph" w:styleId="Header">
    <w:name w:val="header"/>
    <w:basedOn w:val="Normal"/>
    <w:link w:val="HeaderChar"/>
    <w:uiPriority w:val="99"/>
    <w:semiHidden/>
    <w:unhideWhenUsed/>
    <w:rsid w:val="00257DA6"/>
    <w:pPr>
      <w:tabs>
        <w:tab w:val="center" w:pos="4680"/>
        <w:tab w:val="right" w:pos="9360"/>
      </w:tabs>
    </w:pPr>
  </w:style>
  <w:style w:type="character" w:customStyle="1" w:styleId="HeaderChar">
    <w:name w:val="Header Char"/>
    <w:basedOn w:val="DefaultParagraphFont"/>
    <w:link w:val="Header"/>
    <w:uiPriority w:val="99"/>
    <w:semiHidden/>
    <w:rsid w:val="00257DA6"/>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257DA6"/>
    <w:pPr>
      <w:tabs>
        <w:tab w:val="center" w:pos="4680"/>
        <w:tab w:val="right" w:pos="9360"/>
      </w:tabs>
    </w:pPr>
  </w:style>
  <w:style w:type="character" w:customStyle="1" w:styleId="FooterChar">
    <w:name w:val="Footer Char"/>
    <w:basedOn w:val="DefaultParagraphFont"/>
    <w:link w:val="Footer"/>
    <w:uiPriority w:val="99"/>
    <w:rsid w:val="00257DA6"/>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F147FB"/>
    <w:pPr>
      <w:spacing w:after="200" w:line="276" w:lineRule="auto"/>
      <w:ind w:left="720"/>
      <w:contextualSpacing/>
    </w:pPr>
    <w:rPr>
      <w:rFonts w:asciiTheme="minorHAnsi" w:eastAsiaTheme="minorEastAsia" w:hAnsiTheme="minorHAnsi" w:cstheme="minorBidi"/>
      <w:sz w:val="22"/>
      <w:szCs w:val="22"/>
      <w:lang w:eastAsia="zh-CN"/>
    </w:rPr>
  </w:style>
  <w:style w:type="paragraph" w:customStyle="1" w:styleId="Default">
    <w:name w:val="Default"/>
    <w:rsid w:val="00150F60"/>
    <w:pPr>
      <w:autoSpaceDE w:val="0"/>
      <w:autoSpaceDN w:val="0"/>
      <w:adjustRightInd w:val="0"/>
      <w:spacing w:after="0" w:line="240" w:lineRule="auto"/>
    </w:pPr>
    <w:rPr>
      <w:rFonts w:ascii="Book Antiqua" w:hAnsi="Book Antiqua" w:cs="Book Antiqua"/>
      <w:color w:val="000000"/>
      <w:sz w:val="24"/>
      <w:szCs w:val="24"/>
    </w:rPr>
  </w:style>
  <w:style w:type="character" w:styleId="Emphasis">
    <w:name w:val="Emphasis"/>
    <w:basedOn w:val="DefaultParagraphFont"/>
    <w:uiPriority w:val="20"/>
    <w:qFormat/>
    <w:rsid w:val="00060D82"/>
    <w:rPr>
      <w:i/>
      <w:iCs/>
    </w:rPr>
  </w:style>
  <w:style w:type="character" w:customStyle="1" w:styleId="Heading1Char">
    <w:name w:val="Heading 1 Char"/>
    <w:basedOn w:val="DefaultParagraphFont"/>
    <w:link w:val="Heading1"/>
    <w:uiPriority w:val="9"/>
    <w:rsid w:val="0006154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6154F"/>
  </w:style>
  <w:style w:type="character" w:customStyle="1" w:styleId="Heading5Char">
    <w:name w:val="Heading 5 Char"/>
    <w:basedOn w:val="DefaultParagraphFont"/>
    <w:link w:val="Heading5"/>
    <w:uiPriority w:val="9"/>
    <w:rsid w:val="00236079"/>
    <w:rPr>
      <w:rFonts w:asciiTheme="majorHAnsi" w:eastAsiaTheme="majorEastAsia" w:hAnsiTheme="majorHAnsi" w:cstheme="majorBidi"/>
      <w:color w:val="243F60" w:themeColor="accent1" w:themeShade="7F"/>
      <w:sz w:val="24"/>
      <w:szCs w:val="24"/>
      <w:lang w:eastAsia="en-US"/>
    </w:rPr>
  </w:style>
  <w:style w:type="character" w:customStyle="1" w:styleId="publication-type">
    <w:name w:val="publication-type"/>
    <w:basedOn w:val="DefaultParagraphFont"/>
    <w:rsid w:val="00236079"/>
  </w:style>
  <w:style w:type="character" w:customStyle="1" w:styleId="publication-title">
    <w:name w:val="publication-title"/>
    <w:basedOn w:val="DefaultParagraphFont"/>
    <w:rsid w:val="00236079"/>
  </w:style>
  <w:style w:type="character" w:customStyle="1" w:styleId="meta-key">
    <w:name w:val="meta-key"/>
    <w:basedOn w:val="DefaultParagraphFont"/>
    <w:rsid w:val="00202732"/>
  </w:style>
  <w:style w:type="character" w:customStyle="1" w:styleId="meta-value">
    <w:name w:val="meta-value"/>
    <w:basedOn w:val="DefaultParagraphFont"/>
    <w:rsid w:val="00202732"/>
  </w:style>
  <w:style w:type="character" w:customStyle="1" w:styleId="slug-doi">
    <w:name w:val="slug-doi"/>
    <w:basedOn w:val="DefaultParagraphFont"/>
    <w:rsid w:val="002C08E6"/>
  </w:style>
</w:styles>
</file>

<file path=word/webSettings.xml><?xml version="1.0" encoding="utf-8"?>
<w:webSettings xmlns:r="http://schemas.openxmlformats.org/officeDocument/2006/relationships" xmlns:w="http://schemas.openxmlformats.org/wordprocessingml/2006/main">
  <w:divs>
    <w:div w:id="272514662">
      <w:bodyDiv w:val="1"/>
      <w:marLeft w:val="0"/>
      <w:marRight w:val="0"/>
      <w:marTop w:val="0"/>
      <w:marBottom w:val="0"/>
      <w:divBdr>
        <w:top w:val="none" w:sz="0" w:space="0" w:color="auto"/>
        <w:left w:val="none" w:sz="0" w:space="0" w:color="auto"/>
        <w:bottom w:val="none" w:sz="0" w:space="0" w:color="auto"/>
        <w:right w:val="none" w:sz="0" w:space="0" w:color="auto"/>
      </w:divBdr>
    </w:div>
    <w:div w:id="426386879">
      <w:bodyDiv w:val="1"/>
      <w:marLeft w:val="0"/>
      <w:marRight w:val="0"/>
      <w:marTop w:val="0"/>
      <w:marBottom w:val="0"/>
      <w:divBdr>
        <w:top w:val="none" w:sz="0" w:space="0" w:color="auto"/>
        <w:left w:val="none" w:sz="0" w:space="0" w:color="auto"/>
        <w:bottom w:val="none" w:sz="0" w:space="0" w:color="auto"/>
        <w:right w:val="none" w:sz="0" w:space="0" w:color="auto"/>
      </w:divBdr>
    </w:div>
    <w:div w:id="936133506">
      <w:bodyDiv w:val="1"/>
      <w:marLeft w:val="0"/>
      <w:marRight w:val="0"/>
      <w:marTop w:val="0"/>
      <w:marBottom w:val="0"/>
      <w:divBdr>
        <w:top w:val="none" w:sz="0" w:space="0" w:color="auto"/>
        <w:left w:val="none" w:sz="0" w:space="0" w:color="auto"/>
        <w:bottom w:val="none" w:sz="0" w:space="0" w:color="auto"/>
        <w:right w:val="none" w:sz="0" w:space="0" w:color="auto"/>
      </w:divBdr>
    </w:div>
    <w:div w:id="1104110460">
      <w:bodyDiv w:val="1"/>
      <w:marLeft w:val="0"/>
      <w:marRight w:val="0"/>
      <w:marTop w:val="0"/>
      <w:marBottom w:val="0"/>
      <w:divBdr>
        <w:top w:val="none" w:sz="0" w:space="0" w:color="auto"/>
        <w:left w:val="none" w:sz="0" w:space="0" w:color="auto"/>
        <w:bottom w:val="none" w:sz="0" w:space="0" w:color="auto"/>
        <w:right w:val="none" w:sz="0" w:space="0" w:color="auto"/>
      </w:divBdr>
    </w:div>
    <w:div w:id="1288924980">
      <w:bodyDiv w:val="1"/>
      <w:marLeft w:val="0"/>
      <w:marRight w:val="0"/>
      <w:marTop w:val="0"/>
      <w:marBottom w:val="0"/>
      <w:divBdr>
        <w:top w:val="none" w:sz="0" w:space="0" w:color="auto"/>
        <w:left w:val="none" w:sz="0" w:space="0" w:color="auto"/>
        <w:bottom w:val="none" w:sz="0" w:space="0" w:color="auto"/>
        <w:right w:val="none" w:sz="0" w:space="0" w:color="auto"/>
      </w:divBdr>
      <w:divsChild>
        <w:div w:id="98453811">
          <w:marLeft w:val="0"/>
          <w:marRight w:val="0"/>
          <w:marTop w:val="155"/>
          <w:marBottom w:val="155"/>
          <w:divBdr>
            <w:top w:val="none" w:sz="0" w:space="0" w:color="auto"/>
            <w:left w:val="none" w:sz="0" w:space="0" w:color="auto"/>
            <w:bottom w:val="none" w:sz="0" w:space="0" w:color="auto"/>
            <w:right w:val="none" w:sz="0" w:space="0" w:color="auto"/>
          </w:divBdr>
        </w:div>
        <w:div w:id="947277962">
          <w:marLeft w:val="0"/>
          <w:marRight w:val="0"/>
          <w:marTop w:val="155"/>
          <w:marBottom w:val="155"/>
          <w:divBdr>
            <w:top w:val="none" w:sz="0" w:space="0" w:color="auto"/>
            <w:left w:val="none" w:sz="0" w:space="0" w:color="auto"/>
            <w:bottom w:val="none" w:sz="0" w:space="0" w:color="auto"/>
            <w:right w:val="none" w:sz="0" w:space="0" w:color="auto"/>
          </w:divBdr>
        </w:div>
      </w:divsChild>
    </w:div>
    <w:div w:id="1697652868">
      <w:bodyDiv w:val="1"/>
      <w:marLeft w:val="0"/>
      <w:marRight w:val="0"/>
      <w:marTop w:val="0"/>
      <w:marBottom w:val="0"/>
      <w:divBdr>
        <w:top w:val="none" w:sz="0" w:space="0" w:color="auto"/>
        <w:left w:val="none" w:sz="0" w:space="0" w:color="auto"/>
        <w:bottom w:val="none" w:sz="0" w:space="0" w:color="auto"/>
        <w:right w:val="none" w:sz="0" w:space="0" w:color="auto"/>
      </w:divBdr>
    </w:div>
    <w:div w:id="1711564035">
      <w:bodyDiv w:val="1"/>
      <w:marLeft w:val="0"/>
      <w:marRight w:val="0"/>
      <w:marTop w:val="0"/>
      <w:marBottom w:val="0"/>
      <w:divBdr>
        <w:top w:val="none" w:sz="0" w:space="0" w:color="auto"/>
        <w:left w:val="none" w:sz="0" w:space="0" w:color="auto"/>
        <w:bottom w:val="none" w:sz="0" w:space="0" w:color="auto"/>
        <w:right w:val="none" w:sz="0" w:space="0" w:color="auto"/>
      </w:divBdr>
    </w:div>
    <w:div w:id="1714695999">
      <w:bodyDiv w:val="1"/>
      <w:marLeft w:val="0"/>
      <w:marRight w:val="0"/>
      <w:marTop w:val="0"/>
      <w:marBottom w:val="0"/>
      <w:divBdr>
        <w:top w:val="none" w:sz="0" w:space="0" w:color="auto"/>
        <w:left w:val="none" w:sz="0" w:space="0" w:color="auto"/>
        <w:bottom w:val="none" w:sz="0" w:space="0" w:color="auto"/>
        <w:right w:val="none" w:sz="0" w:space="0" w:color="auto"/>
      </w:divBdr>
    </w:div>
    <w:div w:id="1778283382">
      <w:bodyDiv w:val="1"/>
      <w:marLeft w:val="0"/>
      <w:marRight w:val="0"/>
      <w:marTop w:val="0"/>
      <w:marBottom w:val="0"/>
      <w:divBdr>
        <w:top w:val="none" w:sz="0" w:space="0" w:color="auto"/>
        <w:left w:val="none" w:sz="0" w:space="0" w:color="auto"/>
        <w:bottom w:val="none" w:sz="0" w:space="0" w:color="auto"/>
        <w:right w:val="none" w:sz="0" w:space="0" w:color="auto"/>
      </w:divBdr>
    </w:div>
    <w:div w:id="1940331261">
      <w:bodyDiv w:val="1"/>
      <w:marLeft w:val="0"/>
      <w:marRight w:val="0"/>
      <w:marTop w:val="0"/>
      <w:marBottom w:val="0"/>
      <w:divBdr>
        <w:top w:val="none" w:sz="0" w:space="0" w:color="auto"/>
        <w:left w:val="none" w:sz="0" w:space="0" w:color="auto"/>
        <w:bottom w:val="none" w:sz="0" w:space="0" w:color="auto"/>
        <w:right w:val="none" w:sz="0" w:space="0" w:color="auto"/>
      </w:divBdr>
    </w:div>
    <w:div w:id="19870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ooksandjournals.brillonline.com/search?value1=&amp;option1=all&amp;value2=Jianbin+Liu&amp;option2=author" TargetMode="External"/><Relationship Id="rId18" Type="http://schemas.openxmlformats.org/officeDocument/2006/relationships/hyperlink" Target="http://booksandjournals.brillonline.com/search?value1=&amp;option1=all&amp;value2=Jingzu+Sun&amp;option2=author" TargetMode="External"/><Relationship Id="rId26" Type="http://schemas.openxmlformats.org/officeDocument/2006/relationships/hyperlink" Target="https://www.researchgate.net/publication/266387815_Effect_of_nutrient_mediums_and_blue_light_on_dry_mass_production_of_Trichoderma?ev=prf_pub"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researchgate.net/researcher/77483087_Fengyu_Shi" TargetMode="External"/><Relationship Id="rId34" Type="http://schemas.openxmlformats.org/officeDocument/2006/relationships/hyperlink" Target="mailto:daohongjiang@mail.hzau.edu.c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x.doi.org/10.1534/g3.116.033308" TargetMode="External"/><Relationship Id="rId17" Type="http://schemas.openxmlformats.org/officeDocument/2006/relationships/hyperlink" Target="http://booksandjournals.brillonline.com/search?value1=&amp;option1=all&amp;value2=Niuniu+Wang&amp;option2=author" TargetMode="External"/><Relationship Id="rId25" Type="http://schemas.openxmlformats.org/officeDocument/2006/relationships/hyperlink" Target="https://www.researchgate.net/researcher/2080148624_Muzammil_Hussain" TargetMode="External"/><Relationship Id="rId33" Type="http://schemas.openxmlformats.org/officeDocument/2006/relationships/hyperlink" Target="mailto:cail@im.ac.c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booksandjournals.brillonline.com/search?value1=&amp;option1=all&amp;value2=Xiaoli+Cheng&amp;option2=author" TargetMode="External"/><Relationship Id="rId20" Type="http://schemas.openxmlformats.org/officeDocument/2006/relationships/hyperlink" Target="https://www.researchgate.net/researcher/2057376223_Yunpeng_Wu" TargetMode="External"/><Relationship Id="rId29" Type="http://schemas.openxmlformats.org/officeDocument/2006/relationships/hyperlink" Target="https://www.researchgate.net/researcher/2049830504_Mubashar_Raz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x.doi.org/10.1093/femsec/fiw222" TargetMode="External"/><Relationship Id="rId24" Type="http://schemas.openxmlformats.org/officeDocument/2006/relationships/hyperlink" Target="https://www.researchgate.net/researcher/84210975_Muhammad_Usman_Ghazanfar" TargetMode="External"/><Relationship Id="rId32" Type="http://schemas.openxmlformats.org/officeDocument/2006/relationships/hyperlink" Target="mailto:liuxz@im.ac.cn"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booksandjournals.brillonline.com/search?value1=&amp;option1=all&amp;value2=Mohammed+Imran+Hamid&amp;option2=author" TargetMode="External"/><Relationship Id="rId23" Type="http://schemas.openxmlformats.org/officeDocument/2006/relationships/hyperlink" Target="https://www.researchgate.net/researcher/2049830504_Mubashar_Raza" TargetMode="External"/><Relationship Id="rId28" Type="http://schemas.openxmlformats.org/officeDocument/2006/relationships/hyperlink" Target="https://www.researchgate.net/researcher/84210975_Muhammad_Usman_Ghazanfar" TargetMode="External"/><Relationship Id="rId36" Type="http://schemas.openxmlformats.org/officeDocument/2006/relationships/header" Target="header2.xml"/><Relationship Id="rId10" Type="http://schemas.openxmlformats.org/officeDocument/2006/relationships/hyperlink" Target="mailto:Mian_108@yahoo.com" TargetMode="External"/><Relationship Id="rId19" Type="http://schemas.openxmlformats.org/officeDocument/2006/relationships/hyperlink" Target="http://dx.doi.org/10.1163/15685411-00002996" TargetMode="External"/><Relationship Id="rId31" Type="http://schemas.openxmlformats.org/officeDocument/2006/relationships/hyperlink" Target="https://www.researchgate.net/publication/266387702_Exogenous_application_of_salicylic_acid_induced_resistance_in_harvested_tomato_fruit_against_sour_rot_and_Rhizopus_rot?ev=prf_pub" TargetMode="External"/><Relationship Id="rId4" Type="http://schemas.openxmlformats.org/officeDocument/2006/relationships/settings" Target="settings.xml"/><Relationship Id="rId9" Type="http://schemas.openxmlformats.org/officeDocument/2006/relationships/hyperlink" Target="mailto:mian_108@hotmail.com" TargetMode="External"/><Relationship Id="rId14" Type="http://schemas.openxmlformats.org/officeDocument/2006/relationships/hyperlink" Target="http://booksandjournals.brillonline.com/search?value1=&amp;option1=all&amp;value2=Weijing+Zhu&amp;option2=author" TargetMode="External"/><Relationship Id="rId22" Type="http://schemas.openxmlformats.org/officeDocument/2006/relationships/hyperlink" Target="https://www.researchgate.net/researcher/78792521_Yingbo_Zhu" TargetMode="External"/><Relationship Id="rId27" Type="http://schemas.openxmlformats.org/officeDocument/2006/relationships/hyperlink" Target="https://www.researchgate.net/researcher/2080148624_Muzammil_Hussain" TargetMode="External"/><Relationship Id="rId30" Type="http://schemas.openxmlformats.org/officeDocument/2006/relationships/hyperlink" Target="https://www.researchgate.net/researcher/60019313_Touseef_Hussain"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30D51-F7D9-4960-A647-46D993CD6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6</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542</cp:revision>
  <dcterms:created xsi:type="dcterms:W3CDTF">2012-04-09T15:57:00Z</dcterms:created>
  <dcterms:modified xsi:type="dcterms:W3CDTF">2017-02-26T10:06:00Z</dcterms:modified>
</cp:coreProperties>
</file>