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CCC" w:rsidRDefault="00EC5500" w:rsidP="00BB3CCC">
      <w:pPr>
        <w:ind w:hanging="540"/>
        <w:rPr>
          <w:b/>
          <w:i/>
        </w:rPr>
      </w:pPr>
      <w:r>
        <w:rPr>
          <w:b/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26.5pt;margin-top:-15.9pt;width:117.2pt;height:108pt;z-index:251660288">
            <v:textbox>
              <w:txbxContent>
                <w:p w:rsidR="002202FD" w:rsidRDefault="002202FD">
                  <w:r w:rsidRPr="002202FD">
                    <w:rPr>
                      <w:noProof/>
                    </w:rPr>
                    <w:drawing>
                      <wp:inline distT="0" distB="0" distL="0" distR="0">
                        <wp:extent cx="1214326" cy="1385606"/>
                        <wp:effectExtent l="19050" t="0" r="4874" b="0"/>
                        <wp:docPr id="6" name="Picture 4" descr="C:\Users\Sajjad\Desktop\PPSC Documents\SAJJAD KHALI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Sajjad\Desktop\PPSC Documents\SAJJAD KHALI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196" cy="14128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i/>
          <w:noProof/>
        </w:rPr>
        <w:pict>
          <v:shape id="_x0000_s1026" type="#_x0000_t202" style="position:absolute;margin-left:-29.4pt;margin-top:-28.8pt;width:321pt;height:79.2pt;z-index:251659264" stroked="f">
            <v:textbox>
              <w:txbxContent>
                <w:p w:rsidR="002202FD" w:rsidRDefault="00BB3CCC" w:rsidP="002202FD">
                  <w:pPr>
                    <w:rPr>
                      <w:i/>
                    </w:rPr>
                  </w:pPr>
                  <w:r w:rsidRPr="00BB3CCC">
                    <w:rPr>
                      <w:b/>
                      <w:i/>
                    </w:rPr>
                    <w:t>Mobile</w:t>
                  </w:r>
                  <w:r>
                    <w:t xml:space="preserve"> # </w:t>
                  </w:r>
                  <w:r>
                    <w:rPr>
                      <w:i/>
                    </w:rPr>
                    <w:t>+</w:t>
                  </w:r>
                  <w:r w:rsidR="002202FD">
                    <w:rPr>
                      <w:i/>
                    </w:rPr>
                    <w:t>92</w:t>
                  </w:r>
                  <w:r>
                    <w:rPr>
                      <w:i/>
                    </w:rPr>
                    <w:t>-</w:t>
                  </w:r>
                  <w:r w:rsidR="002202FD" w:rsidRPr="00196358">
                    <w:rPr>
                      <w:i/>
                    </w:rPr>
                    <w:t>30</w:t>
                  </w:r>
                  <w:r w:rsidR="002202FD">
                    <w:rPr>
                      <w:i/>
                    </w:rPr>
                    <w:t>76751902</w:t>
                  </w:r>
                </w:p>
                <w:p w:rsidR="00BB3CCC" w:rsidRDefault="00BB3CCC" w:rsidP="002202FD">
                  <w:r w:rsidRPr="00266C9A">
                    <w:rPr>
                      <w:b/>
                      <w:i/>
                    </w:rPr>
                    <w:t>Email:</w:t>
                  </w:r>
                  <w:r>
                    <w:rPr>
                      <w:i/>
                    </w:rPr>
                    <w:t xml:space="preserve"> </w:t>
                  </w:r>
                  <w:r w:rsidR="002202FD">
                    <w:rPr>
                      <w:i/>
                    </w:rPr>
                    <w:t>khan87350@gmail.com</w:t>
                  </w:r>
                </w:p>
                <w:p w:rsidR="00BB3CCC" w:rsidRDefault="00BB3CCC" w:rsidP="002202FD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Current </w:t>
                  </w:r>
                  <w:r w:rsidRPr="00266C9A">
                    <w:rPr>
                      <w:b/>
                      <w:i/>
                    </w:rPr>
                    <w:t>Address:</w:t>
                  </w:r>
                  <w:r>
                    <w:rPr>
                      <w:b/>
                      <w:i/>
                    </w:rPr>
                    <w:t xml:space="preserve"> </w:t>
                  </w:r>
                  <w:r w:rsidR="002202FD" w:rsidRPr="002202FD">
                    <w:rPr>
                      <w:bCs/>
                      <w:i/>
                    </w:rPr>
                    <w:t>Biological Control Lab,</w:t>
                  </w:r>
                  <w:r w:rsidR="002202FD">
                    <w:rPr>
                      <w:b/>
                      <w:i/>
                    </w:rPr>
                    <w:t xml:space="preserve"> </w:t>
                  </w:r>
                  <w:r w:rsidR="002202FD">
                    <w:rPr>
                      <w:i/>
                    </w:rPr>
                    <w:t>Department of Entomology</w:t>
                  </w:r>
                  <w:r w:rsidR="00E553AD">
                    <w:rPr>
                      <w:i/>
                    </w:rPr>
                    <w:t xml:space="preserve">, </w:t>
                  </w:r>
                  <w:r w:rsidR="002202FD">
                    <w:rPr>
                      <w:i/>
                    </w:rPr>
                    <w:t xml:space="preserve">University College of Agriculture, </w:t>
                  </w:r>
                  <w:r w:rsidRPr="00266C9A">
                    <w:rPr>
                      <w:i/>
                    </w:rPr>
                    <w:t>University</w:t>
                  </w:r>
                  <w:r w:rsidR="002202FD">
                    <w:rPr>
                      <w:i/>
                    </w:rPr>
                    <w:t xml:space="preserve"> of Sargodha</w:t>
                  </w:r>
                  <w:r>
                    <w:rPr>
                      <w:i/>
                    </w:rPr>
                    <w:t xml:space="preserve"> </w:t>
                  </w:r>
                  <w:r w:rsidRPr="00266C9A">
                    <w:rPr>
                      <w:i/>
                    </w:rPr>
                    <w:t>(</w:t>
                  </w:r>
                  <w:r w:rsidR="002202FD">
                    <w:rPr>
                      <w:i/>
                    </w:rPr>
                    <w:t>Punjab</w:t>
                  </w:r>
                  <w:r w:rsidRPr="00266C9A">
                    <w:rPr>
                      <w:i/>
                    </w:rPr>
                    <w:t xml:space="preserve">), </w:t>
                  </w:r>
                  <w:r w:rsidR="002202FD">
                    <w:rPr>
                      <w:i/>
                    </w:rPr>
                    <w:t>Pakistan</w:t>
                  </w:r>
                </w:p>
                <w:p w:rsidR="00BB3CCC" w:rsidRDefault="00BB3CCC"/>
              </w:txbxContent>
            </v:textbox>
            <w10:wrap type="topAndBottom"/>
          </v:shape>
        </w:pict>
      </w:r>
    </w:p>
    <w:p w:rsidR="00BB3CCC" w:rsidRDefault="00BB3CCC" w:rsidP="00BB3CCC">
      <w:pPr>
        <w:ind w:hanging="540"/>
        <w:rPr>
          <w:b/>
          <w:i/>
        </w:rPr>
      </w:pPr>
    </w:p>
    <w:p w:rsidR="001A7435" w:rsidRPr="00BB3CCC" w:rsidRDefault="001A7435" w:rsidP="00BB3CCC">
      <w:pPr>
        <w:ind w:hanging="540"/>
        <w:rPr>
          <w:i/>
        </w:rPr>
      </w:pPr>
    </w:p>
    <w:p w:rsidR="002B5860" w:rsidRDefault="002B5860" w:rsidP="00AA406D">
      <w:pPr>
        <w:jc w:val="center"/>
        <w:rPr>
          <w:b/>
          <w:i/>
        </w:rPr>
      </w:pPr>
    </w:p>
    <w:p w:rsidR="00AA406D" w:rsidRDefault="002202FD" w:rsidP="002202FD">
      <w:pPr>
        <w:jc w:val="center"/>
        <w:rPr>
          <w:b/>
          <w:i/>
        </w:rPr>
      </w:pPr>
      <w:r>
        <w:rPr>
          <w:b/>
          <w:i/>
        </w:rPr>
        <w:t>MUHAMMAD</w:t>
      </w:r>
      <w:r w:rsidR="00AA406D" w:rsidRPr="00CA1E0F">
        <w:rPr>
          <w:b/>
          <w:i/>
        </w:rPr>
        <w:t xml:space="preserve"> </w:t>
      </w:r>
      <w:r>
        <w:rPr>
          <w:b/>
          <w:i/>
        </w:rPr>
        <w:t>SAJJAD KHALIL</w:t>
      </w:r>
    </w:p>
    <w:p w:rsidR="00AA406D" w:rsidRDefault="00AA406D" w:rsidP="00AA406D">
      <w:pPr>
        <w:rPr>
          <w:b/>
          <w:i/>
        </w:rPr>
      </w:pPr>
    </w:p>
    <w:p w:rsidR="00AA406D" w:rsidRPr="00A9735B" w:rsidRDefault="00AA406D" w:rsidP="00A856F2">
      <w:pPr>
        <w:spacing w:line="360" w:lineRule="auto"/>
        <w:ind w:hanging="540"/>
        <w:rPr>
          <w:b/>
        </w:rPr>
      </w:pPr>
      <w:r w:rsidRPr="00A9735B">
        <w:rPr>
          <w:b/>
        </w:rPr>
        <w:t>PROFILE</w:t>
      </w:r>
    </w:p>
    <w:p w:rsidR="006371BC" w:rsidRDefault="00AA406D" w:rsidP="002202FD">
      <w:pPr>
        <w:spacing w:line="360" w:lineRule="auto"/>
        <w:jc w:val="both"/>
        <w:rPr>
          <w:b/>
          <w:i/>
        </w:rPr>
      </w:pPr>
      <w:proofErr w:type="gramStart"/>
      <w:r w:rsidRPr="002202FD">
        <w:t xml:space="preserve">Research, </w:t>
      </w:r>
      <w:r w:rsidR="002202FD">
        <w:t>M</w:t>
      </w:r>
      <w:r w:rsidRPr="002202FD">
        <w:t xml:space="preserve">anagement </w:t>
      </w:r>
      <w:r w:rsidR="00AB29EF" w:rsidRPr="002202FD">
        <w:t xml:space="preserve">and </w:t>
      </w:r>
      <w:r w:rsidRPr="002202FD">
        <w:t xml:space="preserve">young </w:t>
      </w:r>
      <w:r w:rsidR="002202FD" w:rsidRPr="002202FD">
        <w:t xml:space="preserve">Entomologist </w:t>
      </w:r>
      <w:r w:rsidR="005E17A5" w:rsidRPr="002202FD">
        <w:t xml:space="preserve">with over </w:t>
      </w:r>
      <w:r w:rsidR="002202FD" w:rsidRPr="002202FD">
        <w:t>five</w:t>
      </w:r>
      <w:r w:rsidR="001C2C9E" w:rsidRPr="002202FD">
        <w:t xml:space="preserve"> year </w:t>
      </w:r>
      <w:r w:rsidR="002202FD" w:rsidRPr="002202FD">
        <w:t>teaching, r</w:t>
      </w:r>
      <w:r w:rsidR="001C2C9E" w:rsidRPr="002202FD">
        <w:t>esearch</w:t>
      </w:r>
      <w:r w:rsidR="002202FD" w:rsidRPr="002202FD">
        <w:t>,</w:t>
      </w:r>
      <w:r w:rsidR="001C2C9E" w:rsidRPr="002202FD">
        <w:t xml:space="preserve"> management</w:t>
      </w:r>
      <w:r w:rsidR="002202FD" w:rsidRPr="002202FD">
        <w:t xml:space="preserve"> and extension experience</w:t>
      </w:r>
      <w:r w:rsidRPr="002202FD">
        <w:t>.</w:t>
      </w:r>
      <w:proofErr w:type="gramEnd"/>
      <w:r w:rsidRPr="002202FD">
        <w:t xml:space="preserve"> Possess strong analytical and problem solving skills with the ability to make well thought out decisions. </w:t>
      </w:r>
      <w:proofErr w:type="gramStart"/>
      <w:r w:rsidR="002202FD" w:rsidRPr="002202FD">
        <w:rPr>
          <w:iCs/>
        </w:rPr>
        <w:t>Proven ability in experimentation and pest control</w:t>
      </w:r>
      <w:r w:rsidR="002202FD">
        <w:rPr>
          <w:iCs/>
        </w:rPr>
        <w:t>.</w:t>
      </w:r>
      <w:proofErr w:type="gramEnd"/>
    </w:p>
    <w:p w:rsidR="006371BC" w:rsidRPr="004071E7" w:rsidRDefault="00AA406D" w:rsidP="004071E7">
      <w:pPr>
        <w:spacing w:line="360" w:lineRule="auto"/>
        <w:ind w:hanging="540"/>
        <w:rPr>
          <w:b/>
        </w:rPr>
      </w:pPr>
      <w:r w:rsidRPr="00A856F2">
        <w:rPr>
          <w:b/>
        </w:rPr>
        <w:t>EDUCATION</w:t>
      </w:r>
    </w:p>
    <w:p w:rsidR="004C5EF9" w:rsidRDefault="003F0EDD" w:rsidP="003F0EDD">
      <w:pPr>
        <w:spacing w:line="360" w:lineRule="auto"/>
        <w:ind w:left="3600" w:hanging="4050"/>
        <w:jc w:val="both"/>
      </w:pPr>
      <w:r>
        <w:t xml:space="preserve">February 2013 </w:t>
      </w:r>
      <w:r w:rsidR="004C5EF9" w:rsidRPr="00D512F4">
        <w:t>–</w:t>
      </w:r>
      <w:r w:rsidR="004C5EF9">
        <w:t xml:space="preserve"> </w:t>
      </w:r>
      <w:r>
        <w:t>February 2017.</w:t>
      </w:r>
      <w:r w:rsidR="004C5EF9">
        <w:tab/>
      </w:r>
      <w:proofErr w:type="spellStart"/>
      <w:proofErr w:type="gramStart"/>
      <w:r>
        <w:t>Ph.D</w:t>
      </w:r>
      <w:proofErr w:type="spellEnd"/>
      <w:r>
        <w:t xml:space="preserve"> in Entomology</w:t>
      </w:r>
      <w:r w:rsidRPr="00CF5B2C">
        <w:t xml:space="preserve"> </w:t>
      </w:r>
      <w:r>
        <w:t>at University College of Agriculture</w:t>
      </w:r>
      <w:r w:rsidR="005505A1">
        <w:t xml:space="preserve"> (UCA)</w:t>
      </w:r>
      <w:r>
        <w:t xml:space="preserve">, </w:t>
      </w:r>
      <w:r w:rsidRPr="00A13F3E">
        <w:t>University of Sargodha</w:t>
      </w:r>
      <w:r>
        <w:t xml:space="preserve"> Punjab</w:t>
      </w:r>
      <w:r w:rsidR="004C5EF9" w:rsidRPr="00D512F4">
        <w:t xml:space="preserve">, </w:t>
      </w:r>
      <w:r w:rsidR="00AB534D">
        <w:t>PAKISTAN</w:t>
      </w:r>
      <w:r w:rsidR="004C5EF9" w:rsidRPr="00D512F4">
        <w:t>.</w:t>
      </w:r>
      <w:proofErr w:type="gramEnd"/>
      <w:r w:rsidR="00E570A2" w:rsidRPr="00E570A2">
        <w:t xml:space="preserve"> </w:t>
      </w:r>
      <w:r w:rsidR="00E570A2">
        <w:t>CGPA (</w:t>
      </w:r>
      <w:r w:rsidR="00E570A2" w:rsidRPr="00B9689A">
        <w:rPr>
          <w:b/>
        </w:rPr>
        <w:t>4.00/4.00</w:t>
      </w:r>
      <w:r w:rsidR="00E570A2">
        <w:t>), Percentage (</w:t>
      </w:r>
      <w:r w:rsidR="00E570A2" w:rsidRPr="00B9689A">
        <w:rPr>
          <w:b/>
        </w:rPr>
        <w:t>86%</w:t>
      </w:r>
      <w:r w:rsidR="00E570A2">
        <w:t>).</w:t>
      </w:r>
    </w:p>
    <w:p w:rsidR="00AA406D" w:rsidRPr="00D512F4" w:rsidRDefault="003F0EDD" w:rsidP="005505A1">
      <w:pPr>
        <w:spacing w:line="360" w:lineRule="auto"/>
        <w:ind w:left="3600" w:hanging="4050"/>
        <w:jc w:val="both"/>
      </w:pPr>
      <w:proofErr w:type="gramStart"/>
      <w:r>
        <w:t>September 2010</w:t>
      </w:r>
      <w:r w:rsidR="00172F3C">
        <w:t xml:space="preserve"> </w:t>
      </w:r>
      <w:r w:rsidR="00172F3C" w:rsidRPr="00D512F4">
        <w:t>–</w:t>
      </w:r>
      <w:r w:rsidR="00172F3C">
        <w:t xml:space="preserve"> </w:t>
      </w:r>
      <w:r>
        <w:t>August 2012</w:t>
      </w:r>
      <w:r w:rsidR="00193D61" w:rsidRPr="00D512F4">
        <w:tab/>
      </w:r>
      <w:r w:rsidR="005505A1" w:rsidRPr="00D512F4">
        <w:t>Master of Science (</w:t>
      </w:r>
      <w:proofErr w:type="spellStart"/>
      <w:r w:rsidR="005505A1" w:rsidRPr="00D512F4">
        <w:t>Hons</w:t>
      </w:r>
      <w:proofErr w:type="spellEnd"/>
      <w:r w:rsidR="005505A1" w:rsidRPr="00D512F4">
        <w:t xml:space="preserve">.) in </w:t>
      </w:r>
      <w:r w:rsidR="005505A1">
        <w:t>Entomology</w:t>
      </w:r>
      <w:r w:rsidR="005505A1" w:rsidRPr="00D512F4">
        <w:t xml:space="preserve"> at UCA, University of Sargodha, </w:t>
      </w:r>
      <w:r w:rsidR="00AB534D" w:rsidRPr="00D512F4">
        <w:t>PAKISTAN</w:t>
      </w:r>
      <w:r w:rsidR="00AA406D" w:rsidRPr="00D512F4">
        <w:t>.</w:t>
      </w:r>
      <w:proofErr w:type="gramEnd"/>
      <w:r w:rsidR="00E570A2">
        <w:t xml:space="preserve"> CGPA (</w:t>
      </w:r>
      <w:r w:rsidR="00E570A2" w:rsidRPr="00B9689A">
        <w:rPr>
          <w:b/>
        </w:rPr>
        <w:t>4.00/4.00</w:t>
      </w:r>
      <w:r w:rsidR="00E570A2">
        <w:t>), Percentage (</w:t>
      </w:r>
      <w:r w:rsidR="00E570A2" w:rsidRPr="00B9689A">
        <w:rPr>
          <w:b/>
        </w:rPr>
        <w:t>89%</w:t>
      </w:r>
      <w:r w:rsidR="00E570A2">
        <w:t>).</w:t>
      </w:r>
    </w:p>
    <w:p w:rsidR="00AA406D" w:rsidRPr="00D512F4" w:rsidRDefault="005505A1" w:rsidP="005505A1">
      <w:pPr>
        <w:spacing w:line="360" w:lineRule="auto"/>
        <w:ind w:left="3600" w:hanging="4050"/>
        <w:jc w:val="both"/>
      </w:pPr>
      <w:proofErr w:type="gramStart"/>
      <w:r>
        <w:t>November 2006</w:t>
      </w:r>
      <w:r w:rsidR="00AA406D" w:rsidRPr="00D512F4">
        <w:t xml:space="preserve"> – </w:t>
      </w:r>
      <w:r>
        <w:t>July 2010</w:t>
      </w:r>
      <w:r w:rsidR="00193D61" w:rsidRPr="00D512F4">
        <w:tab/>
      </w:r>
      <w:r w:rsidRPr="00D512F4">
        <w:t>Bachelor of</w:t>
      </w:r>
      <w:r>
        <w:t xml:space="preserve"> Science (</w:t>
      </w:r>
      <w:proofErr w:type="spellStart"/>
      <w:r>
        <w:t>Hons</w:t>
      </w:r>
      <w:proofErr w:type="spellEnd"/>
      <w:r>
        <w:t>.) in Agriculture</w:t>
      </w:r>
      <w:r w:rsidRPr="00D512F4">
        <w:t xml:space="preserve"> at UCA,</w:t>
      </w:r>
      <w:r w:rsidRPr="00D512F4">
        <w:rPr>
          <w:sz w:val="20"/>
        </w:rPr>
        <w:t xml:space="preserve"> </w:t>
      </w:r>
      <w:r w:rsidRPr="00D512F4">
        <w:t xml:space="preserve">University of Sargodha, </w:t>
      </w:r>
      <w:r w:rsidR="00AB534D" w:rsidRPr="00D512F4">
        <w:t>PAKISTAN</w:t>
      </w:r>
      <w:r w:rsidRPr="00D512F4">
        <w:t>.</w:t>
      </w:r>
      <w:proofErr w:type="gramEnd"/>
      <w:r w:rsidR="00E570A2" w:rsidRPr="00E570A2">
        <w:t xml:space="preserve"> </w:t>
      </w:r>
      <w:r w:rsidR="00E570A2">
        <w:t>CGPA (</w:t>
      </w:r>
      <w:r w:rsidR="00E570A2" w:rsidRPr="00A43919">
        <w:rPr>
          <w:b/>
        </w:rPr>
        <w:t>3.94/4.00</w:t>
      </w:r>
      <w:r w:rsidR="00E570A2">
        <w:t>), Percentage (</w:t>
      </w:r>
      <w:r w:rsidR="00E570A2" w:rsidRPr="00A43919">
        <w:rPr>
          <w:b/>
        </w:rPr>
        <w:t>85.12%</w:t>
      </w:r>
      <w:r w:rsidR="00E570A2">
        <w:t>).</w:t>
      </w:r>
    </w:p>
    <w:p w:rsidR="00AA406D" w:rsidRDefault="005505A1" w:rsidP="00E570A2">
      <w:pPr>
        <w:spacing w:line="360" w:lineRule="auto"/>
        <w:ind w:left="3600" w:hanging="4050"/>
        <w:jc w:val="both"/>
      </w:pPr>
      <w:proofErr w:type="gramStart"/>
      <w:r>
        <w:t>September 2004</w:t>
      </w:r>
      <w:r w:rsidR="00AA406D" w:rsidRPr="00D512F4">
        <w:t xml:space="preserve"> – </w:t>
      </w:r>
      <w:r>
        <w:t>November 2006</w:t>
      </w:r>
      <w:r w:rsidR="00790D96" w:rsidRPr="00D512F4">
        <w:tab/>
      </w:r>
      <w:r w:rsidR="00E570A2">
        <w:t>Intermediate (Science)</w:t>
      </w:r>
      <w:r>
        <w:t xml:space="preserve"> </w:t>
      </w:r>
      <w:r w:rsidRPr="00A13F3E">
        <w:t>at Federal Board of</w:t>
      </w:r>
      <w:r w:rsidRPr="004F4522">
        <w:t xml:space="preserve"> </w:t>
      </w:r>
      <w:r w:rsidRPr="00A13F3E">
        <w:t xml:space="preserve">Intermediate </w:t>
      </w:r>
      <w:r w:rsidR="001D0314">
        <w:t>and</w:t>
      </w:r>
      <w:r w:rsidRPr="00A13F3E">
        <w:t xml:space="preserve"> Secondary</w:t>
      </w:r>
      <w:r>
        <w:t xml:space="preserve"> Education</w:t>
      </w:r>
      <w:r w:rsidR="002560B5">
        <w:t xml:space="preserve"> </w:t>
      </w:r>
      <w:r w:rsidR="00E570A2" w:rsidRPr="00A13F3E">
        <w:t>Islamabad</w:t>
      </w:r>
      <w:r w:rsidR="00E570A2">
        <w:t>,</w:t>
      </w:r>
      <w:r w:rsidR="00E624E9" w:rsidRPr="00D512F4">
        <w:t xml:space="preserve"> </w:t>
      </w:r>
      <w:r w:rsidR="00AB534D" w:rsidRPr="00D512F4">
        <w:t>PAKISTAN</w:t>
      </w:r>
      <w:r w:rsidR="00E624E9" w:rsidRPr="00D512F4">
        <w:t>.</w:t>
      </w:r>
      <w:proofErr w:type="gramEnd"/>
      <w:r w:rsidR="00E570A2" w:rsidRPr="00E570A2">
        <w:t xml:space="preserve"> </w:t>
      </w:r>
      <w:proofErr w:type="gramStart"/>
      <w:r w:rsidR="00E570A2">
        <w:t>Percentage (</w:t>
      </w:r>
      <w:r w:rsidR="00E570A2" w:rsidRPr="00A43919">
        <w:rPr>
          <w:b/>
        </w:rPr>
        <w:t>64.82%</w:t>
      </w:r>
      <w:r w:rsidR="00E570A2">
        <w:t>).</w:t>
      </w:r>
      <w:proofErr w:type="gramEnd"/>
    </w:p>
    <w:p w:rsidR="004071E7" w:rsidRPr="004071E7" w:rsidRDefault="00E570A2" w:rsidP="004071E7">
      <w:pPr>
        <w:spacing w:line="360" w:lineRule="auto"/>
        <w:ind w:left="3600" w:hanging="4050"/>
        <w:jc w:val="both"/>
      </w:pPr>
      <w:proofErr w:type="gramStart"/>
      <w:r w:rsidRPr="00A13F3E">
        <w:t>April 20</w:t>
      </w:r>
      <w:r>
        <w:t>01 – June 2003</w:t>
      </w:r>
      <w:r w:rsidRPr="00D512F4">
        <w:tab/>
      </w:r>
      <w:r>
        <w:t>Matriculation (Science) at</w:t>
      </w:r>
      <w:r w:rsidRPr="00A13F3E">
        <w:t xml:space="preserve"> Board of Intermediate </w:t>
      </w:r>
      <w:r>
        <w:t>and</w:t>
      </w:r>
      <w:r w:rsidRPr="00C43349">
        <w:t xml:space="preserve"> </w:t>
      </w:r>
      <w:r>
        <w:t xml:space="preserve">Secondary Education, </w:t>
      </w:r>
      <w:r w:rsidRPr="00A13F3E">
        <w:t>Sargodha</w:t>
      </w:r>
      <w:r>
        <w:t xml:space="preserve"> PAKISTAN</w:t>
      </w:r>
      <w:r w:rsidRPr="00A13F3E">
        <w:t>.</w:t>
      </w:r>
      <w:proofErr w:type="gramEnd"/>
      <w:r>
        <w:t xml:space="preserve"> </w:t>
      </w:r>
      <w:proofErr w:type="gramStart"/>
      <w:r>
        <w:t>Percentage (</w:t>
      </w:r>
      <w:r w:rsidRPr="00A43919">
        <w:rPr>
          <w:b/>
        </w:rPr>
        <w:t>62.12%</w:t>
      </w:r>
      <w:r>
        <w:t>)</w:t>
      </w:r>
      <w:r w:rsidR="004071E7">
        <w:t>.</w:t>
      </w:r>
      <w:proofErr w:type="gramEnd"/>
      <w:r>
        <w:t xml:space="preserve"> </w:t>
      </w:r>
    </w:p>
    <w:p w:rsidR="006371BC" w:rsidRDefault="00392D24" w:rsidP="004071E7">
      <w:pPr>
        <w:spacing w:line="360" w:lineRule="auto"/>
        <w:ind w:hanging="540"/>
      </w:pPr>
      <w:r w:rsidRPr="00A856F2">
        <w:rPr>
          <w:b/>
        </w:rPr>
        <w:t>PROFESSIONAL POSITIONS HELD</w:t>
      </w:r>
    </w:p>
    <w:p w:rsidR="00392D24" w:rsidRPr="00D512F4" w:rsidRDefault="002560B5" w:rsidP="002560B5">
      <w:pPr>
        <w:tabs>
          <w:tab w:val="left" w:pos="3600"/>
        </w:tabs>
        <w:spacing w:line="360" w:lineRule="auto"/>
        <w:ind w:left="3600" w:hanging="4050"/>
        <w:jc w:val="both"/>
      </w:pPr>
      <w:r>
        <w:t>7</w:t>
      </w:r>
      <w:r w:rsidRPr="00477060">
        <w:rPr>
          <w:vertAlign w:val="superscript"/>
        </w:rPr>
        <w:t>th</w:t>
      </w:r>
      <w:r>
        <w:t xml:space="preserve"> August 2016 </w:t>
      </w:r>
      <w:r w:rsidR="00B13077">
        <w:t xml:space="preserve">- </w:t>
      </w:r>
      <w:r>
        <w:t>16</w:t>
      </w:r>
      <w:r w:rsidRPr="0092760C">
        <w:rPr>
          <w:vertAlign w:val="superscript"/>
        </w:rPr>
        <w:t>th</w:t>
      </w:r>
      <w:r>
        <w:t xml:space="preserve"> January 2017</w:t>
      </w:r>
      <w:r w:rsidR="006A3535">
        <w:tab/>
      </w:r>
      <w:r w:rsidRPr="00AB534D">
        <w:rPr>
          <w:b/>
          <w:bCs/>
        </w:rPr>
        <w:t>Research Fellow</w:t>
      </w:r>
      <w:r>
        <w:t xml:space="preserve"> (Insect Biological Control Project funded by Higher Education Commission (HEC) of Pakistan) </w:t>
      </w:r>
      <w:r w:rsidRPr="00D512F4">
        <w:t>in</w:t>
      </w:r>
      <w:r>
        <w:t xml:space="preserve"> </w:t>
      </w:r>
      <w:r>
        <w:lastRenderedPageBreak/>
        <w:t>Department of</w:t>
      </w:r>
      <w:r w:rsidRPr="00D512F4">
        <w:t xml:space="preserve"> </w:t>
      </w:r>
      <w:r>
        <w:t>Entomology</w:t>
      </w:r>
      <w:r w:rsidRPr="00D512F4">
        <w:t xml:space="preserve"> at UCA, University of Sargodha, </w:t>
      </w:r>
      <w:r w:rsidR="00AB534D" w:rsidRPr="00D512F4">
        <w:t>PAKISTAN</w:t>
      </w:r>
      <w:r w:rsidR="00392D24" w:rsidRPr="00D512F4">
        <w:t>.</w:t>
      </w:r>
    </w:p>
    <w:p w:rsidR="00626F8C" w:rsidRPr="00D512F4" w:rsidRDefault="002560B5" w:rsidP="002560B5">
      <w:pPr>
        <w:tabs>
          <w:tab w:val="left" w:pos="3600"/>
        </w:tabs>
        <w:spacing w:line="360" w:lineRule="auto"/>
        <w:ind w:left="3600" w:hanging="4050"/>
        <w:jc w:val="both"/>
      </w:pPr>
      <w:r>
        <w:t>9</w:t>
      </w:r>
      <w:r w:rsidRPr="00477060">
        <w:rPr>
          <w:vertAlign w:val="superscript"/>
        </w:rPr>
        <w:t>th</w:t>
      </w:r>
      <w:r>
        <w:t xml:space="preserve"> February 2016 </w:t>
      </w:r>
      <w:r w:rsidR="00536D8E">
        <w:t xml:space="preserve">- </w:t>
      </w:r>
      <w:r>
        <w:t>6</w:t>
      </w:r>
      <w:r w:rsidRPr="00477060">
        <w:rPr>
          <w:vertAlign w:val="superscript"/>
        </w:rPr>
        <w:t>th</w:t>
      </w:r>
      <w:r>
        <w:t xml:space="preserve"> August 2016</w:t>
      </w:r>
      <w:r w:rsidR="00392D24" w:rsidRPr="00D512F4">
        <w:tab/>
      </w:r>
      <w:r w:rsidRPr="00AB534D">
        <w:rPr>
          <w:b/>
          <w:bCs/>
        </w:rPr>
        <w:t>Visiting Researcher</w:t>
      </w:r>
      <w:r w:rsidR="00670CE8">
        <w:t xml:space="preserve"> </w:t>
      </w:r>
      <w:r w:rsidRPr="007D5EE5">
        <w:rPr>
          <w:rFonts w:asciiTheme="majorBidi" w:hAnsiTheme="majorBidi" w:cstheme="majorBidi"/>
        </w:rPr>
        <w:t>in Earth and Life Institute, Biodiversity Research Centre</w:t>
      </w:r>
      <w:r w:rsidR="00392D24" w:rsidRPr="00D512F4">
        <w:t xml:space="preserve">, </w:t>
      </w:r>
      <w:proofErr w:type="spellStart"/>
      <w:r w:rsidRPr="007D5EE5">
        <w:rPr>
          <w:rFonts w:asciiTheme="majorBidi" w:hAnsiTheme="majorBidi" w:cstheme="majorBidi"/>
          <w:bCs/>
        </w:rPr>
        <w:t>Université</w:t>
      </w:r>
      <w:proofErr w:type="spellEnd"/>
      <w:r w:rsidRPr="007D5EE5">
        <w:rPr>
          <w:rFonts w:asciiTheme="majorBidi" w:hAnsiTheme="majorBidi" w:cstheme="majorBidi"/>
          <w:bCs/>
        </w:rPr>
        <w:t xml:space="preserve"> </w:t>
      </w:r>
      <w:proofErr w:type="spellStart"/>
      <w:r w:rsidRPr="007D5EE5">
        <w:rPr>
          <w:rFonts w:asciiTheme="majorBidi" w:hAnsiTheme="majorBidi" w:cstheme="majorBidi"/>
          <w:bCs/>
        </w:rPr>
        <w:t>Catholique</w:t>
      </w:r>
      <w:proofErr w:type="spellEnd"/>
      <w:r w:rsidRPr="007D5EE5">
        <w:rPr>
          <w:rFonts w:asciiTheme="majorBidi" w:hAnsiTheme="majorBidi" w:cstheme="majorBidi"/>
          <w:bCs/>
        </w:rPr>
        <w:t xml:space="preserve"> de Louvain (UCL)</w:t>
      </w:r>
      <w:r>
        <w:rPr>
          <w:rFonts w:asciiTheme="majorBidi" w:hAnsiTheme="majorBidi" w:cstheme="majorBidi"/>
          <w:bCs/>
        </w:rPr>
        <w:t xml:space="preserve">, </w:t>
      </w:r>
      <w:r w:rsidRPr="00BF77E5">
        <w:rPr>
          <w:rFonts w:asciiTheme="majorBidi" w:hAnsiTheme="majorBidi" w:cstheme="majorBidi"/>
          <w:bCs/>
        </w:rPr>
        <w:t>BELGIUM</w:t>
      </w:r>
      <w:r w:rsidR="00392D24" w:rsidRPr="00D512F4">
        <w:t xml:space="preserve">.  </w:t>
      </w:r>
    </w:p>
    <w:p w:rsidR="00AB534D" w:rsidRDefault="00AB534D" w:rsidP="00AB534D">
      <w:pPr>
        <w:tabs>
          <w:tab w:val="left" w:pos="3600"/>
        </w:tabs>
        <w:spacing w:line="360" w:lineRule="auto"/>
        <w:ind w:left="3600" w:hanging="4050"/>
        <w:jc w:val="both"/>
      </w:pPr>
      <w:r w:rsidRPr="006C662B">
        <w:t>16</w:t>
      </w:r>
      <w:r w:rsidRPr="006C662B">
        <w:rPr>
          <w:vertAlign w:val="superscript"/>
        </w:rPr>
        <w:t>th</w:t>
      </w:r>
      <w:r>
        <w:t xml:space="preserve"> July 2013 -</w:t>
      </w:r>
      <w:r w:rsidR="00392D24" w:rsidRPr="00D512F4">
        <w:t xml:space="preserve"> </w:t>
      </w:r>
      <w:r>
        <w:t>8</w:t>
      </w:r>
      <w:r w:rsidRPr="00477060">
        <w:rPr>
          <w:vertAlign w:val="superscript"/>
        </w:rPr>
        <w:t>th</w:t>
      </w:r>
      <w:r>
        <w:t xml:space="preserve"> February 2016</w:t>
      </w:r>
      <w:r w:rsidR="00F67440" w:rsidRPr="00D512F4">
        <w:tab/>
      </w:r>
      <w:r w:rsidRPr="00AB534D">
        <w:rPr>
          <w:b/>
          <w:bCs/>
        </w:rPr>
        <w:t>Research Fellow</w:t>
      </w:r>
      <w:r>
        <w:t xml:space="preserve"> (Insect Biological Control Project funded by Higher Education Commission (HEC) of Pakistan) </w:t>
      </w:r>
      <w:r w:rsidRPr="00D512F4">
        <w:t>in</w:t>
      </w:r>
      <w:r>
        <w:t xml:space="preserve"> Department of</w:t>
      </w:r>
      <w:r w:rsidRPr="00D512F4">
        <w:t xml:space="preserve"> </w:t>
      </w:r>
      <w:r>
        <w:t>Entomology</w:t>
      </w:r>
      <w:r w:rsidRPr="00D512F4">
        <w:t xml:space="preserve"> at UCA, University of Sargodha, PAKISTAN.</w:t>
      </w:r>
    </w:p>
    <w:p w:rsidR="00AB534D" w:rsidRDefault="00AB534D" w:rsidP="00AB534D">
      <w:pPr>
        <w:tabs>
          <w:tab w:val="left" w:pos="3600"/>
        </w:tabs>
        <w:spacing w:line="360" w:lineRule="auto"/>
        <w:ind w:left="3600" w:hanging="4050"/>
        <w:jc w:val="both"/>
      </w:pPr>
      <w:r w:rsidRPr="006C662B">
        <w:t>3</w:t>
      </w:r>
      <w:r w:rsidRPr="006C662B">
        <w:rPr>
          <w:vertAlign w:val="superscript"/>
        </w:rPr>
        <w:t>rd</w:t>
      </w:r>
      <w:r w:rsidRPr="006C662B">
        <w:t xml:space="preserve"> October 2012</w:t>
      </w:r>
      <w:r>
        <w:t xml:space="preserve"> </w:t>
      </w:r>
      <w:r w:rsidRPr="006C662B">
        <w:t>- 3</w:t>
      </w:r>
      <w:r w:rsidRPr="006C662B">
        <w:rPr>
          <w:vertAlign w:val="superscript"/>
        </w:rPr>
        <w:t>rd</w:t>
      </w:r>
      <w:r w:rsidRPr="006C662B">
        <w:t xml:space="preserve"> April 2013</w:t>
      </w:r>
      <w:r w:rsidRPr="00D512F4">
        <w:tab/>
      </w:r>
      <w:r>
        <w:rPr>
          <w:b/>
          <w:bCs/>
        </w:rPr>
        <w:t>Teaching Assistant</w:t>
      </w:r>
      <w:r>
        <w:t xml:space="preserve"> </w:t>
      </w:r>
      <w:r w:rsidRPr="00D512F4">
        <w:t>in</w:t>
      </w:r>
      <w:r>
        <w:t xml:space="preserve"> Department of</w:t>
      </w:r>
      <w:r w:rsidRPr="00D512F4">
        <w:t xml:space="preserve"> </w:t>
      </w:r>
      <w:r>
        <w:t>Entomology</w:t>
      </w:r>
      <w:r w:rsidRPr="00D512F4">
        <w:t xml:space="preserve"> at UCA, University of Sargodha, PAKISTAN.</w:t>
      </w:r>
    </w:p>
    <w:p w:rsidR="00AB534D" w:rsidRDefault="00AB534D" w:rsidP="00AB534D">
      <w:pPr>
        <w:tabs>
          <w:tab w:val="left" w:pos="3600"/>
        </w:tabs>
        <w:spacing w:line="360" w:lineRule="auto"/>
        <w:ind w:left="3600" w:hanging="4050"/>
        <w:jc w:val="both"/>
      </w:pPr>
      <w:r>
        <w:t>7</w:t>
      </w:r>
      <w:r w:rsidRPr="00AB534D">
        <w:rPr>
          <w:vertAlign w:val="superscript"/>
        </w:rPr>
        <w:t>th</w:t>
      </w:r>
      <w:r>
        <w:t xml:space="preserve"> October 2010 </w:t>
      </w:r>
      <w:r w:rsidRPr="006C662B">
        <w:t>- 30</w:t>
      </w:r>
      <w:r w:rsidRPr="006C662B">
        <w:rPr>
          <w:vertAlign w:val="superscript"/>
        </w:rPr>
        <w:t>th</w:t>
      </w:r>
      <w:r w:rsidRPr="006C662B">
        <w:t xml:space="preserve"> June 2011</w:t>
      </w:r>
      <w:r w:rsidRPr="00D512F4">
        <w:tab/>
      </w:r>
      <w:r>
        <w:rPr>
          <w:b/>
          <w:bCs/>
        </w:rPr>
        <w:t>Teaching Assistant</w:t>
      </w:r>
      <w:r>
        <w:t xml:space="preserve"> </w:t>
      </w:r>
      <w:r w:rsidRPr="00D512F4">
        <w:t>in</w:t>
      </w:r>
      <w:r>
        <w:t xml:space="preserve"> Department of</w:t>
      </w:r>
      <w:r w:rsidRPr="00D512F4">
        <w:t xml:space="preserve"> </w:t>
      </w:r>
      <w:r>
        <w:t>Entomology</w:t>
      </w:r>
      <w:r w:rsidRPr="00D512F4">
        <w:t xml:space="preserve"> at UCA, University of Sargodha, PAKISTAN.</w:t>
      </w:r>
    </w:p>
    <w:p w:rsidR="00AB534D" w:rsidRPr="00D512F4" w:rsidRDefault="00AB534D" w:rsidP="00AB534D">
      <w:pPr>
        <w:tabs>
          <w:tab w:val="left" w:pos="3600"/>
        </w:tabs>
        <w:spacing w:line="360" w:lineRule="auto"/>
        <w:ind w:left="3600" w:hanging="4050"/>
        <w:jc w:val="both"/>
      </w:pPr>
      <w:proofErr w:type="gramStart"/>
      <w:r w:rsidRPr="006C662B">
        <w:t>15</w:t>
      </w:r>
      <w:r w:rsidRPr="006C662B">
        <w:rPr>
          <w:vertAlign w:val="superscript"/>
        </w:rPr>
        <w:t>th</w:t>
      </w:r>
      <w:r w:rsidRPr="006C662B">
        <w:t xml:space="preserve"> Feb</w:t>
      </w:r>
      <w:r>
        <w:t xml:space="preserve">ruary </w:t>
      </w:r>
      <w:r w:rsidRPr="006C662B">
        <w:t>2010</w:t>
      </w:r>
      <w:r>
        <w:t xml:space="preserve"> </w:t>
      </w:r>
      <w:r w:rsidRPr="006C662B">
        <w:t>-</w:t>
      </w:r>
      <w:r>
        <w:t xml:space="preserve"> </w:t>
      </w:r>
      <w:r w:rsidRPr="006C662B">
        <w:t>15</w:t>
      </w:r>
      <w:r w:rsidRPr="00F400BF">
        <w:rPr>
          <w:vertAlign w:val="superscript"/>
        </w:rPr>
        <w:t>th</w:t>
      </w:r>
      <w:r>
        <w:t xml:space="preserve"> </w:t>
      </w:r>
      <w:r w:rsidRPr="006C662B">
        <w:t>May</w:t>
      </w:r>
      <w:r>
        <w:t xml:space="preserve"> </w:t>
      </w:r>
      <w:r w:rsidRPr="006C662B">
        <w:t>2010</w:t>
      </w:r>
      <w:r w:rsidRPr="00D512F4">
        <w:tab/>
      </w:r>
      <w:r>
        <w:rPr>
          <w:b/>
          <w:bCs/>
        </w:rPr>
        <w:t>Internee</w:t>
      </w:r>
      <w:r>
        <w:t xml:space="preserve"> </w:t>
      </w:r>
      <w:r w:rsidRPr="006C662B">
        <w:t>at Department of Pest Warning and Quality</w:t>
      </w:r>
      <w:r w:rsidRPr="00AB534D">
        <w:t xml:space="preserve"> </w:t>
      </w:r>
      <w:r w:rsidRPr="006C662B">
        <w:t>Control of Pesticides Sargodha</w:t>
      </w:r>
      <w:r>
        <w:t>,</w:t>
      </w:r>
      <w:r w:rsidRPr="006C662B">
        <w:t xml:space="preserve"> </w:t>
      </w:r>
      <w:r w:rsidRPr="00D512F4">
        <w:t>PAKISTAN.</w:t>
      </w:r>
      <w:proofErr w:type="gramEnd"/>
    </w:p>
    <w:p w:rsidR="00626F8C" w:rsidRPr="00D512F4" w:rsidRDefault="00626F8C" w:rsidP="003E527B">
      <w:pPr>
        <w:tabs>
          <w:tab w:val="left" w:pos="3600"/>
        </w:tabs>
        <w:spacing w:line="360" w:lineRule="auto"/>
        <w:jc w:val="both"/>
      </w:pPr>
    </w:p>
    <w:p w:rsidR="003F19E0" w:rsidRPr="00A856F2" w:rsidRDefault="007B5788" w:rsidP="006371BC">
      <w:pPr>
        <w:tabs>
          <w:tab w:val="left" w:pos="3600"/>
        </w:tabs>
        <w:spacing w:line="360" w:lineRule="auto"/>
        <w:ind w:left="3600" w:hanging="3600"/>
        <w:jc w:val="both"/>
      </w:pPr>
      <w:r w:rsidRPr="00A856F2">
        <w:rPr>
          <w:b/>
          <w:bCs/>
          <w:color w:val="000000"/>
        </w:rPr>
        <w:t>ACADEMIC BACKGROUND</w:t>
      </w:r>
      <w:r w:rsidRPr="00A856F2">
        <w:rPr>
          <w:b/>
          <w:color w:val="000000"/>
        </w:rPr>
        <w:t xml:space="preserve"> </w:t>
      </w:r>
    </w:p>
    <w:p w:rsidR="000A231A" w:rsidRPr="00AC525C" w:rsidRDefault="00762818" w:rsidP="006213B6">
      <w:pPr>
        <w:tabs>
          <w:tab w:val="left" w:pos="3600"/>
        </w:tabs>
        <w:spacing w:line="360" w:lineRule="auto"/>
        <w:jc w:val="both"/>
      </w:pPr>
      <w:r w:rsidRPr="00AC525C">
        <w:t>Carrying out the desirable idea of becomi</w:t>
      </w:r>
      <w:r w:rsidR="00C233E4" w:rsidRPr="00AC525C">
        <w:t xml:space="preserve">ng a future professional </w:t>
      </w:r>
      <w:r w:rsidR="003E527B">
        <w:t>entomologist</w:t>
      </w:r>
      <w:r w:rsidR="00C91171" w:rsidRPr="00AC525C">
        <w:t>, I have been always</w:t>
      </w:r>
      <w:r w:rsidR="003F19E0" w:rsidRPr="00AC525C">
        <w:t xml:space="preserve"> </w:t>
      </w:r>
      <w:r w:rsidRPr="00AC525C">
        <w:t>giving</w:t>
      </w:r>
      <w:r w:rsidR="00C233E4" w:rsidRPr="00AC525C">
        <w:t xml:space="preserve"> </w:t>
      </w:r>
      <w:r w:rsidRPr="00AC525C">
        <w:t>my best efforts during my studies to acquire systematic and</w:t>
      </w:r>
      <w:r w:rsidR="00C91171" w:rsidRPr="00AC525C">
        <w:t xml:space="preserve"> comprehensive understanding in</w:t>
      </w:r>
      <w:r w:rsidR="003F19E0" w:rsidRPr="00AC525C">
        <w:t xml:space="preserve"> </w:t>
      </w:r>
      <w:r w:rsidRPr="00AC525C">
        <w:t xml:space="preserve">the fundamentals of </w:t>
      </w:r>
      <w:r w:rsidR="006213B6">
        <w:t>entomology</w:t>
      </w:r>
      <w:r w:rsidR="00C233E4" w:rsidRPr="00AC525C">
        <w:t xml:space="preserve"> and</w:t>
      </w:r>
      <w:r w:rsidRPr="00AC525C">
        <w:t xml:space="preserve"> other</w:t>
      </w:r>
      <w:r w:rsidR="00C233E4" w:rsidRPr="00AC525C">
        <w:t>s</w:t>
      </w:r>
      <w:r w:rsidRPr="00AC525C">
        <w:t xml:space="preserve"> </w:t>
      </w:r>
      <w:r w:rsidR="00C233E4" w:rsidRPr="00AC525C">
        <w:t xml:space="preserve">related </w:t>
      </w:r>
      <w:r w:rsidRPr="00AC525C">
        <w:t>subjects. Therefore,</w:t>
      </w:r>
      <w:r w:rsidR="00C91171" w:rsidRPr="00AC525C">
        <w:t xml:space="preserve"> I have consistently maintained</w:t>
      </w:r>
      <w:r w:rsidR="003F19E0" w:rsidRPr="00AC525C">
        <w:t xml:space="preserve"> </w:t>
      </w:r>
      <w:r w:rsidRPr="00AC525C">
        <w:t>good academic records. Throughout the entire process in university</w:t>
      </w:r>
      <w:r w:rsidR="00C91171" w:rsidRPr="00AC525C">
        <w:t>, I have always combined theory</w:t>
      </w:r>
      <w:r w:rsidR="003F19E0" w:rsidRPr="00AC525C">
        <w:t xml:space="preserve"> </w:t>
      </w:r>
      <w:r w:rsidRPr="00AC525C">
        <w:t>with practice in order to improve my understandings of theoretical k</w:t>
      </w:r>
      <w:r w:rsidR="00C91171" w:rsidRPr="00AC525C">
        <w:t>nowledge and enrich my hands-on</w:t>
      </w:r>
      <w:r w:rsidR="003F19E0" w:rsidRPr="00AC525C">
        <w:t xml:space="preserve"> </w:t>
      </w:r>
      <w:r w:rsidRPr="00AC525C">
        <w:t>experience. High concentration has been put on achieving wide</w:t>
      </w:r>
      <w:r w:rsidR="00C91171" w:rsidRPr="00AC525C">
        <w:t xml:space="preserve"> knowledge not only through the</w:t>
      </w:r>
      <w:r w:rsidR="003F19E0" w:rsidRPr="00AC525C">
        <w:t xml:space="preserve"> </w:t>
      </w:r>
      <w:r w:rsidRPr="00AC525C">
        <w:t>classroom teaching materials but also through other materials such as internet resources</w:t>
      </w:r>
      <w:r w:rsidR="00071AB1" w:rsidRPr="00AC525C">
        <w:t xml:space="preserve">. </w:t>
      </w:r>
      <w:r w:rsidR="00C91171" w:rsidRPr="00AC525C">
        <w:t>These</w:t>
      </w:r>
      <w:r w:rsidR="003F19E0" w:rsidRPr="00AC525C">
        <w:t xml:space="preserve"> </w:t>
      </w:r>
      <w:r w:rsidRPr="00AC525C">
        <w:t>assisted me largely in gaining the clearer perspective of how to apply t</w:t>
      </w:r>
      <w:r w:rsidR="00C91171" w:rsidRPr="00AC525C">
        <w:t xml:space="preserve">he theoretical </w:t>
      </w:r>
      <w:r w:rsidR="006A0DDF" w:rsidRPr="00AC525C">
        <w:t>knowledge</w:t>
      </w:r>
      <w:r w:rsidR="00C91171" w:rsidRPr="00AC525C">
        <w:t xml:space="preserve"> to the</w:t>
      </w:r>
      <w:r w:rsidR="003F19E0" w:rsidRPr="00AC525C">
        <w:t xml:space="preserve"> </w:t>
      </w:r>
      <w:r w:rsidRPr="00AC525C">
        <w:t xml:space="preserve">real activities. </w:t>
      </w:r>
    </w:p>
    <w:p w:rsidR="006371BC" w:rsidRDefault="00762818" w:rsidP="006213B6">
      <w:pPr>
        <w:spacing w:line="360" w:lineRule="auto"/>
        <w:jc w:val="both"/>
      </w:pPr>
      <w:r w:rsidRPr="00AC525C">
        <w:t xml:space="preserve">After completing my </w:t>
      </w:r>
      <w:proofErr w:type="spellStart"/>
      <w:r w:rsidR="00D306C6">
        <w:t>B</w:t>
      </w:r>
      <w:r w:rsidR="006213B6">
        <w:t>.</w:t>
      </w:r>
      <w:r w:rsidR="00D306C6">
        <w:t>Sc</w:t>
      </w:r>
      <w:proofErr w:type="spellEnd"/>
      <w:r w:rsidR="00D306C6">
        <w:t xml:space="preserve"> (</w:t>
      </w:r>
      <w:proofErr w:type="spellStart"/>
      <w:r w:rsidR="00D306C6">
        <w:t>Hons</w:t>
      </w:r>
      <w:proofErr w:type="spellEnd"/>
      <w:r w:rsidR="00D306C6">
        <w:t>.) in Agriculture</w:t>
      </w:r>
      <w:r w:rsidR="006A0DDF" w:rsidRPr="00AC525C">
        <w:t xml:space="preserve"> from</w:t>
      </w:r>
      <w:r w:rsidRPr="00AC525C">
        <w:t xml:space="preserve"> University of </w:t>
      </w:r>
      <w:r w:rsidR="006213B6">
        <w:t>Sargodha, Pakistan in 2010</w:t>
      </w:r>
      <w:r w:rsidR="00E153E3" w:rsidRPr="00AC525C">
        <w:t xml:space="preserve">, I continued my </w:t>
      </w:r>
      <w:proofErr w:type="spellStart"/>
      <w:r w:rsidR="00E153E3" w:rsidRPr="00AC525C">
        <w:t>M</w:t>
      </w:r>
      <w:r w:rsidR="006213B6">
        <w:t>.</w:t>
      </w:r>
      <w:r w:rsidR="00E153E3" w:rsidRPr="00AC525C">
        <w:t>Sc</w:t>
      </w:r>
      <w:proofErr w:type="spellEnd"/>
      <w:r w:rsidR="00E153E3" w:rsidRPr="00AC525C">
        <w:t xml:space="preserve"> (</w:t>
      </w:r>
      <w:proofErr w:type="spellStart"/>
      <w:r w:rsidR="00E153E3" w:rsidRPr="00AC525C">
        <w:t>Hons</w:t>
      </w:r>
      <w:proofErr w:type="spellEnd"/>
      <w:r w:rsidR="00E153E3" w:rsidRPr="00AC525C">
        <w:t xml:space="preserve">.) in </w:t>
      </w:r>
      <w:r w:rsidR="006213B6">
        <w:t>Agricultural Entomology and graduated in 2012</w:t>
      </w:r>
      <w:r w:rsidR="00E153E3" w:rsidRPr="00AC525C">
        <w:t>.</w:t>
      </w:r>
      <w:r w:rsidRPr="00AC525C">
        <w:t xml:space="preserve"> </w:t>
      </w:r>
      <w:r w:rsidR="006213B6">
        <w:t>Since 2013</w:t>
      </w:r>
      <w:r w:rsidRPr="00AC525C">
        <w:t xml:space="preserve">, I </w:t>
      </w:r>
      <w:r w:rsidR="00D306C6">
        <w:t xml:space="preserve">finished my PhD </w:t>
      </w:r>
      <w:r w:rsidR="003042C8">
        <w:t xml:space="preserve">under the guidance of </w:t>
      </w:r>
      <w:r w:rsidR="00D306C6" w:rsidRPr="00AC525C">
        <w:t>Dr.</w:t>
      </w:r>
      <w:r w:rsidR="006213B6">
        <w:t xml:space="preserve"> Abu </w:t>
      </w:r>
      <w:proofErr w:type="spellStart"/>
      <w:r w:rsidR="006213B6">
        <w:t>Bakar</w:t>
      </w:r>
      <w:proofErr w:type="spellEnd"/>
      <w:r w:rsidR="006213B6">
        <w:t xml:space="preserve"> Muhammad </w:t>
      </w:r>
      <w:proofErr w:type="spellStart"/>
      <w:r w:rsidR="006213B6">
        <w:t>Raza</w:t>
      </w:r>
      <w:proofErr w:type="spellEnd"/>
      <w:r w:rsidR="006213B6">
        <w:t xml:space="preserve"> and</w:t>
      </w:r>
      <w:r w:rsidR="006213B6" w:rsidRPr="006213B6">
        <w:t xml:space="preserve"> </w:t>
      </w:r>
      <w:r w:rsidR="006213B6" w:rsidRPr="00AC525C">
        <w:t>Prof. Dr.</w:t>
      </w:r>
      <w:r w:rsidR="006213B6">
        <w:t xml:space="preserve"> Thierry </w:t>
      </w:r>
      <w:proofErr w:type="spellStart"/>
      <w:r w:rsidR="006213B6">
        <w:t>Hance</w:t>
      </w:r>
      <w:proofErr w:type="spellEnd"/>
      <w:r w:rsidR="006213B6">
        <w:t xml:space="preserve"> (</w:t>
      </w:r>
      <w:r w:rsidR="006213B6" w:rsidRPr="007D5EE5">
        <w:rPr>
          <w:rFonts w:asciiTheme="majorBidi" w:hAnsiTheme="majorBidi" w:cstheme="majorBidi"/>
        </w:rPr>
        <w:t>Earth and Life Institute, Biodiversity Research Centre</w:t>
      </w:r>
      <w:r w:rsidR="006213B6" w:rsidRPr="00D512F4">
        <w:t xml:space="preserve">, </w:t>
      </w:r>
      <w:proofErr w:type="spellStart"/>
      <w:r w:rsidR="006213B6" w:rsidRPr="007D5EE5">
        <w:rPr>
          <w:rFonts w:asciiTheme="majorBidi" w:hAnsiTheme="majorBidi" w:cstheme="majorBidi"/>
          <w:bCs/>
        </w:rPr>
        <w:t>Université</w:t>
      </w:r>
      <w:proofErr w:type="spellEnd"/>
      <w:r w:rsidR="006213B6" w:rsidRPr="007D5EE5">
        <w:rPr>
          <w:rFonts w:asciiTheme="majorBidi" w:hAnsiTheme="majorBidi" w:cstheme="majorBidi"/>
          <w:bCs/>
        </w:rPr>
        <w:t xml:space="preserve"> </w:t>
      </w:r>
      <w:proofErr w:type="spellStart"/>
      <w:r w:rsidR="006213B6" w:rsidRPr="007D5EE5">
        <w:rPr>
          <w:rFonts w:asciiTheme="majorBidi" w:hAnsiTheme="majorBidi" w:cstheme="majorBidi"/>
          <w:bCs/>
        </w:rPr>
        <w:t>Catholique</w:t>
      </w:r>
      <w:proofErr w:type="spellEnd"/>
      <w:r w:rsidR="006213B6" w:rsidRPr="007D5EE5">
        <w:rPr>
          <w:rFonts w:asciiTheme="majorBidi" w:hAnsiTheme="majorBidi" w:cstheme="majorBidi"/>
          <w:bCs/>
        </w:rPr>
        <w:t xml:space="preserve"> de Louvain </w:t>
      </w:r>
      <w:r w:rsidR="006213B6" w:rsidRPr="007D5EE5">
        <w:rPr>
          <w:rFonts w:asciiTheme="majorBidi" w:hAnsiTheme="majorBidi" w:cstheme="majorBidi"/>
          <w:bCs/>
        </w:rPr>
        <w:lastRenderedPageBreak/>
        <w:t>(UCL)</w:t>
      </w:r>
      <w:r w:rsidR="006213B6">
        <w:rPr>
          <w:rFonts w:asciiTheme="majorBidi" w:hAnsiTheme="majorBidi" w:cstheme="majorBidi"/>
          <w:bCs/>
        </w:rPr>
        <w:t xml:space="preserve">, </w:t>
      </w:r>
      <w:r w:rsidR="006213B6" w:rsidRPr="00BF77E5">
        <w:rPr>
          <w:rFonts w:asciiTheme="majorBidi" w:hAnsiTheme="majorBidi" w:cstheme="majorBidi"/>
          <w:bCs/>
        </w:rPr>
        <w:t>BELGIUM</w:t>
      </w:r>
      <w:r w:rsidR="006213B6">
        <w:rPr>
          <w:rFonts w:asciiTheme="majorBidi" w:hAnsiTheme="majorBidi" w:cstheme="majorBidi"/>
          <w:bCs/>
        </w:rPr>
        <w:t>)</w:t>
      </w:r>
      <w:r w:rsidR="00D306C6" w:rsidRPr="00AC525C">
        <w:t xml:space="preserve"> </w:t>
      </w:r>
      <w:r w:rsidR="00D306C6">
        <w:t xml:space="preserve">in </w:t>
      </w:r>
      <w:r w:rsidR="00393EB4">
        <w:t>February 2017</w:t>
      </w:r>
      <w:r w:rsidR="00D306C6">
        <w:t>. Currently</w:t>
      </w:r>
      <w:r w:rsidR="008A1187">
        <w:t xml:space="preserve">, </w:t>
      </w:r>
      <w:r w:rsidRPr="00AC525C">
        <w:t xml:space="preserve">I </w:t>
      </w:r>
      <w:r w:rsidR="008A1187">
        <w:t>am working</w:t>
      </w:r>
      <w:r w:rsidRPr="00AC525C">
        <w:t xml:space="preserve"> </w:t>
      </w:r>
      <w:r w:rsidR="004359C5">
        <w:t>as "</w:t>
      </w:r>
      <w:r w:rsidR="006213B6">
        <w:t>Research</w:t>
      </w:r>
      <w:r w:rsidR="004359C5">
        <w:t xml:space="preserve"> F</w:t>
      </w:r>
      <w:r w:rsidR="00D306C6">
        <w:t>ellow" with</w:t>
      </w:r>
      <w:r w:rsidR="003042C8">
        <w:t xml:space="preserve"> </w:t>
      </w:r>
      <w:r w:rsidRPr="00AC525C">
        <w:t xml:space="preserve">Dr. </w:t>
      </w:r>
      <w:r w:rsidR="006213B6">
        <w:t xml:space="preserve">Abu </w:t>
      </w:r>
      <w:proofErr w:type="spellStart"/>
      <w:r w:rsidR="006213B6">
        <w:t>Bakar</w:t>
      </w:r>
      <w:proofErr w:type="spellEnd"/>
      <w:r w:rsidR="006213B6">
        <w:t xml:space="preserve"> Muhammad </w:t>
      </w:r>
      <w:proofErr w:type="spellStart"/>
      <w:r w:rsidR="006213B6">
        <w:t>Raza</w:t>
      </w:r>
      <w:proofErr w:type="spellEnd"/>
      <w:r w:rsidRPr="00AC525C">
        <w:t xml:space="preserve"> at </w:t>
      </w:r>
      <w:r w:rsidR="006213B6" w:rsidRPr="00AC525C">
        <w:t xml:space="preserve">University of </w:t>
      </w:r>
      <w:r w:rsidR="006213B6">
        <w:t>Sargodha, Pakistan</w:t>
      </w:r>
      <w:r w:rsidRPr="00AC525C">
        <w:t xml:space="preserve">. </w:t>
      </w:r>
    </w:p>
    <w:p w:rsidR="00FD2076" w:rsidRPr="00A856F2" w:rsidRDefault="00FD2076" w:rsidP="002858FC">
      <w:pPr>
        <w:spacing w:line="360" w:lineRule="auto"/>
        <w:ind w:hanging="540"/>
        <w:rPr>
          <w:b/>
        </w:rPr>
      </w:pPr>
      <w:r w:rsidRPr="00A856F2">
        <w:rPr>
          <w:b/>
        </w:rPr>
        <w:t>AREAS OF EXPERTISE</w:t>
      </w:r>
    </w:p>
    <w:p w:rsidR="00CC7BB3" w:rsidRDefault="00393EB4" w:rsidP="00393EB4">
      <w:pPr>
        <w:pStyle w:val="ListParagraph"/>
        <w:numPr>
          <w:ilvl w:val="0"/>
          <w:numId w:val="3"/>
        </w:numPr>
        <w:spacing w:line="276" w:lineRule="auto"/>
      </w:pPr>
      <w:r>
        <w:t>Insect molecular biology</w:t>
      </w:r>
    </w:p>
    <w:p w:rsidR="00CC7BB3" w:rsidRDefault="00393EB4" w:rsidP="006B51F1">
      <w:pPr>
        <w:pStyle w:val="ListParagraph"/>
        <w:numPr>
          <w:ilvl w:val="0"/>
          <w:numId w:val="3"/>
        </w:numPr>
        <w:spacing w:line="276" w:lineRule="auto"/>
      </w:pPr>
      <w:r>
        <w:t>Insect biological control</w:t>
      </w:r>
    </w:p>
    <w:p w:rsidR="0094622A" w:rsidRDefault="0094622A" w:rsidP="0094622A">
      <w:pPr>
        <w:pStyle w:val="ListParagraph"/>
        <w:numPr>
          <w:ilvl w:val="0"/>
          <w:numId w:val="3"/>
        </w:numPr>
        <w:spacing w:line="276" w:lineRule="auto"/>
      </w:pPr>
      <w:r>
        <w:t xml:space="preserve">Insects </w:t>
      </w:r>
      <w:proofErr w:type="spellStart"/>
      <w:r>
        <w:t>heamocytes</w:t>
      </w:r>
      <w:proofErr w:type="spellEnd"/>
      <w:r>
        <w:t xml:space="preserve"> </w:t>
      </w:r>
      <w:r w:rsidR="005D1257">
        <w:t>morphology/</w:t>
      </w:r>
      <w:r>
        <w:t>physiology</w:t>
      </w:r>
    </w:p>
    <w:p w:rsidR="00CC7BB3" w:rsidRDefault="00702445" w:rsidP="006B51F1">
      <w:pPr>
        <w:pStyle w:val="ListParagraph"/>
        <w:numPr>
          <w:ilvl w:val="0"/>
          <w:numId w:val="3"/>
        </w:numPr>
        <w:spacing w:line="276" w:lineRule="auto"/>
      </w:pPr>
      <w:r>
        <w:t xml:space="preserve">Insect pest management of field crops and stored products </w:t>
      </w:r>
    </w:p>
    <w:p w:rsidR="00CC7BB3" w:rsidRPr="00D512F4" w:rsidRDefault="00702445" w:rsidP="00CC7BB3">
      <w:pPr>
        <w:pStyle w:val="ListParagraph"/>
        <w:numPr>
          <w:ilvl w:val="0"/>
          <w:numId w:val="3"/>
        </w:numPr>
        <w:spacing w:line="276" w:lineRule="auto"/>
      </w:pPr>
      <w:r>
        <w:t>Insect pest scouting</w:t>
      </w:r>
      <w:r w:rsidR="00CC7BB3" w:rsidRPr="00D512F4">
        <w:t>.</w:t>
      </w:r>
    </w:p>
    <w:p w:rsidR="00CC7BB3" w:rsidRDefault="00702445" w:rsidP="00CC7BB3">
      <w:pPr>
        <w:pStyle w:val="ListParagraph"/>
        <w:numPr>
          <w:ilvl w:val="0"/>
          <w:numId w:val="3"/>
        </w:numPr>
        <w:spacing w:line="276" w:lineRule="auto"/>
      </w:pPr>
      <w:r>
        <w:t>Botanical insecticides</w:t>
      </w:r>
      <w:r w:rsidR="00CC7BB3">
        <w:t>.</w:t>
      </w:r>
    </w:p>
    <w:p w:rsidR="00702445" w:rsidRPr="00702445" w:rsidRDefault="00702445" w:rsidP="00702445">
      <w:pPr>
        <w:pStyle w:val="ListParagraph"/>
        <w:numPr>
          <w:ilvl w:val="0"/>
          <w:numId w:val="3"/>
        </w:numPr>
        <w:spacing w:line="276" w:lineRule="auto"/>
        <w:rPr>
          <w:iCs/>
        </w:rPr>
      </w:pPr>
      <w:r>
        <w:rPr>
          <w:iCs/>
        </w:rPr>
        <w:t>Expertise in</w:t>
      </w:r>
      <w:r w:rsidRPr="00702445">
        <w:rPr>
          <w:iCs/>
        </w:rPr>
        <w:t xml:space="preserve"> </w:t>
      </w:r>
      <w:r>
        <w:rPr>
          <w:iCs/>
        </w:rPr>
        <w:t xml:space="preserve">rearing of important bio-control agents (predators &amp; </w:t>
      </w:r>
      <w:r w:rsidRPr="00702445">
        <w:rPr>
          <w:iCs/>
        </w:rPr>
        <w:t>parasitoids</w:t>
      </w:r>
      <w:r>
        <w:rPr>
          <w:iCs/>
        </w:rPr>
        <w:t>)</w:t>
      </w:r>
      <w:r w:rsidRPr="00702445">
        <w:rPr>
          <w:iCs/>
        </w:rPr>
        <w:t xml:space="preserve"> </w:t>
      </w:r>
      <w:r>
        <w:rPr>
          <w:iCs/>
        </w:rPr>
        <w:t>and their hosts.</w:t>
      </w:r>
      <w:r w:rsidRPr="00702445">
        <w:rPr>
          <w:iCs/>
        </w:rPr>
        <w:t xml:space="preserve"> </w:t>
      </w:r>
    </w:p>
    <w:p w:rsidR="00FD2076" w:rsidRPr="00D512F4" w:rsidRDefault="00C46915" w:rsidP="00AE5947">
      <w:pPr>
        <w:pStyle w:val="ListParagraph"/>
        <w:numPr>
          <w:ilvl w:val="0"/>
          <w:numId w:val="3"/>
        </w:numPr>
        <w:spacing w:line="276" w:lineRule="auto"/>
      </w:pPr>
      <w:r>
        <w:t xml:space="preserve">Extension </w:t>
      </w:r>
      <w:r w:rsidR="00B60501">
        <w:t xml:space="preserve">meeting </w:t>
      </w:r>
      <w:r>
        <w:t>program</w:t>
      </w:r>
      <w:r w:rsidR="00B60501">
        <w:t>s</w:t>
      </w:r>
      <w:r>
        <w:t xml:space="preserve"> with Farmer</w:t>
      </w:r>
      <w:r w:rsidR="00DF51F4">
        <w:t>’</w:t>
      </w:r>
      <w:r>
        <w:t>s community</w:t>
      </w:r>
      <w:r w:rsidR="00FD2076" w:rsidRPr="00D512F4">
        <w:t>.</w:t>
      </w:r>
    </w:p>
    <w:p w:rsidR="0094622A" w:rsidRPr="00025837" w:rsidRDefault="00292C95" w:rsidP="008D070A">
      <w:pPr>
        <w:pStyle w:val="ListParagraph"/>
        <w:numPr>
          <w:ilvl w:val="0"/>
          <w:numId w:val="3"/>
        </w:numPr>
        <w:spacing w:line="276" w:lineRule="auto"/>
      </w:pPr>
      <w:r w:rsidRPr="00D512F4">
        <w:t>Data compilation and report writing.</w:t>
      </w:r>
    </w:p>
    <w:p w:rsidR="006371BC" w:rsidRPr="008D070A" w:rsidRDefault="00CA507D" w:rsidP="002858FC">
      <w:pPr>
        <w:spacing w:line="360" w:lineRule="auto"/>
        <w:ind w:hanging="540"/>
        <w:rPr>
          <w:b/>
          <w:iCs/>
        </w:rPr>
      </w:pPr>
      <w:r w:rsidRPr="008D070A">
        <w:rPr>
          <w:b/>
          <w:iCs/>
        </w:rPr>
        <w:t>RESEARCH SKILLS</w:t>
      </w:r>
    </w:p>
    <w:p w:rsidR="00025837" w:rsidRPr="008D070A" w:rsidRDefault="00244C62" w:rsidP="004071E7">
      <w:pPr>
        <w:spacing w:line="360" w:lineRule="auto"/>
        <w:jc w:val="both"/>
        <w:rPr>
          <w:color w:val="000000"/>
        </w:rPr>
      </w:pPr>
      <w:r>
        <w:rPr>
          <w:color w:val="000000"/>
        </w:rPr>
        <w:t>I have undertaken laboratory practice throughout my time at University and gain</w:t>
      </w:r>
      <w:r w:rsidR="00E90A72">
        <w:rPr>
          <w:color w:val="000000"/>
        </w:rPr>
        <w:t>ed experience in using</w:t>
      </w:r>
      <w:r w:rsidR="00935CAF">
        <w:rPr>
          <w:color w:val="000000"/>
        </w:rPr>
        <w:t xml:space="preserve"> C</w:t>
      </w:r>
      <w:r w:rsidR="0094622A">
        <w:rPr>
          <w:color w:val="000000"/>
        </w:rPr>
        <w:t>hromatographic techniques</w:t>
      </w:r>
      <w:r w:rsidR="00935CAF">
        <w:rPr>
          <w:color w:val="000000"/>
        </w:rPr>
        <w:t>, PCR techniques</w:t>
      </w:r>
      <w:r w:rsidR="0094622A">
        <w:rPr>
          <w:color w:val="000000"/>
        </w:rPr>
        <w:t>,</w:t>
      </w:r>
      <w:r w:rsidR="0094622A" w:rsidRPr="0094622A">
        <w:rPr>
          <w:color w:val="000000"/>
        </w:rPr>
        <w:t xml:space="preserve"> </w:t>
      </w:r>
      <w:proofErr w:type="spellStart"/>
      <w:r w:rsidR="0094622A">
        <w:rPr>
          <w:color w:val="000000"/>
        </w:rPr>
        <w:t>Nano</w:t>
      </w:r>
      <w:proofErr w:type="spellEnd"/>
      <w:r w:rsidR="0094622A">
        <w:rPr>
          <w:color w:val="000000"/>
        </w:rPr>
        <w:t xml:space="preserve">-drop, </w:t>
      </w:r>
      <w:proofErr w:type="spellStart"/>
      <w:r w:rsidR="0094622A">
        <w:rPr>
          <w:color w:val="000000"/>
        </w:rPr>
        <w:t>Spectrophoto</w:t>
      </w:r>
      <w:r w:rsidR="004071E7">
        <w:rPr>
          <w:color w:val="000000"/>
        </w:rPr>
        <w:t>metery</w:t>
      </w:r>
      <w:proofErr w:type="spellEnd"/>
      <w:r w:rsidR="0094622A">
        <w:rPr>
          <w:color w:val="000000"/>
        </w:rPr>
        <w:t>,</w:t>
      </w:r>
      <w:r w:rsidR="0094622A" w:rsidRPr="0094622A">
        <w:rPr>
          <w:color w:val="000000"/>
        </w:rPr>
        <w:t xml:space="preserve"> </w:t>
      </w:r>
      <w:r w:rsidR="0094622A">
        <w:rPr>
          <w:color w:val="000000"/>
        </w:rPr>
        <w:t xml:space="preserve">DNA isolation and </w:t>
      </w:r>
      <w:r w:rsidR="004071E7">
        <w:rPr>
          <w:color w:val="000000"/>
        </w:rPr>
        <w:t>SDS-PAGE</w:t>
      </w:r>
      <w:r w:rsidR="00935CAF">
        <w:rPr>
          <w:color w:val="000000"/>
        </w:rPr>
        <w:t>. In addition, I have analyzed insect fitness related</w:t>
      </w:r>
      <w:r w:rsidR="0094622A">
        <w:rPr>
          <w:color w:val="000000"/>
        </w:rPr>
        <w:t xml:space="preserve"> and blood </w:t>
      </w:r>
      <w:r w:rsidR="00935CAF">
        <w:rPr>
          <w:color w:val="000000"/>
        </w:rPr>
        <w:t>samples using Stereo Microscopes.</w:t>
      </w:r>
      <w:r w:rsidR="00935CAF" w:rsidRPr="00935CAF">
        <w:rPr>
          <w:color w:val="000000"/>
        </w:rPr>
        <w:t xml:space="preserve"> </w:t>
      </w:r>
      <w:r w:rsidR="00935CAF">
        <w:rPr>
          <w:color w:val="000000"/>
        </w:rPr>
        <w:t>I have good command on statistics software (R software, MS Excel).</w:t>
      </w:r>
    </w:p>
    <w:p w:rsidR="006371BC" w:rsidRDefault="00D54D2E" w:rsidP="002858FC">
      <w:pPr>
        <w:spacing w:line="360" w:lineRule="auto"/>
        <w:ind w:hanging="540"/>
        <w:rPr>
          <w:b/>
        </w:rPr>
      </w:pPr>
      <w:r w:rsidRPr="00D54D2E">
        <w:rPr>
          <w:b/>
        </w:rPr>
        <w:t>RESEARCH TITLES</w:t>
      </w:r>
    </w:p>
    <w:p w:rsidR="006371BC" w:rsidRDefault="00D54D2E" w:rsidP="00CF5A01">
      <w:pPr>
        <w:spacing w:line="360" w:lineRule="auto"/>
        <w:jc w:val="both"/>
        <w:rPr>
          <w:b/>
          <w:sz w:val="32"/>
        </w:rPr>
      </w:pPr>
      <w:r w:rsidRPr="00D54D2E">
        <w:rPr>
          <w:b/>
        </w:rPr>
        <w:t>PhD:</w:t>
      </w:r>
      <w:r w:rsidR="00B70C90">
        <w:rPr>
          <w:b/>
          <w:sz w:val="32"/>
        </w:rPr>
        <w:t xml:space="preserve"> </w:t>
      </w:r>
      <w:proofErr w:type="spellStart"/>
      <w:r w:rsidR="006A56DA" w:rsidRPr="006A56DA">
        <w:t>Bitrophic</w:t>
      </w:r>
      <w:proofErr w:type="spellEnd"/>
      <w:r w:rsidR="006A56DA" w:rsidRPr="006A56DA">
        <w:t xml:space="preserve"> effects of artificial diets of </w:t>
      </w:r>
      <w:r w:rsidR="006A56DA">
        <w:t>A</w:t>
      </w:r>
      <w:r w:rsidR="006A56DA" w:rsidRPr="006A56DA">
        <w:t>merican bollworm (</w:t>
      </w:r>
      <w:proofErr w:type="spellStart"/>
      <w:r w:rsidR="006A56DA" w:rsidRPr="006A56DA">
        <w:rPr>
          <w:i/>
          <w:iCs/>
        </w:rPr>
        <w:t>Helicoverpa</w:t>
      </w:r>
      <w:proofErr w:type="spellEnd"/>
      <w:r w:rsidR="006A56DA" w:rsidRPr="006A56DA">
        <w:rPr>
          <w:i/>
          <w:iCs/>
        </w:rPr>
        <w:t xml:space="preserve"> armigera </w:t>
      </w:r>
      <w:r w:rsidR="006A56DA" w:rsidRPr="006A56DA">
        <w:t xml:space="preserve">H.) on different biological aspects of </w:t>
      </w:r>
      <w:proofErr w:type="spellStart"/>
      <w:r w:rsidR="006A56DA" w:rsidRPr="006A56DA">
        <w:rPr>
          <w:i/>
          <w:iCs/>
        </w:rPr>
        <w:t>Bracon</w:t>
      </w:r>
      <w:proofErr w:type="spellEnd"/>
      <w:r w:rsidR="006A56DA" w:rsidRPr="006A56DA">
        <w:rPr>
          <w:i/>
          <w:iCs/>
        </w:rPr>
        <w:t xml:space="preserve"> hebetor </w:t>
      </w:r>
      <w:r w:rsidR="006A56DA" w:rsidRPr="006A56DA">
        <w:t>Say.</w:t>
      </w:r>
      <w:r w:rsidR="00E506F7">
        <w:rPr>
          <w:b/>
          <w:sz w:val="32"/>
        </w:rPr>
        <w:t xml:space="preserve"> </w:t>
      </w:r>
    </w:p>
    <w:p w:rsidR="00CF5A01" w:rsidRPr="00CF5A01" w:rsidRDefault="00D54D2E" w:rsidP="00CF5A01">
      <w:pPr>
        <w:spacing w:line="360" w:lineRule="auto"/>
        <w:jc w:val="both"/>
      </w:pPr>
      <w:proofErr w:type="spellStart"/>
      <w:r w:rsidRPr="00D54D2E">
        <w:rPr>
          <w:b/>
        </w:rPr>
        <w:t>M</w:t>
      </w:r>
      <w:r w:rsidR="00B70C90">
        <w:rPr>
          <w:b/>
        </w:rPr>
        <w:t>.</w:t>
      </w:r>
      <w:r w:rsidRPr="00D54D2E">
        <w:rPr>
          <w:b/>
        </w:rPr>
        <w:t>Sc</w:t>
      </w:r>
      <w:proofErr w:type="spellEnd"/>
      <w:r w:rsidR="00B70C90">
        <w:rPr>
          <w:b/>
        </w:rPr>
        <w:t xml:space="preserve"> (</w:t>
      </w:r>
      <w:proofErr w:type="spellStart"/>
      <w:r w:rsidR="00B70C90">
        <w:rPr>
          <w:b/>
        </w:rPr>
        <w:t>Honos</w:t>
      </w:r>
      <w:proofErr w:type="spellEnd"/>
      <w:r w:rsidR="00B70C90">
        <w:rPr>
          <w:b/>
        </w:rPr>
        <w:t>)</w:t>
      </w:r>
      <w:r w:rsidRPr="00D54D2E">
        <w:rPr>
          <w:b/>
        </w:rPr>
        <w:t>:</w:t>
      </w:r>
      <w:r w:rsidR="00B70C90">
        <w:rPr>
          <w:spacing w:val="20"/>
          <w:sz w:val="36"/>
          <w:szCs w:val="36"/>
        </w:rPr>
        <w:t xml:space="preserve"> </w:t>
      </w:r>
      <w:r w:rsidR="00C2757E">
        <w:t>B</w:t>
      </w:r>
      <w:r w:rsidR="00C2757E" w:rsidRPr="00C2757E">
        <w:t xml:space="preserve">iochemical studies on digestive enzymes of </w:t>
      </w:r>
      <w:proofErr w:type="spellStart"/>
      <w:r w:rsidR="00C2757E">
        <w:t>D</w:t>
      </w:r>
      <w:r w:rsidR="00C2757E" w:rsidRPr="00C2757E">
        <w:t>hora</w:t>
      </w:r>
      <w:proofErr w:type="spellEnd"/>
      <w:r w:rsidR="00C2757E" w:rsidRPr="00C2757E">
        <w:t xml:space="preserve"> beetle (</w:t>
      </w:r>
      <w:proofErr w:type="spellStart"/>
      <w:r w:rsidR="00C2757E">
        <w:rPr>
          <w:i/>
        </w:rPr>
        <w:t>C</w:t>
      </w:r>
      <w:r w:rsidR="00C2757E" w:rsidRPr="00C2757E">
        <w:rPr>
          <w:i/>
        </w:rPr>
        <w:t>allosobruchus</w:t>
      </w:r>
      <w:proofErr w:type="spellEnd"/>
      <w:r w:rsidR="00C2757E" w:rsidRPr="00C2757E">
        <w:rPr>
          <w:i/>
        </w:rPr>
        <w:t xml:space="preserve"> </w:t>
      </w:r>
      <w:proofErr w:type="spellStart"/>
      <w:r w:rsidR="00C2757E" w:rsidRPr="00C2757E">
        <w:rPr>
          <w:i/>
        </w:rPr>
        <w:t>chinensis</w:t>
      </w:r>
      <w:proofErr w:type="spellEnd"/>
      <w:r w:rsidR="00C2757E" w:rsidRPr="00C2757E">
        <w:t xml:space="preserve"> </w:t>
      </w:r>
      <w:r w:rsidR="00C2757E">
        <w:t>L</w:t>
      </w:r>
      <w:r w:rsidR="00C2757E" w:rsidRPr="00C2757E">
        <w:t>.)</w:t>
      </w:r>
    </w:p>
    <w:p w:rsidR="00CF5A01" w:rsidRDefault="00CF5A01" w:rsidP="00CF5A01">
      <w:pPr>
        <w:pStyle w:val="ListParagraph"/>
        <w:spacing w:line="360" w:lineRule="auto"/>
        <w:ind w:left="270" w:hanging="810"/>
        <w:rPr>
          <w:b/>
        </w:rPr>
      </w:pPr>
      <w:r>
        <w:rPr>
          <w:b/>
        </w:rPr>
        <w:t>TEACHING</w:t>
      </w:r>
    </w:p>
    <w:p w:rsidR="00CF5A01" w:rsidRDefault="00CF5A01" w:rsidP="001B119C">
      <w:pPr>
        <w:pStyle w:val="ListParagraph"/>
        <w:numPr>
          <w:ilvl w:val="0"/>
          <w:numId w:val="18"/>
        </w:numPr>
        <w:spacing w:line="360" w:lineRule="auto"/>
        <w:ind w:left="0"/>
        <w:jc w:val="both"/>
      </w:pPr>
      <w:r w:rsidRPr="00F91104">
        <w:rPr>
          <w:b/>
          <w:i/>
        </w:rPr>
        <w:t>As</w:t>
      </w:r>
      <w:r w:rsidRPr="00F91104">
        <w:rPr>
          <w:i/>
        </w:rPr>
        <w:t xml:space="preserve"> </w:t>
      </w:r>
      <w:r>
        <w:rPr>
          <w:b/>
          <w:i/>
        </w:rPr>
        <w:t>Teaching Assistant</w:t>
      </w:r>
      <w:r w:rsidRPr="00403969">
        <w:t xml:space="preserve"> </w:t>
      </w:r>
    </w:p>
    <w:p w:rsidR="001B119C" w:rsidRDefault="00CF5A01" w:rsidP="001B119C">
      <w:pPr>
        <w:pStyle w:val="ListParagraph"/>
        <w:spacing w:line="360" w:lineRule="auto"/>
        <w:ind w:left="0" w:hanging="810"/>
        <w:jc w:val="both"/>
      </w:pPr>
      <w:r>
        <w:tab/>
      </w:r>
      <w:proofErr w:type="gramStart"/>
      <w:r>
        <w:t xml:space="preserve">Worked as </w:t>
      </w:r>
      <w:r>
        <w:rPr>
          <w:b/>
          <w:i/>
        </w:rPr>
        <w:t>Teaching Assistant</w:t>
      </w:r>
      <w:r w:rsidRPr="00403969">
        <w:t xml:space="preserve"> </w:t>
      </w:r>
      <w:r>
        <w:t>in Department of</w:t>
      </w:r>
      <w:r w:rsidRPr="00D512F4">
        <w:t xml:space="preserve"> </w:t>
      </w:r>
      <w:r>
        <w:t>Entomology</w:t>
      </w:r>
      <w:r w:rsidRPr="00D512F4">
        <w:t xml:space="preserve"> at UCA,</w:t>
      </w:r>
      <w:r>
        <w:t xml:space="preserve"> University of </w:t>
      </w:r>
      <w:r w:rsidRPr="00D512F4">
        <w:t>Sargodha, PAKISTAN</w:t>
      </w:r>
      <w:r w:rsidR="001B119C">
        <w:t>.</w:t>
      </w:r>
      <w:proofErr w:type="gramEnd"/>
    </w:p>
    <w:p w:rsidR="001B119C" w:rsidRDefault="001B119C" w:rsidP="001B119C">
      <w:pPr>
        <w:pStyle w:val="ListParagraph"/>
        <w:spacing w:line="360" w:lineRule="auto"/>
        <w:ind w:left="0" w:hanging="810"/>
        <w:jc w:val="both"/>
        <w:rPr>
          <w:b/>
          <w:bCs/>
        </w:rPr>
      </w:pPr>
      <w:r>
        <w:rPr>
          <w:b/>
          <w:i/>
        </w:rPr>
        <w:tab/>
      </w:r>
      <w:r w:rsidRPr="00F400BF">
        <w:rPr>
          <w:b/>
          <w:i/>
        </w:rPr>
        <w:t>Duties</w:t>
      </w:r>
      <w:r>
        <w:rPr>
          <w:b/>
          <w:i/>
        </w:rPr>
        <w:t>:</w:t>
      </w:r>
      <w:r w:rsidR="00CF5A01" w:rsidRPr="00CF5A01">
        <w:rPr>
          <w:b/>
          <w:bCs/>
        </w:rPr>
        <w:t xml:space="preserve"> </w:t>
      </w:r>
    </w:p>
    <w:p w:rsidR="001B119C" w:rsidRPr="001B119C" w:rsidRDefault="001B119C" w:rsidP="0055173F">
      <w:pPr>
        <w:pStyle w:val="ListParagraph"/>
        <w:numPr>
          <w:ilvl w:val="0"/>
          <w:numId w:val="36"/>
        </w:numPr>
        <w:spacing w:line="360" w:lineRule="auto"/>
        <w:ind w:left="360"/>
        <w:jc w:val="both"/>
        <w:rPr>
          <w:b/>
          <w:bCs/>
        </w:rPr>
      </w:pPr>
      <w:r w:rsidRPr="001B119C">
        <w:t xml:space="preserve">Teaching and </w:t>
      </w:r>
      <w:r>
        <w:t xml:space="preserve">practical </w:t>
      </w:r>
      <w:r w:rsidRPr="001B119C">
        <w:t>demonstration</w:t>
      </w:r>
      <w:r>
        <w:t xml:space="preserve"> to graduate students.</w:t>
      </w:r>
      <w:r w:rsidRPr="001B119C">
        <w:t xml:space="preserve"> </w:t>
      </w:r>
    </w:p>
    <w:p w:rsidR="008B2021" w:rsidRPr="00F91104" w:rsidRDefault="00F91104" w:rsidP="00CF5A01">
      <w:pPr>
        <w:pStyle w:val="ListParagraph"/>
        <w:spacing w:line="360" w:lineRule="auto"/>
        <w:ind w:left="270" w:hanging="810"/>
        <w:rPr>
          <w:b/>
        </w:rPr>
      </w:pPr>
      <w:r w:rsidRPr="00F91104">
        <w:rPr>
          <w:b/>
        </w:rPr>
        <w:t>PROJECTS</w:t>
      </w:r>
    </w:p>
    <w:p w:rsidR="00F91104" w:rsidRDefault="00F91104" w:rsidP="001B119C">
      <w:pPr>
        <w:pStyle w:val="ListParagraph"/>
        <w:numPr>
          <w:ilvl w:val="0"/>
          <w:numId w:val="18"/>
        </w:numPr>
        <w:spacing w:line="360" w:lineRule="auto"/>
        <w:ind w:left="0"/>
        <w:jc w:val="both"/>
      </w:pPr>
      <w:r w:rsidRPr="00F91104">
        <w:rPr>
          <w:b/>
          <w:i/>
        </w:rPr>
        <w:t>As</w:t>
      </w:r>
      <w:r w:rsidRPr="00F91104">
        <w:rPr>
          <w:i/>
        </w:rPr>
        <w:t xml:space="preserve"> </w:t>
      </w:r>
      <w:r w:rsidRPr="006D4591">
        <w:rPr>
          <w:b/>
          <w:i/>
        </w:rPr>
        <w:t xml:space="preserve">Research </w:t>
      </w:r>
      <w:r w:rsidR="00BF59ED">
        <w:rPr>
          <w:b/>
          <w:i/>
        </w:rPr>
        <w:t>Fellow</w:t>
      </w:r>
      <w:r w:rsidRPr="00403969">
        <w:t xml:space="preserve"> </w:t>
      </w:r>
    </w:p>
    <w:p w:rsidR="001B119C" w:rsidRDefault="00F91104" w:rsidP="001B119C">
      <w:pPr>
        <w:pStyle w:val="ListParagraph"/>
        <w:spacing w:line="360" w:lineRule="auto"/>
        <w:ind w:left="0"/>
        <w:jc w:val="both"/>
      </w:pPr>
      <w:r>
        <w:t xml:space="preserve">Worked </w:t>
      </w:r>
      <w:r w:rsidR="001710CD">
        <w:t xml:space="preserve">as </w:t>
      </w:r>
      <w:r w:rsidR="00CF5A01" w:rsidRPr="00CF5A01">
        <w:rPr>
          <w:b/>
          <w:iCs/>
        </w:rPr>
        <w:t>Research Fellow</w:t>
      </w:r>
      <w:r w:rsidR="001710CD">
        <w:t xml:space="preserve"> in the project entitled:</w:t>
      </w:r>
      <w:r>
        <w:t xml:space="preserve"> </w:t>
      </w:r>
      <w:r w:rsidR="00CF5A01" w:rsidRPr="00CF5A01">
        <w:rPr>
          <w:b/>
          <w:bCs/>
        </w:rPr>
        <w:t xml:space="preserve">Biodiversity of </w:t>
      </w:r>
      <w:proofErr w:type="spellStart"/>
      <w:r w:rsidR="00CF5A01" w:rsidRPr="00CF5A01">
        <w:rPr>
          <w:b/>
          <w:bCs/>
        </w:rPr>
        <w:t>braconidae</w:t>
      </w:r>
      <w:proofErr w:type="spellEnd"/>
      <w:r w:rsidR="00CF5A01" w:rsidRPr="00CF5A01">
        <w:rPr>
          <w:b/>
          <w:bCs/>
        </w:rPr>
        <w:t xml:space="preserve"> (Hymenoptera) and parasitic potential of few most diverse species in Sargodha region, Pakistan</w:t>
      </w:r>
      <w:r>
        <w:rPr>
          <w:b/>
          <w:i/>
        </w:rPr>
        <w:t>"</w:t>
      </w:r>
      <w:r w:rsidRPr="00557755">
        <w:rPr>
          <w:b/>
        </w:rPr>
        <w:t xml:space="preserve"> </w:t>
      </w:r>
      <w:r w:rsidRPr="00F91104">
        <w:t>in</w:t>
      </w:r>
      <w:r w:rsidRPr="00557755">
        <w:rPr>
          <w:b/>
        </w:rPr>
        <w:t xml:space="preserve"> </w:t>
      </w:r>
      <w:r>
        <w:t xml:space="preserve">Sargodha </w:t>
      </w:r>
      <w:r w:rsidRPr="00123728">
        <w:t>(Punjab), Pakistan</w:t>
      </w:r>
      <w:r>
        <w:t xml:space="preserve"> funded by Higher Education Commission, </w:t>
      </w:r>
      <w:r w:rsidR="00CF5A01">
        <w:t>PAKISTAN</w:t>
      </w:r>
      <w:r w:rsidRPr="00123728">
        <w:t>.</w:t>
      </w:r>
    </w:p>
    <w:p w:rsidR="000C6CB5" w:rsidRPr="0055173F" w:rsidRDefault="000C6CB5" w:rsidP="0055173F">
      <w:pPr>
        <w:pStyle w:val="ListParagraph"/>
        <w:spacing w:line="360" w:lineRule="auto"/>
        <w:ind w:left="0"/>
        <w:jc w:val="both"/>
        <w:rPr>
          <w:i/>
        </w:rPr>
      </w:pPr>
      <w:r w:rsidRPr="0055173F">
        <w:rPr>
          <w:b/>
          <w:i/>
        </w:rPr>
        <w:lastRenderedPageBreak/>
        <w:t xml:space="preserve">Duties: </w:t>
      </w:r>
    </w:p>
    <w:p w:rsidR="000C6CB5" w:rsidRPr="001B119C" w:rsidRDefault="001B119C" w:rsidP="0055173F">
      <w:pPr>
        <w:pStyle w:val="ListParagraph"/>
        <w:numPr>
          <w:ilvl w:val="0"/>
          <w:numId w:val="35"/>
        </w:numPr>
        <w:spacing w:line="360" w:lineRule="auto"/>
        <w:ind w:left="450"/>
        <w:jc w:val="both"/>
        <w:rPr>
          <w:b/>
          <w:i/>
        </w:rPr>
      </w:pPr>
      <w:r w:rsidRPr="001B119C">
        <w:rPr>
          <w:iCs/>
        </w:rPr>
        <w:t>Field s</w:t>
      </w:r>
      <w:r w:rsidR="000C6CB5" w:rsidRPr="001B119C">
        <w:rPr>
          <w:iCs/>
        </w:rPr>
        <w:t xml:space="preserve">urveillance of </w:t>
      </w:r>
      <w:r w:rsidRPr="001B119C">
        <w:rPr>
          <w:iCs/>
        </w:rPr>
        <w:t xml:space="preserve">various </w:t>
      </w:r>
      <w:r w:rsidR="000C6CB5" w:rsidRPr="001B119C">
        <w:rPr>
          <w:iCs/>
        </w:rPr>
        <w:t>localities/areas in Sargodha</w:t>
      </w:r>
      <w:r w:rsidRPr="001B119C">
        <w:rPr>
          <w:iCs/>
        </w:rPr>
        <w:t xml:space="preserve"> region</w:t>
      </w:r>
      <w:r w:rsidR="000C6CB5" w:rsidRPr="001B119C">
        <w:rPr>
          <w:iCs/>
        </w:rPr>
        <w:t xml:space="preserve"> (Punjab) Pakistan for the </w:t>
      </w:r>
      <w:proofErr w:type="spellStart"/>
      <w:r w:rsidRPr="001B119C">
        <w:rPr>
          <w:iCs/>
        </w:rPr>
        <w:t>Braconids</w:t>
      </w:r>
      <w:proofErr w:type="spellEnd"/>
      <w:r w:rsidR="000C6CB5" w:rsidRPr="001B119C">
        <w:rPr>
          <w:iCs/>
        </w:rPr>
        <w:t xml:space="preserve"> collection</w:t>
      </w:r>
      <w:r w:rsidR="000C6CB5" w:rsidRPr="00F400BF">
        <w:t xml:space="preserve"> </w:t>
      </w:r>
      <w:r>
        <w:t>and taxonomic identification.</w:t>
      </w:r>
    </w:p>
    <w:p w:rsidR="000C6CB5" w:rsidRDefault="001B119C" w:rsidP="0055173F">
      <w:pPr>
        <w:pStyle w:val="ListParagraph"/>
        <w:numPr>
          <w:ilvl w:val="0"/>
          <w:numId w:val="35"/>
        </w:numPr>
        <w:spacing w:line="360" w:lineRule="auto"/>
        <w:ind w:left="450"/>
        <w:jc w:val="both"/>
      </w:pPr>
      <w:r>
        <w:t xml:space="preserve">Collection of </w:t>
      </w:r>
      <w:proofErr w:type="spellStart"/>
      <w:r>
        <w:t>Braconids</w:t>
      </w:r>
      <w:proofErr w:type="spellEnd"/>
      <w:r w:rsidR="000C6CB5" w:rsidRPr="00F400BF">
        <w:t xml:space="preserve"> </w:t>
      </w:r>
      <w:r>
        <w:t>along with respective hosts for</w:t>
      </w:r>
      <w:r w:rsidR="000C6CB5">
        <w:t xml:space="preserve"> </w:t>
      </w:r>
      <w:r w:rsidR="000C6CB5" w:rsidRPr="00F400BF">
        <w:t xml:space="preserve">laboratory </w:t>
      </w:r>
      <w:r>
        <w:t>culture development and experimentation</w:t>
      </w:r>
      <w:r w:rsidR="000C6CB5">
        <w:t xml:space="preserve"> purpose</w:t>
      </w:r>
      <w:r>
        <w:t>s.</w:t>
      </w:r>
    </w:p>
    <w:p w:rsidR="000C6CB5" w:rsidRDefault="000C6CB5" w:rsidP="00954033">
      <w:pPr>
        <w:pStyle w:val="ListParagraph"/>
        <w:numPr>
          <w:ilvl w:val="0"/>
          <w:numId w:val="35"/>
        </w:numPr>
        <w:tabs>
          <w:tab w:val="left" w:pos="0"/>
        </w:tabs>
        <w:spacing w:line="360" w:lineRule="auto"/>
        <w:ind w:left="450"/>
        <w:jc w:val="both"/>
      </w:pPr>
      <w:r>
        <w:t>Data analysis and report writing</w:t>
      </w:r>
      <w:r w:rsidR="001B119C">
        <w:t>.</w:t>
      </w:r>
    </w:p>
    <w:p w:rsidR="000C6CB5" w:rsidRDefault="000C6CB5" w:rsidP="00954033">
      <w:pPr>
        <w:pStyle w:val="ListParagraph"/>
        <w:numPr>
          <w:ilvl w:val="0"/>
          <w:numId w:val="35"/>
        </w:numPr>
        <w:tabs>
          <w:tab w:val="left" w:pos="-90"/>
        </w:tabs>
        <w:spacing w:line="360" w:lineRule="auto"/>
        <w:ind w:left="450"/>
        <w:jc w:val="both"/>
      </w:pPr>
      <w:r>
        <w:t>Project funds utilization and record management</w:t>
      </w:r>
      <w:r w:rsidR="001B119C">
        <w:t>.</w:t>
      </w:r>
    </w:p>
    <w:p w:rsidR="00CF5A01" w:rsidRPr="00F91104" w:rsidRDefault="00CF5A01" w:rsidP="00CF5A01">
      <w:pPr>
        <w:pStyle w:val="ListParagraph"/>
        <w:spacing w:line="360" w:lineRule="auto"/>
        <w:ind w:left="270" w:hanging="810"/>
        <w:rPr>
          <w:b/>
        </w:rPr>
      </w:pPr>
      <w:r>
        <w:rPr>
          <w:b/>
        </w:rPr>
        <w:t>VISITING RESEARCHER</w:t>
      </w:r>
    </w:p>
    <w:p w:rsidR="00CF5A01" w:rsidRDefault="00CF5A01" w:rsidP="0055173F">
      <w:pPr>
        <w:pStyle w:val="ListParagraph"/>
        <w:numPr>
          <w:ilvl w:val="0"/>
          <w:numId w:val="18"/>
        </w:numPr>
        <w:spacing w:line="360" w:lineRule="auto"/>
        <w:ind w:left="0"/>
        <w:jc w:val="both"/>
      </w:pPr>
      <w:r w:rsidRPr="00F91104">
        <w:rPr>
          <w:b/>
          <w:i/>
        </w:rPr>
        <w:t>As</w:t>
      </w:r>
      <w:r w:rsidRPr="00F91104">
        <w:rPr>
          <w:i/>
        </w:rPr>
        <w:t xml:space="preserve"> </w:t>
      </w:r>
      <w:r>
        <w:rPr>
          <w:b/>
          <w:i/>
        </w:rPr>
        <w:t>Visiting Researcher</w:t>
      </w:r>
      <w:r w:rsidRPr="00403969">
        <w:t xml:space="preserve"> </w:t>
      </w:r>
    </w:p>
    <w:p w:rsidR="00CF5A01" w:rsidRPr="001467F6" w:rsidRDefault="00CF5A01" w:rsidP="00954033">
      <w:pPr>
        <w:pStyle w:val="ListParagraph"/>
        <w:spacing w:line="360" w:lineRule="auto"/>
        <w:ind w:left="0"/>
        <w:jc w:val="both"/>
      </w:pPr>
      <w:proofErr w:type="gramStart"/>
      <w:r>
        <w:t xml:space="preserve">Worked as </w:t>
      </w:r>
      <w:r>
        <w:rPr>
          <w:b/>
          <w:i/>
        </w:rPr>
        <w:t>Visiting Researcher</w:t>
      </w:r>
      <w:r w:rsidRPr="00403969">
        <w:t xml:space="preserve"> </w:t>
      </w:r>
      <w:r>
        <w:t xml:space="preserve">in </w:t>
      </w:r>
      <w:r w:rsidRPr="007D5EE5">
        <w:rPr>
          <w:rFonts w:asciiTheme="majorBidi" w:hAnsiTheme="majorBidi" w:cstheme="majorBidi"/>
        </w:rPr>
        <w:t>Earth and Life Institute, Biodiversity Research Centre</w:t>
      </w:r>
      <w:r w:rsidRPr="00D512F4">
        <w:t xml:space="preserve">, </w:t>
      </w:r>
      <w:proofErr w:type="spellStart"/>
      <w:r w:rsidRPr="007D5EE5">
        <w:rPr>
          <w:rFonts w:asciiTheme="majorBidi" w:hAnsiTheme="majorBidi" w:cstheme="majorBidi"/>
          <w:bCs/>
        </w:rPr>
        <w:t>Université</w:t>
      </w:r>
      <w:proofErr w:type="spellEnd"/>
      <w:r w:rsidRPr="007D5EE5">
        <w:rPr>
          <w:rFonts w:asciiTheme="majorBidi" w:hAnsiTheme="majorBidi" w:cstheme="majorBidi"/>
          <w:bCs/>
        </w:rPr>
        <w:t xml:space="preserve"> </w:t>
      </w:r>
      <w:proofErr w:type="spellStart"/>
      <w:r w:rsidRPr="007D5EE5">
        <w:rPr>
          <w:rFonts w:asciiTheme="majorBidi" w:hAnsiTheme="majorBidi" w:cstheme="majorBidi"/>
          <w:bCs/>
        </w:rPr>
        <w:t>Catholique</w:t>
      </w:r>
      <w:proofErr w:type="spellEnd"/>
      <w:r w:rsidRPr="007D5EE5">
        <w:rPr>
          <w:rFonts w:asciiTheme="majorBidi" w:hAnsiTheme="majorBidi" w:cstheme="majorBidi"/>
          <w:bCs/>
        </w:rPr>
        <w:t xml:space="preserve"> de Louvain (UCL)</w:t>
      </w:r>
      <w:r>
        <w:rPr>
          <w:rFonts w:asciiTheme="majorBidi" w:hAnsiTheme="majorBidi" w:cstheme="majorBidi"/>
          <w:bCs/>
        </w:rPr>
        <w:t>, Louvain-La-</w:t>
      </w:r>
      <w:proofErr w:type="spellStart"/>
      <w:r>
        <w:rPr>
          <w:rFonts w:asciiTheme="majorBidi" w:hAnsiTheme="majorBidi" w:cstheme="majorBidi"/>
          <w:bCs/>
        </w:rPr>
        <w:t>Neuve</w:t>
      </w:r>
      <w:proofErr w:type="spellEnd"/>
      <w:r>
        <w:rPr>
          <w:rFonts w:asciiTheme="majorBidi" w:hAnsiTheme="majorBidi" w:cstheme="majorBidi"/>
          <w:bCs/>
        </w:rPr>
        <w:t xml:space="preserve">, </w:t>
      </w:r>
      <w:r w:rsidRPr="00BF77E5">
        <w:rPr>
          <w:rFonts w:asciiTheme="majorBidi" w:hAnsiTheme="majorBidi" w:cstheme="majorBidi"/>
          <w:bCs/>
        </w:rPr>
        <w:t>BELGIUM</w:t>
      </w:r>
      <w:r w:rsidR="000E4C78">
        <w:rPr>
          <w:rFonts w:asciiTheme="majorBidi" w:hAnsiTheme="majorBidi" w:cstheme="majorBidi"/>
          <w:bCs/>
        </w:rPr>
        <w:t>.</w:t>
      </w:r>
      <w:proofErr w:type="gramEnd"/>
    </w:p>
    <w:p w:rsidR="00CF5A01" w:rsidRDefault="0055173F" w:rsidP="0055173F">
      <w:pPr>
        <w:pStyle w:val="ListParagraph"/>
        <w:spacing w:line="360" w:lineRule="auto"/>
        <w:ind w:left="0" w:hanging="810"/>
        <w:rPr>
          <w:b/>
          <w:i/>
        </w:rPr>
      </w:pPr>
      <w:r>
        <w:rPr>
          <w:b/>
          <w:i/>
        </w:rPr>
        <w:tab/>
      </w:r>
      <w:r w:rsidRPr="0055173F">
        <w:rPr>
          <w:b/>
          <w:i/>
        </w:rPr>
        <w:t>Duties:</w:t>
      </w:r>
    </w:p>
    <w:p w:rsidR="0055173F" w:rsidRPr="0055173F" w:rsidRDefault="0055173F" w:rsidP="00954033">
      <w:pPr>
        <w:pStyle w:val="ListParagraph"/>
        <w:numPr>
          <w:ilvl w:val="0"/>
          <w:numId w:val="37"/>
        </w:numPr>
        <w:spacing w:line="360" w:lineRule="auto"/>
        <w:ind w:left="450"/>
        <w:rPr>
          <w:bCs/>
          <w:iCs/>
        </w:rPr>
      </w:pPr>
      <w:proofErr w:type="spellStart"/>
      <w:r w:rsidRPr="0055173F">
        <w:rPr>
          <w:bCs/>
          <w:iCs/>
        </w:rPr>
        <w:t>Benificial</w:t>
      </w:r>
      <w:proofErr w:type="spellEnd"/>
      <w:r w:rsidRPr="0055173F">
        <w:rPr>
          <w:bCs/>
          <w:iCs/>
        </w:rPr>
        <w:t xml:space="preserve"> insect (</w:t>
      </w:r>
      <w:proofErr w:type="spellStart"/>
      <w:r w:rsidRPr="0055173F">
        <w:rPr>
          <w:bCs/>
          <w:i/>
        </w:rPr>
        <w:t>Bracon</w:t>
      </w:r>
      <w:proofErr w:type="spellEnd"/>
      <w:r w:rsidRPr="0055173F">
        <w:rPr>
          <w:bCs/>
          <w:i/>
        </w:rPr>
        <w:t xml:space="preserve"> hebetor</w:t>
      </w:r>
      <w:r w:rsidRPr="0055173F">
        <w:rPr>
          <w:bCs/>
          <w:iCs/>
        </w:rPr>
        <w:t xml:space="preserve">) rearing with respective </w:t>
      </w:r>
      <w:proofErr w:type="gramStart"/>
      <w:r w:rsidRPr="0055173F">
        <w:rPr>
          <w:bCs/>
          <w:iCs/>
        </w:rPr>
        <w:t>hosts</w:t>
      </w:r>
      <w:proofErr w:type="gramEnd"/>
      <w:r w:rsidRPr="0055173F">
        <w:rPr>
          <w:bCs/>
          <w:iCs/>
        </w:rPr>
        <w:t xml:space="preserve"> species.</w:t>
      </w:r>
    </w:p>
    <w:p w:rsidR="00CF5A01" w:rsidRPr="0055173F" w:rsidRDefault="0055173F" w:rsidP="00954033">
      <w:pPr>
        <w:pStyle w:val="ListParagraph"/>
        <w:numPr>
          <w:ilvl w:val="0"/>
          <w:numId w:val="37"/>
        </w:numPr>
        <w:spacing w:line="360" w:lineRule="auto"/>
        <w:ind w:left="450"/>
        <w:rPr>
          <w:bCs/>
          <w:iCs/>
        </w:rPr>
      </w:pPr>
      <w:r w:rsidRPr="0055173F">
        <w:rPr>
          <w:bCs/>
          <w:iCs/>
        </w:rPr>
        <w:t xml:space="preserve">Experimentation </w:t>
      </w:r>
    </w:p>
    <w:p w:rsidR="004A478F" w:rsidRPr="00A856F2" w:rsidRDefault="004A478F" w:rsidP="002858FC">
      <w:pPr>
        <w:pStyle w:val="ListParagraph"/>
        <w:spacing w:line="360" w:lineRule="auto"/>
        <w:ind w:left="270" w:hanging="810"/>
        <w:rPr>
          <w:b/>
        </w:rPr>
      </w:pPr>
      <w:r w:rsidRPr="00A856F2">
        <w:rPr>
          <w:b/>
        </w:rPr>
        <w:t>LIST OF PUBLICATIONS</w:t>
      </w:r>
    </w:p>
    <w:p w:rsidR="0023112E" w:rsidRPr="00986C49" w:rsidRDefault="0023112E" w:rsidP="0023112E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86C49">
        <w:rPr>
          <w:rFonts w:ascii="Times New Roman" w:hAnsi="Times New Roman" w:cs="Times New Roman"/>
          <w:sz w:val="24"/>
          <w:szCs w:val="24"/>
        </w:rPr>
        <w:t>Sohail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Aqueel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M.A.,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Rehman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F.,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Afzal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M.,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A.M.,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Kamran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M. and </w:t>
      </w:r>
      <w:proofErr w:type="spellStart"/>
      <w:r w:rsidRPr="00986C49">
        <w:rPr>
          <w:rFonts w:ascii="Times New Roman" w:hAnsi="Times New Roman" w:cs="Times New Roman"/>
          <w:sz w:val="24"/>
          <w:szCs w:val="24"/>
          <w:highlight w:val="yellow"/>
        </w:rPr>
        <w:t>Khalil</w:t>
      </w:r>
      <w:proofErr w:type="spellEnd"/>
      <w:r w:rsidRPr="00986C49">
        <w:rPr>
          <w:rFonts w:ascii="Times New Roman" w:hAnsi="Times New Roman" w:cs="Times New Roman"/>
          <w:sz w:val="24"/>
          <w:szCs w:val="24"/>
          <w:highlight w:val="yellow"/>
        </w:rPr>
        <w:t xml:space="preserve"> M.S.</w:t>
      </w:r>
      <w:r w:rsidRPr="00986C49">
        <w:rPr>
          <w:rFonts w:ascii="Times New Roman" w:hAnsi="Times New Roman" w:cs="Times New Roman"/>
          <w:sz w:val="24"/>
          <w:szCs w:val="24"/>
        </w:rPr>
        <w:t xml:space="preserve"> (2014). Biochemical Studies on the Amylase of Mango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Mealybug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6C49">
        <w:rPr>
          <w:rFonts w:ascii="Times New Roman" w:hAnsi="Times New Roman" w:cs="Times New Roman"/>
          <w:i/>
          <w:iCs/>
          <w:sz w:val="24"/>
          <w:szCs w:val="24"/>
        </w:rPr>
        <w:t>Drosicha</w:t>
      </w:r>
      <w:proofErr w:type="spellEnd"/>
      <w:r w:rsidRPr="00986C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6C49">
        <w:rPr>
          <w:rFonts w:ascii="Times New Roman" w:hAnsi="Times New Roman" w:cs="Times New Roman"/>
          <w:i/>
          <w:iCs/>
          <w:sz w:val="24"/>
          <w:szCs w:val="24"/>
        </w:rPr>
        <w:t>Stebbingi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Green). </w:t>
      </w:r>
      <w:r w:rsidRPr="00986C49">
        <w:rPr>
          <w:rFonts w:ascii="Times New Roman" w:hAnsi="Times New Roman" w:cs="Times New Roman"/>
          <w:i/>
          <w:iCs/>
          <w:sz w:val="24"/>
          <w:szCs w:val="24"/>
        </w:rPr>
        <w:t>Turkish Journal of Entomology</w:t>
      </w:r>
      <w:r w:rsidRPr="00986C49">
        <w:rPr>
          <w:rFonts w:ascii="Times New Roman" w:hAnsi="Times New Roman" w:cs="Times New Roman"/>
          <w:sz w:val="24"/>
          <w:szCs w:val="24"/>
        </w:rPr>
        <w:t xml:space="preserve">. 38(3):307-321. </w:t>
      </w:r>
      <w:r w:rsidRPr="00986C49">
        <w:rPr>
          <w:rFonts w:ascii="Times New Roman" w:hAnsi="Times New Roman" w:cs="Times New Roman"/>
          <w:b/>
          <w:sz w:val="24"/>
          <w:szCs w:val="24"/>
        </w:rPr>
        <w:t xml:space="preserve">(IF: </w:t>
      </w:r>
      <w:r w:rsidRPr="00986C49">
        <w:rPr>
          <w:rFonts w:ascii="Times New Roman" w:hAnsi="Times New Roman" w:cs="Times New Roman"/>
          <w:b/>
          <w:bCs/>
          <w:sz w:val="24"/>
          <w:szCs w:val="24"/>
        </w:rPr>
        <w:t>0.375</w:t>
      </w:r>
      <w:r w:rsidRPr="00986C49">
        <w:rPr>
          <w:rFonts w:ascii="Times New Roman" w:hAnsi="Times New Roman" w:cs="Times New Roman"/>
          <w:b/>
          <w:sz w:val="24"/>
          <w:szCs w:val="24"/>
        </w:rPr>
        <w:t>)</w:t>
      </w:r>
      <w:r w:rsidRPr="00986C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23112E" w:rsidRPr="00986C49" w:rsidRDefault="0023112E" w:rsidP="0023112E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86C49">
        <w:rPr>
          <w:rFonts w:ascii="Times New Roman" w:hAnsi="Times New Roman" w:cs="Times New Roman"/>
          <w:sz w:val="24"/>
          <w:szCs w:val="24"/>
        </w:rPr>
        <w:t>Sohail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Aqueel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M.A.,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Assi</w:t>
      </w:r>
      <w:proofErr w:type="gramStart"/>
      <w:r w:rsidRPr="00986C49">
        <w:rPr>
          <w:rFonts w:ascii="Times New Roman" w:hAnsi="Times New Roman" w:cs="Times New Roman"/>
          <w:sz w:val="24"/>
          <w:szCs w:val="24"/>
        </w:rPr>
        <w:t>,M.S</w:t>
      </w:r>
      <w:proofErr w:type="spellEnd"/>
      <w:proofErr w:type="gramEnd"/>
      <w:r w:rsidRPr="00986C49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Javed,M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986C49">
        <w:rPr>
          <w:rFonts w:ascii="Times New Roman" w:hAnsi="Times New Roman" w:cs="Times New Roman"/>
          <w:sz w:val="24"/>
          <w:szCs w:val="24"/>
          <w:highlight w:val="yellow"/>
        </w:rPr>
        <w:t>Khalil,M.S</w:t>
      </w:r>
      <w:proofErr w:type="spellEnd"/>
      <w:r w:rsidRPr="00986C49">
        <w:rPr>
          <w:rFonts w:ascii="Times New Roman" w:hAnsi="Times New Roman" w:cs="Times New Roman"/>
          <w:sz w:val="24"/>
          <w:szCs w:val="24"/>
          <w:highlight w:val="yellow"/>
        </w:rPr>
        <w:t>.,</w:t>
      </w:r>
      <w:r w:rsidRPr="00986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Khalil,H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. and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Ahmad,M.H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>. (2015).</w:t>
      </w:r>
      <w:r w:rsidRPr="00986C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86C49">
        <w:rPr>
          <w:rFonts w:ascii="Times New Roman" w:hAnsi="Times New Roman" w:cs="Times New Roman"/>
          <w:bCs/>
          <w:sz w:val="24"/>
          <w:szCs w:val="24"/>
        </w:rPr>
        <w:t xml:space="preserve">Food and </w:t>
      </w:r>
      <w:proofErr w:type="spellStart"/>
      <w:r w:rsidRPr="00986C49">
        <w:rPr>
          <w:rFonts w:ascii="Times New Roman" w:hAnsi="Times New Roman" w:cs="Times New Roman"/>
          <w:bCs/>
          <w:sz w:val="24"/>
          <w:szCs w:val="24"/>
        </w:rPr>
        <w:t>ovipositional</w:t>
      </w:r>
      <w:proofErr w:type="spellEnd"/>
      <w:r w:rsidRPr="00986C49">
        <w:rPr>
          <w:rFonts w:ascii="Times New Roman" w:hAnsi="Times New Roman" w:cs="Times New Roman"/>
          <w:bCs/>
          <w:sz w:val="24"/>
          <w:szCs w:val="24"/>
        </w:rPr>
        <w:t xml:space="preserve"> preference of oriental fruit fly </w:t>
      </w:r>
      <w:proofErr w:type="spellStart"/>
      <w:r w:rsidRPr="00986C49">
        <w:rPr>
          <w:rFonts w:ascii="Times New Roman" w:hAnsi="Times New Roman" w:cs="Times New Roman"/>
          <w:bCs/>
          <w:i/>
          <w:iCs/>
          <w:sz w:val="24"/>
          <w:szCs w:val="24"/>
        </w:rPr>
        <w:t>Bactrocera</w:t>
      </w:r>
      <w:proofErr w:type="spellEnd"/>
      <w:r w:rsidRPr="00986C4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86C49">
        <w:rPr>
          <w:rFonts w:ascii="Times New Roman" w:hAnsi="Times New Roman" w:cs="Times New Roman"/>
          <w:bCs/>
          <w:i/>
          <w:iCs/>
          <w:sz w:val="24"/>
          <w:szCs w:val="24"/>
        </w:rPr>
        <w:t>dorsalis</w:t>
      </w:r>
      <w:proofErr w:type="spellEnd"/>
      <w:r w:rsidRPr="00986C4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86C49">
        <w:rPr>
          <w:rFonts w:ascii="Times New Roman" w:hAnsi="Times New Roman" w:cs="Times New Roman"/>
          <w:bCs/>
          <w:sz w:val="24"/>
          <w:szCs w:val="24"/>
        </w:rPr>
        <w:t>Hendel</w:t>
      </w:r>
      <w:proofErr w:type="spellEnd"/>
      <w:r w:rsidRPr="00986C4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86C49">
        <w:rPr>
          <w:rFonts w:ascii="Times New Roman" w:hAnsi="Times New Roman" w:cs="Times New Roman"/>
          <w:bCs/>
          <w:sz w:val="24"/>
          <w:szCs w:val="24"/>
        </w:rPr>
        <w:t>Diptera</w:t>
      </w:r>
      <w:proofErr w:type="spellEnd"/>
      <w:r w:rsidRPr="00986C49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86C49">
        <w:rPr>
          <w:rFonts w:ascii="Times New Roman" w:hAnsi="Times New Roman" w:cs="Times New Roman"/>
          <w:bCs/>
          <w:sz w:val="24"/>
          <w:szCs w:val="24"/>
        </w:rPr>
        <w:t>Terphritidae</w:t>
      </w:r>
      <w:proofErr w:type="spellEnd"/>
      <w:r w:rsidRPr="00986C49">
        <w:rPr>
          <w:rFonts w:ascii="Times New Roman" w:hAnsi="Times New Roman" w:cs="Times New Roman"/>
          <w:bCs/>
          <w:sz w:val="24"/>
          <w:szCs w:val="24"/>
        </w:rPr>
        <w:t xml:space="preserve">) on different fruit and vegetable hosts. </w:t>
      </w:r>
      <w:r w:rsidRPr="00986C49">
        <w:rPr>
          <w:rFonts w:ascii="Times New Roman" w:hAnsi="Times New Roman" w:cs="Times New Roman"/>
          <w:bCs/>
          <w:i/>
          <w:iCs/>
          <w:sz w:val="24"/>
          <w:szCs w:val="24"/>
        </w:rPr>
        <w:t>European Academic Research</w:t>
      </w:r>
      <w:r w:rsidRPr="00986C49">
        <w:rPr>
          <w:rFonts w:ascii="Times New Roman" w:hAnsi="Times New Roman" w:cs="Times New Roman"/>
          <w:bCs/>
          <w:sz w:val="24"/>
          <w:szCs w:val="24"/>
        </w:rPr>
        <w:t>. 3(1):45-60.</w:t>
      </w:r>
      <w:r w:rsidRPr="00986C49">
        <w:rPr>
          <w:rFonts w:ascii="Times New Roman" w:hAnsi="Times New Roman" w:cs="Times New Roman"/>
          <w:sz w:val="24"/>
          <w:szCs w:val="24"/>
        </w:rPr>
        <w:t xml:space="preserve"> </w:t>
      </w:r>
      <w:r w:rsidRPr="00986C49">
        <w:rPr>
          <w:rFonts w:ascii="Times New Roman" w:hAnsi="Times New Roman" w:cs="Times New Roman"/>
          <w:b/>
          <w:sz w:val="24"/>
          <w:szCs w:val="24"/>
        </w:rPr>
        <w:t>(IF: 0.21)</w:t>
      </w:r>
    </w:p>
    <w:p w:rsidR="0023112E" w:rsidRPr="00986C49" w:rsidRDefault="0023112E" w:rsidP="0023112E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86C49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A.M.,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Afzal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Aqueel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M.A., </w:t>
      </w:r>
      <w:proofErr w:type="spellStart"/>
      <w:r w:rsidRPr="00986C49">
        <w:rPr>
          <w:rFonts w:ascii="Times New Roman" w:hAnsi="Times New Roman" w:cs="Times New Roman"/>
          <w:sz w:val="24"/>
          <w:szCs w:val="24"/>
          <w:highlight w:val="yellow"/>
        </w:rPr>
        <w:t>Khalil</w:t>
      </w:r>
      <w:proofErr w:type="spellEnd"/>
      <w:r w:rsidRPr="00986C49">
        <w:rPr>
          <w:rFonts w:ascii="Times New Roman" w:hAnsi="Times New Roman" w:cs="Times New Roman"/>
          <w:sz w:val="24"/>
          <w:szCs w:val="24"/>
          <w:highlight w:val="yellow"/>
        </w:rPr>
        <w:t>, M.S.</w:t>
      </w:r>
      <w:r w:rsidRPr="00986C49">
        <w:rPr>
          <w:rFonts w:ascii="Times New Roman" w:hAnsi="Times New Roman" w:cs="Times New Roman"/>
          <w:sz w:val="24"/>
          <w:szCs w:val="24"/>
        </w:rPr>
        <w:t xml:space="preserve"> </w:t>
      </w:r>
      <w:r w:rsidRPr="00986C49">
        <w:rPr>
          <w:rFonts w:ascii="Times New Roman" w:hAnsi="Times New Roman" w:cs="Times New Roman"/>
          <w:bCs/>
          <w:sz w:val="24"/>
          <w:szCs w:val="24"/>
        </w:rPr>
        <w:t>and</w:t>
      </w:r>
      <w:r w:rsidRPr="00986C49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proofErr w:type="spellStart"/>
      <w:r w:rsidRPr="00986C49">
        <w:rPr>
          <w:rFonts w:ascii="Times New Roman" w:hAnsi="Times New Roman" w:cs="Times New Roman"/>
          <w:bCs/>
          <w:sz w:val="24"/>
          <w:szCs w:val="24"/>
        </w:rPr>
        <w:t>Mansoor</w:t>
      </w:r>
      <w:proofErr w:type="spellEnd"/>
      <w:r w:rsidRPr="00986C49">
        <w:rPr>
          <w:rFonts w:ascii="Times New Roman" w:hAnsi="Times New Roman" w:cs="Times New Roman"/>
          <w:bCs/>
          <w:sz w:val="24"/>
          <w:szCs w:val="24"/>
        </w:rPr>
        <w:t>, M.</w:t>
      </w:r>
      <w:r w:rsidRPr="00986C49">
        <w:rPr>
          <w:rFonts w:ascii="Times New Roman" w:hAnsi="Times New Roman" w:cs="Times New Roman"/>
          <w:sz w:val="24"/>
          <w:szCs w:val="24"/>
        </w:rPr>
        <w:t xml:space="preserve"> (2015). Effects of plant morphology on the incidence of sucking pests complex in few genotypes of cotton. </w:t>
      </w:r>
      <w:r w:rsidRPr="00986C49">
        <w:rPr>
          <w:rFonts w:ascii="Times New Roman" w:hAnsi="Times New Roman" w:cs="Times New Roman"/>
          <w:i/>
          <w:iCs/>
          <w:sz w:val="24"/>
          <w:szCs w:val="24"/>
        </w:rPr>
        <w:t>Journal of the Saudi Society of Agricultural Sciences</w:t>
      </w:r>
      <w:r w:rsidRPr="00986C49">
        <w:rPr>
          <w:rFonts w:ascii="Times New Roman" w:hAnsi="Times New Roman" w:cs="Times New Roman"/>
          <w:sz w:val="24"/>
          <w:szCs w:val="24"/>
        </w:rPr>
        <w:t xml:space="preserve">. 1-6. </w:t>
      </w:r>
      <w:r w:rsidRPr="00986C4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86C49">
        <w:rPr>
          <w:rFonts w:ascii="Times New Roman" w:hAnsi="Times New Roman" w:cs="Times New Roman"/>
          <w:sz w:val="24"/>
          <w:szCs w:val="24"/>
        </w:rPr>
        <w:tab/>
      </w:r>
      <w:r w:rsidRPr="00986C4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3112E" w:rsidRPr="00986C49" w:rsidRDefault="0023112E" w:rsidP="0023112E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86C49">
        <w:rPr>
          <w:rFonts w:ascii="Times New Roman" w:hAnsi="Times New Roman" w:cs="Times New Roman"/>
          <w:sz w:val="24"/>
          <w:szCs w:val="24"/>
        </w:rPr>
        <w:t>Sarmad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S.A.,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Afzal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A.M., </w:t>
      </w:r>
      <w:proofErr w:type="spellStart"/>
      <w:r w:rsidRPr="00986C49">
        <w:rPr>
          <w:rFonts w:ascii="Times New Roman" w:hAnsi="Times New Roman" w:cs="Times New Roman"/>
          <w:sz w:val="24"/>
          <w:szCs w:val="24"/>
          <w:highlight w:val="yellow"/>
        </w:rPr>
        <w:t>Khalil</w:t>
      </w:r>
      <w:proofErr w:type="spellEnd"/>
      <w:r w:rsidRPr="00986C49">
        <w:rPr>
          <w:rFonts w:ascii="Times New Roman" w:hAnsi="Times New Roman" w:cs="Times New Roman"/>
          <w:sz w:val="24"/>
          <w:szCs w:val="24"/>
          <w:highlight w:val="yellow"/>
        </w:rPr>
        <w:t>, M.S.</w:t>
      </w:r>
      <w:r w:rsidRPr="00986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Aqueel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M.A. and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Mansoor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M. (2015). Feeding efficacy of </w:t>
      </w:r>
      <w:proofErr w:type="spellStart"/>
      <w:r w:rsidRPr="00986C49">
        <w:rPr>
          <w:rFonts w:ascii="Times New Roman" w:hAnsi="Times New Roman" w:cs="Times New Roman"/>
          <w:i/>
          <w:sz w:val="24"/>
          <w:szCs w:val="24"/>
        </w:rPr>
        <w:t>coccinella</w:t>
      </w:r>
      <w:proofErr w:type="spellEnd"/>
      <w:r w:rsidRPr="00986C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6C49">
        <w:rPr>
          <w:rFonts w:ascii="Times New Roman" w:hAnsi="Times New Roman" w:cs="Times New Roman"/>
          <w:i/>
          <w:sz w:val="24"/>
          <w:szCs w:val="24"/>
        </w:rPr>
        <w:t>septempunctata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86C49">
        <w:rPr>
          <w:rFonts w:ascii="Times New Roman" w:hAnsi="Times New Roman" w:cs="Times New Roman"/>
          <w:i/>
          <w:sz w:val="24"/>
          <w:szCs w:val="24"/>
        </w:rPr>
        <w:t>Propylea</w:t>
      </w:r>
      <w:proofErr w:type="spellEnd"/>
      <w:r w:rsidRPr="00986C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6C49">
        <w:rPr>
          <w:rFonts w:ascii="Times New Roman" w:hAnsi="Times New Roman" w:cs="Times New Roman"/>
          <w:i/>
          <w:sz w:val="24"/>
          <w:szCs w:val="24"/>
        </w:rPr>
        <w:t>quatuordecimpunctata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against </w:t>
      </w:r>
      <w:proofErr w:type="spellStart"/>
      <w:r w:rsidRPr="00986C49">
        <w:rPr>
          <w:rFonts w:ascii="Times New Roman" w:hAnsi="Times New Roman" w:cs="Times New Roman"/>
          <w:i/>
          <w:sz w:val="24"/>
          <w:szCs w:val="24"/>
        </w:rPr>
        <w:t>Macrosiphum</w:t>
      </w:r>
      <w:proofErr w:type="spellEnd"/>
      <w:r w:rsidRPr="00986C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6C49">
        <w:rPr>
          <w:rFonts w:ascii="Times New Roman" w:hAnsi="Times New Roman" w:cs="Times New Roman"/>
          <w:i/>
          <w:sz w:val="24"/>
          <w:szCs w:val="24"/>
        </w:rPr>
        <w:t>rosae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6C49">
        <w:rPr>
          <w:rFonts w:ascii="Times New Roman" w:hAnsi="Times New Roman" w:cs="Times New Roman"/>
          <w:i/>
          <w:iCs/>
          <w:sz w:val="24"/>
          <w:szCs w:val="24"/>
        </w:rPr>
        <w:t>Scientia</w:t>
      </w:r>
      <w:proofErr w:type="spellEnd"/>
      <w:r w:rsidRPr="00986C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6C49">
        <w:rPr>
          <w:rFonts w:ascii="Times New Roman" w:hAnsi="Times New Roman" w:cs="Times New Roman"/>
          <w:i/>
          <w:iCs/>
          <w:sz w:val="24"/>
          <w:szCs w:val="24"/>
        </w:rPr>
        <w:t>Agriculturae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>. 12(2):105-108.</w:t>
      </w:r>
    </w:p>
    <w:p w:rsidR="0023112E" w:rsidRPr="00986C49" w:rsidRDefault="0023112E" w:rsidP="0023112E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86C49">
        <w:rPr>
          <w:rFonts w:ascii="Times New Roman" w:hAnsi="Times New Roman" w:cs="Times New Roman"/>
          <w:sz w:val="24"/>
          <w:szCs w:val="24"/>
          <w:highlight w:val="yellow"/>
        </w:rPr>
        <w:t>Khalil</w:t>
      </w:r>
      <w:proofErr w:type="spellEnd"/>
      <w:r w:rsidRPr="00986C49">
        <w:rPr>
          <w:rFonts w:ascii="Times New Roman" w:hAnsi="Times New Roman" w:cs="Times New Roman"/>
          <w:sz w:val="24"/>
          <w:szCs w:val="24"/>
          <w:highlight w:val="yellow"/>
        </w:rPr>
        <w:t>, M.S.</w:t>
      </w:r>
      <w:r w:rsidRPr="00986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A.M.,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Afzal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M.,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Aqueel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M. A.,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H. and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Hance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T. (2016). Effects of different hosts species on the biological aspects of </w:t>
      </w:r>
      <w:proofErr w:type="spellStart"/>
      <w:r w:rsidRPr="00986C49">
        <w:rPr>
          <w:rFonts w:ascii="Times New Roman" w:hAnsi="Times New Roman" w:cs="Times New Roman"/>
          <w:i/>
          <w:iCs/>
          <w:sz w:val="24"/>
          <w:szCs w:val="24"/>
        </w:rPr>
        <w:t>Bracon</w:t>
      </w:r>
      <w:proofErr w:type="spellEnd"/>
      <w:r w:rsidRPr="00986C49">
        <w:rPr>
          <w:rFonts w:ascii="Times New Roman" w:hAnsi="Times New Roman" w:cs="Times New Roman"/>
          <w:i/>
          <w:iCs/>
          <w:sz w:val="24"/>
          <w:szCs w:val="24"/>
        </w:rPr>
        <w:t xml:space="preserve"> hebetor</w:t>
      </w:r>
      <w:r w:rsidRPr="00986C49">
        <w:rPr>
          <w:rFonts w:ascii="Times New Roman" w:hAnsi="Times New Roman" w:cs="Times New Roman"/>
          <w:sz w:val="24"/>
          <w:szCs w:val="24"/>
        </w:rPr>
        <w:t xml:space="preserve">. </w:t>
      </w:r>
      <w:r w:rsidRPr="00986C49">
        <w:rPr>
          <w:rFonts w:ascii="Times New Roman" w:hAnsi="Times New Roman" w:cs="Times New Roman"/>
          <w:i/>
          <w:iCs/>
          <w:sz w:val="24"/>
          <w:szCs w:val="24"/>
        </w:rPr>
        <w:t>Animal Biology</w:t>
      </w:r>
      <w:r w:rsidRPr="00986C49">
        <w:rPr>
          <w:rFonts w:ascii="Times New Roman" w:hAnsi="Times New Roman" w:cs="Times New Roman"/>
          <w:sz w:val="24"/>
          <w:szCs w:val="24"/>
        </w:rPr>
        <w:t xml:space="preserve">. 66(3-4) 403-414. </w:t>
      </w:r>
      <w:r w:rsidRPr="00986C49">
        <w:rPr>
          <w:rFonts w:ascii="Times New Roman" w:hAnsi="Times New Roman" w:cs="Times New Roman"/>
          <w:b/>
          <w:sz w:val="24"/>
          <w:szCs w:val="24"/>
        </w:rPr>
        <w:t>(IF: 0.617)</w:t>
      </w:r>
    </w:p>
    <w:p w:rsidR="0023112E" w:rsidRPr="00986C49" w:rsidRDefault="0023112E" w:rsidP="0023112E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86C4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Khalil</w:t>
      </w:r>
      <w:proofErr w:type="spellEnd"/>
      <w:r w:rsidRPr="00986C49">
        <w:rPr>
          <w:rFonts w:ascii="Times New Roman" w:hAnsi="Times New Roman" w:cs="Times New Roman"/>
          <w:sz w:val="24"/>
          <w:szCs w:val="24"/>
          <w:highlight w:val="yellow"/>
        </w:rPr>
        <w:t>, M.S.</w:t>
      </w:r>
      <w:r w:rsidRPr="00986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A.M.,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Afzal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M.,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Aqueel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M. A.,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Saddiq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M. and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Mansoor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M. (2016).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Bitrophic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effects of artificial diets of American bollworm (</w:t>
      </w:r>
      <w:proofErr w:type="spellStart"/>
      <w:r w:rsidRPr="00986C49">
        <w:rPr>
          <w:rFonts w:ascii="Times New Roman" w:hAnsi="Times New Roman" w:cs="Times New Roman"/>
          <w:i/>
          <w:iCs/>
          <w:sz w:val="24"/>
          <w:szCs w:val="24"/>
        </w:rPr>
        <w:t>Helicoverpa</w:t>
      </w:r>
      <w:proofErr w:type="spellEnd"/>
      <w:r w:rsidRPr="00986C49">
        <w:rPr>
          <w:rFonts w:ascii="Times New Roman" w:hAnsi="Times New Roman" w:cs="Times New Roman"/>
          <w:i/>
          <w:iCs/>
          <w:sz w:val="24"/>
          <w:szCs w:val="24"/>
        </w:rPr>
        <w:t xml:space="preserve"> armigera</w:t>
      </w:r>
      <w:r w:rsidRPr="00986C49">
        <w:rPr>
          <w:rFonts w:ascii="Times New Roman" w:hAnsi="Times New Roman" w:cs="Times New Roman"/>
          <w:sz w:val="24"/>
          <w:szCs w:val="24"/>
        </w:rPr>
        <w:t xml:space="preserve"> H.) on different biological aspects of </w:t>
      </w:r>
      <w:proofErr w:type="spellStart"/>
      <w:r w:rsidRPr="00986C49">
        <w:rPr>
          <w:rFonts w:ascii="Times New Roman" w:hAnsi="Times New Roman" w:cs="Times New Roman"/>
          <w:i/>
          <w:iCs/>
          <w:sz w:val="24"/>
          <w:szCs w:val="24"/>
        </w:rPr>
        <w:t>Bracon</w:t>
      </w:r>
      <w:proofErr w:type="spellEnd"/>
      <w:r w:rsidRPr="00986C49">
        <w:rPr>
          <w:rFonts w:ascii="Times New Roman" w:hAnsi="Times New Roman" w:cs="Times New Roman"/>
          <w:i/>
          <w:iCs/>
          <w:sz w:val="24"/>
          <w:szCs w:val="24"/>
        </w:rPr>
        <w:t xml:space="preserve"> hebetor</w:t>
      </w:r>
      <w:r w:rsidRPr="00986C49">
        <w:rPr>
          <w:rFonts w:ascii="Times New Roman" w:hAnsi="Times New Roman" w:cs="Times New Roman"/>
          <w:sz w:val="24"/>
          <w:szCs w:val="24"/>
        </w:rPr>
        <w:t xml:space="preserve"> Say. Entomological Research. </w:t>
      </w:r>
      <w:r w:rsidRPr="00986C49">
        <w:rPr>
          <w:rFonts w:ascii="Times New Roman" w:hAnsi="Times New Roman" w:cs="Times New Roman"/>
          <w:b/>
          <w:bCs/>
          <w:sz w:val="24"/>
          <w:szCs w:val="24"/>
        </w:rPr>
        <w:t>(Submitted IF: 0.646)</w:t>
      </w:r>
    </w:p>
    <w:p w:rsidR="0023112E" w:rsidRPr="00986C49" w:rsidRDefault="0023112E" w:rsidP="0023112E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86C49">
        <w:rPr>
          <w:rFonts w:ascii="Times New Roman" w:hAnsi="Times New Roman" w:cs="Times New Roman"/>
          <w:sz w:val="24"/>
          <w:szCs w:val="24"/>
          <w:highlight w:val="yellow"/>
        </w:rPr>
        <w:t>Khalil</w:t>
      </w:r>
      <w:proofErr w:type="spellEnd"/>
      <w:r w:rsidRPr="00986C49">
        <w:rPr>
          <w:rFonts w:ascii="Times New Roman" w:hAnsi="Times New Roman" w:cs="Times New Roman"/>
          <w:sz w:val="24"/>
          <w:szCs w:val="24"/>
          <w:highlight w:val="yellow"/>
        </w:rPr>
        <w:t>, M.S.</w:t>
      </w:r>
      <w:r w:rsidRPr="00986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Raza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A.M.,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Majeed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Afzal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M.,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Aqueel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M. A., Pons-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Guillouard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I.,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H. and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Hance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T. (2016). Species-specific effects of parasitism of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ectoparasitoid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6C49">
        <w:rPr>
          <w:rFonts w:ascii="Times New Roman" w:hAnsi="Times New Roman" w:cs="Times New Roman"/>
          <w:i/>
          <w:iCs/>
          <w:sz w:val="24"/>
          <w:szCs w:val="24"/>
        </w:rPr>
        <w:t>Bracon</w:t>
      </w:r>
      <w:proofErr w:type="spellEnd"/>
      <w:r w:rsidRPr="00986C49">
        <w:rPr>
          <w:rFonts w:ascii="Times New Roman" w:hAnsi="Times New Roman" w:cs="Times New Roman"/>
          <w:i/>
          <w:iCs/>
          <w:sz w:val="24"/>
          <w:szCs w:val="24"/>
        </w:rPr>
        <w:t xml:space="preserve"> hebetor </w:t>
      </w:r>
      <w:r w:rsidRPr="00986C49">
        <w:rPr>
          <w:rFonts w:ascii="Times New Roman" w:hAnsi="Times New Roman" w:cs="Times New Roman"/>
          <w:sz w:val="24"/>
          <w:szCs w:val="24"/>
        </w:rPr>
        <w:t xml:space="preserve">(Hymenoptera: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Braconidae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) on the larval haemocyte counts of </w:t>
      </w:r>
      <w:r w:rsidRPr="00986C49">
        <w:rPr>
          <w:rFonts w:ascii="Times New Roman" w:hAnsi="Times New Roman" w:cs="Times New Roman"/>
          <w:i/>
          <w:iCs/>
          <w:sz w:val="24"/>
          <w:szCs w:val="24"/>
        </w:rPr>
        <w:t xml:space="preserve">Corcyra cephalonica </w:t>
      </w:r>
      <w:r w:rsidRPr="00986C49">
        <w:rPr>
          <w:rFonts w:ascii="Times New Roman" w:hAnsi="Times New Roman" w:cs="Times New Roman"/>
          <w:sz w:val="24"/>
          <w:szCs w:val="24"/>
        </w:rPr>
        <w:t xml:space="preserve">and </w:t>
      </w:r>
      <w:r w:rsidRPr="00986C49">
        <w:rPr>
          <w:rFonts w:ascii="Times New Roman" w:hAnsi="Times New Roman" w:cs="Times New Roman"/>
          <w:i/>
          <w:iCs/>
          <w:sz w:val="24"/>
          <w:szCs w:val="24"/>
        </w:rPr>
        <w:t xml:space="preserve">Ephestia kuehniella </w:t>
      </w:r>
      <w:r w:rsidRPr="00986C49">
        <w:rPr>
          <w:rFonts w:ascii="Times New Roman" w:hAnsi="Times New Roman" w:cs="Times New Roman"/>
          <w:sz w:val="24"/>
          <w:szCs w:val="24"/>
        </w:rPr>
        <w:t xml:space="preserve">(Lepidoptera: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Pyralidae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). Journal of the Entomological Research Society. </w:t>
      </w:r>
      <w:r w:rsidRPr="00986C49">
        <w:rPr>
          <w:rFonts w:ascii="Times New Roman" w:hAnsi="Times New Roman" w:cs="Times New Roman"/>
          <w:b/>
          <w:bCs/>
          <w:sz w:val="24"/>
          <w:szCs w:val="24"/>
        </w:rPr>
        <w:t>(Submitted IF: 0.40)</w:t>
      </w:r>
    </w:p>
    <w:p w:rsidR="00986C49" w:rsidRPr="0055173F" w:rsidRDefault="0023112E" w:rsidP="0055173F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86C49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Rauf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S., Teixeira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Silva, J.A.,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Iqbal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, Z. and </w:t>
      </w:r>
      <w:proofErr w:type="spellStart"/>
      <w:r w:rsidRPr="00986C49">
        <w:rPr>
          <w:rFonts w:ascii="Times New Roman" w:hAnsi="Times New Roman" w:cs="Times New Roman"/>
          <w:sz w:val="24"/>
          <w:szCs w:val="24"/>
          <w:highlight w:val="yellow"/>
        </w:rPr>
        <w:t>Khalil</w:t>
      </w:r>
      <w:proofErr w:type="spellEnd"/>
      <w:r w:rsidRPr="00986C49">
        <w:rPr>
          <w:rFonts w:ascii="Times New Roman" w:hAnsi="Times New Roman" w:cs="Times New Roman"/>
          <w:sz w:val="24"/>
          <w:szCs w:val="24"/>
          <w:highlight w:val="yellow"/>
        </w:rPr>
        <w:t>, S.</w:t>
      </w:r>
      <w:r w:rsidRPr="00986C49">
        <w:rPr>
          <w:rFonts w:ascii="Times New Roman" w:hAnsi="Times New Roman" w:cs="Times New Roman"/>
          <w:sz w:val="24"/>
          <w:szCs w:val="24"/>
        </w:rPr>
        <w:t xml:space="preserve"> (2015). Response of ABA tolerant and ABA-sensitive lines of sunflower (Helianthus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annuus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L.) and maize (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Zea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mays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ssp. </w:t>
      </w:r>
      <w:proofErr w:type="spellStart"/>
      <w:r w:rsidRPr="00986C49">
        <w:rPr>
          <w:rFonts w:ascii="Times New Roman" w:hAnsi="Times New Roman" w:cs="Times New Roman"/>
          <w:sz w:val="24"/>
          <w:szCs w:val="24"/>
        </w:rPr>
        <w:t>mays</w:t>
      </w:r>
      <w:proofErr w:type="spellEnd"/>
      <w:r w:rsidRPr="00986C49">
        <w:rPr>
          <w:rFonts w:ascii="Times New Roman" w:hAnsi="Times New Roman" w:cs="Times New Roman"/>
          <w:sz w:val="24"/>
          <w:szCs w:val="24"/>
        </w:rPr>
        <w:t xml:space="preserve"> L.) to three abiotic stresses (heat, salinity, and drought). Field Crops Research. </w:t>
      </w:r>
      <w:r w:rsidRPr="00986C49">
        <w:rPr>
          <w:rFonts w:ascii="Times New Roman" w:hAnsi="Times New Roman" w:cs="Times New Roman"/>
          <w:b/>
          <w:bCs/>
          <w:sz w:val="24"/>
          <w:szCs w:val="24"/>
        </w:rPr>
        <w:t>(Submitted IF: 2.927)</w:t>
      </w:r>
    </w:p>
    <w:p w:rsidR="00986C49" w:rsidRDefault="000E4C78" w:rsidP="00986C49">
      <w:pPr>
        <w:spacing w:line="360" w:lineRule="auto"/>
        <w:ind w:hanging="540"/>
        <w:rPr>
          <w:b/>
          <w:bCs/>
        </w:rPr>
      </w:pPr>
      <w:r>
        <w:rPr>
          <w:b/>
          <w:bCs/>
        </w:rPr>
        <w:t>ABSTRACT PUBLISHED</w:t>
      </w:r>
    </w:p>
    <w:p w:rsidR="00986C49" w:rsidRDefault="00986C49" w:rsidP="00986C49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 w:rsidRPr="00986C49">
        <w:t>Sohail</w:t>
      </w:r>
      <w:proofErr w:type="spellEnd"/>
      <w:r w:rsidRPr="00986C49">
        <w:t xml:space="preserve">, M., </w:t>
      </w:r>
      <w:proofErr w:type="spellStart"/>
      <w:r w:rsidRPr="00986C49">
        <w:t>Rehman</w:t>
      </w:r>
      <w:proofErr w:type="spellEnd"/>
      <w:r w:rsidRPr="00986C49">
        <w:t xml:space="preserve">, F.U., </w:t>
      </w:r>
      <w:proofErr w:type="spellStart"/>
      <w:r w:rsidRPr="00986C49">
        <w:rPr>
          <w:highlight w:val="yellow"/>
        </w:rPr>
        <w:t>Khalil</w:t>
      </w:r>
      <w:proofErr w:type="spellEnd"/>
      <w:r w:rsidRPr="00986C49">
        <w:rPr>
          <w:highlight w:val="yellow"/>
        </w:rPr>
        <w:t>, S.,</w:t>
      </w:r>
      <w:r w:rsidRPr="00986C49">
        <w:t xml:space="preserve"> </w:t>
      </w:r>
      <w:proofErr w:type="spellStart"/>
      <w:r w:rsidRPr="00986C49">
        <w:t>Naveed</w:t>
      </w:r>
      <w:proofErr w:type="spellEnd"/>
      <w:r w:rsidRPr="00986C49">
        <w:t xml:space="preserve">, N.H., </w:t>
      </w:r>
      <w:proofErr w:type="spellStart"/>
      <w:r w:rsidRPr="00986C49">
        <w:t>Batool</w:t>
      </w:r>
      <w:proofErr w:type="spellEnd"/>
      <w:r w:rsidRPr="00986C49">
        <w:t>, A.</w:t>
      </w:r>
      <w:r>
        <w:t xml:space="preserve">I., </w:t>
      </w:r>
      <w:proofErr w:type="spellStart"/>
      <w:r>
        <w:t>Raza</w:t>
      </w:r>
      <w:proofErr w:type="spellEnd"/>
      <w:r>
        <w:t xml:space="preserve">, A.B.M. and </w:t>
      </w:r>
      <w:proofErr w:type="spellStart"/>
      <w:r>
        <w:t>Kamran</w:t>
      </w:r>
      <w:proofErr w:type="spellEnd"/>
      <w:r>
        <w:t xml:space="preserve">, M. </w:t>
      </w:r>
      <w:r w:rsidRPr="00986C49">
        <w:t xml:space="preserve">(2012). Effect of Heavy Metals Ions on Digestive Enzymes of </w:t>
      </w:r>
      <w:proofErr w:type="spellStart"/>
      <w:r w:rsidRPr="00986C49">
        <w:rPr>
          <w:i/>
        </w:rPr>
        <w:t>Callosobruchus</w:t>
      </w:r>
      <w:proofErr w:type="spellEnd"/>
      <w:r w:rsidRPr="00986C49">
        <w:rPr>
          <w:i/>
        </w:rPr>
        <w:t xml:space="preserve"> </w:t>
      </w:r>
      <w:proofErr w:type="spellStart"/>
      <w:r w:rsidRPr="00986C49">
        <w:rPr>
          <w:i/>
        </w:rPr>
        <w:t>Chinensis</w:t>
      </w:r>
      <w:proofErr w:type="spellEnd"/>
      <w:r w:rsidRPr="00986C49">
        <w:t xml:space="preserve"> (L). National Science Conference: roadmap of cutting edg</w:t>
      </w:r>
      <w:r w:rsidR="000E4C78">
        <w:t>e technologies UAAR, Rawalpindi, PAKISTAN.</w:t>
      </w:r>
    </w:p>
    <w:p w:rsidR="00986C49" w:rsidRDefault="00986C49" w:rsidP="00986C49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 w:rsidRPr="00986C49">
        <w:rPr>
          <w:highlight w:val="yellow"/>
        </w:rPr>
        <w:t>Khalil</w:t>
      </w:r>
      <w:proofErr w:type="spellEnd"/>
      <w:r w:rsidRPr="00986C49">
        <w:rPr>
          <w:highlight w:val="yellow"/>
        </w:rPr>
        <w:t>, M. S.,</w:t>
      </w:r>
      <w:r w:rsidRPr="00986C49">
        <w:t xml:space="preserve"> </w:t>
      </w:r>
      <w:proofErr w:type="spellStart"/>
      <w:r w:rsidRPr="00986C49">
        <w:t>Raza</w:t>
      </w:r>
      <w:proofErr w:type="spellEnd"/>
      <w:r w:rsidRPr="00986C49">
        <w:t xml:space="preserve">, A. B. M., </w:t>
      </w:r>
      <w:proofErr w:type="spellStart"/>
      <w:r w:rsidRPr="00986C49">
        <w:t>Afzal</w:t>
      </w:r>
      <w:proofErr w:type="spellEnd"/>
      <w:r w:rsidRPr="00986C49">
        <w:t xml:space="preserve">, M., </w:t>
      </w:r>
      <w:proofErr w:type="spellStart"/>
      <w:r w:rsidRPr="00986C49">
        <w:t>Khalil</w:t>
      </w:r>
      <w:proofErr w:type="spellEnd"/>
      <w:r w:rsidRPr="00986C49">
        <w:t xml:space="preserve">, H., </w:t>
      </w:r>
      <w:proofErr w:type="spellStart"/>
      <w:r w:rsidRPr="00986C49">
        <w:t>Aqueel</w:t>
      </w:r>
      <w:proofErr w:type="spellEnd"/>
      <w:r w:rsidRPr="00986C49">
        <w:t xml:space="preserve">, M. A., </w:t>
      </w:r>
      <w:proofErr w:type="spellStart"/>
      <w:r w:rsidRPr="00986C49">
        <w:t>Zubair</w:t>
      </w:r>
      <w:proofErr w:type="spellEnd"/>
      <w:r w:rsidRPr="00986C49">
        <w:t xml:space="preserve">, M., </w:t>
      </w:r>
      <w:proofErr w:type="spellStart"/>
      <w:r w:rsidRPr="00986C49">
        <w:t>Saddiq</w:t>
      </w:r>
      <w:proofErr w:type="spellEnd"/>
      <w:r w:rsidRPr="00986C49">
        <w:t xml:space="preserve">, M. A. and </w:t>
      </w:r>
      <w:proofErr w:type="spellStart"/>
      <w:r w:rsidRPr="00986C49">
        <w:t>Hance</w:t>
      </w:r>
      <w:proofErr w:type="spellEnd"/>
      <w:r w:rsidRPr="00986C49">
        <w:t xml:space="preserve">, T. (2016). Effects of different host species on the biological aspects of </w:t>
      </w:r>
      <w:proofErr w:type="spellStart"/>
      <w:r w:rsidRPr="00986C49">
        <w:rPr>
          <w:i/>
          <w:iCs/>
        </w:rPr>
        <w:t>Bracon</w:t>
      </w:r>
      <w:proofErr w:type="spellEnd"/>
      <w:r w:rsidRPr="00986C49">
        <w:rPr>
          <w:i/>
          <w:iCs/>
        </w:rPr>
        <w:t xml:space="preserve"> hebetor</w:t>
      </w:r>
      <w:r w:rsidRPr="00986C49">
        <w:t xml:space="preserve"> Say. Ecology and </w:t>
      </w:r>
      <w:proofErr w:type="spellStart"/>
      <w:r w:rsidRPr="00986C49">
        <w:t>Behaviour</w:t>
      </w:r>
      <w:proofErr w:type="spellEnd"/>
      <w:r w:rsidRPr="00986C49">
        <w:t xml:space="preserve"> Meeting (June 27</w:t>
      </w:r>
      <w:r w:rsidRPr="00986C49">
        <w:rPr>
          <w:vertAlign w:val="superscript"/>
        </w:rPr>
        <w:t>th</w:t>
      </w:r>
      <w:r w:rsidRPr="00986C49">
        <w:t>- July 1</w:t>
      </w:r>
      <w:r w:rsidRPr="00986C49">
        <w:rPr>
          <w:vertAlign w:val="superscript"/>
        </w:rPr>
        <w:t>st</w:t>
      </w:r>
      <w:r w:rsidRPr="00986C49">
        <w:t>). 12</w:t>
      </w:r>
      <w:r w:rsidRPr="00986C49">
        <w:rPr>
          <w:vertAlign w:val="superscript"/>
        </w:rPr>
        <w:t>th</w:t>
      </w:r>
      <w:r w:rsidRPr="00986C49">
        <w:t xml:space="preserve"> </w:t>
      </w:r>
      <w:proofErr w:type="spellStart"/>
      <w:r w:rsidRPr="00986C49">
        <w:t>Edt</w:t>
      </w:r>
      <w:proofErr w:type="spellEnd"/>
      <w:r w:rsidRPr="00986C49">
        <w:t>., Lyon, FRANCE.</w:t>
      </w:r>
    </w:p>
    <w:p w:rsidR="00DF3CCE" w:rsidRPr="00DF3CCE" w:rsidRDefault="00986C49" w:rsidP="00DF3CCE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</w:rPr>
      </w:pPr>
      <w:proofErr w:type="spellStart"/>
      <w:r w:rsidRPr="00986C49">
        <w:t>Khalil</w:t>
      </w:r>
      <w:proofErr w:type="spellEnd"/>
      <w:r w:rsidRPr="00986C49">
        <w:t xml:space="preserve">, H., Pons, I., </w:t>
      </w:r>
      <w:proofErr w:type="spellStart"/>
      <w:r w:rsidRPr="00986C49">
        <w:t>Renoz</w:t>
      </w:r>
      <w:proofErr w:type="spellEnd"/>
      <w:r w:rsidRPr="00986C49">
        <w:t xml:space="preserve">, F., </w:t>
      </w:r>
      <w:proofErr w:type="spellStart"/>
      <w:r w:rsidRPr="00986C49">
        <w:t>Hance</w:t>
      </w:r>
      <w:proofErr w:type="spellEnd"/>
      <w:r w:rsidRPr="00986C49">
        <w:t xml:space="preserve">, T., </w:t>
      </w:r>
      <w:proofErr w:type="spellStart"/>
      <w:r w:rsidRPr="00986C49">
        <w:rPr>
          <w:highlight w:val="yellow"/>
        </w:rPr>
        <w:t>Khalil</w:t>
      </w:r>
      <w:proofErr w:type="spellEnd"/>
      <w:r w:rsidRPr="00986C49">
        <w:rPr>
          <w:highlight w:val="yellow"/>
        </w:rPr>
        <w:t>, M. S.,</w:t>
      </w:r>
      <w:r w:rsidRPr="00986C49">
        <w:t xml:space="preserve"> </w:t>
      </w:r>
      <w:proofErr w:type="spellStart"/>
      <w:r w:rsidRPr="00986C49">
        <w:t>Afzal</w:t>
      </w:r>
      <w:proofErr w:type="spellEnd"/>
      <w:r w:rsidRPr="00986C49">
        <w:t xml:space="preserve">, M., </w:t>
      </w:r>
      <w:proofErr w:type="spellStart"/>
      <w:r w:rsidRPr="00986C49">
        <w:t>Aqueel</w:t>
      </w:r>
      <w:proofErr w:type="spellEnd"/>
      <w:r w:rsidRPr="00986C49">
        <w:t xml:space="preserve">, M. A. and </w:t>
      </w:r>
      <w:proofErr w:type="spellStart"/>
      <w:r w:rsidRPr="00986C49">
        <w:t>Raza</w:t>
      </w:r>
      <w:proofErr w:type="spellEnd"/>
      <w:r w:rsidRPr="00986C49">
        <w:t xml:space="preserve">, A. B. M. (2016). Does the presence of the secondary </w:t>
      </w:r>
      <w:proofErr w:type="spellStart"/>
      <w:r w:rsidRPr="00986C49">
        <w:t>symbiont</w:t>
      </w:r>
      <w:proofErr w:type="spellEnd"/>
      <w:r w:rsidRPr="00986C49">
        <w:t xml:space="preserve"> </w:t>
      </w:r>
      <w:proofErr w:type="spellStart"/>
      <w:r w:rsidRPr="00986C49">
        <w:rPr>
          <w:i/>
          <w:iCs/>
        </w:rPr>
        <w:t>Serratia</w:t>
      </w:r>
      <w:proofErr w:type="spellEnd"/>
      <w:r w:rsidRPr="00986C49">
        <w:rPr>
          <w:i/>
          <w:iCs/>
        </w:rPr>
        <w:t xml:space="preserve"> </w:t>
      </w:r>
      <w:proofErr w:type="spellStart"/>
      <w:r w:rsidRPr="00986C49">
        <w:rPr>
          <w:i/>
          <w:iCs/>
        </w:rPr>
        <w:t>symbiotica</w:t>
      </w:r>
      <w:proofErr w:type="spellEnd"/>
      <w:r w:rsidRPr="00986C49">
        <w:t xml:space="preserve"> in the aphid </w:t>
      </w:r>
      <w:r w:rsidRPr="00986C49">
        <w:rPr>
          <w:i/>
          <w:iCs/>
        </w:rPr>
        <w:t xml:space="preserve">Aphis </w:t>
      </w:r>
      <w:proofErr w:type="spellStart"/>
      <w:r w:rsidRPr="00986C49">
        <w:rPr>
          <w:i/>
          <w:iCs/>
        </w:rPr>
        <w:t>fabae</w:t>
      </w:r>
      <w:proofErr w:type="spellEnd"/>
      <w:r w:rsidRPr="00986C49">
        <w:t xml:space="preserve"> change the behavior of its parasitoid </w:t>
      </w:r>
      <w:proofErr w:type="spellStart"/>
      <w:r w:rsidRPr="00986C49">
        <w:rPr>
          <w:i/>
          <w:iCs/>
        </w:rPr>
        <w:t>Lysiphlebus</w:t>
      </w:r>
      <w:proofErr w:type="spellEnd"/>
      <w:r w:rsidRPr="00986C49">
        <w:rPr>
          <w:i/>
          <w:iCs/>
        </w:rPr>
        <w:t xml:space="preserve"> </w:t>
      </w:r>
      <w:proofErr w:type="spellStart"/>
      <w:r w:rsidRPr="00986C49">
        <w:rPr>
          <w:i/>
          <w:iCs/>
        </w:rPr>
        <w:t>testaceispes</w:t>
      </w:r>
      <w:proofErr w:type="spellEnd"/>
      <w:r w:rsidRPr="00986C49">
        <w:t xml:space="preserve"> and </w:t>
      </w:r>
      <w:proofErr w:type="spellStart"/>
      <w:r w:rsidRPr="00986C49">
        <w:rPr>
          <w:i/>
          <w:iCs/>
        </w:rPr>
        <w:t>Aphidious</w:t>
      </w:r>
      <w:proofErr w:type="spellEnd"/>
      <w:r w:rsidRPr="00986C49">
        <w:rPr>
          <w:i/>
          <w:iCs/>
        </w:rPr>
        <w:t xml:space="preserve"> </w:t>
      </w:r>
      <w:proofErr w:type="spellStart"/>
      <w:r w:rsidRPr="00986C49">
        <w:rPr>
          <w:i/>
          <w:iCs/>
        </w:rPr>
        <w:t>colemani</w:t>
      </w:r>
      <w:proofErr w:type="spellEnd"/>
      <w:r w:rsidRPr="00986C49">
        <w:t xml:space="preserve">? Ecology and </w:t>
      </w:r>
      <w:proofErr w:type="spellStart"/>
      <w:r w:rsidRPr="00986C49">
        <w:t>Behaviour</w:t>
      </w:r>
      <w:proofErr w:type="spellEnd"/>
      <w:r w:rsidRPr="00986C49">
        <w:t xml:space="preserve"> Meeting (June 27</w:t>
      </w:r>
      <w:r w:rsidRPr="00986C49">
        <w:rPr>
          <w:vertAlign w:val="superscript"/>
        </w:rPr>
        <w:t>th</w:t>
      </w:r>
      <w:r w:rsidRPr="00986C49">
        <w:t>- July 1</w:t>
      </w:r>
      <w:r w:rsidRPr="00986C49">
        <w:rPr>
          <w:vertAlign w:val="superscript"/>
        </w:rPr>
        <w:t>st</w:t>
      </w:r>
      <w:r w:rsidRPr="00986C49">
        <w:t>). 12</w:t>
      </w:r>
      <w:r w:rsidRPr="00986C49">
        <w:rPr>
          <w:vertAlign w:val="superscript"/>
        </w:rPr>
        <w:t>th</w:t>
      </w:r>
      <w:r w:rsidRPr="00986C49">
        <w:t xml:space="preserve"> </w:t>
      </w:r>
      <w:proofErr w:type="spellStart"/>
      <w:r w:rsidRPr="00986C49">
        <w:t>Edt</w:t>
      </w:r>
      <w:proofErr w:type="spellEnd"/>
      <w:r w:rsidRPr="00986C49">
        <w:t xml:space="preserve">., Lyon, FRANCE.  </w:t>
      </w:r>
    </w:p>
    <w:p w:rsidR="00DF3CCE" w:rsidRDefault="00DF3CCE" w:rsidP="00DF3CCE">
      <w:pPr>
        <w:spacing w:line="360" w:lineRule="auto"/>
        <w:ind w:hanging="540"/>
        <w:rPr>
          <w:b/>
        </w:rPr>
      </w:pPr>
      <w:r>
        <w:rPr>
          <w:b/>
        </w:rPr>
        <w:t>ARTICLE</w:t>
      </w:r>
    </w:p>
    <w:p w:rsidR="00DF3CCE" w:rsidRPr="00DF3CCE" w:rsidRDefault="00DF3CCE" w:rsidP="002919DC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</w:rPr>
      </w:pPr>
      <w:proofErr w:type="spellStart"/>
      <w:r w:rsidRPr="001E699A">
        <w:rPr>
          <w:rStyle w:val="createdby"/>
        </w:rPr>
        <w:t>Huma</w:t>
      </w:r>
      <w:proofErr w:type="spellEnd"/>
      <w:r w:rsidRPr="001E699A">
        <w:rPr>
          <w:rStyle w:val="createdby"/>
        </w:rPr>
        <w:t xml:space="preserve"> </w:t>
      </w:r>
      <w:proofErr w:type="spellStart"/>
      <w:r w:rsidRPr="001E699A">
        <w:rPr>
          <w:rStyle w:val="createdby"/>
        </w:rPr>
        <w:t>Khalil</w:t>
      </w:r>
      <w:proofErr w:type="spellEnd"/>
      <w:r w:rsidRPr="001E699A">
        <w:rPr>
          <w:rStyle w:val="createdby"/>
        </w:rPr>
        <w:t xml:space="preserve">, </w:t>
      </w:r>
      <w:proofErr w:type="spellStart"/>
      <w:r w:rsidRPr="00DF3CCE">
        <w:rPr>
          <w:rStyle w:val="createdby"/>
        </w:rPr>
        <w:t>Sajjad</w:t>
      </w:r>
      <w:proofErr w:type="spellEnd"/>
      <w:r w:rsidRPr="00DF3CCE">
        <w:rPr>
          <w:rStyle w:val="createdby"/>
        </w:rPr>
        <w:t xml:space="preserve"> </w:t>
      </w:r>
      <w:proofErr w:type="spellStart"/>
      <w:r w:rsidRPr="00DF3CCE">
        <w:rPr>
          <w:rStyle w:val="createdby"/>
        </w:rPr>
        <w:t>Khalil</w:t>
      </w:r>
      <w:proofErr w:type="spellEnd"/>
      <w:r w:rsidRPr="0059064F">
        <w:rPr>
          <w:rStyle w:val="createdby"/>
        </w:rPr>
        <w:t>,</w:t>
      </w:r>
      <w:r w:rsidRPr="001E699A">
        <w:rPr>
          <w:rStyle w:val="createdby"/>
        </w:rPr>
        <w:t xml:space="preserve"> Dr. Abu-</w:t>
      </w:r>
      <w:proofErr w:type="spellStart"/>
      <w:r w:rsidRPr="001E699A">
        <w:rPr>
          <w:rStyle w:val="createdby"/>
        </w:rPr>
        <w:t>Bakar</w:t>
      </w:r>
      <w:proofErr w:type="spellEnd"/>
      <w:r w:rsidRPr="001E699A">
        <w:rPr>
          <w:rStyle w:val="createdby"/>
        </w:rPr>
        <w:t xml:space="preserve"> Muhammad </w:t>
      </w:r>
      <w:proofErr w:type="spellStart"/>
      <w:r w:rsidRPr="001E699A">
        <w:rPr>
          <w:rStyle w:val="createdby"/>
        </w:rPr>
        <w:t>Raza</w:t>
      </w:r>
      <w:proofErr w:type="spellEnd"/>
      <w:r>
        <w:rPr>
          <w:rStyle w:val="createdby"/>
        </w:rPr>
        <w:t xml:space="preserve">, Dr. Muhammad </w:t>
      </w:r>
      <w:proofErr w:type="spellStart"/>
      <w:r>
        <w:rPr>
          <w:rStyle w:val="createdby"/>
        </w:rPr>
        <w:t>AnjumAqueel</w:t>
      </w:r>
      <w:proofErr w:type="spellEnd"/>
      <w:r>
        <w:rPr>
          <w:rStyle w:val="createdby"/>
        </w:rPr>
        <w:t xml:space="preserve">, Dr. </w:t>
      </w:r>
      <w:r w:rsidRPr="001E699A">
        <w:rPr>
          <w:rStyle w:val="createdby"/>
        </w:rPr>
        <w:t xml:space="preserve">Muhammad </w:t>
      </w:r>
      <w:proofErr w:type="spellStart"/>
      <w:r w:rsidRPr="001E699A">
        <w:rPr>
          <w:rStyle w:val="createdby"/>
        </w:rPr>
        <w:t>Afzal</w:t>
      </w:r>
      <w:proofErr w:type="spellEnd"/>
      <w:r w:rsidRPr="001E699A">
        <w:rPr>
          <w:rStyle w:val="createdby"/>
        </w:rPr>
        <w:t xml:space="preserve"> and Dr. </w:t>
      </w:r>
      <w:proofErr w:type="spellStart"/>
      <w:r w:rsidRPr="001E699A">
        <w:rPr>
          <w:rStyle w:val="createdby"/>
        </w:rPr>
        <w:t>Rashad</w:t>
      </w:r>
      <w:proofErr w:type="spellEnd"/>
      <w:r w:rsidRPr="001E699A">
        <w:rPr>
          <w:rStyle w:val="createdby"/>
        </w:rPr>
        <w:t xml:space="preserve"> M. </w:t>
      </w:r>
      <w:proofErr w:type="spellStart"/>
      <w:r w:rsidRPr="001E699A">
        <w:rPr>
          <w:rStyle w:val="createdby"/>
        </w:rPr>
        <w:t>Balal</w:t>
      </w:r>
      <w:proofErr w:type="spellEnd"/>
      <w:r>
        <w:rPr>
          <w:rStyle w:val="createdby"/>
        </w:rPr>
        <w:t xml:space="preserve">. </w:t>
      </w:r>
      <w:r w:rsidRPr="001E699A">
        <w:t>Natural Plant Extracts; A Good Source to Get Rid from Mosquitoes</w:t>
      </w:r>
      <w:r>
        <w:t xml:space="preserve">. </w:t>
      </w:r>
      <w:hyperlink r:id="rId6" w:history="1">
        <w:r w:rsidRPr="00DF3CCE">
          <w:rPr>
            <w:color w:val="0000FF"/>
            <w:u w:val="single"/>
          </w:rPr>
          <w:t>www.agrihunt.com</w:t>
        </w:r>
      </w:hyperlink>
      <w:r>
        <w:t>.</w:t>
      </w:r>
    </w:p>
    <w:p w:rsidR="004071E7" w:rsidRDefault="004071E7" w:rsidP="002919DC">
      <w:pPr>
        <w:spacing w:line="360" w:lineRule="auto"/>
        <w:ind w:hanging="540"/>
        <w:jc w:val="both"/>
        <w:rPr>
          <w:b/>
        </w:rPr>
      </w:pPr>
    </w:p>
    <w:p w:rsidR="004071E7" w:rsidRDefault="004071E7" w:rsidP="002919DC">
      <w:pPr>
        <w:spacing w:line="360" w:lineRule="auto"/>
        <w:ind w:hanging="540"/>
        <w:jc w:val="both"/>
        <w:rPr>
          <w:b/>
        </w:rPr>
      </w:pPr>
    </w:p>
    <w:p w:rsidR="00612DF2" w:rsidRDefault="0054253E" w:rsidP="002919DC">
      <w:pPr>
        <w:spacing w:line="360" w:lineRule="auto"/>
        <w:ind w:hanging="540"/>
        <w:jc w:val="both"/>
      </w:pPr>
      <w:r w:rsidRPr="00A856F2">
        <w:rPr>
          <w:b/>
        </w:rPr>
        <w:lastRenderedPageBreak/>
        <w:t>CONFERENCES</w:t>
      </w:r>
      <w:r w:rsidR="00A30C78">
        <w:t xml:space="preserve"> </w:t>
      </w:r>
    </w:p>
    <w:p w:rsidR="000E4C78" w:rsidRDefault="000E4C78" w:rsidP="002919DC">
      <w:pPr>
        <w:pStyle w:val="ListParagraph"/>
        <w:numPr>
          <w:ilvl w:val="0"/>
          <w:numId w:val="16"/>
        </w:numPr>
        <w:spacing w:line="360" w:lineRule="auto"/>
        <w:ind w:left="180"/>
        <w:jc w:val="both"/>
      </w:pPr>
      <w:r w:rsidRPr="00961C76">
        <w:t>International Wheat Conference attended as a young researcher held at University College of Agriculture Sargodha (2010, 2011 &amp; 2012).</w:t>
      </w:r>
    </w:p>
    <w:p w:rsidR="000E4C78" w:rsidRPr="00961C76" w:rsidRDefault="000E4C78" w:rsidP="002919DC">
      <w:pPr>
        <w:pStyle w:val="ListParagraph"/>
        <w:numPr>
          <w:ilvl w:val="0"/>
          <w:numId w:val="16"/>
        </w:numPr>
        <w:spacing w:line="360" w:lineRule="auto"/>
        <w:ind w:left="180"/>
        <w:jc w:val="both"/>
      </w:pPr>
      <w:r w:rsidRPr="00986C49">
        <w:t>National Science Conference: roadmap of cutting edg</w:t>
      </w:r>
      <w:r>
        <w:t>e technologies UAAR, Rawalpindi, PAKISTAN (2012).</w:t>
      </w:r>
    </w:p>
    <w:p w:rsidR="000E4C78" w:rsidRPr="00961C76" w:rsidRDefault="000E4C78" w:rsidP="002919DC">
      <w:pPr>
        <w:pStyle w:val="ListParagraph"/>
        <w:numPr>
          <w:ilvl w:val="0"/>
          <w:numId w:val="16"/>
        </w:numPr>
        <w:spacing w:line="360" w:lineRule="auto"/>
        <w:ind w:left="180"/>
        <w:jc w:val="both"/>
      </w:pPr>
      <w:r w:rsidRPr="00961C76">
        <w:t xml:space="preserve">DNA </w:t>
      </w:r>
      <w:proofErr w:type="spellStart"/>
      <w:r w:rsidRPr="00961C76">
        <w:t>Barcoding</w:t>
      </w:r>
      <w:proofErr w:type="spellEnd"/>
      <w:r w:rsidRPr="00961C76">
        <w:t xml:space="preserve">: A promising tool for species identification and biodiversity digitization held at National Institute for Biotechnology and Genetic Engineering (NIBGE) Faisalabad, </w:t>
      </w:r>
      <w:r>
        <w:t>PAKISTAN</w:t>
      </w:r>
      <w:r w:rsidRPr="00961C76">
        <w:t xml:space="preserve"> (2013)</w:t>
      </w:r>
      <w:r>
        <w:t>.</w:t>
      </w:r>
    </w:p>
    <w:p w:rsidR="000E4C78" w:rsidRDefault="000E4C78" w:rsidP="002919DC">
      <w:pPr>
        <w:pStyle w:val="ListParagraph"/>
        <w:numPr>
          <w:ilvl w:val="0"/>
          <w:numId w:val="16"/>
        </w:numPr>
        <w:spacing w:line="360" w:lineRule="auto"/>
        <w:ind w:left="180"/>
        <w:jc w:val="both"/>
      </w:pPr>
      <w:r w:rsidRPr="00961C76">
        <w:t xml:space="preserve">International Symposium on Strategies for Overcoming Food Security Problems through Utilization of Rain-Fed Areas (26-28 March, </w:t>
      </w:r>
      <w:r>
        <w:t>2014) in University of Sargodha, PAKISTAN.</w:t>
      </w:r>
    </w:p>
    <w:p w:rsidR="000E4C78" w:rsidRDefault="000E4C78" w:rsidP="002919DC">
      <w:pPr>
        <w:pStyle w:val="ListParagraph"/>
        <w:numPr>
          <w:ilvl w:val="0"/>
          <w:numId w:val="16"/>
        </w:numPr>
        <w:spacing w:line="360" w:lineRule="auto"/>
        <w:ind w:left="180"/>
        <w:jc w:val="both"/>
      </w:pPr>
      <w:r>
        <w:t>Workshop “VECTOLAND” in Earth and Life Institute Biodiversity (ELIB) June 7-9, 2016,</w:t>
      </w:r>
      <w:r w:rsidRPr="00B07FA0">
        <w:rPr>
          <w:rFonts w:asciiTheme="majorBidi" w:hAnsiTheme="majorBidi" w:cstheme="majorBidi"/>
          <w:bCs/>
        </w:rPr>
        <w:t xml:space="preserve"> </w:t>
      </w:r>
      <w:proofErr w:type="spellStart"/>
      <w:r w:rsidRPr="007D5EE5">
        <w:rPr>
          <w:rFonts w:asciiTheme="majorBidi" w:hAnsiTheme="majorBidi" w:cstheme="majorBidi"/>
          <w:bCs/>
        </w:rPr>
        <w:t>Université</w:t>
      </w:r>
      <w:proofErr w:type="spellEnd"/>
      <w:r w:rsidRPr="007D5EE5">
        <w:rPr>
          <w:rFonts w:asciiTheme="majorBidi" w:hAnsiTheme="majorBidi" w:cstheme="majorBidi"/>
          <w:bCs/>
        </w:rPr>
        <w:t xml:space="preserve"> </w:t>
      </w:r>
      <w:proofErr w:type="spellStart"/>
      <w:r w:rsidRPr="007D5EE5">
        <w:rPr>
          <w:rFonts w:asciiTheme="majorBidi" w:hAnsiTheme="majorBidi" w:cstheme="majorBidi"/>
          <w:bCs/>
        </w:rPr>
        <w:t>Catholique</w:t>
      </w:r>
      <w:proofErr w:type="spellEnd"/>
      <w:r w:rsidRPr="007D5EE5">
        <w:rPr>
          <w:rFonts w:asciiTheme="majorBidi" w:hAnsiTheme="majorBidi" w:cstheme="majorBidi"/>
          <w:bCs/>
        </w:rPr>
        <w:t xml:space="preserve"> de Louvain (UCL)</w:t>
      </w:r>
      <w:r>
        <w:rPr>
          <w:rFonts w:asciiTheme="majorBidi" w:hAnsiTheme="majorBidi" w:cstheme="majorBidi"/>
          <w:bCs/>
        </w:rPr>
        <w:t>,</w:t>
      </w:r>
      <w:r w:rsidRPr="00B07FA0">
        <w:t xml:space="preserve"> </w:t>
      </w:r>
      <w:r>
        <w:t>Louvain-la-</w:t>
      </w:r>
      <w:proofErr w:type="spellStart"/>
      <w:r>
        <w:t>Neuve</w:t>
      </w:r>
      <w:proofErr w:type="spellEnd"/>
      <w:r>
        <w:t>,</w:t>
      </w:r>
      <w:r>
        <w:rPr>
          <w:rFonts w:asciiTheme="majorBidi" w:hAnsiTheme="majorBidi" w:cstheme="majorBidi"/>
          <w:bCs/>
        </w:rPr>
        <w:t xml:space="preserve"> </w:t>
      </w:r>
      <w:r w:rsidRPr="00B07FA0">
        <w:rPr>
          <w:rFonts w:asciiTheme="majorBidi" w:hAnsiTheme="majorBidi" w:cstheme="majorBidi"/>
          <w:bCs/>
        </w:rPr>
        <w:t>BELGIUM</w:t>
      </w:r>
      <w:r>
        <w:t>.</w:t>
      </w:r>
    </w:p>
    <w:p w:rsidR="000C6CB5" w:rsidRPr="002919DC" w:rsidRDefault="000E4C78" w:rsidP="002919DC">
      <w:pPr>
        <w:pStyle w:val="ListParagraph"/>
        <w:numPr>
          <w:ilvl w:val="0"/>
          <w:numId w:val="16"/>
        </w:numPr>
        <w:spacing w:line="360" w:lineRule="auto"/>
        <w:ind w:left="180"/>
        <w:jc w:val="both"/>
      </w:pPr>
      <w:r>
        <w:t xml:space="preserve">Ecology and </w:t>
      </w:r>
      <w:proofErr w:type="spellStart"/>
      <w:r>
        <w:t>Behaviour</w:t>
      </w:r>
      <w:proofErr w:type="spellEnd"/>
      <w:r>
        <w:t xml:space="preserve"> meeting (12</w:t>
      </w:r>
      <w:r w:rsidRPr="00B07FA0">
        <w:rPr>
          <w:vertAlign w:val="superscript"/>
        </w:rPr>
        <w:t>th</w:t>
      </w:r>
      <w:r>
        <w:t xml:space="preserve"> Edition) June 27</w:t>
      </w:r>
      <w:r w:rsidRPr="00B07FA0">
        <w:rPr>
          <w:vertAlign w:val="superscript"/>
        </w:rPr>
        <w:t>th</w:t>
      </w:r>
      <w:r>
        <w:t xml:space="preserve"> - July 1</w:t>
      </w:r>
      <w:r w:rsidRPr="00B07FA0">
        <w:rPr>
          <w:vertAlign w:val="superscript"/>
        </w:rPr>
        <w:t>st</w:t>
      </w:r>
      <w:r>
        <w:t xml:space="preserve"> 2016, Lyon, FRANCE.</w:t>
      </w:r>
    </w:p>
    <w:p w:rsidR="000C6CB5" w:rsidRPr="00961C76" w:rsidRDefault="000C6CB5" w:rsidP="00694C0D">
      <w:pPr>
        <w:spacing w:line="360" w:lineRule="auto"/>
        <w:ind w:left="-450"/>
        <w:jc w:val="both"/>
      </w:pPr>
      <w:r w:rsidRPr="000C6CB5">
        <w:rPr>
          <w:b/>
        </w:rPr>
        <w:t>CONFERENCE</w:t>
      </w:r>
      <w:r w:rsidR="004071E7">
        <w:rPr>
          <w:b/>
        </w:rPr>
        <w:t>S</w:t>
      </w:r>
      <w:r w:rsidRPr="000C6CB5">
        <w:rPr>
          <w:b/>
        </w:rPr>
        <w:t xml:space="preserve"> </w:t>
      </w:r>
      <w:r w:rsidR="00694C0D">
        <w:rPr>
          <w:b/>
        </w:rPr>
        <w:t>ATTENDED</w:t>
      </w:r>
      <w:r w:rsidRPr="000C6CB5">
        <w:rPr>
          <w:b/>
        </w:rPr>
        <w:t xml:space="preserve"> COUNTRIES</w:t>
      </w:r>
    </w:p>
    <w:p w:rsidR="000C6CB5" w:rsidRPr="00297B39" w:rsidRDefault="000C6CB5" w:rsidP="004D6F5E">
      <w:pPr>
        <w:pStyle w:val="ListParagraph"/>
        <w:numPr>
          <w:ilvl w:val="0"/>
          <w:numId w:val="29"/>
        </w:numPr>
        <w:spacing w:after="200" w:line="360" w:lineRule="auto"/>
        <w:ind w:left="180"/>
        <w:jc w:val="both"/>
        <w:rPr>
          <w:bCs/>
          <w:iCs/>
        </w:rPr>
      </w:pPr>
      <w:r w:rsidRPr="00297B39">
        <w:rPr>
          <w:bCs/>
          <w:iCs/>
        </w:rPr>
        <w:t>Belgium</w:t>
      </w:r>
    </w:p>
    <w:p w:rsidR="000C6CB5" w:rsidRPr="00297B39" w:rsidRDefault="000C6CB5" w:rsidP="004D6F5E">
      <w:pPr>
        <w:pStyle w:val="ListParagraph"/>
        <w:numPr>
          <w:ilvl w:val="0"/>
          <w:numId w:val="29"/>
        </w:numPr>
        <w:spacing w:after="200" w:line="360" w:lineRule="auto"/>
        <w:ind w:left="180"/>
        <w:jc w:val="both"/>
        <w:rPr>
          <w:bCs/>
          <w:iCs/>
        </w:rPr>
      </w:pPr>
      <w:r w:rsidRPr="00297B39">
        <w:rPr>
          <w:bCs/>
          <w:iCs/>
        </w:rPr>
        <w:t xml:space="preserve">France </w:t>
      </w:r>
    </w:p>
    <w:p w:rsidR="000C6CB5" w:rsidRPr="00297B39" w:rsidRDefault="000C6CB5" w:rsidP="004D6F5E">
      <w:pPr>
        <w:pStyle w:val="ListParagraph"/>
        <w:numPr>
          <w:ilvl w:val="0"/>
          <w:numId w:val="29"/>
        </w:numPr>
        <w:spacing w:after="200" w:line="360" w:lineRule="auto"/>
        <w:ind w:left="180"/>
        <w:jc w:val="both"/>
        <w:rPr>
          <w:bCs/>
          <w:iCs/>
        </w:rPr>
      </w:pPr>
      <w:r w:rsidRPr="00297B39">
        <w:rPr>
          <w:bCs/>
          <w:iCs/>
        </w:rPr>
        <w:t xml:space="preserve">Holland </w:t>
      </w:r>
    </w:p>
    <w:p w:rsidR="000C6CB5" w:rsidRPr="00297B39" w:rsidRDefault="000C6CB5" w:rsidP="004D6F5E">
      <w:pPr>
        <w:pStyle w:val="ListParagraph"/>
        <w:numPr>
          <w:ilvl w:val="0"/>
          <w:numId w:val="29"/>
        </w:numPr>
        <w:spacing w:after="200" w:line="360" w:lineRule="auto"/>
        <w:ind w:left="180"/>
        <w:jc w:val="both"/>
        <w:rPr>
          <w:bCs/>
          <w:iCs/>
        </w:rPr>
      </w:pPr>
      <w:r w:rsidRPr="00297B39">
        <w:rPr>
          <w:bCs/>
          <w:iCs/>
        </w:rPr>
        <w:t>Pakistan</w:t>
      </w:r>
    </w:p>
    <w:p w:rsidR="000C6CB5" w:rsidRPr="00297B39" w:rsidRDefault="000C6CB5" w:rsidP="004D6F5E">
      <w:pPr>
        <w:pStyle w:val="ListParagraph"/>
        <w:numPr>
          <w:ilvl w:val="0"/>
          <w:numId w:val="29"/>
        </w:numPr>
        <w:spacing w:after="200" w:line="360" w:lineRule="auto"/>
        <w:ind w:left="180"/>
        <w:jc w:val="both"/>
        <w:rPr>
          <w:bCs/>
          <w:iCs/>
        </w:rPr>
      </w:pPr>
      <w:r w:rsidRPr="00297B39">
        <w:rPr>
          <w:bCs/>
          <w:iCs/>
        </w:rPr>
        <w:t xml:space="preserve">Saudi Arabia </w:t>
      </w:r>
    </w:p>
    <w:p w:rsidR="000C6CB5" w:rsidRDefault="000C6CB5" w:rsidP="004D6F5E">
      <w:pPr>
        <w:pStyle w:val="ListParagraph"/>
        <w:numPr>
          <w:ilvl w:val="0"/>
          <w:numId w:val="29"/>
        </w:numPr>
        <w:spacing w:after="200" w:line="360" w:lineRule="auto"/>
        <w:ind w:left="180"/>
        <w:jc w:val="both"/>
        <w:rPr>
          <w:b/>
          <w:i/>
        </w:rPr>
      </w:pPr>
      <w:r w:rsidRPr="00297B39">
        <w:rPr>
          <w:bCs/>
          <w:iCs/>
        </w:rPr>
        <w:t>Switzerland</w:t>
      </w:r>
      <w:r>
        <w:rPr>
          <w:b/>
          <w:i/>
        </w:rPr>
        <w:t xml:space="preserve"> </w:t>
      </w:r>
    </w:p>
    <w:p w:rsidR="004D6F5E" w:rsidRDefault="004D6F5E" w:rsidP="004D6F5E">
      <w:pPr>
        <w:spacing w:line="360" w:lineRule="auto"/>
        <w:ind w:left="-450"/>
      </w:pPr>
      <w:r w:rsidRPr="004071E7">
        <w:rPr>
          <w:b/>
          <w:iCs/>
        </w:rPr>
        <w:t xml:space="preserve">UNIVERSITY OF SARGODHA RADIO TALKS (FM 98.2) IN </w:t>
      </w:r>
      <w:r w:rsidRPr="004071E7">
        <w:rPr>
          <w:b/>
          <w:bCs/>
        </w:rPr>
        <w:t>FARMER’S AGRICULTURE PROGRAM</w:t>
      </w:r>
      <w:r w:rsidRPr="004071E7">
        <w:t xml:space="preserve"> </w:t>
      </w:r>
      <w:r w:rsidRPr="004071E7">
        <w:rPr>
          <w:b/>
        </w:rPr>
        <w:t>“LOK RITTAL”</w:t>
      </w:r>
      <w:r w:rsidRPr="004071E7">
        <w:t xml:space="preserve"> </w:t>
      </w:r>
    </w:p>
    <w:p w:rsidR="004071E7" w:rsidRPr="004071E7" w:rsidRDefault="004071E7" w:rsidP="004D6F5E">
      <w:pPr>
        <w:spacing w:line="360" w:lineRule="auto"/>
        <w:ind w:left="-450"/>
        <w:rPr>
          <w:b/>
          <w:bCs/>
          <w:i/>
          <w:iCs/>
        </w:rPr>
      </w:pPr>
      <w:r w:rsidRPr="004071E7">
        <w:rPr>
          <w:b/>
          <w:bCs/>
          <w:i/>
          <w:iCs/>
        </w:rPr>
        <w:t>TALKS</w:t>
      </w:r>
    </w:p>
    <w:p w:rsidR="004D6F5E" w:rsidRPr="00AD4FE2" w:rsidRDefault="004D6F5E" w:rsidP="00AE5947">
      <w:pPr>
        <w:pStyle w:val="ListParagraph"/>
        <w:numPr>
          <w:ilvl w:val="0"/>
          <w:numId w:val="39"/>
        </w:numPr>
        <w:spacing w:line="360" w:lineRule="auto"/>
        <w:ind w:left="180"/>
        <w:jc w:val="both"/>
      </w:pPr>
      <w:r w:rsidRPr="00AD4FE2">
        <w:t xml:space="preserve">Insects pests, rodent’s </w:t>
      </w:r>
      <w:r>
        <w:t xml:space="preserve">pests </w:t>
      </w:r>
      <w:r w:rsidRPr="00AD4FE2">
        <w:t xml:space="preserve">problems associated with harvested field crops </w:t>
      </w:r>
      <w:r>
        <w:t>in storage</w:t>
      </w:r>
      <w:r w:rsidRPr="00AD4FE2">
        <w:t>/</w:t>
      </w:r>
      <w:proofErr w:type="spellStart"/>
      <w:r w:rsidRPr="00AD4FE2">
        <w:t>godowns</w:t>
      </w:r>
      <w:proofErr w:type="spellEnd"/>
      <w:r w:rsidRPr="00AD4FE2">
        <w:t xml:space="preserve"> and their </w:t>
      </w:r>
      <w:r>
        <w:t>control/</w:t>
      </w:r>
      <w:r w:rsidRPr="00AD4FE2">
        <w:t>solutions.</w:t>
      </w:r>
    </w:p>
    <w:p w:rsidR="004D6F5E" w:rsidRPr="004D6F5E" w:rsidRDefault="004D6F5E" w:rsidP="00AE5947">
      <w:pPr>
        <w:pStyle w:val="ListParagraph"/>
        <w:numPr>
          <w:ilvl w:val="0"/>
          <w:numId w:val="39"/>
        </w:numPr>
        <w:spacing w:line="360" w:lineRule="auto"/>
        <w:ind w:left="180"/>
        <w:jc w:val="both"/>
      </w:pPr>
      <w:r>
        <w:t xml:space="preserve">Field crops insects pests control through their natural insect enemies (predator and parasitoids). </w:t>
      </w:r>
    </w:p>
    <w:p w:rsidR="006A3C18" w:rsidRDefault="00E40119" w:rsidP="00AE5947">
      <w:pPr>
        <w:pStyle w:val="ListParagraph"/>
        <w:spacing w:line="360" w:lineRule="auto"/>
        <w:ind w:left="0" w:hanging="540"/>
        <w:jc w:val="both"/>
        <w:rPr>
          <w:b/>
        </w:rPr>
      </w:pPr>
      <w:r w:rsidRPr="0094587F">
        <w:rPr>
          <w:b/>
        </w:rPr>
        <w:t>ACHIEVEMENTS</w:t>
      </w:r>
      <w:r w:rsidR="0094587F" w:rsidRPr="0094587F">
        <w:rPr>
          <w:b/>
        </w:rPr>
        <w:t>/AWARDS</w:t>
      </w:r>
    </w:p>
    <w:p w:rsidR="004D6F5E" w:rsidRDefault="004D6F5E" w:rsidP="00AE5947">
      <w:pPr>
        <w:pStyle w:val="ListParagraph"/>
        <w:numPr>
          <w:ilvl w:val="0"/>
          <w:numId w:val="40"/>
        </w:numPr>
        <w:spacing w:line="360" w:lineRule="auto"/>
        <w:ind w:left="180"/>
        <w:jc w:val="both"/>
        <w:rPr>
          <w:bCs/>
          <w:iCs/>
        </w:rPr>
      </w:pPr>
      <w:r w:rsidRPr="004D6F5E">
        <w:rPr>
          <w:bCs/>
          <w:iCs/>
        </w:rPr>
        <w:t xml:space="preserve">Wined HEC </w:t>
      </w:r>
      <w:hyperlink r:id="rId7" w:history="1">
        <w:r w:rsidRPr="004D6F5E">
          <w:rPr>
            <w:rStyle w:val="Hyperlink"/>
            <w:bCs/>
            <w:iCs/>
            <w:u w:val="none"/>
          </w:rPr>
          <w:t>International Research Support Initiative Program</w:t>
        </w:r>
      </w:hyperlink>
      <w:r w:rsidRPr="004D6F5E">
        <w:rPr>
          <w:bCs/>
          <w:iCs/>
        </w:rPr>
        <w:t xml:space="preserve"> (IRSIP) Scholarship for Six months Training at BELGIUM</w:t>
      </w:r>
      <w:r>
        <w:rPr>
          <w:bCs/>
          <w:iCs/>
        </w:rPr>
        <w:t xml:space="preserve"> (2015).</w:t>
      </w:r>
    </w:p>
    <w:p w:rsidR="004D6F5E" w:rsidRPr="004D6F5E" w:rsidRDefault="004D6F5E" w:rsidP="004D6F5E">
      <w:pPr>
        <w:pStyle w:val="ListParagraph"/>
        <w:numPr>
          <w:ilvl w:val="0"/>
          <w:numId w:val="40"/>
        </w:numPr>
        <w:spacing w:line="360" w:lineRule="auto"/>
        <w:ind w:left="180"/>
        <w:rPr>
          <w:bCs/>
          <w:iCs/>
        </w:rPr>
      </w:pPr>
      <w:r>
        <w:t xml:space="preserve">University </w:t>
      </w:r>
      <w:r w:rsidRPr="00683996">
        <w:t xml:space="preserve">Merit scholarship in </w:t>
      </w:r>
      <w:proofErr w:type="spellStart"/>
      <w:r w:rsidRPr="00683996">
        <w:t>M</w:t>
      </w:r>
      <w:r>
        <w:t>.</w:t>
      </w:r>
      <w:r w:rsidRPr="00683996">
        <w:t>Sc</w:t>
      </w:r>
      <w:proofErr w:type="spellEnd"/>
      <w:r w:rsidRPr="00683996">
        <w:t xml:space="preserve"> (</w:t>
      </w:r>
      <w:proofErr w:type="spellStart"/>
      <w:r w:rsidRPr="00683996">
        <w:t>Hons</w:t>
      </w:r>
      <w:proofErr w:type="spellEnd"/>
      <w:r w:rsidRPr="00683996">
        <w:t>) Agri. Entomology 2011.</w:t>
      </w:r>
    </w:p>
    <w:p w:rsidR="00920574" w:rsidRPr="00920574" w:rsidRDefault="004D6F5E" w:rsidP="00920574">
      <w:pPr>
        <w:pStyle w:val="ListParagraph"/>
        <w:numPr>
          <w:ilvl w:val="0"/>
          <w:numId w:val="40"/>
        </w:numPr>
        <w:spacing w:line="360" w:lineRule="auto"/>
        <w:ind w:left="180"/>
        <w:rPr>
          <w:bCs/>
          <w:iCs/>
        </w:rPr>
      </w:pPr>
      <w:r>
        <w:t xml:space="preserve">University </w:t>
      </w:r>
      <w:r w:rsidRPr="00683996">
        <w:t xml:space="preserve">Merit scholarship in </w:t>
      </w:r>
      <w:proofErr w:type="spellStart"/>
      <w:r w:rsidRPr="00683996">
        <w:t>B</w:t>
      </w:r>
      <w:r>
        <w:t>.</w:t>
      </w:r>
      <w:r w:rsidRPr="00683996">
        <w:t>Sc</w:t>
      </w:r>
      <w:proofErr w:type="spellEnd"/>
      <w:r w:rsidRPr="00683996">
        <w:t xml:space="preserve"> (</w:t>
      </w:r>
      <w:proofErr w:type="spellStart"/>
      <w:r w:rsidRPr="00683996">
        <w:t>Hons</w:t>
      </w:r>
      <w:proofErr w:type="spellEnd"/>
      <w:r w:rsidRPr="00683996">
        <w:t>) Agri. Entomology 2008-10.</w:t>
      </w:r>
    </w:p>
    <w:p w:rsidR="004071E7" w:rsidRPr="004071E7" w:rsidRDefault="00920574" w:rsidP="004071E7">
      <w:pPr>
        <w:pStyle w:val="ListParagraph"/>
        <w:numPr>
          <w:ilvl w:val="0"/>
          <w:numId w:val="40"/>
        </w:numPr>
        <w:spacing w:line="360" w:lineRule="auto"/>
        <w:ind w:left="180"/>
        <w:rPr>
          <w:bCs/>
          <w:iCs/>
        </w:rPr>
      </w:pPr>
      <w:r>
        <w:lastRenderedPageBreak/>
        <w:t>2</w:t>
      </w:r>
      <w:r w:rsidRPr="00920574">
        <w:rPr>
          <w:vertAlign w:val="superscript"/>
        </w:rPr>
        <w:t>nd</w:t>
      </w:r>
      <w:r>
        <w:t xml:space="preserve"> </w:t>
      </w:r>
      <w:r w:rsidRPr="00683996">
        <w:t xml:space="preserve">position in “Fine Arts” contest (2008) at </w:t>
      </w:r>
      <w:r>
        <w:t>UCA, University of Sargodha,</w:t>
      </w:r>
      <w:r w:rsidRPr="00683996">
        <w:t xml:space="preserve"> </w:t>
      </w:r>
      <w:r>
        <w:t>Pakistan</w:t>
      </w:r>
      <w:r w:rsidRPr="00683996">
        <w:t>.</w:t>
      </w:r>
    </w:p>
    <w:p w:rsidR="004663FD" w:rsidRPr="004663FD" w:rsidRDefault="004663FD" w:rsidP="004663FD">
      <w:pPr>
        <w:ind w:left="-450"/>
        <w:rPr>
          <w:b/>
          <w:iCs/>
        </w:rPr>
      </w:pPr>
      <w:r>
        <w:rPr>
          <w:b/>
          <w:iCs/>
        </w:rPr>
        <w:t>KEY SKILLS AND</w:t>
      </w:r>
      <w:r w:rsidRPr="004663FD">
        <w:rPr>
          <w:b/>
          <w:iCs/>
        </w:rPr>
        <w:t xml:space="preserve"> COMPETENCIE</w:t>
      </w:r>
    </w:p>
    <w:p w:rsidR="004663FD" w:rsidRPr="004663FD" w:rsidRDefault="004663FD" w:rsidP="004663FD">
      <w:pPr>
        <w:pStyle w:val="ListParagraph"/>
        <w:numPr>
          <w:ilvl w:val="0"/>
          <w:numId w:val="44"/>
        </w:numPr>
        <w:spacing w:line="360" w:lineRule="auto"/>
        <w:ind w:left="270" w:right="-540"/>
      </w:pPr>
      <w:r w:rsidRPr="004663FD">
        <w:t>Ability to build good relationships with the staff.</w:t>
      </w:r>
    </w:p>
    <w:p w:rsidR="004663FD" w:rsidRPr="004663FD" w:rsidRDefault="004663FD" w:rsidP="004663FD">
      <w:pPr>
        <w:pStyle w:val="ListParagraph"/>
        <w:numPr>
          <w:ilvl w:val="0"/>
          <w:numId w:val="44"/>
        </w:numPr>
        <w:spacing w:line="360" w:lineRule="auto"/>
        <w:ind w:left="270" w:right="-540"/>
      </w:pPr>
      <w:r w:rsidRPr="004663FD">
        <w:t>Excellent knowledge about relating subjects.</w:t>
      </w:r>
    </w:p>
    <w:p w:rsidR="004663FD" w:rsidRPr="004663FD" w:rsidRDefault="004663FD" w:rsidP="004663FD">
      <w:pPr>
        <w:pStyle w:val="ListParagraph"/>
        <w:numPr>
          <w:ilvl w:val="0"/>
          <w:numId w:val="44"/>
        </w:numPr>
        <w:spacing w:line="360" w:lineRule="auto"/>
        <w:ind w:left="270" w:right="-540"/>
      </w:pPr>
      <w:r w:rsidRPr="004663FD">
        <w:t>Have the confidence and energy to successful handle difficult behavior.</w:t>
      </w:r>
    </w:p>
    <w:p w:rsidR="004663FD" w:rsidRPr="004663FD" w:rsidRDefault="004663FD" w:rsidP="004663FD">
      <w:pPr>
        <w:pStyle w:val="ListParagraph"/>
        <w:numPr>
          <w:ilvl w:val="0"/>
          <w:numId w:val="44"/>
        </w:numPr>
        <w:spacing w:line="360" w:lineRule="auto"/>
        <w:ind w:left="270" w:right="-540"/>
        <w:rPr>
          <w:b/>
        </w:rPr>
      </w:pPr>
      <w:r w:rsidRPr="004663FD">
        <w:t>Strong behavioral management skills.</w:t>
      </w:r>
    </w:p>
    <w:p w:rsidR="004663FD" w:rsidRPr="004663FD" w:rsidRDefault="004663FD" w:rsidP="004663FD">
      <w:pPr>
        <w:spacing w:line="360" w:lineRule="auto"/>
        <w:ind w:left="-450" w:right="-540"/>
        <w:rPr>
          <w:b/>
          <w:iCs/>
        </w:rPr>
      </w:pPr>
      <w:r w:rsidRPr="004663FD">
        <w:rPr>
          <w:b/>
          <w:iCs/>
        </w:rPr>
        <w:t>PERSONAL STRENGTH</w:t>
      </w:r>
    </w:p>
    <w:p w:rsidR="004663FD" w:rsidRPr="004663FD" w:rsidRDefault="004663FD" w:rsidP="004663FD">
      <w:pPr>
        <w:pStyle w:val="ListParagraph"/>
        <w:numPr>
          <w:ilvl w:val="0"/>
          <w:numId w:val="45"/>
        </w:numPr>
        <w:spacing w:line="360" w:lineRule="auto"/>
        <w:ind w:left="270"/>
      </w:pPr>
      <w:r w:rsidRPr="004663FD">
        <w:t>I am an adaptable person.</w:t>
      </w:r>
    </w:p>
    <w:p w:rsidR="004663FD" w:rsidRPr="004663FD" w:rsidRDefault="004663FD" w:rsidP="004663FD">
      <w:pPr>
        <w:pStyle w:val="ListParagraph"/>
        <w:numPr>
          <w:ilvl w:val="0"/>
          <w:numId w:val="45"/>
        </w:numPr>
        <w:spacing w:line="360" w:lineRule="auto"/>
        <w:ind w:left="270"/>
      </w:pPr>
      <w:r w:rsidRPr="004663FD">
        <w:t>I can acquire new skills quickly.</w:t>
      </w:r>
    </w:p>
    <w:p w:rsidR="004663FD" w:rsidRPr="004663FD" w:rsidRDefault="004663FD" w:rsidP="004663FD">
      <w:pPr>
        <w:pStyle w:val="ListParagraph"/>
        <w:numPr>
          <w:ilvl w:val="0"/>
          <w:numId w:val="45"/>
        </w:numPr>
        <w:spacing w:line="360" w:lineRule="auto"/>
        <w:ind w:left="270"/>
      </w:pPr>
      <w:r w:rsidRPr="004663FD">
        <w:t>I have good English skills.</w:t>
      </w:r>
    </w:p>
    <w:p w:rsidR="004071E7" w:rsidRDefault="004071E7" w:rsidP="004071E7">
      <w:pPr>
        <w:spacing w:line="360" w:lineRule="auto"/>
        <w:ind w:left="-180"/>
        <w:rPr>
          <w:b/>
        </w:rPr>
      </w:pPr>
    </w:p>
    <w:p w:rsidR="00FE05FD" w:rsidRDefault="00FE05FD" w:rsidP="004071E7">
      <w:pPr>
        <w:spacing w:line="360" w:lineRule="auto"/>
        <w:ind w:left="-180"/>
        <w:rPr>
          <w:b/>
        </w:rPr>
      </w:pPr>
    </w:p>
    <w:p w:rsidR="002D0886" w:rsidRPr="004071E7" w:rsidRDefault="00037FBA" w:rsidP="00FE05FD">
      <w:pPr>
        <w:spacing w:line="360" w:lineRule="auto"/>
        <w:ind w:left="-450"/>
        <w:rPr>
          <w:bCs/>
          <w:iCs/>
        </w:rPr>
      </w:pPr>
      <w:r w:rsidRPr="004071E7">
        <w:rPr>
          <w:b/>
        </w:rPr>
        <w:t>REFERENCE</w:t>
      </w:r>
      <w:r w:rsidR="006C5B66" w:rsidRPr="004071E7">
        <w:rPr>
          <w:b/>
        </w:rPr>
        <w:t>S</w:t>
      </w:r>
    </w:p>
    <w:p w:rsidR="00037FBA" w:rsidRPr="000F608F" w:rsidRDefault="00037FBA" w:rsidP="00FE05FD">
      <w:pPr>
        <w:pStyle w:val="ListParagraph"/>
        <w:numPr>
          <w:ilvl w:val="0"/>
          <w:numId w:val="24"/>
        </w:numPr>
        <w:ind w:left="270"/>
        <w:rPr>
          <w:b/>
        </w:rPr>
      </w:pPr>
      <w:r w:rsidRPr="000F608F">
        <w:rPr>
          <w:b/>
        </w:rPr>
        <w:t xml:space="preserve">Prof. Dr. </w:t>
      </w:r>
      <w:r w:rsidR="00920574">
        <w:rPr>
          <w:b/>
        </w:rPr>
        <w:t xml:space="preserve">Thierry </w:t>
      </w:r>
      <w:proofErr w:type="spellStart"/>
      <w:r w:rsidR="00920574">
        <w:rPr>
          <w:b/>
        </w:rPr>
        <w:t>Hance</w:t>
      </w:r>
      <w:proofErr w:type="spellEnd"/>
    </w:p>
    <w:p w:rsidR="00920574" w:rsidRDefault="00920574" w:rsidP="000F608F">
      <w:pPr>
        <w:pStyle w:val="ListParagraph"/>
        <w:rPr>
          <w:rFonts w:asciiTheme="majorBidi" w:hAnsiTheme="majorBidi" w:cstheme="majorBidi"/>
        </w:rPr>
      </w:pPr>
      <w:r w:rsidRPr="007D5EE5">
        <w:rPr>
          <w:rFonts w:asciiTheme="majorBidi" w:hAnsiTheme="majorBidi" w:cstheme="majorBidi"/>
        </w:rPr>
        <w:t>Earth and Life Institute,</w:t>
      </w:r>
    </w:p>
    <w:p w:rsidR="00920574" w:rsidRDefault="00920574" w:rsidP="000F608F">
      <w:pPr>
        <w:pStyle w:val="ListParagraph"/>
      </w:pPr>
      <w:r w:rsidRPr="007D5EE5">
        <w:rPr>
          <w:rFonts w:asciiTheme="majorBidi" w:hAnsiTheme="majorBidi" w:cstheme="majorBidi"/>
        </w:rPr>
        <w:t>Biodiversity Research Centre</w:t>
      </w:r>
      <w:r w:rsidRPr="00D512F4">
        <w:t>,</w:t>
      </w:r>
    </w:p>
    <w:p w:rsidR="00920574" w:rsidRDefault="00920574" w:rsidP="000F608F">
      <w:pPr>
        <w:pStyle w:val="ListParagraph"/>
        <w:rPr>
          <w:rFonts w:asciiTheme="majorBidi" w:hAnsiTheme="majorBidi" w:cstheme="majorBidi"/>
          <w:bCs/>
        </w:rPr>
      </w:pPr>
      <w:proofErr w:type="spellStart"/>
      <w:r w:rsidRPr="007D5EE5">
        <w:rPr>
          <w:rFonts w:asciiTheme="majorBidi" w:hAnsiTheme="majorBidi" w:cstheme="majorBidi"/>
          <w:bCs/>
        </w:rPr>
        <w:t>Université</w:t>
      </w:r>
      <w:proofErr w:type="spellEnd"/>
      <w:r w:rsidRPr="007D5EE5">
        <w:rPr>
          <w:rFonts w:asciiTheme="majorBidi" w:hAnsiTheme="majorBidi" w:cstheme="majorBidi"/>
          <w:bCs/>
        </w:rPr>
        <w:t xml:space="preserve"> </w:t>
      </w:r>
      <w:proofErr w:type="spellStart"/>
      <w:r w:rsidRPr="007D5EE5">
        <w:rPr>
          <w:rFonts w:asciiTheme="majorBidi" w:hAnsiTheme="majorBidi" w:cstheme="majorBidi"/>
          <w:bCs/>
        </w:rPr>
        <w:t>Catholique</w:t>
      </w:r>
      <w:proofErr w:type="spellEnd"/>
      <w:r w:rsidRPr="007D5EE5">
        <w:rPr>
          <w:rFonts w:asciiTheme="majorBidi" w:hAnsiTheme="majorBidi" w:cstheme="majorBidi"/>
          <w:bCs/>
        </w:rPr>
        <w:t xml:space="preserve"> de Louvain (UCL)</w:t>
      </w:r>
      <w:r>
        <w:rPr>
          <w:rFonts w:asciiTheme="majorBidi" w:hAnsiTheme="majorBidi" w:cstheme="majorBidi"/>
          <w:bCs/>
        </w:rPr>
        <w:t>,</w:t>
      </w:r>
    </w:p>
    <w:p w:rsidR="00037FBA" w:rsidRPr="000F608F" w:rsidRDefault="00920574" w:rsidP="00920574">
      <w:pPr>
        <w:pStyle w:val="ListParagraph"/>
        <w:rPr>
          <w:b/>
        </w:rPr>
      </w:pPr>
      <w:r>
        <w:t>Louvain-La-</w:t>
      </w:r>
      <w:proofErr w:type="spellStart"/>
      <w:r>
        <w:t>Neuve</w:t>
      </w:r>
      <w:proofErr w:type="spellEnd"/>
      <w:r w:rsidR="00037FBA" w:rsidRPr="00140207">
        <w:t xml:space="preserve">, </w:t>
      </w:r>
      <w:r>
        <w:t>BELGIUM</w:t>
      </w:r>
      <w:r w:rsidR="00037FBA" w:rsidRPr="00140207">
        <w:t>.</w:t>
      </w:r>
    </w:p>
    <w:p w:rsidR="004B3104" w:rsidRPr="000F608F" w:rsidRDefault="004B3104" w:rsidP="00F36F97">
      <w:pPr>
        <w:pStyle w:val="ListParagraph"/>
        <w:rPr>
          <w:b/>
        </w:rPr>
      </w:pPr>
      <w:r w:rsidRPr="000F608F">
        <w:rPr>
          <w:b/>
        </w:rPr>
        <w:t>Cell #</w:t>
      </w:r>
      <w:r w:rsidR="00BE5BC2" w:rsidRPr="000F608F">
        <w:rPr>
          <w:b/>
        </w:rPr>
        <w:t xml:space="preserve"> </w:t>
      </w:r>
      <w:r w:rsidR="00BE5BC2" w:rsidRPr="00F36F97">
        <w:t>+</w:t>
      </w:r>
      <w:r w:rsidR="00F36F97" w:rsidRPr="00F36F97">
        <w:rPr>
          <w:rFonts w:eastAsiaTheme="minorHAnsi"/>
        </w:rPr>
        <w:t xml:space="preserve"> 010/47 34 93</w:t>
      </w:r>
    </w:p>
    <w:p w:rsidR="006C5B66" w:rsidRDefault="004B3104" w:rsidP="00F36F97">
      <w:pPr>
        <w:pStyle w:val="ListParagraph"/>
      </w:pPr>
      <w:r w:rsidRPr="000F608F">
        <w:rPr>
          <w:b/>
        </w:rPr>
        <w:t xml:space="preserve">E-mail: </w:t>
      </w:r>
      <w:r w:rsidR="00F36F97" w:rsidRPr="00F36F97">
        <w:rPr>
          <w:rFonts w:eastAsiaTheme="minorHAnsi"/>
          <w:u w:val="single"/>
        </w:rPr>
        <w:t>thierry.hance@uclouvain.be</w:t>
      </w:r>
    </w:p>
    <w:p w:rsidR="00D0657C" w:rsidRDefault="00D0657C" w:rsidP="001147C6"/>
    <w:p w:rsidR="00D0657C" w:rsidRPr="000F608F" w:rsidRDefault="00D0657C" w:rsidP="00FE05FD">
      <w:pPr>
        <w:pStyle w:val="ListParagraph"/>
        <w:numPr>
          <w:ilvl w:val="0"/>
          <w:numId w:val="24"/>
        </w:numPr>
        <w:ind w:left="270"/>
        <w:rPr>
          <w:b/>
        </w:rPr>
      </w:pPr>
      <w:r w:rsidRPr="000F608F">
        <w:rPr>
          <w:b/>
        </w:rPr>
        <w:t xml:space="preserve">Dr. </w:t>
      </w:r>
      <w:r w:rsidR="000926BC">
        <w:rPr>
          <w:b/>
        </w:rPr>
        <w:t xml:space="preserve">Abu </w:t>
      </w:r>
      <w:proofErr w:type="spellStart"/>
      <w:r w:rsidR="000926BC">
        <w:rPr>
          <w:b/>
        </w:rPr>
        <w:t>Bakar</w:t>
      </w:r>
      <w:proofErr w:type="spellEnd"/>
      <w:r w:rsidR="000926BC">
        <w:rPr>
          <w:b/>
        </w:rPr>
        <w:t xml:space="preserve"> </w:t>
      </w:r>
      <w:r w:rsidRPr="000F608F">
        <w:rPr>
          <w:b/>
        </w:rPr>
        <w:t xml:space="preserve">Muhammad </w:t>
      </w:r>
      <w:proofErr w:type="spellStart"/>
      <w:r w:rsidR="000926BC">
        <w:rPr>
          <w:b/>
        </w:rPr>
        <w:t>Raza</w:t>
      </w:r>
      <w:proofErr w:type="spellEnd"/>
    </w:p>
    <w:p w:rsidR="00D0657C" w:rsidRDefault="00D0657C" w:rsidP="00920574">
      <w:pPr>
        <w:pStyle w:val="ListParagraph"/>
      </w:pPr>
      <w:r>
        <w:t>Ass</w:t>
      </w:r>
      <w:r w:rsidR="00920574">
        <w:t xml:space="preserve">ociate </w:t>
      </w:r>
      <w:r>
        <w:t>Professor</w:t>
      </w:r>
    </w:p>
    <w:p w:rsidR="00D0657C" w:rsidRDefault="00D0657C" w:rsidP="00920574">
      <w:pPr>
        <w:pStyle w:val="ListParagraph"/>
      </w:pPr>
      <w:r w:rsidRPr="0068058A">
        <w:t xml:space="preserve">Department of </w:t>
      </w:r>
      <w:r w:rsidR="00920574">
        <w:t>Entomology</w:t>
      </w:r>
      <w:r w:rsidRPr="0068058A">
        <w:t xml:space="preserve">, </w:t>
      </w:r>
    </w:p>
    <w:p w:rsidR="00D0657C" w:rsidRDefault="00D0657C" w:rsidP="000F608F">
      <w:pPr>
        <w:pStyle w:val="ListParagraph"/>
      </w:pPr>
      <w:r w:rsidRPr="0068058A">
        <w:t xml:space="preserve">University College of Agriculture, </w:t>
      </w:r>
    </w:p>
    <w:p w:rsidR="00D0657C" w:rsidRDefault="00D0657C" w:rsidP="000F608F">
      <w:pPr>
        <w:pStyle w:val="ListParagraph"/>
      </w:pPr>
      <w:r w:rsidRPr="0068058A">
        <w:t xml:space="preserve">University of Sargodha, </w:t>
      </w:r>
    </w:p>
    <w:p w:rsidR="00D0657C" w:rsidRDefault="00D0657C" w:rsidP="000F608F">
      <w:pPr>
        <w:pStyle w:val="ListParagraph"/>
      </w:pPr>
      <w:r>
        <w:t xml:space="preserve">Sargodha, </w:t>
      </w:r>
      <w:r w:rsidR="00F36F97" w:rsidRPr="0068058A">
        <w:t>PAKISTAN</w:t>
      </w:r>
      <w:r w:rsidR="00F36F97">
        <w:t>.</w:t>
      </w:r>
      <w:r w:rsidRPr="00002A23">
        <w:t> </w:t>
      </w:r>
    </w:p>
    <w:p w:rsidR="00D0657C" w:rsidRPr="000F608F" w:rsidRDefault="00D0657C" w:rsidP="00920574">
      <w:pPr>
        <w:pStyle w:val="ListParagraph"/>
        <w:rPr>
          <w:b/>
        </w:rPr>
      </w:pPr>
      <w:r w:rsidRPr="000F608F">
        <w:rPr>
          <w:b/>
        </w:rPr>
        <w:t xml:space="preserve">Cell # </w:t>
      </w:r>
      <w:r w:rsidRPr="000F608F">
        <w:rPr>
          <w:rFonts w:hint="eastAsia"/>
          <w:szCs w:val="36"/>
        </w:rPr>
        <w:t>+</w:t>
      </w:r>
      <w:r w:rsidRPr="000F608F">
        <w:rPr>
          <w:szCs w:val="36"/>
        </w:rPr>
        <w:t>92</w:t>
      </w:r>
      <w:r w:rsidRPr="000F608F">
        <w:rPr>
          <w:rFonts w:hint="eastAsia"/>
          <w:szCs w:val="36"/>
        </w:rPr>
        <w:t>-</w:t>
      </w:r>
      <w:r w:rsidRPr="000F608F">
        <w:rPr>
          <w:szCs w:val="36"/>
        </w:rPr>
        <w:t>3</w:t>
      </w:r>
      <w:r w:rsidR="00920574">
        <w:rPr>
          <w:szCs w:val="36"/>
        </w:rPr>
        <w:t>218735731</w:t>
      </w:r>
    </w:p>
    <w:p w:rsidR="006734CD" w:rsidRDefault="00D0657C" w:rsidP="00920574">
      <w:pPr>
        <w:pStyle w:val="ListParagraph"/>
      </w:pPr>
      <w:r w:rsidRPr="000F608F">
        <w:rPr>
          <w:b/>
        </w:rPr>
        <w:t>E-mail:</w:t>
      </w:r>
      <w:r w:rsidRPr="00002A23">
        <w:t> </w:t>
      </w:r>
      <w:hyperlink r:id="rId8" w:history="1">
        <w:r w:rsidR="007B0ACE" w:rsidRPr="00F36F97">
          <w:rPr>
            <w:rStyle w:val="Hyperlink"/>
            <w:color w:val="auto"/>
          </w:rPr>
          <w:t>abu.bakar@uos.edu.pk</w:t>
        </w:r>
      </w:hyperlink>
    </w:p>
    <w:p w:rsidR="00E85474" w:rsidRDefault="00E85474" w:rsidP="00920574">
      <w:pPr>
        <w:pStyle w:val="ListParagraph"/>
      </w:pPr>
    </w:p>
    <w:p w:rsidR="00E85474" w:rsidRDefault="00E85474" w:rsidP="00FE05FD">
      <w:pPr>
        <w:pStyle w:val="ListParagraph"/>
        <w:numPr>
          <w:ilvl w:val="0"/>
          <w:numId w:val="24"/>
        </w:numPr>
        <w:ind w:left="270"/>
        <w:rPr>
          <w:b/>
        </w:rPr>
      </w:pPr>
      <w:r>
        <w:rPr>
          <w:b/>
        </w:rPr>
        <w:t xml:space="preserve">Prof. </w:t>
      </w:r>
      <w:r w:rsidRPr="000F608F">
        <w:rPr>
          <w:b/>
        </w:rPr>
        <w:t xml:space="preserve">Dr. Muhammad </w:t>
      </w:r>
      <w:proofErr w:type="spellStart"/>
      <w:r>
        <w:rPr>
          <w:b/>
        </w:rPr>
        <w:t>Afzal</w:t>
      </w:r>
      <w:proofErr w:type="spellEnd"/>
    </w:p>
    <w:p w:rsidR="005A7E41" w:rsidRPr="005A7E41" w:rsidRDefault="005A7E41" w:rsidP="005A7E41">
      <w:pPr>
        <w:pStyle w:val="ListParagraph"/>
        <w:rPr>
          <w:bCs/>
        </w:rPr>
      </w:pPr>
      <w:r w:rsidRPr="005A7E41">
        <w:rPr>
          <w:bCs/>
        </w:rPr>
        <w:t>Dean Faculty of Agriculture,</w:t>
      </w:r>
    </w:p>
    <w:p w:rsidR="005A7E41" w:rsidRDefault="005A7E41" w:rsidP="005A7E41">
      <w:pPr>
        <w:pStyle w:val="ListParagraph"/>
      </w:pPr>
      <w:r>
        <w:t>Chairman Department of Entomology,</w:t>
      </w:r>
    </w:p>
    <w:p w:rsidR="00E85474" w:rsidRDefault="00E85474" w:rsidP="006F14D4">
      <w:pPr>
        <w:pStyle w:val="ListParagraph"/>
      </w:pPr>
      <w:r w:rsidRPr="0068058A">
        <w:t xml:space="preserve">University College of Agriculture, </w:t>
      </w:r>
    </w:p>
    <w:p w:rsidR="00E85474" w:rsidRDefault="00E85474" w:rsidP="00E85474">
      <w:pPr>
        <w:pStyle w:val="ListParagraph"/>
      </w:pPr>
      <w:r w:rsidRPr="0068058A">
        <w:t xml:space="preserve">University of Sargodha, </w:t>
      </w:r>
    </w:p>
    <w:p w:rsidR="00E85474" w:rsidRDefault="00E85474" w:rsidP="00E85474">
      <w:pPr>
        <w:pStyle w:val="ListParagraph"/>
      </w:pPr>
      <w:r>
        <w:t>Sargodha</w:t>
      </w:r>
      <w:r w:rsidR="00F36F97">
        <w:t xml:space="preserve">, </w:t>
      </w:r>
      <w:r w:rsidR="00F36F97" w:rsidRPr="0068058A">
        <w:t>PAKISTAN</w:t>
      </w:r>
      <w:r w:rsidR="00F36F97">
        <w:t>.</w:t>
      </w:r>
      <w:r w:rsidRPr="00002A23">
        <w:t> </w:t>
      </w:r>
    </w:p>
    <w:p w:rsidR="00E85474" w:rsidRPr="000F608F" w:rsidRDefault="00E85474" w:rsidP="006F14D4">
      <w:pPr>
        <w:pStyle w:val="ListParagraph"/>
        <w:rPr>
          <w:b/>
        </w:rPr>
      </w:pPr>
      <w:r w:rsidRPr="000F608F">
        <w:rPr>
          <w:b/>
        </w:rPr>
        <w:t xml:space="preserve">Cell # </w:t>
      </w:r>
      <w:r w:rsidRPr="000F608F">
        <w:rPr>
          <w:rFonts w:hint="eastAsia"/>
          <w:szCs w:val="36"/>
        </w:rPr>
        <w:t>+</w:t>
      </w:r>
      <w:r w:rsidRPr="000F608F">
        <w:rPr>
          <w:szCs w:val="36"/>
        </w:rPr>
        <w:t>92</w:t>
      </w:r>
      <w:r w:rsidRPr="000F608F">
        <w:rPr>
          <w:rFonts w:hint="eastAsia"/>
          <w:szCs w:val="36"/>
        </w:rPr>
        <w:t>-</w:t>
      </w:r>
      <w:r w:rsidRPr="000F608F">
        <w:rPr>
          <w:szCs w:val="36"/>
        </w:rPr>
        <w:t>3</w:t>
      </w:r>
      <w:r w:rsidR="006F14D4">
        <w:rPr>
          <w:szCs w:val="36"/>
        </w:rPr>
        <w:t>007634963</w:t>
      </w:r>
    </w:p>
    <w:p w:rsidR="00E85474" w:rsidRDefault="00E85474" w:rsidP="006F14D4">
      <w:pPr>
        <w:pStyle w:val="ListParagraph"/>
      </w:pPr>
      <w:r w:rsidRPr="000F608F">
        <w:rPr>
          <w:b/>
        </w:rPr>
        <w:t>E-mail:</w:t>
      </w:r>
      <w:r w:rsidR="006F14D4">
        <w:rPr>
          <w:b/>
        </w:rPr>
        <w:t xml:space="preserve"> </w:t>
      </w:r>
      <w:r w:rsidR="006F14D4" w:rsidRPr="00F36F97">
        <w:rPr>
          <w:bCs/>
          <w:u w:val="single"/>
        </w:rPr>
        <w:t>chafzal64@yahoo.com</w:t>
      </w:r>
      <w:r w:rsidRPr="00002A23">
        <w:t> </w:t>
      </w:r>
      <w:r w:rsidR="006F14D4">
        <w:t xml:space="preserve"> </w:t>
      </w:r>
    </w:p>
    <w:p w:rsidR="00E85474" w:rsidRDefault="00E85474" w:rsidP="00FE05FD"/>
    <w:p w:rsidR="00607716" w:rsidRPr="006734CD" w:rsidRDefault="00607716" w:rsidP="00920574">
      <w:pPr>
        <w:tabs>
          <w:tab w:val="left" w:pos="4000"/>
        </w:tabs>
      </w:pPr>
    </w:p>
    <w:sectPr w:rsidR="00607716" w:rsidRPr="006734CD" w:rsidSect="0033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vPSMP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Schoolbook">
    <w:altName w:val="Century School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7452"/>
    <w:multiLevelType w:val="hybridMultilevel"/>
    <w:tmpl w:val="88882F64"/>
    <w:lvl w:ilvl="0" w:tplc="224E7DFE">
      <w:start w:val="1"/>
      <w:numFmt w:val="decimal"/>
      <w:lvlText w:val="%1)"/>
      <w:lvlJc w:val="left"/>
      <w:pPr>
        <w:ind w:left="27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02BE5185"/>
    <w:multiLevelType w:val="hybridMultilevel"/>
    <w:tmpl w:val="3CBC6384"/>
    <w:lvl w:ilvl="0" w:tplc="86A00DBA">
      <w:start w:val="1"/>
      <w:numFmt w:val="decimal"/>
      <w:lvlText w:val="%1."/>
      <w:lvlJc w:val="left"/>
      <w:pPr>
        <w:ind w:left="27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03C55838"/>
    <w:multiLevelType w:val="hybridMultilevel"/>
    <w:tmpl w:val="D8D4F17C"/>
    <w:lvl w:ilvl="0" w:tplc="E468FE84">
      <w:start w:val="1"/>
      <w:numFmt w:val="upperRoman"/>
      <w:lvlText w:val="%1."/>
      <w:lvlJc w:val="righ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E92FA9"/>
    <w:multiLevelType w:val="hybridMultilevel"/>
    <w:tmpl w:val="37BA3E16"/>
    <w:lvl w:ilvl="0" w:tplc="7CFC5552">
      <w:start w:val="1"/>
      <w:numFmt w:val="decimal"/>
      <w:lvlText w:val="%1.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>
    <w:nsid w:val="042833DD"/>
    <w:multiLevelType w:val="hybridMultilevel"/>
    <w:tmpl w:val="E8AA734E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C65609"/>
    <w:multiLevelType w:val="hybridMultilevel"/>
    <w:tmpl w:val="A5AE8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3F71E3"/>
    <w:multiLevelType w:val="hybridMultilevel"/>
    <w:tmpl w:val="E6480D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AD6732"/>
    <w:multiLevelType w:val="hybridMultilevel"/>
    <w:tmpl w:val="B298E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0377E6"/>
    <w:multiLevelType w:val="hybridMultilevel"/>
    <w:tmpl w:val="14B4A7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F62AD9"/>
    <w:multiLevelType w:val="hybridMultilevel"/>
    <w:tmpl w:val="11CE8056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>
    <w:nsid w:val="0FD5005F"/>
    <w:multiLevelType w:val="hybridMultilevel"/>
    <w:tmpl w:val="F4621532"/>
    <w:lvl w:ilvl="0" w:tplc="224E7DFE">
      <w:start w:val="1"/>
      <w:numFmt w:val="decimal"/>
      <w:lvlText w:val="%1)"/>
      <w:lvlJc w:val="left"/>
      <w:pPr>
        <w:ind w:left="27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>
    <w:nsid w:val="132779EA"/>
    <w:multiLevelType w:val="hybridMultilevel"/>
    <w:tmpl w:val="C19CE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F25651"/>
    <w:multiLevelType w:val="hybridMultilevel"/>
    <w:tmpl w:val="35ECF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6D09C2"/>
    <w:multiLevelType w:val="hybridMultilevel"/>
    <w:tmpl w:val="2466B4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600C7"/>
    <w:multiLevelType w:val="hybridMultilevel"/>
    <w:tmpl w:val="CD2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252AEC"/>
    <w:multiLevelType w:val="hybridMultilevel"/>
    <w:tmpl w:val="D41A914C"/>
    <w:lvl w:ilvl="0" w:tplc="018CD8B6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811481"/>
    <w:multiLevelType w:val="hybridMultilevel"/>
    <w:tmpl w:val="731EDE74"/>
    <w:lvl w:ilvl="0" w:tplc="781AE096">
      <w:start w:val="1"/>
      <w:numFmt w:val="decimal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7">
    <w:nsid w:val="28853D4E"/>
    <w:multiLevelType w:val="hybridMultilevel"/>
    <w:tmpl w:val="2C622C3C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833A1F"/>
    <w:multiLevelType w:val="hybridMultilevel"/>
    <w:tmpl w:val="0BFE5FA2"/>
    <w:lvl w:ilvl="0" w:tplc="6570115C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CC4486"/>
    <w:multiLevelType w:val="hybridMultilevel"/>
    <w:tmpl w:val="3306DA00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0">
    <w:nsid w:val="311B2149"/>
    <w:multiLevelType w:val="hybridMultilevel"/>
    <w:tmpl w:val="29EA3BEA"/>
    <w:lvl w:ilvl="0" w:tplc="7CFC55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44BC2"/>
    <w:multiLevelType w:val="hybridMultilevel"/>
    <w:tmpl w:val="34ECBC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E98186F"/>
    <w:multiLevelType w:val="hybridMultilevel"/>
    <w:tmpl w:val="FCA6F3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C22E56"/>
    <w:multiLevelType w:val="hybridMultilevel"/>
    <w:tmpl w:val="A0987620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450E5D7A"/>
    <w:multiLevelType w:val="hybridMultilevel"/>
    <w:tmpl w:val="BCEEAD9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5">
    <w:nsid w:val="4A4A2D30"/>
    <w:multiLevelType w:val="hybridMultilevel"/>
    <w:tmpl w:val="FA46EE98"/>
    <w:lvl w:ilvl="0" w:tplc="BCC67CB8">
      <w:start w:val="1"/>
      <w:numFmt w:val="decimal"/>
      <w:lvlText w:val="%1."/>
      <w:lvlJc w:val="left"/>
      <w:pPr>
        <w:ind w:left="27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6">
    <w:nsid w:val="4B4857D4"/>
    <w:multiLevelType w:val="hybridMultilevel"/>
    <w:tmpl w:val="B8DA094E"/>
    <w:lvl w:ilvl="0" w:tplc="1DAEE7A8">
      <w:start w:val="1"/>
      <w:numFmt w:val="decimal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7">
    <w:nsid w:val="500C10DA"/>
    <w:multiLevelType w:val="hybridMultilevel"/>
    <w:tmpl w:val="52B8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2F68E5"/>
    <w:multiLevelType w:val="hybridMultilevel"/>
    <w:tmpl w:val="94F637E8"/>
    <w:lvl w:ilvl="0" w:tplc="7CFC55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9">
    <w:nsid w:val="563A4641"/>
    <w:multiLevelType w:val="hybridMultilevel"/>
    <w:tmpl w:val="D6C6FF0E"/>
    <w:lvl w:ilvl="0" w:tplc="1DAEE7A8">
      <w:start w:val="1"/>
      <w:numFmt w:val="decimal"/>
      <w:lvlText w:val="%1)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0">
    <w:nsid w:val="569258E5"/>
    <w:multiLevelType w:val="hybridMultilevel"/>
    <w:tmpl w:val="41EE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3B6C2C"/>
    <w:multiLevelType w:val="hybridMultilevel"/>
    <w:tmpl w:val="16A2A8B8"/>
    <w:lvl w:ilvl="0" w:tplc="1B726B8C">
      <w:start w:val="1"/>
      <w:numFmt w:val="decimal"/>
      <w:lvlText w:val="%1)"/>
      <w:lvlJc w:val="left"/>
      <w:pPr>
        <w:ind w:left="27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2">
    <w:nsid w:val="5D497D78"/>
    <w:multiLevelType w:val="hybridMultilevel"/>
    <w:tmpl w:val="861E8BF4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5E2B5322"/>
    <w:multiLevelType w:val="hybridMultilevel"/>
    <w:tmpl w:val="FF8C49BE"/>
    <w:lvl w:ilvl="0" w:tplc="7CFC55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E52875"/>
    <w:multiLevelType w:val="hybridMultilevel"/>
    <w:tmpl w:val="C8DAE886"/>
    <w:lvl w:ilvl="0" w:tplc="0AE0ACE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372721"/>
    <w:multiLevelType w:val="hybridMultilevel"/>
    <w:tmpl w:val="97CAC9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21689B"/>
    <w:multiLevelType w:val="hybridMultilevel"/>
    <w:tmpl w:val="B5B224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5984A3A"/>
    <w:multiLevelType w:val="hybridMultilevel"/>
    <w:tmpl w:val="990288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0111EC"/>
    <w:multiLevelType w:val="hybridMultilevel"/>
    <w:tmpl w:val="7BC49142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>
    <w:nsid w:val="75EA6EA2"/>
    <w:multiLevelType w:val="hybridMultilevel"/>
    <w:tmpl w:val="779AECF8"/>
    <w:lvl w:ilvl="0" w:tplc="7CFC55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EC26AD"/>
    <w:multiLevelType w:val="hybridMultilevel"/>
    <w:tmpl w:val="DE4E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7415BC"/>
    <w:multiLevelType w:val="hybridMultilevel"/>
    <w:tmpl w:val="18E67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67418F"/>
    <w:multiLevelType w:val="hybridMultilevel"/>
    <w:tmpl w:val="A1CE0A3C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3">
    <w:nsid w:val="7AEB5E20"/>
    <w:multiLevelType w:val="hybridMultilevel"/>
    <w:tmpl w:val="76309B9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4">
    <w:nsid w:val="7DEA4C31"/>
    <w:multiLevelType w:val="hybridMultilevel"/>
    <w:tmpl w:val="BD1459F8"/>
    <w:lvl w:ilvl="0" w:tplc="7CFC55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3"/>
  </w:num>
  <w:num w:numId="2">
    <w:abstractNumId w:val="18"/>
  </w:num>
  <w:num w:numId="3">
    <w:abstractNumId w:val="4"/>
  </w:num>
  <w:num w:numId="4">
    <w:abstractNumId w:val="32"/>
  </w:num>
  <w:num w:numId="5">
    <w:abstractNumId w:val="11"/>
  </w:num>
  <w:num w:numId="6">
    <w:abstractNumId w:val="15"/>
  </w:num>
  <w:num w:numId="7">
    <w:abstractNumId w:val="16"/>
  </w:num>
  <w:num w:numId="8">
    <w:abstractNumId w:val="22"/>
  </w:num>
  <w:num w:numId="9">
    <w:abstractNumId w:val="37"/>
  </w:num>
  <w:num w:numId="10">
    <w:abstractNumId w:val="10"/>
  </w:num>
  <w:num w:numId="11">
    <w:abstractNumId w:val="31"/>
  </w:num>
  <w:num w:numId="12">
    <w:abstractNumId w:val="0"/>
  </w:num>
  <w:num w:numId="13">
    <w:abstractNumId w:val="25"/>
  </w:num>
  <w:num w:numId="14">
    <w:abstractNumId w:val="42"/>
  </w:num>
  <w:num w:numId="15">
    <w:abstractNumId w:val="43"/>
  </w:num>
  <w:num w:numId="16">
    <w:abstractNumId w:val="34"/>
  </w:num>
  <w:num w:numId="17">
    <w:abstractNumId w:val="2"/>
  </w:num>
  <w:num w:numId="18">
    <w:abstractNumId w:val="5"/>
  </w:num>
  <w:num w:numId="19">
    <w:abstractNumId w:val="8"/>
  </w:num>
  <w:num w:numId="20">
    <w:abstractNumId w:val="35"/>
  </w:num>
  <w:num w:numId="21">
    <w:abstractNumId w:val="36"/>
  </w:num>
  <w:num w:numId="22">
    <w:abstractNumId w:val="7"/>
  </w:num>
  <w:num w:numId="23">
    <w:abstractNumId w:val="30"/>
  </w:num>
  <w:num w:numId="24">
    <w:abstractNumId w:val="12"/>
  </w:num>
  <w:num w:numId="25">
    <w:abstractNumId w:val="24"/>
  </w:num>
  <w:num w:numId="26">
    <w:abstractNumId w:val="9"/>
  </w:num>
  <w:num w:numId="27">
    <w:abstractNumId w:val="19"/>
  </w:num>
  <w:num w:numId="28">
    <w:abstractNumId w:val="21"/>
  </w:num>
  <w:num w:numId="29">
    <w:abstractNumId w:val="14"/>
  </w:num>
  <w:num w:numId="30">
    <w:abstractNumId w:val="29"/>
  </w:num>
  <w:num w:numId="31">
    <w:abstractNumId w:val="27"/>
  </w:num>
  <w:num w:numId="32">
    <w:abstractNumId w:val="41"/>
  </w:num>
  <w:num w:numId="33">
    <w:abstractNumId w:val="38"/>
  </w:num>
  <w:num w:numId="34">
    <w:abstractNumId w:val="40"/>
  </w:num>
  <w:num w:numId="35">
    <w:abstractNumId w:val="1"/>
  </w:num>
  <w:num w:numId="36">
    <w:abstractNumId w:val="28"/>
  </w:num>
  <w:num w:numId="37">
    <w:abstractNumId w:val="44"/>
  </w:num>
  <w:num w:numId="38">
    <w:abstractNumId w:val="26"/>
  </w:num>
  <w:num w:numId="39">
    <w:abstractNumId w:val="3"/>
  </w:num>
  <w:num w:numId="40">
    <w:abstractNumId w:val="39"/>
  </w:num>
  <w:num w:numId="41">
    <w:abstractNumId w:val="6"/>
  </w:num>
  <w:num w:numId="42">
    <w:abstractNumId w:val="23"/>
  </w:num>
  <w:num w:numId="43">
    <w:abstractNumId w:val="17"/>
  </w:num>
  <w:num w:numId="44">
    <w:abstractNumId w:val="20"/>
  </w:num>
  <w:num w:numId="4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E1312"/>
    <w:rsid w:val="00003D41"/>
    <w:rsid w:val="00006F78"/>
    <w:rsid w:val="000105BD"/>
    <w:rsid w:val="00011122"/>
    <w:rsid w:val="00013A3D"/>
    <w:rsid w:val="0001571B"/>
    <w:rsid w:val="00020528"/>
    <w:rsid w:val="00020F37"/>
    <w:rsid w:val="00025837"/>
    <w:rsid w:val="000364A0"/>
    <w:rsid w:val="00037FBA"/>
    <w:rsid w:val="000422D7"/>
    <w:rsid w:val="00052EBB"/>
    <w:rsid w:val="00054FCB"/>
    <w:rsid w:val="00055187"/>
    <w:rsid w:val="00056817"/>
    <w:rsid w:val="000570A7"/>
    <w:rsid w:val="00062899"/>
    <w:rsid w:val="00071AB1"/>
    <w:rsid w:val="00076701"/>
    <w:rsid w:val="00077A1A"/>
    <w:rsid w:val="000855BA"/>
    <w:rsid w:val="000876B0"/>
    <w:rsid w:val="000876E2"/>
    <w:rsid w:val="0008774D"/>
    <w:rsid w:val="000900E4"/>
    <w:rsid w:val="000926BC"/>
    <w:rsid w:val="00093793"/>
    <w:rsid w:val="000A231A"/>
    <w:rsid w:val="000B6B7A"/>
    <w:rsid w:val="000C0118"/>
    <w:rsid w:val="000C2E0F"/>
    <w:rsid w:val="000C6CB5"/>
    <w:rsid w:val="000C77D3"/>
    <w:rsid w:val="000E235B"/>
    <w:rsid w:val="000E4C78"/>
    <w:rsid w:val="000F608F"/>
    <w:rsid w:val="001029BF"/>
    <w:rsid w:val="0011274B"/>
    <w:rsid w:val="001136C6"/>
    <w:rsid w:val="00114643"/>
    <w:rsid w:val="001147C6"/>
    <w:rsid w:val="001176D0"/>
    <w:rsid w:val="0013179D"/>
    <w:rsid w:val="00137045"/>
    <w:rsid w:val="00140207"/>
    <w:rsid w:val="001467F6"/>
    <w:rsid w:val="00164E37"/>
    <w:rsid w:val="001710CD"/>
    <w:rsid w:val="00172F3C"/>
    <w:rsid w:val="00173122"/>
    <w:rsid w:val="0018187E"/>
    <w:rsid w:val="00193D61"/>
    <w:rsid w:val="00196909"/>
    <w:rsid w:val="001A2EE2"/>
    <w:rsid w:val="001A7435"/>
    <w:rsid w:val="001B119C"/>
    <w:rsid w:val="001B35A8"/>
    <w:rsid w:val="001C1352"/>
    <w:rsid w:val="001C2C9E"/>
    <w:rsid w:val="001D0314"/>
    <w:rsid w:val="001D1AF7"/>
    <w:rsid w:val="001D1FFA"/>
    <w:rsid w:val="001D3061"/>
    <w:rsid w:val="001D74BC"/>
    <w:rsid w:val="001E4334"/>
    <w:rsid w:val="001F27E5"/>
    <w:rsid w:val="00215875"/>
    <w:rsid w:val="00216AF2"/>
    <w:rsid w:val="00217145"/>
    <w:rsid w:val="002202FD"/>
    <w:rsid w:val="00220B23"/>
    <w:rsid w:val="00224B1D"/>
    <w:rsid w:val="0023112E"/>
    <w:rsid w:val="002330DC"/>
    <w:rsid w:val="00240CDB"/>
    <w:rsid w:val="00244C62"/>
    <w:rsid w:val="002474C2"/>
    <w:rsid w:val="002560B5"/>
    <w:rsid w:val="00260268"/>
    <w:rsid w:val="0026223F"/>
    <w:rsid w:val="00265090"/>
    <w:rsid w:val="00266C9A"/>
    <w:rsid w:val="00276C37"/>
    <w:rsid w:val="00276CBA"/>
    <w:rsid w:val="00283DBD"/>
    <w:rsid w:val="00283F2A"/>
    <w:rsid w:val="002858FC"/>
    <w:rsid w:val="002919DC"/>
    <w:rsid w:val="00292C95"/>
    <w:rsid w:val="00297B39"/>
    <w:rsid w:val="002A2083"/>
    <w:rsid w:val="002B0664"/>
    <w:rsid w:val="002B095B"/>
    <w:rsid w:val="002B5860"/>
    <w:rsid w:val="002B7C3D"/>
    <w:rsid w:val="002C25A8"/>
    <w:rsid w:val="002D0886"/>
    <w:rsid w:val="002D0B38"/>
    <w:rsid w:val="002D1F77"/>
    <w:rsid w:val="002E2244"/>
    <w:rsid w:val="002F7CE1"/>
    <w:rsid w:val="003042C8"/>
    <w:rsid w:val="003160D2"/>
    <w:rsid w:val="00316BDC"/>
    <w:rsid w:val="003256D9"/>
    <w:rsid w:val="00327905"/>
    <w:rsid w:val="003318B9"/>
    <w:rsid w:val="0033392A"/>
    <w:rsid w:val="00334CAD"/>
    <w:rsid w:val="00340773"/>
    <w:rsid w:val="00352A7C"/>
    <w:rsid w:val="003569B5"/>
    <w:rsid w:val="003572DB"/>
    <w:rsid w:val="00364AFB"/>
    <w:rsid w:val="0037029A"/>
    <w:rsid w:val="003711C1"/>
    <w:rsid w:val="003746B5"/>
    <w:rsid w:val="00376FA7"/>
    <w:rsid w:val="003872A0"/>
    <w:rsid w:val="00392D24"/>
    <w:rsid w:val="00393EB4"/>
    <w:rsid w:val="0039619F"/>
    <w:rsid w:val="003B0815"/>
    <w:rsid w:val="003B25D3"/>
    <w:rsid w:val="003B6BA3"/>
    <w:rsid w:val="003C6B75"/>
    <w:rsid w:val="003D3C38"/>
    <w:rsid w:val="003D4B13"/>
    <w:rsid w:val="003E33DC"/>
    <w:rsid w:val="003E527B"/>
    <w:rsid w:val="003F0EDD"/>
    <w:rsid w:val="003F19E0"/>
    <w:rsid w:val="003F6B7A"/>
    <w:rsid w:val="00402C1C"/>
    <w:rsid w:val="004071E7"/>
    <w:rsid w:val="00416597"/>
    <w:rsid w:val="0042626D"/>
    <w:rsid w:val="00430206"/>
    <w:rsid w:val="00432167"/>
    <w:rsid w:val="004359C5"/>
    <w:rsid w:val="0044753D"/>
    <w:rsid w:val="0045488D"/>
    <w:rsid w:val="00460F17"/>
    <w:rsid w:val="00461A2D"/>
    <w:rsid w:val="00463D46"/>
    <w:rsid w:val="004663FD"/>
    <w:rsid w:val="00467CD0"/>
    <w:rsid w:val="00481657"/>
    <w:rsid w:val="00482B91"/>
    <w:rsid w:val="00482C58"/>
    <w:rsid w:val="004908E1"/>
    <w:rsid w:val="00494578"/>
    <w:rsid w:val="00495FF6"/>
    <w:rsid w:val="004A478F"/>
    <w:rsid w:val="004A69A2"/>
    <w:rsid w:val="004B12B5"/>
    <w:rsid w:val="004B3104"/>
    <w:rsid w:val="004B5393"/>
    <w:rsid w:val="004C5EF9"/>
    <w:rsid w:val="004D0D1C"/>
    <w:rsid w:val="004D17B4"/>
    <w:rsid w:val="004D5800"/>
    <w:rsid w:val="004D6F5E"/>
    <w:rsid w:val="004F1A82"/>
    <w:rsid w:val="00504422"/>
    <w:rsid w:val="005067BD"/>
    <w:rsid w:val="005312F9"/>
    <w:rsid w:val="00534345"/>
    <w:rsid w:val="00536D8E"/>
    <w:rsid w:val="00541E55"/>
    <w:rsid w:val="0054253E"/>
    <w:rsid w:val="005439A7"/>
    <w:rsid w:val="0054655C"/>
    <w:rsid w:val="00547994"/>
    <w:rsid w:val="005505A1"/>
    <w:rsid w:val="0055173F"/>
    <w:rsid w:val="005640F4"/>
    <w:rsid w:val="0056474E"/>
    <w:rsid w:val="00571E5E"/>
    <w:rsid w:val="00582804"/>
    <w:rsid w:val="00587121"/>
    <w:rsid w:val="005A7E41"/>
    <w:rsid w:val="005B6B29"/>
    <w:rsid w:val="005D1257"/>
    <w:rsid w:val="005D5537"/>
    <w:rsid w:val="005E17A5"/>
    <w:rsid w:val="005E181B"/>
    <w:rsid w:val="005E618B"/>
    <w:rsid w:val="005F0F21"/>
    <w:rsid w:val="005F1AC9"/>
    <w:rsid w:val="005F3F23"/>
    <w:rsid w:val="00607716"/>
    <w:rsid w:val="006102FD"/>
    <w:rsid w:val="00611E9C"/>
    <w:rsid w:val="00612DF2"/>
    <w:rsid w:val="00613479"/>
    <w:rsid w:val="0061570F"/>
    <w:rsid w:val="0061630B"/>
    <w:rsid w:val="006213B6"/>
    <w:rsid w:val="00621680"/>
    <w:rsid w:val="0062662D"/>
    <w:rsid w:val="00626F8C"/>
    <w:rsid w:val="006371BC"/>
    <w:rsid w:val="0064153C"/>
    <w:rsid w:val="00642D9E"/>
    <w:rsid w:val="00647036"/>
    <w:rsid w:val="00655B8F"/>
    <w:rsid w:val="006609C2"/>
    <w:rsid w:val="00665620"/>
    <w:rsid w:val="00670C02"/>
    <w:rsid w:val="00670CE8"/>
    <w:rsid w:val="00672C60"/>
    <w:rsid w:val="006734CD"/>
    <w:rsid w:val="00675AE5"/>
    <w:rsid w:val="00677F17"/>
    <w:rsid w:val="006902F2"/>
    <w:rsid w:val="00690860"/>
    <w:rsid w:val="00692ECB"/>
    <w:rsid w:val="00694C0D"/>
    <w:rsid w:val="0069765E"/>
    <w:rsid w:val="006A0DDF"/>
    <w:rsid w:val="006A2C07"/>
    <w:rsid w:val="006A3535"/>
    <w:rsid w:val="006A3C18"/>
    <w:rsid w:val="006A56DA"/>
    <w:rsid w:val="006A6B2B"/>
    <w:rsid w:val="006B4E9D"/>
    <w:rsid w:val="006B51F1"/>
    <w:rsid w:val="006C5B66"/>
    <w:rsid w:val="006E754B"/>
    <w:rsid w:val="006F14D4"/>
    <w:rsid w:val="006F2F85"/>
    <w:rsid w:val="006F5018"/>
    <w:rsid w:val="00702445"/>
    <w:rsid w:val="0070679E"/>
    <w:rsid w:val="00711DB5"/>
    <w:rsid w:val="00712909"/>
    <w:rsid w:val="00723956"/>
    <w:rsid w:val="00725A3C"/>
    <w:rsid w:val="007330F8"/>
    <w:rsid w:val="00735A03"/>
    <w:rsid w:val="007402B8"/>
    <w:rsid w:val="00746718"/>
    <w:rsid w:val="00755C83"/>
    <w:rsid w:val="0075671D"/>
    <w:rsid w:val="00762818"/>
    <w:rsid w:val="00763130"/>
    <w:rsid w:val="0077107B"/>
    <w:rsid w:val="00790D96"/>
    <w:rsid w:val="00790E92"/>
    <w:rsid w:val="007960BA"/>
    <w:rsid w:val="007963B6"/>
    <w:rsid w:val="007A5332"/>
    <w:rsid w:val="007B0ACE"/>
    <w:rsid w:val="007B0B00"/>
    <w:rsid w:val="007B5788"/>
    <w:rsid w:val="007C27B8"/>
    <w:rsid w:val="007C3994"/>
    <w:rsid w:val="007D3BB3"/>
    <w:rsid w:val="007E5033"/>
    <w:rsid w:val="007F167D"/>
    <w:rsid w:val="007F1DA5"/>
    <w:rsid w:val="007F6D7C"/>
    <w:rsid w:val="008056F1"/>
    <w:rsid w:val="0083228D"/>
    <w:rsid w:val="0083238A"/>
    <w:rsid w:val="00833AD1"/>
    <w:rsid w:val="0085063F"/>
    <w:rsid w:val="008670C9"/>
    <w:rsid w:val="00872F00"/>
    <w:rsid w:val="00883DBC"/>
    <w:rsid w:val="00893CD7"/>
    <w:rsid w:val="0089655C"/>
    <w:rsid w:val="008A1187"/>
    <w:rsid w:val="008A292A"/>
    <w:rsid w:val="008A56BA"/>
    <w:rsid w:val="008B2021"/>
    <w:rsid w:val="008B4513"/>
    <w:rsid w:val="008C02D3"/>
    <w:rsid w:val="008D070A"/>
    <w:rsid w:val="008D542B"/>
    <w:rsid w:val="008D5C1C"/>
    <w:rsid w:val="008E4E88"/>
    <w:rsid w:val="008E6051"/>
    <w:rsid w:val="008E66B2"/>
    <w:rsid w:val="008F17B9"/>
    <w:rsid w:val="00904B20"/>
    <w:rsid w:val="00906D5B"/>
    <w:rsid w:val="009158DB"/>
    <w:rsid w:val="00920574"/>
    <w:rsid w:val="0092086A"/>
    <w:rsid w:val="00924041"/>
    <w:rsid w:val="00924A6E"/>
    <w:rsid w:val="009320ED"/>
    <w:rsid w:val="00935CAF"/>
    <w:rsid w:val="0094587F"/>
    <w:rsid w:val="0094622A"/>
    <w:rsid w:val="00952593"/>
    <w:rsid w:val="009525B3"/>
    <w:rsid w:val="00954033"/>
    <w:rsid w:val="00960C18"/>
    <w:rsid w:val="00963CC6"/>
    <w:rsid w:val="009666E6"/>
    <w:rsid w:val="00966C55"/>
    <w:rsid w:val="00973C4A"/>
    <w:rsid w:val="00977419"/>
    <w:rsid w:val="00986C49"/>
    <w:rsid w:val="009A569C"/>
    <w:rsid w:val="009A7822"/>
    <w:rsid w:val="009B1332"/>
    <w:rsid w:val="009E0F66"/>
    <w:rsid w:val="009E6DB4"/>
    <w:rsid w:val="009F0AEB"/>
    <w:rsid w:val="009F7F50"/>
    <w:rsid w:val="00A139AE"/>
    <w:rsid w:val="00A17564"/>
    <w:rsid w:val="00A22810"/>
    <w:rsid w:val="00A23AFE"/>
    <w:rsid w:val="00A2560B"/>
    <w:rsid w:val="00A30C78"/>
    <w:rsid w:val="00A46258"/>
    <w:rsid w:val="00A6650C"/>
    <w:rsid w:val="00A70369"/>
    <w:rsid w:val="00A83A6A"/>
    <w:rsid w:val="00A83A96"/>
    <w:rsid w:val="00A85561"/>
    <w:rsid w:val="00A856F2"/>
    <w:rsid w:val="00A931DE"/>
    <w:rsid w:val="00A9735B"/>
    <w:rsid w:val="00A9767A"/>
    <w:rsid w:val="00AA0979"/>
    <w:rsid w:val="00AA185B"/>
    <w:rsid w:val="00AA1CFB"/>
    <w:rsid w:val="00AA406D"/>
    <w:rsid w:val="00AA58F5"/>
    <w:rsid w:val="00AB29EF"/>
    <w:rsid w:val="00AB41BF"/>
    <w:rsid w:val="00AB534D"/>
    <w:rsid w:val="00AC3291"/>
    <w:rsid w:val="00AC525C"/>
    <w:rsid w:val="00AE5947"/>
    <w:rsid w:val="00B01FC8"/>
    <w:rsid w:val="00B02E20"/>
    <w:rsid w:val="00B051B0"/>
    <w:rsid w:val="00B06B7F"/>
    <w:rsid w:val="00B11F83"/>
    <w:rsid w:val="00B13077"/>
    <w:rsid w:val="00B1423A"/>
    <w:rsid w:val="00B177BE"/>
    <w:rsid w:val="00B233EB"/>
    <w:rsid w:val="00B32F84"/>
    <w:rsid w:val="00B4016D"/>
    <w:rsid w:val="00B4101E"/>
    <w:rsid w:val="00B443FE"/>
    <w:rsid w:val="00B54ACD"/>
    <w:rsid w:val="00B5759C"/>
    <w:rsid w:val="00B60501"/>
    <w:rsid w:val="00B63014"/>
    <w:rsid w:val="00B70C90"/>
    <w:rsid w:val="00B74183"/>
    <w:rsid w:val="00B8119F"/>
    <w:rsid w:val="00B82A9D"/>
    <w:rsid w:val="00B9175D"/>
    <w:rsid w:val="00BB3CCC"/>
    <w:rsid w:val="00BC3CBC"/>
    <w:rsid w:val="00BD2462"/>
    <w:rsid w:val="00BD59CD"/>
    <w:rsid w:val="00BE5BC2"/>
    <w:rsid w:val="00BF36D3"/>
    <w:rsid w:val="00BF59ED"/>
    <w:rsid w:val="00BF77E5"/>
    <w:rsid w:val="00BF7A05"/>
    <w:rsid w:val="00C04EF5"/>
    <w:rsid w:val="00C109AB"/>
    <w:rsid w:val="00C10EEE"/>
    <w:rsid w:val="00C15631"/>
    <w:rsid w:val="00C2251F"/>
    <w:rsid w:val="00C233E4"/>
    <w:rsid w:val="00C2757E"/>
    <w:rsid w:val="00C32516"/>
    <w:rsid w:val="00C34658"/>
    <w:rsid w:val="00C409B2"/>
    <w:rsid w:val="00C4352C"/>
    <w:rsid w:val="00C445D9"/>
    <w:rsid w:val="00C46915"/>
    <w:rsid w:val="00C556A5"/>
    <w:rsid w:val="00C60A46"/>
    <w:rsid w:val="00C635C8"/>
    <w:rsid w:val="00C7608A"/>
    <w:rsid w:val="00C9035E"/>
    <w:rsid w:val="00C91171"/>
    <w:rsid w:val="00C911B1"/>
    <w:rsid w:val="00C94EA8"/>
    <w:rsid w:val="00C95000"/>
    <w:rsid w:val="00CA507D"/>
    <w:rsid w:val="00CA61CF"/>
    <w:rsid w:val="00CB275F"/>
    <w:rsid w:val="00CC0BF2"/>
    <w:rsid w:val="00CC0F33"/>
    <w:rsid w:val="00CC1B4F"/>
    <w:rsid w:val="00CC7BB3"/>
    <w:rsid w:val="00CD0FED"/>
    <w:rsid w:val="00CD3443"/>
    <w:rsid w:val="00CE397D"/>
    <w:rsid w:val="00CF28E4"/>
    <w:rsid w:val="00CF437E"/>
    <w:rsid w:val="00CF5A01"/>
    <w:rsid w:val="00CF6FCF"/>
    <w:rsid w:val="00CF71C3"/>
    <w:rsid w:val="00D0331E"/>
    <w:rsid w:val="00D04586"/>
    <w:rsid w:val="00D0547B"/>
    <w:rsid w:val="00D0657C"/>
    <w:rsid w:val="00D14789"/>
    <w:rsid w:val="00D21235"/>
    <w:rsid w:val="00D306C6"/>
    <w:rsid w:val="00D31969"/>
    <w:rsid w:val="00D33723"/>
    <w:rsid w:val="00D44D4C"/>
    <w:rsid w:val="00D47070"/>
    <w:rsid w:val="00D512F4"/>
    <w:rsid w:val="00D529B5"/>
    <w:rsid w:val="00D54D2E"/>
    <w:rsid w:val="00D563F9"/>
    <w:rsid w:val="00D80BAC"/>
    <w:rsid w:val="00D8294F"/>
    <w:rsid w:val="00D92B97"/>
    <w:rsid w:val="00D9506E"/>
    <w:rsid w:val="00D95F2B"/>
    <w:rsid w:val="00DA0934"/>
    <w:rsid w:val="00DA4AFD"/>
    <w:rsid w:val="00DB505C"/>
    <w:rsid w:val="00DC3473"/>
    <w:rsid w:val="00DD5140"/>
    <w:rsid w:val="00DE1312"/>
    <w:rsid w:val="00DE2129"/>
    <w:rsid w:val="00DF3CCE"/>
    <w:rsid w:val="00DF51F4"/>
    <w:rsid w:val="00DF5AA1"/>
    <w:rsid w:val="00E1316B"/>
    <w:rsid w:val="00E153E3"/>
    <w:rsid w:val="00E24FEC"/>
    <w:rsid w:val="00E26113"/>
    <w:rsid w:val="00E26CD8"/>
    <w:rsid w:val="00E36131"/>
    <w:rsid w:val="00E40119"/>
    <w:rsid w:val="00E46338"/>
    <w:rsid w:val="00E506F7"/>
    <w:rsid w:val="00E553AD"/>
    <w:rsid w:val="00E570A2"/>
    <w:rsid w:val="00E60363"/>
    <w:rsid w:val="00E62068"/>
    <w:rsid w:val="00E624E9"/>
    <w:rsid w:val="00E63332"/>
    <w:rsid w:val="00E717E8"/>
    <w:rsid w:val="00E74C84"/>
    <w:rsid w:val="00E85474"/>
    <w:rsid w:val="00E90A72"/>
    <w:rsid w:val="00E92690"/>
    <w:rsid w:val="00E96330"/>
    <w:rsid w:val="00EC401F"/>
    <w:rsid w:val="00EC5500"/>
    <w:rsid w:val="00ED3645"/>
    <w:rsid w:val="00ED5E45"/>
    <w:rsid w:val="00EE05EA"/>
    <w:rsid w:val="00F000D6"/>
    <w:rsid w:val="00F00A5B"/>
    <w:rsid w:val="00F0222C"/>
    <w:rsid w:val="00F0332E"/>
    <w:rsid w:val="00F04F0E"/>
    <w:rsid w:val="00F05389"/>
    <w:rsid w:val="00F07917"/>
    <w:rsid w:val="00F1069F"/>
    <w:rsid w:val="00F12ACE"/>
    <w:rsid w:val="00F16C77"/>
    <w:rsid w:val="00F1718F"/>
    <w:rsid w:val="00F2394F"/>
    <w:rsid w:val="00F24C65"/>
    <w:rsid w:val="00F36F97"/>
    <w:rsid w:val="00F36F9B"/>
    <w:rsid w:val="00F3742B"/>
    <w:rsid w:val="00F47563"/>
    <w:rsid w:val="00F50ABA"/>
    <w:rsid w:val="00F510CF"/>
    <w:rsid w:val="00F555FE"/>
    <w:rsid w:val="00F66D4D"/>
    <w:rsid w:val="00F67440"/>
    <w:rsid w:val="00F73788"/>
    <w:rsid w:val="00F818D9"/>
    <w:rsid w:val="00F91104"/>
    <w:rsid w:val="00FA6A08"/>
    <w:rsid w:val="00FC0502"/>
    <w:rsid w:val="00FC0A8E"/>
    <w:rsid w:val="00FC7368"/>
    <w:rsid w:val="00FC76F4"/>
    <w:rsid w:val="00FD2076"/>
    <w:rsid w:val="00FD2E96"/>
    <w:rsid w:val="00FE05FD"/>
    <w:rsid w:val="00FE0757"/>
    <w:rsid w:val="00FE2FD0"/>
    <w:rsid w:val="00FF7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3645"/>
    <w:pPr>
      <w:keepNext/>
      <w:keepLines/>
      <w:spacing w:after="240" w:line="360" w:lineRule="auto"/>
      <w:jc w:val="both"/>
      <w:outlineLvl w:val="0"/>
    </w:pPr>
    <w:rPr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40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20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51B0"/>
    <w:rPr>
      <w:i/>
      <w:iCs/>
    </w:rPr>
  </w:style>
  <w:style w:type="paragraph" w:styleId="NoSpacing">
    <w:name w:val="No Spacing"/>
    <w:link w:val="NoSpacingChar"/>
    <w:uiPriority w:val="1"/>
    <w:qFormat/>
    <w:rsid w:val="009E6DB4"/>
    <w:pPr>
      <w:spacing w:after="0" w:line="240" w:lineRule="auto"/>
    </w:pPr>
  </w:style>
  <w:style w:type="paragraph" w:styleId="BodyText">
    <w:name w:val="Body Text"/>
    <w:basedOn w:val="Normal"/>
    <w:link w:val="BodyTextChar"/>
    <w:rsid w:val="00E506F7"/>
    <w:pPr>
      <w:widowControl w:val="0"/>
      <w:tabs>
        <w:tab w:val="left" w:pos="360"/>
        <w:tab w:val="left" w:pos="600"/>
      </w:tabs>
      <w:adjustRightInd w:val="0"/>
      <w:spacing w:before="90" w:after="90" w:line="300" w:lineRule="auto"/>
      <w:jc w:val="both"/>
    </w:pPr>
    <w:rPr>
      <w:rFonts w:eastAsia="SimSun"/>
      <w:sz w:val="28"/>
      <w:szCs w:val="28"/>
      <w:lang w:eastAsia="zh-CN"/>
    </w:rPr>
  </w:style>
  <w:style w:type="character" w:customStyle="1" w:styleId="BodyTextChar">
    <w:name w:val="Body Text Char"/>
    <w:basedOn w:val="DefaultParagraphFont"/>
    <w:link w:val="BodyText"/>
    <w:rsid w:val="00E506F7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C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5A3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3645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article-authors1">
    <w:name w:val="article-authors1"/>
    <w:basedOn w:val="DefaultParagraphFont"/>
    <w:rsid w:val="00534345"/>
    <w:rPr>
      <w:vanish w:val="0"/>
      <w:webHidden w:val="0"/>
      <w:color w:val="969696"/>
      <w:specVanish w:val="0"/>
    </w:rPr>
  </w:style>
  <w:style w:type="character" w:customStyle="1" w:styleId="article-journal3">
    <w:name w:val="article-journal3"/>
    <w:basedOn w:val="DefaultParagraphFont"/>
    <w:rsid w:val="00534345"/>
    <w:rPr>
      <w:i/>
      <w:iCs/>
      <w:vanish w:val="0"/>
      <w:webHidden w:val="0"/>
      <w:color w:val="000000"/>
      <w:specVanish w:val="0"/>
    </w:rPr>
  </w:style>
  <w:style w:type="character" w:customStyle="1" w:styleId="nlmcontrib">
    <w:name w:val="nlm_contrib"/>
    <w:basedOn w:val="DefaultParagraphFont"/>
    <w:rsid w:val="0092086A"/>
  </w:style>
  <w:style w:type="character" w:customStyle="1" w:styleId="bookmetatitles2">
    <w:name w:val="bookmetatitles2"/>
    <w:basedOn w:val="DefaultParagraphFont"/>
    <w:rsid w:val="0092086A"/>
  </w:style>
  <w:style w:type="paragraph" w:styleId="BalloonText">
    <w:name w:val="Balloon Text"/>
    <w:basedOn w:val="Normal"/>
    <w:link w:val="BalloonTextChar"/>
    <w:uiPriority w:val="99"/>
    <w:semiHidden/>
    <w:unhideWhenUsed/>
    <w:rsid w:val="00637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1BC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8B2021"/>
    <w:rPr>
      <w:rFonts w:ascii="SimSun" w:eastAsia="SimSun" w:hAnsi="SimSun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D3C38"/>
    <w:rPr>
      <w:rFonts w:ascii="AdvPSMP12" w:hAnsi="AdvPSMP12" w:hint="default"/>
      <w:b w:val="0"/>
      <w:bCs w:val="0"/>
      <w:i w:val="0"/>
      <w:iCs w:val="0"/>
      <w:color w:val="231F20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615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7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70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7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70F"/>
    <w:rPr>
      <w:b/>
      <w:bCs/>
    </w:rPr>
  </w:style>
  <w:style w:type="character" w:customStyle="1" w:styleId="NoSpacingChar">
    <w:name w:val="No Spacing Char"/>
    <w:link w:val="NoSpacing"/>
    <w:uiPriority w:val="1"/>
    <w:rsid w:val="00DA4AFD"/>
  </w:style>
  <w:style w:type="character" w:customStyle="1" w:styleId="highwire-citation-authors">
    <w:name w:val="highwire-citation-authors"/>
    <w:basedOn w:val="DefaultParagraphFont"/>
    <w:rsid w:val="00CF28E4"/>
    <w:rPr>
      <w:sz w:val="24"/>
      <w:szCs w:val="24"/>
      <w:bdr w:val="none" w:sz="0" w:space="0" w:color="auto" w:frame="1"/>
      <w:vertAlign w:val="baseline"/>
    </w:rPr>
  </w:style>
  <w:style w:type="character" w:customStyle="1" w:styleId="highwire-cite-metadata-doi">
    <w:name w:val="highwire-cite-metadata-doi"/>
    <w:basedOn w:val="DefaultParagraphFont"/>
    <w:rsid w:val="00CF28E4"/>
    <w:rPr>
      <w:sz w:val="24"/>
      <w:szCs w:val="24"/>
      <w:bdr w:val="none" w:sz="0" w:space="0" w:color="auto" w:frame="1"/>
      <w:vertAlign w:val="baseline"/>
    </w:rPr>
  </w:style>
  <w:style w:type="character" w:customStyle="1" w:styleId="label1">
    <w:name w:val="label1"/>
    <w:basedOn w:val="DefaultParagraphFont"/>
    <w:rsid w:val="00CF28E4"/>
    <w:rPr>
      <w:b/>
      <w:bCs/>
      <w:sz w:val="24"/>
      <w:szCs w:val="24"/>
      <w:bdr w:val="none" w:sz="0" w:space="0" w:color="auto" w:frame="1"/>
      <w:vertAlign w:val="baseline"/>
    </w:rPr>
  </w:style>
  <w:style w:type="paragraph" w:customStyle="1" w:styleId="xmsolistparagraph">
    <w:name w:val="x_msolistparagraph"/>
    <w:basedOn w:val="Normal"/>
    <w:rsid w:val="00E36131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1D1AF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C95000"/>
    <w:pPr>
      <w:spacing w:before="100" w:beforeAutospacing="1" w:after="100" w:afterAutospacing="1"/>
    </w:pPr>
  </w:style>
  <w:style w:type="paragraph" w:customStyle="1" w:styleId="Default">
    <w:name w:val="Default"/>
    <w:rsid w:val="0023112E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customStyle="1" w:styleId="createdby">
    <w:name w:val="createdby"/>
    <w:basedOn w:val="DefaultParagraphFont"/>
    <w:rsid w:val="00DF3C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6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u.bakar@uos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rct=j&amp;q=&amp;esrc=s&amp;source=web&amp;cd=1&amp;cad=rja&amp;uact=8&amp;ved=0CB0QFjAAahUKEwj4kZ-zsrXHAhVF1xoKHXcTBUA&amp;url=http%3A%2F%2Fwww.hec.gov.pk%2Finsidehec%2Fdivisions%2Fhrd%2Fforeignfellowships%2Firsip&amp;ei=nJfUVfjTHsWua_emlIAE&amp;usg=AFQjCNEhzDpwlyEh0eoHDClseNNDx1mVRA&amp;bvm=bv.99804247,d.d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rihunt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7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IMTIAZ</dc:creator>
  <cp:lastModifiedBy>Sajjad</cp:lastModifiedBy>
  <cp:revision>440</cp:revision>
  <dcterms:created xsi:type="dcterms:W3CDTF">2015-04-01T03:48:00Z</dcterms:created>
  <dcterms:modified xsi:type="dcterms:W3CDTF">2017-03-02T08:33:00Z</dcterms:modified>
</cp:coreProperties>
</file>