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AF" w:rsidRPr="000527AF" w:rsidRDefault="000527AF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44"/>
          <w:szCs w:val="44"/>
        </w:rPr>
      </w:pPr>
      <w:r w:rsidRPr="000527AF">
        <w:rPr>
          <w:rFonts w:ascii="inherit" w:eastAsia="新細明體" w:hAnsi="inherit" w:cs="Helvetica"/>
          <w:b/>
          <w:bCs/>
          <w:color w:val="000000"/>
          <w:kern w:val="0"/>
          <w:sz w:val="44"/>
          <w:szCs w:val="44"/>
        </w:rPr>
        <w:t>語音識別</w:t>
      </w:r>
      <w:r w:rsidRPr="000527AF">
        <w:rPr>
          <w:rFonts w:ascii="inherit" w:eastAsia="新細明體" w:hAnsi="inherit" w:cs="Helvetica"/>
          <w:b/>
          <w:bCs/>
          <w:color w:val="000000"/>
          <w:kern w:val="0"/>
          <w:sz w:val="44"/>
          <w:szCs w:val="44"/>
        </w:rPr>
        <w:t>(Speech Recognition)</w:t>
      </w:r>
    </w:p>
    <w:p w:rsidR="00D64031" w:rsidRDefault="000527AF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 w:hint="eastAsia"/>
          <w:color w:val="000000"/>
          <w:kern w:val="0"/>
          <w:sz w:val="44"/>
          <w:szCs w:val="44"/>
        </w:rPr>
      </w:pPr>
      <w:r w:rsidRPr="000527AF">
        <w:rPr>
          <w:rFonts w:ascii="Helvetica" w:eastAsia="新細明體" w:hAnsi="Helvetica" w:cs="Helvetica"/>
          <w:color w:val="000000"/>
          <w:kern w:val="0"/>
          <w:sz w:val="44"/>
          <w:szCs w:val="44"/>
        </w:rPr>
        <w:t>Siri</w:t>
      </w:r>
      <w:r w:rsidR="00D64031">
        <w:rPr>
          <w:rFonts w:ascii="Helvetica" w:eastAsia="新細明體" w:hAnsi="Helvetica" w:cs="Helvetica"/>
          <w:color w:val="000000"/>
          <w:kern w:val="0"/>
          <w:sz w:val="44"/>
          <w:szCs w:val="44"/>
        </w:rPr>
        <w:t xml:space="preserve"> </w:t>
      </w:r>
    </w:p>
    <w:p w:rsidR="00D64031" w:rsidRDefault="00D64031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 w:hint="eastAsia"/>
          <w:color w:val="000000"/>
          <w:kern w:val="0"/>
          <w:sz w:val="44"/>
          <w:szCs w:val="44"/>
        </w:rPr>
      </w:pPr>
      <w:r>
        <w:rPr>
          <w:rFonts w:ascii="Helvetica" w:eastAsia="新細明體" w:hAnsi="Helvetica" w:cs="Helvetica"/>
          <w:color w:val="000000"/>
          <w:kern w:val="0"/>
          <w:sz w:val="44"/>
          <w:szCs w:val="44"/>
        </w:rPr>
        <w:t>弱</w:t>
      </w:r>
    </w:p>
    <w:p w:rsidR="00D64031" w:rsidRPr="000527AF" w:rsidRDefault="00D64031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44"/>
          <w:szCs w:val="44"/>
        </w:rPr>
      </w:pPr>
    </w:p>
    <w:p w:rsidR="00882533" w:rsidRPr="000527AF" w:rsidRDefault="000527AF" w:rsidP="000527AF">
      <w:pPr>
        <w:rPr>
          <w:rFonts w:ascii="Helvetica" w:hAnsi="Helvetica" w:cs="Helvetica" w:hint="eastAsia"/>
          <w:color w:val="000000"/>
          <w:sz w:val="44"/>
          <w:szCs w:val="44"/>
        </w:rPr>
      </w:pPr>
      <w:r w:rsidRPr="000527AF">
        <w:rPr>
          <w:rFonts w:ascii="Helvetica" w:hAnsi="Helvetica" w:cs="Helvetica"/>
          <w:color w:val="000000"/>
          <w:sz w:val="44"/>
          <w:szCs w:val="44"/>
        </w:rPr>
        <w:t>虛擬助理</w:t>
      </w:r>
      <w:r w:rsidRPr="000527AF">
        <w:rPr>
          <w:rFonts w:ascii="Helvetica" w:hAnsi="Helvetica" w:cs="Helvetica"/>
          <w:color w:val="000000"/>
          <w:sz w:val="44"/>
          <w:szCs w:val="44"/>
        </w:rPr>
        <w:t>(Virtual Agents)</w:t>
      </w:r>
    </w:p>
    <w:p w:rsidR="00D64031" w:rsidRDefault="000527AF" w:rsidP="000527AF">
      <w:pPr>
        <w:rPr>
          <w:rFonts w:ascii="Helvetica" w:hAnsi="Helvetica" w:cs="Helvetica" w:hint="eastAsia"/>
          <w:color w:val="000000"/>
          <w:sz w:val="44"/>
          <w:szCs w:val="44"/>
        </w:rPr>
      </w:pPr>
      <w:r w:rsidRPr="000527AF">
        <w:rPr>
          <w:rFonts w:ascii="Helvetica" w:hAnsi="Helvetica" w:cs="Helvetica" w:hint="eastAsia"/>
          <w:color w:val="000000"/>
          <w:sz w:val="44"/>
          <w:szCs w:val="44"/>
        </w:rPr>
        <w:t>Q</w:t>
      </w:r>
      <w:r w:rsidRPr="000527AF">
        <w:rPr>
          <w:rFonts w:ascii="Helvetica" w:hAnsi="Helvetica" w:cs="Helvetica" w:hint="eastAsia"/>
          <w:color w:val="000000"/>
          <w:sz w:val="44"/>
          <w:szCs w:val="44"/>
        </w:rPr>
        <w:t>寶</w:t>
      </w:r>
      <w:r w:rsidR="00D64031">
        <w:rPr>
          <w:rFonts w:ascii="Helvetica" w:hAnsi="Helvetica" w:cs="Helvetica" w:hint="eastAsia"/>
          <w:color w:val="000000"/>
          <w:sz w:val="44"/>
          <w:szCs w:val="44"/>
        </w:rPr>
        <w:t xml:space="preserve"> </w:t>
      </w:r>
    </w:p>
    <w:p w:rsidR="000527AF" w:rsidRDefault="00D64031" w:rsidP="000527AF">
      <w:pPr>
        <w:rPr>
          <w:rFonts w:ascii="Helvetica" w:hAnsi="Helvetica" w:cs="Helvetica" w:hint="eastAsia"/>
          <w:color w:val="000000"/>
          <w:sz w:val="44"/>
          <w:szCs w:val="44"/>
        </w:rPr>
      </w:pPr>
      <w:r>
        <w:rPr>
          <w:rFonts w:ascii="Helvetica" w:hAnsi="Helvetica" w:cs="Helvetica" w:hint="eastAsia"/>
          <w:color w:val="000000"/>
          <w:sz w:val="44"/>
          <w:szCs w:val="44"/>
        </w:rPr>
        <w:t>強</w:t>
      </w:r>
      <w:r>
        <w:rPr>
          <w:rFonts w:ascii="Helvetica" w:hAnsi="Helvetica" w:cs="Helvetica" w:hint="eastAsia"/>
          <w:color w:val="000000"/>
          <w:sz w:val="44"/>
          <w:szCs w:val="44"/>
        </w:rPr>
        <w:t xml:space="preserve"> </w:t>
      </w:r>
      <w:r>
        <w:rPr>
          <w:rFonts w:ascii="Helvetica" w:hAnsi="Helvetica" w:cs="Helvetica" w:hint="eastAsia"/>
          <w:color w:val="000000"/>
          <w:sz w:val="44"/>
          <w:szCs w:val="44"/>
        </w:rPr>
        <w:t>需處理多樣的事物</w:t>
      </w:r>
    </w:p>
    <w:p w:rsidR="00D64031" w:rsidRDefault="00D64031" w:rsidP="000527AF">
      <w:pPr>
        <w:rPr>
          <w:rFonts w:ascii="Helvetica" w:hAnsi="Helvetica" w:cs="Helvetica" w:hint="eastAsia"/>
          <w:color w:val="000000"/>
          <w:sz w:val="44"/>
          <w:szCs w:val="44"/>
        </w:rPr>
      </w:pPr>
    </w:p>
    <w:p w:rsidR="000527AF" w:rsidRPr="000527AF" w:rsidRDefault="000527AF" w:rsidP="000527AF">
      <w:pPr>
        <w:rPr>
          <w:rFonts w:ascii="Helvetica" w:hAnsi="Helvetica" w:cs="Helvetica" w:hint="eastAsia"/>
          <w:color w:val="000000"/>
          <w:sz w:val="44"/>
          <w:szCs w:val="44"/>
          <w:shd w:val="clear" w:color="auto" w:fill="F7F7F7"/>
        </w:rPr>
      </w:pPr>
      <w:r w:rsidRPr="000527AF"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>機器學習平台</w:t>
      </w:r>
    </w:p>
    <w:p w:rsidR="00D64031" w:rsidRDefault="000527AF" w:rsidP="000527AF">
      <w:pPr>
        <w:rPr>
          <w:rFonts w:ascii="Helvetica" w:hAnsi="Helvetica" w:cs="Helvetica" w:hint="eastAsia"/>
          <w:color w:val="000000"/>
          <w:sz w:val="44"/>
          <w:szCs w:val="44"/>
          <w:shd w:val="clear" w:color="auto" w:fill="F7F7F7"/>
        </w:rPr>
      </w:pPr>
      <w:r w:rsidRPr="000527AF"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>Adext</w:t>
      </w:r>
      <w:r w:rsidRPr="000527AF"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>用於數字廣告，以期將廣告精準的投放給最符合產品定位的受眾</w:t>
      </w:r>
      <w:r w:rsidR="00D64031"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 xml:space="preserve">  </w:t>
      </w:r>
    </w:p>
    <w:p w:rsidR="000527AF" w:rsidRDefault="00D64031" w:rsidP="000527AF">
      <w:pPr>
        <w:rPr>
          <w:rFonts w:ascii="Helvetica" w:hAnsi="Helvetica" w:cs="Helvetica" w:hint="eastAsia"/>
          <w:color w:val="000000"/>
          <w:sz w:val="44"/>
          <w:szCs w:val="44"/>
          <w:shd w:val="clear" w:color="auto" w:fill="F7F7F7"/>
        </w:rPr>
      </w:pPr>
      <w:r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>弱</w:t>
      </w:r>
      <w:r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 xml:space="preserve"> </w:t>
      </w:r>
      <w:r>
        <w:rPr>
          <w:rFonts w:ascii="Helvetica" w:hAnsi="Helvetica" w:cs="Helvetica"/>
          <w:color w:val="000000"/>
          <w:sz w:val="44"/>
          <w:szCs w:val="44"/>
          <w:shd w:val="clear" w:color="auto" w:fill="F7F7F7"/>
        </w:rPr>
        <w:t>也是由觀眾的數據來評估適合的廣告</w:t>
      </w:r>
    </w:p>
    <w:p w:rsidR="00D64031" w:rsidRDefault="00D64031" w:rsidP="000527AF">
      <w:pPr>
        <w:rPr>
          <w:rFonts w:ascii="Arial" w:hAnsi="Arial" w:cs="Arial" w:hint="eastAsia"/>
          <w:sz w:val="36"/>
          <w:szCs w:val="36"/>
          <w:shd w:val="clear" w:color="auto" w:fill="FFFFFF"/>
        </w:rPr>
      </w:pPr>
    </w:p>
    <w:p w:rsidR="00D64031" w:rsidRDefault="00D64031" w:rsidP="000527AF">
      <w:pPr>
        <w:rPr>
          <w:rFonts w:ascii="Arial" w:hAnsi="Arial" w:cs="Arial" w:hint="eastAsia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索菲亞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0527AF" w:rsidRDefault="00D64031" w:rsidP="000527AF">
      <w:pPr>
        <w:rPr>
          <w:rFonts w:ascii="Arial" w:hAnsi="Arial" w:cs="Arial" w:hint="eastAsia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前期弱可能未來是強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對談算是流暢</w:t>
      </w:r>
    </w:p>
    <w:p w:rsidR="00D64031" w:rsidRDefault="00D64031" w:rsidP="000527AF">
      <w:pPr>
        <w:rPr>
          <w:rFonts w:ascii="Arial" w:hAnsi="Arial" w:cs="Arial" w:hint="eastAsia"/>
          <w:sz w:val="36"/>
          <w:szCs w:val="36"/>
          <w:shd w:val="clear" w:color="auto" w:fill="FFFFFF"/>
        </w:rPr>
      </w:pPr>
    </w:p>
    <w:p w:rsidR="00D64031" w:rsidRDefault="00D64031" w:rsidP="000527AF">
      <w:pPr>
        <w:rPr>
          <w:rFonts w:ascii="Arial" w:hAnsi="Arial" w:cs="Arial" w:hint="eastAsia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sz w:val="36"/>
          <w:szCs w:val="36"/>
          <w:shd w:val="clear" w:color="auto" w:fill="FFFFFF"/>
        </w:rPr>
        <w:t>多拉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a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夢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有夠強</w:t>
      </w:r>
    </w:p>
    <w:p w:rsidR="00D64031" w:rsidRPr="000527AF" w:rsidRDefault="00D64031" w:rsidP="000527AF">
      <w:pPr>
        <w:rPr>
          <w:sz w:val="44"/>
          <w:szCs w:val="44"/>
        </w:rPr>
      </w:pPr>
    </w:p>
    <w:sectPr w:rsidR="00D64031" w:rsidRPr="000527AF" w:rsidSect="00882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302" w:rsidRDefault="004D1302" w:rsidP="000527AF">
      <w:r>
        <w:separator/>
      </w:r>
    </w:p>
  </w:endnote>
  <w:endnote w:type="continuationSeparator" w:id="0">
    <w:p w:rsidR="004D1302" w:rsidRDefault="004D1302" w:rsidP="00052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302" w:rsidRDefault="004D1302" w:rsidP="000527AF">
      <w:r>
        <w:separator/>
      </w:r>
    </w:p>
  </w:footnote>
  <w:footnote w:type="continuationSeparator" w:id="0">
    <w:p w:rsidR="004D1302" w:rsidRDefault="004D1302" w:rsidP="000527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7AF"/>
    <w:rsid w:val="000527AF"/>
    <w:rsid w:val="0038779E"/>
    <w:rsid w:val="004D1302"/>
    <w:rsid w:val="00882533"/>
    <w:rsid w:val="00D6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5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7A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7A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527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0527AF"/>
    <w:rPr>
      <w:b/>
      <w:bCs/>
    </w:rPr>
  </w:style>
  <w:style w:type="character" w:styleId="a8">
    <w:name w:val="Hyperlink"/>
    <w:basedOn w:val="a0"/>
    <w:uiPriority w:val="99"/>
    <w:semiHidden/>
    <w:unhideWhenUsed/>
    <w:rsid w:val="000527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2021-03-10T11:24:00Z</dcterms:created>
  <dcterms:modified xsi:type="dcterms:W3CDTF">2021-03-10T11:46:00Z</dcterms:modified>
</cp:coreProperties>
</file>